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Pr="00E46AB0" w:rsidRDefault="00515254" w:rsidP="007D1B66">
      <w:pPr>
        <w:rPr>
          <w:sz w:val="40"/>
          <w:szCs w:val="40"/>
        </w:rPr>
      </w:pPr>
      <w:r>
        <w:rPr>
          <w:sz w:val="40"/>
          <w:szCs w:val="40"/>
        </w:rPr>
        <w:t>DAILY AGENDA- Wednesday, May 27,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0</w:t>
            </w:r>
            <w:r w:rsidR="00C569A9">
              <w:rPr>
                <w:rFonts w:ascii="Calibri" w:hAnsi="Calibri"/>
              </w:rPr>
              <w:t>5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Pr="006B1040">
              <w:rPr>
                <w:rFonts w:ascii="Calibri" w:hAnsi="Calibri"/>
              </w:rPr>
              <w:t>- Students open the class website and check the Daily Agenda</w:t>
            </w:r>
            <w:r w:rsidR="00F803A0">
              <w:rPr>
                <w:rFonts w:ascii="Calibri" w:hAnsi="Calibri"/>
              </w:rPr>
              <w:t xml:space="preserve"> </w:t>
            </w:r>
            <w:r w:rsidR="00D00BF5">
              <w:rPr>
                <w:rFonts w:ascii="Calibri" w:hAnsi="Calibri"/>
              </w:rPr>
              <w:t>f</w:t>
            </w:r>
            <w:r w:rsidR="00F803A0">
              <w:rPr>
                <w:rFonts w:ascii="Calibri" w:hAnsi="Calibri"/>
              </w:rPr>
              <w:t>or</w:t>
            </w:r>
            <w:r w:rsidR="00D00BF5">
              <w:rPr>
                <w:rFonts w:ascii="Calibri" w:hAnsi="Calibri"/>
              </w:rPr>
              <w:t xml:space="preserve"> </w:t>
            </w:r>
            <w:r w:rsidR="00C569A9">
              <w:rPr>
                <w:rFonts w:ascii="Calibri" w:hAnsi="Calibri"/>
              </w:rPr>
              <w:t>typing pal practice and</w:t>
            </w:r>
            <w:r w:rsidR="005D10AF">
              <w:rPr>
                <w:rFonts w:ascii="Calibri" w:hAnsi="Calibri"/>
              </w:rPr>
              <w:t xml:space="preserve"> the review questions.</w:t>
            </w:r>
          </w:p>
        </w:tc>
      </w:tr>
      <w:tr w:rsidR="00980632" w:rsidRPr="006B1040">
        <w:tc>
          <w:tcPr>
            <w:tcW w:w="1548" w:type="dxa"/>
          </w:tcPr>
          <w:p w:rsidR="00980632" w:rsidRPr="006B1040" w:rsidRDefault="00980632" w:rsidP="0058679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6:05</w:t>
            </w:r>
            <w:r w:rsidRPr="006B1040">
              <w:rPr>
                <w:rFonts w:ascii="Calibri" w:hAnsi="Calibri"/>
              </w:rPr>
              <w:t>-6:</w:t>
            </w:r>
            <w:r>
              <w:rPr>
                <w:rFonts w:ascii="Calibri" w:hAnsi="Calibri"/>
              </w:rPr>
              <w:t>2</w:t>
            </w:r>
            <w:r w:rsidR="007C6FEE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980632" w:rsidRPr="00980632" w:rsidRDefault="00980632" w:rsidP="00980632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TYPING PAL-</w:t>
            </w:r>
            <w:r w:rsidRPr="00D00BF5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Please open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TypingPal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Website and do </w:t>
            </w:r>
            <w:r w:rsidRPr="00980632">
              <w:rPr>
                <w:rFonts w:ascii="Calibri" w:hAnsi="Calibri"/>
                <w:b/>
                <w:sz w:val="32"/>
                <w:szCs w:val="32"/>
                <w:u w:val="single"/>
              </w:rPr>
              <w:t>Final Test</w:t>
            </w:r>
            <w:r>
              <w:rPr>
                <w:rFonts w:ascii="Calibri" w:hAnsi="Calibri"/>
                <w:sz w:val="20"/>
                <w:szCs w:val="20"/>
              </w:rPr>
              <w:t xml:space="preserve"> found in the Exercises section.</w:t>
            </w:r>
          </w:p>
        </w:tc>
      </w:tr>
      <w:tr w:rsidR="00980632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980632" w:rsidRDefault="007C6FEE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</w:t>
            </w:r>
            <w:r w:rsidR="00980632">
              <w:rPr>
                <w:rFonts w:ascii="Calibri" w:hAnsi="Calibri"/>
              </w:rPr>
              <w:t>0-6:55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7C6FEE" w:rsidRDefault="00980632" w:rsidP="00D00BF5">
            <w:pPr>
              <w:rPr>
                <w:rFonts w:ascii="Calibri" w:hAnsi="Calibri"/>
                <w:b/>
                <w:sz w:val="20"/>
                <w:szCs w:val="20"/>
              </w:rPr>
            </w:pPr>
            <w:r w:rsidRPr="00322AAB">
              <w:rPr>
                <w:rFonts w:ascii="Calibri" w:hAnsi="Calibri"/>
                <w:b/>
                <w:sz w:val="20"/>
                <w:szCs w:val="20"/>
              </w:rPr>
              <w:t>R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EVIEW QUESTIONS-from </w:t>
            </w:r>
            <w:r w:rsidR="007C6FEE">
              <w:rPr>
                <w:rFonts w:ascii="Calibri" w:hAnsi="Calibri"/>
                <w:b/>
                <w:sz w:val="20"/>
                <w:szCs w:val="20"/>
              </w:rPr>
              <w:t xml:space="preserve">the last lesson before the </w:t>
            </w:r>
            <w:smartTag w:uri="urn:schemas-microsoft-com:office:smarttags" w:element="place">
              <w:r w:rsidR="007C6FEE">
                <w:rPr>
                  <w:rFonts w:ascii="Calibri" w:hAnsi="Calibri"/>
                  <w:b/>
                  <w:sz w:val="20"/>
                  <w:szCs w:val="20"/>
                </w:rPr>
                <w:t>Holiday</w:t>
              </w:r>
            </w:smartTag>
            <w:r w:rsidR="007C6FEE">
              <w:rPr>
                <w:rFonts w:ascii="Calibri" w:hAnsi="Calibri"/>
                <w:b/>
                <w:sz w:val="20"/>
                <w:szCs w:val="20"/>
              </w:rPr>
              <w:t xml:space="preserve"> break. </w:t>
            </w:r>
          </w:p>
          <w:p w:rsidR="007C6FEE" w:rsidRDefault="007C6FEE" w:rsidP="007C6FEE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Exercise 16- Formatting with Slide Master View </w:t>
            </w:r>
          </w:p>
          <w:p w:rsidR="007C6FEE" w:rsidRPr="007C6FEE" w:rsidRDefault="007C6FEE" w:rsidP="007C6FEE">
            <w:pPr>
              <w:rPr>
                <w:rFonts w:ascii="Calibri" w:hAnsi="Calibri"/>
                <w:sz w:val="20"/>
                <w:szCs w:val="20"/>
              </w:rPr>
            </w:pPr>
          </w:p>
          <w:p w:rsidR="00980632" w:rsidRPr="00980632" w:rsidRDefault="00737F6C" w:rsidP="00980632">
            <w:pPr>
              <w:numPr>
                <w:ilvl w:val="0"/>
                <w:numId w:val="1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What are one or two </w:t>
            </w:r>
            <w:r w:rsidR="00980632">
              <w:rPr>
                <w:rFonts w:ascii="Calibri" w:hAnsi="Calibri"/>
                <w:sz w:val="20"/>
                <w:szCs w:val="20"/>
              </w:rPr>
              <w:t>benefit</w:t>
            </w:r>
            <w:r>
              <w:rPr>
                <w:rFonts w:ascii="Calibri" w:hAnsi="Calibri"/>
                <w:sz w:val="20"/>
                <w:szCs w:val="20"/>
              </w:rPr>
              <w:t>s</w:t>
            </w:r>
            <w:r w:rsidR="00980632">
              <w:rPr>
                <w:rFonts w:ascii="Calibri" w:hAnsi="Calibri"/>
                <w:sz w:val="20"/>
                <w:szCs w:val="20"/>
              </w:rPr>
              <w:t xml:space="preserve"> of using the Slide Master View?</w:t>
            </w:r>
          </w:p>
          <w:p w:rsidR="00F427E7" w:rsidRDefault="00F427E7" w:rsidP="00980632">
            <w:pPr>
              <w:numPr>
                <w:ilvl w:val="0"/>
                <w:numId w:val="1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Name the different types of general fills you can choose to fill a</w:t>
            </w:r>
            <w:r w:rsidR="00980632">
              <w:rPr>
                <w:rFonts w:ascii="Calibri" w:hAnsi="Calibri"/>
                <w:sz w:val="20"/>
                <w:szCs w:val="20"/>
              </w:rPr>
              <w:t xml:space="preserve"> placeholder or textbox</w:t>
            </w:r>
            <w:r>
              <w:rPr>
                <w:rFonts w:ascii="Calibri" w:hAnsi="Calibri"/>
                <w:sz w:val="20"/>
                <w:szCs w:val="20"/>
              </w:rPr>
              <w:t>. Hint- No Fill is one general type and there are a total of five types.</w:t>
            </w:r>
          </w:p>
          <w:p w:rsidR="00737F6C" w:rsidRDefault="00F427E7" w:rsidP="00980632">
            <w:pPr>
              <w:numPr>
                <w:ilvl w:val="0"/>
                <w:numId w:val="1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If</w:t>
            </w:r>
            <w:r w:rsidR="00980632">
              <w:rPr>
                <w:rFonts w:ascii="Calibri" w:hAnsi="Calibri"/>
                <w:sz w:val="20"/>
                <w:szCs w:val="20"/>
              </w:rPr>
              <w:t xml:space="preserve"> you decide to format the shape and use Gradient Fill</w:t>
            </w:r>
            <w:r w:rsidR="00737F6C">
              <w:rPr>
                <w:rFonts w:ascii="Calibri" w:hAnsi="Calibri"/>
                <w:sz w:val="20"/>
                <w:szCs w:val="20"/>
              </w:rPr>
              <w:t xml:space="preserve">, what are the different </w:t>
            </w:r>
            <w:r>
              <w:rPr>
                <w:rFonts w:ascii="Calibri" w:hAnsi="Calibri"/>
                <w:sz w:val="20"/>
                <w:szCs w:val="20"/>
              </w:rPr>
              <w:t xml:space="preserve">specific </w:t>
            </w:r>
            <w:r w:rsidR="00737F6C">
              <w:rPr>
                <w:rFonts w:ascii="Calibri" w:hAnsi="Calibri"/>
                <w:sz w:val="20"/>
                <w:szCs w:val="20"/>
              </w:rPr>
              <w:t xml:space="preserve">types of </w:t>
            </w:r>
            <w:r>
              <w:rPr>
                <w:rFonts w:ascii="Calibri" w:hAnsi="Calibri"/>
                <w:sz w:val="20"/>
                <w:szCs w:val="20"/>
              </w:rPr>
              <w:t>gradient fill</w:t>
            </w:r>
            <w:r w:rsidR="00737F6C">
              <w:rPr>
                <w:rFonts w:ascii="Calibri" w:hAnsi="Calibri"/>
                <w:sz w:val="20"/>
                <w:szCs w:val="20"/>
              </w:rPr>
              <w:t xml:space="preserve"> you can choose? Hint there are four </w:t>
            </w:r>
            <w:r>
              <w:rPr>
                <w:rFonts w:ascii="Calibri" w:hAnsi="Calibri"/>
                <w:sz w:val="20"/>
                <w:szCs w:val="20"/>
              </w:rPr>
              <w:t xml:space="preserve">gradient </w:t>
            </w:r>
            <w:r w:rsidR="00737F6C">
              <w:rPr>
                <w:rFonts w:ascii="Calibri" w:hAnsi="Calibri"/>
                <w:sz w:val="20"/>
                <w:szCs w:val="20"/>
              </w:rPr>
              <w:t>fill types, name them.</w:t>
            </w:r>
          </w:p>
          <w:p w:rsidR="00980632" w:rsidRPr="00980632" w:rsidRDefault="00737F6C" w:rsidP="00980632">
            <w:pPr>
              <w:numPr>
                <w:ilvl w:val="0"/>
                <w:numId w:val="1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tab, group, and button do you need to select to insert a bullet that is the shape of a symbol (star for example)?</w:t>
            </w:r>
            <w:r w:rsidR="00980632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980632" w:rsidRPr="00322AAB" w:rsidRDefault="00980632" w:rsidP="00980632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D00BF5">
              <w:rPr>
                <w:rFonts w:ascii="Calibri" w:hAnsi="Calibri"/>
                <w:sz w:val="20"/>
                <w:szCs w:val="20"/>
              </w:rPr>
              <w:t>W</w:t>
            </w:r>
            <w:r>
              <w:rPr>
                <w:rFonts w:ascii="Calibri" w:hAnsi="Calibri"/>
                <w:sz w:val="20"/>
                <w:szCs w:val="20"/>
              </w:rPr>
              <w:t>hat are the different types of custom placeho</w:t>
            </w:r>
            <w:r w:rsidR="00737F6C">
              <w:rPr>
                <w:rFonts w:ascii="Calibri" w:hAnsi="Calibri"/>
                <w:sz w:val="20"/>
                <w:szCs w:val="20"/>
              </w:rPr>
              <w:t>lders that you can create? What view, tab, group and button do you need to select to create a custom placeholder</w:t>
            </w:r>
            <w:r>
              <w:rPr>
                <w:rFonts w:ascii="Calibri" w:hAnsi="Calibri"/>
                <w:sz w:val="20"/>
                <w:szCs w:val="20"/>
              </w:rPr>
              <w:t>?</w:t>
            </w:r>
          </w:p>
          <w:p w:rsidR="00980632" w:rsidRPr="00737F6C" w:rsidRDefault="00737F6C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Name the different types of Change Case options found in the home tab.</w:t>
            </w:r>
          </w:p>
          <w:p w:rsidR="00737F6C" w:rsidRPr="00322AAB" w:rsidRDefault="00737F6C" w:rsidP="00737F6C">
            <w:pPr>
              <w:ind w:left="72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80632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980632" w:rsidRDefault="00515254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6:55-7:5</w:t>
            </w:r>
            <w:r w:rsidR="00737F6C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737F6C" w:rsidRPr="0020063F" w:rsidRDefault="00737F6C" w:rsidP="00737F6C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>
              <w:rPr>
                <w:rFonts w:ascii="Calibri" w:hAnsi="Calibri"/>
              </w:rPr>
              <w:t>-Review Ex.20</w:t>
            </w:r>
          </w:p>
          <w:p w:rsidR="00737F6C" w:rsidRDefault="00737F6C" w:rsidP="00737F6C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 Slide Transitions- Control Slide Advance</w:t>
            </w:r>
          </w:p>
          <w:p w:rsidR="00737F6C" w:rsidRDefault="00737F6C" w:rsidP="00737F6C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Animate Text and Objects- Be in </w:t>
            </w:r>
            <w:smartTag w:uri="urn:schemas-microsoft-com:office:smarttags" w:element="place">
              <w:r>
                <w:rPr>
                  <w:sz w:val="20"/>
                  <w:szCs w:val="20"/>
                </w:rPr>
                <w:t>Normal</w:t>
              </w:r>
            </w:smartTag>
            <w:r>
              <w:rPr>
                <w:sz w:val="20"/>
                <w:szCs w:val="20"/>
              </w:rPr>
              <w:t xml:space="preserve"> View in an Object or Placeholder</w:t>
            </w:r>
          </w:p>
          <w:p w:rsidR="00737F6C" w:rsidRDefault="00737F6C" w:rsidP="00737F6C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Simple Preset Animation</w:t>
            </w:r>
          </w:p>
          <w:p w:rsidR="00737F6C" w:rsidRDefault="00737F6C" w:rsidP="00737F6C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Custom Animation</w:t>
            </w:r>
          </w:p>
          <w:p w:rsidR="00737F6C" w:rsidRDefault="00737F6C" w:rsidP="00737F6C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Fly in Effect Options Dialog Box</w:t>
            </w:r>
          </w:p>
          <w:p w:rsidR="00737F6C" w:rsidRDefault="00DE04B4" w:rsidP="00737F6C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</w:t>
            </w:r>
            <w:r w:rsidR="00737F6C">
              <w:rPr>
                <w:sz w:val="20"/>
                <w:szCs w:val="20"/>
              </w:rPr>
              <w:t xml:space="preserve"> Text Animation, Chart Animation</w:t>
            </w:r>
          </w:p>
          <w:p w:rsidR="00980632" w:rsidRPr="00791604" w:rsidRDefault="00737F6C" w:rsidP="00737F6C">
            <w:pPr>
              <w:numPr>
                <w:ilvl w:val="3"/>
                <w:numId w:val="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Rehearse Timings</w:t>
            </w:r>
          </w:p>
        </w:tc>
      </w:tr>
      <w:tr w:rsidR="00980632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980632" w:rsidRPr="006B1040" w:rsidRDefault="00515254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6:55-7:5</w:t>
            </w:r>
            <w:r w:rsidR="00980632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980632" w:rsidRDefault="00980632" w:rsidP="00CF3472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CLASS WORK PERIOD-</w:t>
            </w:r>
            <w:r>
              <w:rPr>
                <w:rFonts w:ascii="Calibri" w:hAnsi="Calibri"/>
              </w:rPr>
              <w:t>Begin and Finish</w:t>
            </w:r>
            <w:r w:rsidR="00737F6C">
              <w:rPr>
                <w:rFonts w:ascii="Calibri" w:hAnsi="Calibri"/>
              </w:rPr>
              <w:t xml:space="preserve"> Exercise 20</w:t>
            </w:r>
          </w:p>
          <w:p w:rsidR="00737F6C" w:rsidRDefault="00737F6C" w:rsidP="009E1807">
            <w:pPr>
              <w:numPr>
                <w:ilvl w:val="0"/>
                <w:numId w:val="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Open file 20Laser from the J Drive folder and save as 20Laser_xx.</w:t>
            </w:r>
          </w:p>
          <w:p w:rsidR="00980632" w:rsidRPr="009E1807" w:rsidRDefault="00980632" w:rsidP="009E1807">
            <w:pPr>
              <w:numPr>
                <w:ilvl w:val="0"/>
                <w:numId w:val="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If not finished please also turn in corrections to 15 lowest scoring questions from first Excel Final Test</w:t>
            </w:r>
            <w:r w:rsidR="00737F6C">
              <w:rPr>
                <w:rFonts w:ascii="Calibri" w:hAnsi="Calibri"/>
                <w:sz w:val="20"/>
                <w:szCs w:val="20"/>
              </w:rPr>
              <w:t xml:space="preserve"> and put in your file folder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</w:p>
        </w:tc>
      </w:tr>
    </w:tbl>
    <w:p w:rsidR="000E25F2" w:rsidRDefault="000E25F2" w:rsidP="00717443">
      <w:pPr>
        <w:jc w:val="center"/>
        <w:rPr>
          <w:sz w:val="32"/>
          <w:szCs w:val="32"/>
        </w:rPr>
      </w:pPr>
    </w:p>
    <w:p w:rsidR="00E05717" w:rsidRPr="00717443" w:rsidRDefault="00E05717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515254">
        <w:rPr>
          <w:sz w:val="32"/>
          <w:szCs w:val="32"/>
        </w:rPr>
        <w:t>- Thurs</w:t>
      </w:r>
      <w:r w:rsidR="004410D7">
        <w:rPr>
          <w:sz w:val="32"/>
          <w:szCs w:val="32"/>
        </w:rPr>
        <w:t>d</w:t>
      </w:r>
      <w:r w:rsidR="00FF7778">
        <w:rPr>
          <w:sz w:val="32"/>
          <w:szCs w:val="32"/>
        </w:rPr>
        <w:t>ay</w:t>
      </w:r>
      <w:r w:rsidR="00515254">
        <w:rPr>
          <w:sz w:val="32"/>
          <w:szCs w:val="32"/>
        </w:rPr>
        <w:t>, May 27, 2010</w:t>
      </w:r>
    </w:p>
    <w:p w:rsidR="00DE04B4" w:rsidRDefault="00DE04B4" w:rsidP="00292941">
      <w:pPr>
        <w:pStyle w:val="ListParagraph"/>
        <w:numPr>
          <w:ilvl w:val="0"/>
          <w:numId w:val="1"/>
        </w:numPr>
      </w:pPr>
      <w:r>
        <w:t xml:space="preserve">Complete – </w:t>
      </w:r>
      <w:r w:rsidRPr="00586796">
        <w:rPr>
          <w:u w:val="single"/>
        </w:rPr>
        <w:t>Typing Pal Exercise</w:t>
      </w:r>
      <w:r>
        <w:t>- Final Test on website.</w:t>
      </w:r>
    </w:p>
    <w:p w:rsidR="00292941" w:rsidRDefault="00292941" w:rsidP="00292941">
      <w:pPr>
        <w:pStyle w:val="ListParagraph"/>
        <w:numPr>
          <w:ilvl w:val="0"/>
          <w:numId w:val="1"/>
        </w:numPr>
      </w:pPr>
      <w:r>
        <w:t>Com</w:t>
      </w:r>
      <w:r w:rsidR="001A0015">
        <w:t>pl</w:t>
      </w:r>
      <w:r w:rsidR="00DE04B4">
        <w:t xml:space="preserve">ete </w:t>
      </w:r>
      <w:r w:rsidR="00DE04B4" w:rsidRPr="00586796">
        <w:rPr>
          <w:u w:val="single"/>
        </w:rPr>
        <w:t>Review Questions</w:t>
      </w:r>
      <w:r w:rsidR="007C6FEE">
        <w:t xml:space="preserve"> from Ex.16</w:t>
      </w:r>
      <w:r>
        <w:t xml:space="preserve"> lesson- Questions above. </w:t>
      </w:r>
    </w:p>
    <w:p w:rsidR="00574954" w:rsidRPr="000E25F2" w:rsidRDefault="00B263D1" w:rsidP="000E25F2">
      <w:pPr>
        <w:pStyle w:val="ListParagraph"/>
        <w:numPr>
          <w:ilvl w:val="0"/>
          <w:numId w:val="1"/>
        </w:numPr>
      </w:pPr>
      <w:r>
        <w:rPr>
          <w:u w:val="single"/>
        </w:rPr>
        <w:t xml:space="preserve">Understand </w:t>
      </w:r>
      <w:r w:rsidR="00AE3030" w:rsidRPr="00FB23FC">
        <w:rPr>
          <w:u w:val="single"/>
        </w:rPr>
        <w:t>Today’s Topics/Objectives</w:t>
      </w:r>
      <w:r w:rsidR="00AE3030" w:rsidRPr="00FB23FC">
        <w:t xml:space="preserve">- </w:t>
      </w:r>
      <w:r w:rsidR="00DE04B4">
        <w:t>Ex.20</w:t>
      </w:r>
      <w:r w:rsidR="006D3502">
        <w:t>- Please see Above</w:t>
      </w:r>
    </w:p>
    <w:p w:rsidR="00B263D1" w:rsidRDefault="00B263D1" w:rsidP="00B263D1">
      <w:pPr>
        <w:pStyle w:val="ListParagraph"/>
        <w:numPr>
          <w:ilvl w:val="0"/>
          <w:numId w:val="1"/>
        </w:numPr>
      </w:pPr>
      <w:r w:rsidRPr="00586796">
        <w:rPr>
          <w:u w:val="single"/>
        </w:rPr>
        <w:t>Class</w:t>
      </w:r>
      <w:r w:rsidR="00DE04B4" w:rsidRPr="00586796">
        <w:rPr>
          <w:u w:val="single"/>
        </w:rPr>
        <w:t xml:space="preserve"> Work Period</w:t>
      </w:r>
      <w:r w:rsidR="00DE04B4">
        <w:t>- Review Exercise 20 AND Complete Exercise 20</w:t>
      </w:r>
      <w:r>
        <w:t xml:space="preserve"> </w:t>
      </w:r>
    </w:p>
    <w:p w:rsidR="00E05717" w:rsidRDefault="00E05717" w:rsidP="007C6FEE"/>
    <w:sectPr w:rsidR="00E05717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pt;height:7.5pt" o:bullet="t">
        <v:imagedata r:id="rId1" o:title=""/>
      </v:shape>
    </w:pict>
  </w:numPicBullet>
  <w:numPicBullet w:numPicBulletId="1">
    <w:pict>
      <v:shape id="_x0000_i1027" type="#_x0000_t75" style="width:7.5pt;height:7.5pt" o:bullet="t">
        <v:imagedata r:id="rId2" o:title=""/>
      </v:shape>
    </w:pict>
  </w:numPicBullet>
  <w:numPicBullet w:numPicBulletId="2">
    <w:pict>
      <v:shape id="_x0000_i1028" type="#_x0000_t75" style="width:7.5pt;height:7.5pt" o:bullet="t">
        <v:imagedata r:id="rId3" o:title=""/>
      </v:shape>
    </w:pict>
  </w:numPicBullet>
  <w:numPicBullet w:numPicBulletId="3">
    <w:pict>
      <v:shape id="_x0000_i1029" type="#_x0000_t75" style="width:11.2pt;height:11.2pt" o:bullet="t">
        <v:imagedata r:id="rId4" o:title=""/>
      </v:shape>
    </w:pict>
  </w:numPicBullet>
  <w:numPicBullet w:numPicBulletId="4">
    <w:pict>
      <v:shape id="_x0000_i1030" type="#_x0000_t75" style="width:8.9pt;height:8.9pt" o:bullet="t">
        <v:imagedata r:id="rId5" o:title=""/>
      </v:shape>
    </w:pict>
  </w:numPicBullet>
  <w:numPicBullet w:numPicBulletId="5">
    <w:pict>
      <v:shape id="_x0000_i1031" type="#_x0000_t75" style="width:8.9pt;height:8.9pt" o:bullet="t">
        <v:imagedata r:id="rId6" o:title=""/>
      </v:shape>
    </w:pict>
  </w:numPicBullet>
  <w:numPicBullet w:numPicBulletId="6">
    <w:pict>
      <v:shape id="_x0000_i1032" type="#_x0000_t75" style="width:11.2pt;height:11.2pt" o:bullet="t">
        <v:imagedata r:id="rId7" o:title=""/>
      </v:shape>
    </w:pict>
  </w:numPicBullet>
  <w:numPicBullet w:numPicBulletId="7">
    <w:pict>
      <v:shape id="_x0000_i1033" type="#_x0000_t75" style="width:8.9pt;height:8.9pt" o:bullet="t">
        <v:imagedata r:id="rId8" o:title=""/>
      </v:shape>
    </w:pict>
  </w:numPicBullet>
  <w:numPicBullet w:numPicBulletId="8">
    <w:pict>
      <v:shape id="_x0000_i1034" type="#_x0000_t75" style="width:8.9pt;height:8.9pt" o:bullet="t">
        <v:imagedata r:id="rId9" o:title=""/>
      </v:shape>
    </w:pict>
  </w:numPicBullet>
  <w:numPicBullet w:numPicBulletId="9">
    <w:pict>
      <v:shape id="_x0000_i1035" type="#_x0000_t75" style="width:11.2pt;height:11.2pt" o:bullet="t">
        <v:imagedata r:id="rId7" o:title=""/>
      </v:shape>
    </w:pict>
  </w:numPicBullet>
  <w:numPicBullet w:numPicBulletId="10">
    <w:pict>
      <v:shape id="_x0000_i1036" type="#_x0000_t75" style="width:8.9pt;height:8.9pt" o:bullet="t">
        <v:imagedata r:id="rId8" o:title=""/>
      </v:shape>
    </w:pict>
  </w:numPicBullet>
  <w:numPicBullet w:numPicBulletId="11">
    <w:pict>
      <v:shape id="_x0000_i1037" type="#_x0000_t75" style="width:8.9pt;height:8.9pt" o:bullet="t">
        <v:imagedata r:id="rId9" o:title=""/>
      </v:shape>
    </w:pict>
  </w:numPicBullet>
  <w:numPicBullet w:numPicBulletId="12">
    <w:pict>
      <v:shape id="_x0000_i1038" type="#_x0000_t75" style="width:11.2pt;height:11.2pt" o:bullet="t">
        <v:imagedata r:id="rId7" o:title=""/>
      </v:shape>
    </w:pict>
  </w:numPicBullet>
  <w:numPicBullet w:numPicBulletId="13">
    <w:pict>
      <v:shape id="_x0000_i1039" type="#_x0000_t75" style="width:8.9pt;height:8.9pt" o:bullet="t">
        <v:imagedata r:id="rId8" o:title=""/>
      </v:shape>
    </w:pict>
  </w:numPicBullet>
  <w:numPicBullet w:numPicBulletId="14">
    <w:pict>
      <v:shape id="_x0000_i1025" type="#_x0000_t75" style="width:8.9pt;height:8.9pt" o:bullet="t">
        <v:imagedata r:id="rId9" o:title=""/>
      </v:shape>
    </w:pict>
  </w:numPicBullet>
  <w:numPicBullet w:numPicBulletId="15">
    <w:pict>
      <v:shape id="_x0000_i1040" type="#_x0000_t75" style="width:11.2pt;height:11.2pt" o:bullet="t">
        <v:imagedata r:id="rId7" o:title=""/>
      </v:shape>
    </w:pict>
  </w:numPicBullet>
  <w:numPicBullet w:numPicBulletId="16">
    <w:pict>
      <v:shape id="_x0000_i1041" type="#_x0000_t75" style="width:8.9pt;height:8.9pt" o:bullet="t">
        <v:imagedata r:id="rId8" o:title=""/>
      </v:shape>
    </w:pict>
  </w:numPicBullet>
  <w:numPicBullet w:numPicBulletId="17">
    <w:pict>
      <v:shape id="_x0000_i1042" type="#_x0000_t75" style="width:8.9pt;height:8.9pt" o:bullet="t">
        <v:imagedata r:id="rId9" o:title=""/>
      </v:shape>
    </w:pict>
  </w:numPicBullet>
  <w:abstractNum w:abstractNumId="0">
    <w:nsid w:val="010E2558"/>
    <w:multiLevelType w:val="hybridMultilevel"/>
    <w:tmpl w:val="6BDC62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46B47"/>
    <w:multiLevelType w:val="hybridMultilevel"/>
    <w:tmpl w:val="E32E1DBA"/>
    <w:lvl w:ilvl="0" w:tplc="EBC8E6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412D13"/>
    <w:multiLevelType w:val="multilevel"/>
    <w:tmpl w:val="38847B7E"/>
    <w:lvl w:ilvl="0">
      <w:start w:val="1"/>
      <w:numFmt w:val="bullet"/>
      <w:lvlText w:val=""/>
      <w:lvlPicBulletId w:val="15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07E34A14"/>
    <w:multiLevelType w:val="hybridMultilevel"/>
    <w:tmpl w:val="385C9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C3A98"/>
    <w:multiLevelType w:val="hybridMultilevel"/>
    <w:tmpl w:val="2EB66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7E0C21"/>
    <w:multiLevelType w:val="hybridMultilevel"/>
    <w:tmpl w:val="B58EA1F2"/>
    <w:lvl w:ilvl="0" w:tplc="CD2A70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0B911F4"/>
    <w:multiLevelType w:val="multilevel"/>
    <w:tmpl w:val="38847B7E"/>
    <w:lvl w:ilvl="0">
      <w:start w:val="1"/>
      <w:numFmt w:val="bullet"/>
      <w:lvlText w:val=""/>
      <w:lvlPicBulletId w:val="12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3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4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>
    <w:nsid w:val="25E91360"/>
    <w:multiLevelType w:val="hybridMultilevel"/>
    <w:tmpl w:val="318879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6C4348"/>
    <w:multiLevelType w:val="hybridMultilevel"/>
    <w:tmpl w:val="A634BF34"/>
    <w:lvl w:ilvl="0" w:tplc="58CAD4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A995B43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3D0BBC"/>
    <w:multiLevelType w:val="hybridMultilevel"/>
    <w:tmpl w:val="334EAB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EC3AC2"/>
    <w:multiLevelType w:val="hybridMultilevel"/>
    <w:tmpl w:val="E9CA7DA0"/>
    <w:lvl w:ilvl="0" w:tplc="650875F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E52C4E"/>
    <w:multiLevelType w:val="hybridMultilevel"/>
    <w:tmpl w:val="D104FE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4457A62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E36A14"/>
    <w:multiLevelType w:val="multilevel"/>
    <w:tmpl w:val="0409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6">
    <w:nsid w:val="73A379F1"/>
    <w:multiLevelType w:val="hybridMultilevel"/>
    <w:tmpl w:val="EFE6DE04"/>
    <w:lvl w:ilvl="0" w:tplc="F4C4C94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2"/>
  </w:num>
  <w:num w:numId="9">
    <w:abstractNumId w:val="3"/>
  </w:num>
  <w:num w:numId="10">
    <w:abstractNumId w:val="13"/>
  </w:num>
  <w:num w:numId="11">
    <w:abstractNumId w:val="4"/>
  </w:num>
  <w:num w:numId="12">
    <w:abstractNumId w:val="14"/>
  </w:num>
  <w:num w:numId="13">
    <w:abstractNumId w:val="1"/>
  </w:num>
  <w:num w:numId="14">
    <w:abstractNumId w:val="16"/>
  </w:num>
  <w:num w:numId="15">
    <w:abstractNumId w:val="0"/>
  </w:num>
  <w:num w:numId="16">
    <w:abstractNumId w:val="15"/>
  </w:num>
  <w:num w:numId="17">
    <w:abstractNumId w:val="8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0B24"/>
    <w:rsid w:val="00025942"/>
    <w:rsid w:val="00052479"/>
    <w:rsid w:val="00056E0E"/>
    <w:rsid w:val="00077563"/>
    <w:rsid w:val="0008503A"/>
    <w:rsid w:val="00094B5D"/>
    <w:rsid w:val="000A283C"/>
    <w:rsid w:val="000A45AF"/>
    <w:rsid w:val="000D0891"/>
    <w:rsid w:val="000E25F2"/>
    <w:rsid w:val="000F1244"/>
    <w:rsid w:val="000F3464"/>
    <w:rsid w:val="00112A94"/>
    <w:rsid w:val="001134BF"/>
    <w:rsid w:val="001172D3"/>
    <w:rsid w:val="0012195A"/>
    <w:rsid w:val="00123335"/>
    <w:rsid w:val="00137D5D"/>
    <w:rsid w:val="0017176C"/>
    <w:rsid w:val="001907ED"/>
    <w:rsid w:val="00193901"/>
    <w:rsid w:val="001976EF"/>
    <w:rsid w:val="001A0015"/>
    <w:rsid w:val="0020063F"/>
    <w:rsid w:val="002063A5"/>
    <w:rsid w:val="00213F0C"/>
    <w:rsid w:val="00235226"/>
    <w:rsid w:val="00247222"/>
    <w:rsid w:val="00252D89"/>
    <w:rsid w:val="00257EAE"/>
    <w:rsid w:val="002647C6"/>
    <w:rsid w:val="00287EC6"/>
    <w:rsid w:val="00292941"/>
    <w:rsid w:val="00293A38"/>
    <w:rsid w:val="002D6FE4"/>
    <w:rsid w:val="0030349E"/>
    <w:rsid w:val="00322AAB"/>
    <w:rsid w:val="00324D50"/>
    <w:rsid w:val="0033330B"/>
    <w:rsid w:val="00333619"/>
    <w:rsid w:val="00356CDD"/>
    <w:rsid w:val="00371245"/>
    <w:rsid w:val="0037727C"/>
    <w:rsid w:val="003B3622"/>
    <w:rsid w:val="003B601A"/>
    <w:rsid w:val="003B7324"/>
    <w:rsid w:val="003D21D2"/>
    <w:rsid w:val="003E071C"/>
    <w:rsid w:val="003E18DF"/>
    <w:rsid w:val="004070D0"/>
    <w:rsid w:val="004102F7"/>
    <w:rsid w:val="004410D7"/>
    <w:rsid w:val="00461393"/>
    <w:rsid w:val="00461B6B"/>
    <w:rsid w:val="00473B9A"/>
    <w:rsid w:val="00487A97"/>
    <w:rsid w:val="0049151F"/>
    <w:rsid w:val="004972CB"/>
    <w:rsid w:val="004A21BE"/>
    <w:rsid w:val="004A36C8"/>
    <w:rsid w:val="004B2541"/>
    <w:rsid w:val="00515254"/>
    <w:rsid w:val="005163FE"/>
    <w:rsid w:val="00521C8B"/>
    <w:rsid w:val="00522677"/>
    <w:rsid w:val="00522DBC"/>
    <w:rsid w:val="00532FD4"/>
    <w:rsid w:val="00557623"/>
    <w:rsid w:val="00566E8A"/>
    <w:rsid w:val="00567F39"/>
    <w:rsid w:val="00574954"/>
    <w:rsid w:val="00586796"/>
    <w:rsid w:val="005A5612"/>
    <w:rsid w:val="005B0C5D"/>
    <w:rsid w:val="005B6105"/>
    <w:rsid w:val="005C5BA7"/>
    <w:rsid w:val="005D10AF"/>
    <w:rsid w:val="005E0917"/>
    <w:rsid w:val="005F3807"/>
    <w:rsid w:val="006031C9"/>
    <w:rsid w:val="00635A8A"/>
    <w:rsid w:val="00636EB3"/>
    <w:rsid w:val="00637BA4"/>
    <w:rsid w:val="0069434D"/>
    <w:rsid w:val="006B1040"/>
    <w:rsid w:val="006B2D86"/>
    <w:rsid w:val="006B4215"/>
    <w:rsid w:val="006C4E34"/>
    <w:rsid w:val="006D3502"/>
    <w:rsid w:val="006E0E99"/>
    <w:rsid w:val="00717443"/>
    <w:rsid w:val="00717F8D"/>
    <w:rsid w:val="00737F6C"/>
    <w:rsid w:val="00737FC4"/>
    <w:rsid w:val="00776FF9"/>
    <w:rsid w:val="00791604"/>
    <w:rsid w:val="007B430D"/>
    <w:rsid w:val="007C6FEE"/>
    <w:rsid w:val="007D1B66"/>
    <w:rsid w:val="007E1E3D"/>
    <w:rsid w:val="007E5FE3"/>
    <w:rsid w:val="007E7AD4"/>
    <w:rsid w:val="00803BE7"/>
    <w:rsid w:val="00806E8A"/>
    <w:rsid w:val="0081780E"/>
    <w:rsid w:val="00826D0E"/>
    <w:rsid w:val="00832F7D"/>
    <w:rsid w:val="00840214"/>
    <w:rsid w:val="0086405B"/>
    <w:rsid w:val="00874D2D"/>
    <w:rsid w:val="00896815"/>
    <w:rsid w:val="008B4804"/>
    <w:rsid w:val="008C407C"/>
    <w:rsid w:val="008D6696"/>
    <w:rsid w:val="00934A3B"/>
    <w:rsid w:val="0094140F"/>
    <w:rsid w:val="00944B14"/>
    <w:rsid w:val="00980632"/>
    <w:rsid w:val="0098305B"/>
    <w:rsid w:val="009A1DAB"/>
    <w:rsid w:val="009A454C"/>
    <w:rsid w:val="009B5EAB"/>
    <w:rsid w:val="009D090E"/>
    <w:rsid w:val="009E1807"/>
    <w:rsid w:val="009F06D9"/>
    <w:rsid w:val="009F7AF2"/>
    <w:rsid w:val="00A309BE"/>
    <w:rsid w:val="00A32AD3"/>
    <w:rsid w:val="00A47F80"/>
    <w:rsid w:val="00A81A07"/>
    <w:rsid w:val="00AD4D07"/>
    <w:rsid w:val="00AD6473"/>
    <w:rsid w:val="00AE0073"/>
    <w:rsid w:val="00AE3030"/>
    <w:rsid w:val="00AE7247"/>
    <w:rsid w:val="00AF1FD7"/>
    <w:rsid w:val="00AF6025"/>
    <w:rsid w:val="00B253E0"/>
    <w:rsid w:val="00B263D1"/>
    <w:rsid w:val="00B306B1"/>
    <w:rsid w:val="00B308BC"/>
    <w:rsid w:val="00B57B6C"/>
    <w:rsid w:val="00B96A61"/>
    <w:rsid w:val="00BA2767"/>
    <w:rsid w:val="00BC53EA"/>
    <w:rsid w:val="00C011DB"/>
    <w:rsid w:val="00C17290"/>
    <w:rsid w:val="00C241C4"/>
    <w:rsid w:val="00C350BD"/>
    <w:rsid w:val="00C40A84"/>
    <w:rsid w:val="00C43A90"/>
    <w:rsid w:val="00C569A9"/>
    <w:rsid w:val="00C73F3F"/>
    <w:rsid w:val="00C87431"/>
    <w:rsid w:val="00CA6EE8"/>
    <w:rsid w:val="00CE6DDB"/>
    <w:rsid w:val="00CF3472"/>
    <w:rsid w:val="00CF3D33"/>
    <w:rsid w:val="00D00BF5"/>
    <w:rsid w:val="00D047D6"/>
    <w:rsid w:val="00D1021B"/>
    <w:rsid w:val="00D12BCE"/>
    <w:rsid w:val="00D13772"/>
    <w:rsid w:val="00D20A07"/>
    <w:rsid w:val="00D46D9A"/>
    <w:rsid w:val="00D51354"/>
    <w:rsid w:val="00D65C11"/>
    <w:rsid w:val="00D661D7"/>
    <w:rsid w:val="00DE04B4"/>
    <w:rsid w:val="00DE6858"/>
    <w:rsid w:val="00DF06D9"/>
    <w:rsid w:val="00DF5B15"/>
    <w:rsid w:val="00E05717"/>
    <w:rsid w:val="00E10703"/>
    <w:rsid w:val="00E329ED"/>
    <w:rsid w:val="00E351A5"/>
    <w:rsid w:val="00E46AB0"/>
    <w:rsid w:val="00E530CD"/>
    <w:rsid w:val="00E61A14"/>
    <w:rsid w:val="00E9000B"/>
    <w:rsid w:val="00E902F2"/>
    <w:rsid w:val="00EA4DDA"/>
    <w:rsid w:val="00EB6F3B"/>
    <w:rsid w:val="00EC5351"/>
    <w:rsid w:val="00EE197E"/>
    <w:rsid w:val="00F12CC8"/>
    <w:rsid w:val="00F22C51"/>
    <w:rsid w:val="00F35019"/>
    <w:rsid w:val="00F37DB7"/>
    <w:rsid w:val="00F40F9B"/>
    <w:rsid w:val="00F41068"/>
    <w:rsid w:val="00F427E7"/>
    <w:rsid w:val="00F55658"/>
    <w:rsid w:val="00F803A0"/>
    <w:rsid w:val="00F91971"/>
    <w:rsid w:val="00F91A05"/>
    <w:rsid w:val="00FA0C2A"/>
    <w:rsid w:val="00FB23FC"/>
    <w:rsid w:val="00FB635B"/>
    <w:rsid w:val="00FD1BCD"/>
    <w:rsid w:val="00FF1085"/>
    <w:rsid w:val="00FF3B54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300</Words>
  <Characters>1710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2006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lcarias</cp:lastModifiedBy>
  <cp:revision>2</cp:revision>
  <cp:lastPrinted>2009-05-05T22:03:00Z</cp:lastPrinted>
  <dcterms:created xsi:type="dcterms:W3CDTF">2010-05-27T21:52:00Z</dcterms:created>
  <dcterms:modified xsi:type="dcterms:W3CDTF">2010-05-27T21:52:00Z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