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83"/>
      </w:tblGrid>
      <w:tr w:rsidR="002E02FF" w:rsidTr="00F63D10">
        <w:trPr>
          <w:trHeight w:val="2235"/>
        </w:trPr>
        <w:tc>
          <w:tcPr>
            <w:tcW w:w="9120" w:type="dxa"/>
            <w:shd w:val="clear" w:color="auto" w:fill="66FF66"/>
          </w:tcPr>
          <w:p w:rsidR="0018521E" w:rsidRDefault="002E02FF" w:rsidP="00166A43">
            <w:pPr>
              <w:jc w:val="center"/>
              <w:rPr>
                <w:sz w:val="96"/>
                <w:szCs w:val="96"/>
              </w:rPr>
            </w:pPr>
            <w:r>
              <w:rPr>
                <w:noProof/>
                <w:sz w:val="96"/>
                <w:szCs w:val="96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54pt;margin-top:0;width:183.6pt;height:752.3pt;z-index:251662336;mso-width-percent:300;mso-height-percent:950;mso-left-percent:55;mso-position-horizontal-relative:page;mso-position-vertical:center;mso-position-vertical-relative:page;mso-width-percent:300;mso-height-percent:950;mso-left-percent:55" o:allowincell="f" fillcolor="#9f9" strokecolor="#f2f2f2 [3041]" strokeweight="3pt">
                  <v:shadow on="t" type="perspective" color="#6e6e6e [1604]" opacity=".5" offset="1pt" offset2="-1pt"/>
                  <v:textbox style="mso-next-textbox:#_x0000_s1027" inset="18pt,18pt,18pt,18pt">
                    <w:txbxContent>
                      <w:p w:rsidR="000A37E6" w:rsidRDefault="00A26B02" w:rsidP="00F63D10">
                        <w:pPr>
                          <w:pBdr>
                            <w:top w:val="thinThickSmallGap" w:sz="36" w:space="10" w:color="585858" w:themeColor="accent2" w:themeShade="7F"/>
                            <w:bottom w:val="thickThinSmallGap" w:sz="36" w:space="10" w:color="585858" w:themeColor="accent2" w:themeShade="7F"/>
                          </w:pBdr>
                          <w:spacing w:after="160"/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i/>
                            <w:iCs/>
                            <w:emboss/>
                            <w:color w:val="C00000"/>
                            <w:sz w:val="56"/>
                            <w:szCs w:val="56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i/>
                            <w:iCs/>
                            <w:emboss/>
                            <w:color w:val="C00000"/>
                            <w:sz w:val="56"/>
                            <w:szCs w:val="56"/>
                          </w:rPr>
                          <w:t xml:space="preserve">September </w:t>
                        </w:r>
                        <w:r w:rsidR="00D233DD">
                          <w:rPr>
                            <w:rFonts w:asciiTheme="majorHAnsi" w:eastAsiaTheme="majorEastAsia" w:hAnsiTheme="majorHAnsi" w:cstheme="majorBidi"/>
                            <w:b/>
                            <w:i/>
                            <w:iCs/>
                            <w:emboss/>
                            <w:color w:val="C00000"/>
                            <w:sz w:val="56"/>
                            <w:szCs w:val="56"/>
                          </w:rPr>
                          <w:t>12-16</w:t>
                        </w:r>
                        <w:r w:rsidR="000A37E6">
                          <w:rPr>
                            <w:rFonts w:asciiTheme="majorHAnsi" w:eastAsiaTheme="majorEastAsia" w:hAnsiTheme="majorHAnsi" w:cstheme="majorBidi"/>
                            <w:b/>
                            <w:i/>
                            <w:iCs/>
                            <w:emboss/>
                            <w:color w:val="C00000"/>
                            <w:sz w:val="56"/>
                            <w:szCs w:val="56"/>
                          </w:rPr>
                          <w:t>, 2011</w:t>
                        </w:r>
                      </w:p>
                      <w:p w:rsidR="00166A43" w:rsidRDefault="00166A43" w:rsidP="00F63D10"/>
                    </w:txbxContent>
                  </v:textbox>
                  <w10:wrap type="square" anchorx="page" anchory="page"/>
                </v:shape>
              </w:pict>
            </w:r>
            <w:r w:rsidR="00DB31A0">
              <w:rPr>
                <w:sz w:val="96"/>
                <w:szCs w:val="96"/>
              </w:rPr>
              <w:t>ENGLISH 1</w:t>
            </w:r>
            <w:r w:rsidR="00F63D10">
              <w:rPr>
                <w:sz w:val="96"/>
                <w:szCs w:val="96"/>
              </w:rPr>
              <w:t>1</w:t>
            </w:r>
          </w:p>
          <w:p w:rsidR="009C7EA3" w:rsidRPr="0049503D" w:rsidRDefault="0086737A" w:rsidP="00F63D10">
            <w:pPr>
              <w:tabs>
                <w:tab w:val="left" w:pos="1188"/>
                <w:tab w:val="center" w:pos="3083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ab/>
            </w:r>
            <w:r>
              <w:rPr>
                <w:sz w:val="48"/>
                <w:szCs w:val="48"/>
              </w:rPr>
              <w:tab/>
            </w:r>
            <w:r w:rsidR="00F63D10">
              <w:rPr>
                <w:sz w:val="48"/>
                <w:szCs w:val="48"/>
              </w:rPr>
              <w:t>2nd</w:t>
            </w:r>
            <w:r w:rsidR="00A35141">
              <w:rPr>
                <w:sz w:val="48"/>
                <w:szCs w:val="48"/>
              </w:rPr>
              <w:t xml:space="preserve"> period</w:t>
            </w:r>
          </w:p>
        </w:tc>
      </w:tr>
    </w:tbl>
    <w:p w:rsidR="0018521E" w:rsidRDefault="0018521E"/>
    <w:tbl>
      <w:tblPr>
        <w:tblW w:w="0" w:type="auto"/>
        <w:tblInd w:w="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2"/>
      </w:tblGrid>
      <w:tr w:rsidR="002E02FF" w:rsidTr="002E02FF">
        <w:trPr>
          <w:trHeight w:val="960"/>
        </w:trPr>
        <w:tc>
          <w:tcPr>
            <w:tcW w:w="5402" w:type="dxa"/>
          </w:tcPr>
          <w:p w:rsidR="008E612A" w:rsidRDefault="0018521E" w:rsidP="00D233DD">
            <w:r>
              <w:t>MONDAY</w:t>
            </w:r>
            <w:r w:rsidR="008E612A">
              <w:t xml:space="preserve"> </w:t>
            </w:r>
            <w:r w:rsidR="0030547F">
              <w:t xml:space="preserve"> - </w:t>
            </w:r>
            <w:r w:rsidR="00A1461A">
              <w:t xml:space="preserve">September </w:t>
            </w:r>
            <w:r w:rsidR="00D233DD">
              <w:t>12</w:t>
            </w:r>
            <w:r w:rsidR="00A1461A">
              <w:t>, 2011</w:t>
            </w:r>
          </w:p>
          <w:p w:rsidR="00D233DD" w:rsidRDefault="002E02FF" w:rsidP="00D233DD">
            <w:r>
              <w:t xml:space="preserve">DOL – PowerPoint for </w:t>
            </w:r>
            <w:r w:rsidRPr="002E02FF">
              <w:rPr>
                <w:u w:val="single"/>
              </w:rPr>
              <w:t>The Crucible</w:t>
            </w:r>
            <w:r>
              <w:t xml:space="preserve"> – finish vocabulary for the play</w:t>
            </w:r>
          </w:p>
          <w:p w:rsidR="002E02FF" w:rsidRPr="004C0168" w:rsidRDefault="002E02FF" w:rsidP="00D233DD"/>
        </w:tc>
      </w:tr>
    </w:tbl>
    <w:p w:rsidR="0018521E" w:rsidRDefault="0018521E"/>
    <w:tbl>
      <w:tblPr>
        <w:tblW w:w="0" w:type="auto"/>
        <w:tblInd w:w="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2"/>
      </w:tblGrid>
      <w:tr w:rsidR="00A1461A" w:rsidTr="002E02FF">
        <w:trPr>
          <w:trHeight w:val="1352"/>
        </w:trPr>
        <w:tc>
          <w:tcPr>
            <w:tcW w:w="5612" w:type="dxa"/>
          </w:tcPr>
          <w:p w:rsidR="0018521E" w:rsidRDefault="0018521E" w:rsidP="00E80AE7">
            <w:pPr>
              <w:pStyle w:val="NoSpacing"/>
            </w:pPr>
            <w:r>
              <w:t>TUESDAY</w:t>
            </w:r>
            <w:r w:rsidR="008E612A">
              <w:t xml:space="preserve"> – </w:t>
            </w:r>
            <w:r w:rsidR="00A1461A">
              <w:t xml:space="preserve">September </w:t>
            </w:r>
            <w:r w:rsidR="002E02FF">
              <w:t>13</w:t>
            </w:r>
            <w:r w:rsidR="00A1461A">
              <w:t>, 2011</w:t>
            </w:r>
          </w:p>
          <w:p w:rsidR="0049503D" w:rsidRPr="00A1461A" w:rsidRDefault="002E02FF" w:rsidP="002E02FF">
            <w:pPr>
              <w:pStyle w:val="NoSpacing"/>
            </w:pPr>
            <w:r>
              <w:rPr>
                <w:noProof/>
              </w:rPr>
              <w:pict>
                <v:shape id="_x0000_s1028" type="#_x0000_t202" style="position:absolute;margin-left:-228pt;margin-top:.25pt;width:176.7pt;height:158.1pt;z-index:251663360">
                  <v:textbox style="mso-next-textbox:#_x0000_s1028">
                    <w:txbxContent>
                      <w:p w:rsidR="00A35141" w:rsidRDefault="00166A43" w:rsidP="005224FE">
                        <w:pPr>
                          <w:jc w:val="center"/>
                          <w:rPr>
                            <w:b/>
                            <w:sz w:val="36"/>
                            <w:szCs w:val="36"/>
                            <w:u w:val="single"/>
                          </w:rPr>
                        </w:pPr>
                        <w:r w:rsidRPr="00166A43">
                          <w:rPr>
                            <w:b/>
                            <w:sz w:val="36"/>
                            <w:szCs w:val="36"/>
                            <w:u w:val="single"/>
                          </w:rPr>
                          <w:t>VOCABULARY</w:t>
                        </w:r>
                      </w:p>
                      <w:p w:rsidR="009001BC" w:rsidRDefault="00D233DD" w:rsidP="009001BC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Vocabulary words from The Crucible should be looked up and written on the 4x6 cards that were provided</w:t>
                        </w:r>
                      </w:p>
                      <w:p w:rsidR="009001BC" w:rsidRDefault="009001BC" w:rsidP="009001BC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:rsidR="009001BC" w:rsidRPr="009001BC" w:rsidRDefault="009001BC" w:rsidP="009001BC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B24FC3">
              <w:rPr>
                <w:sz w:val="24"/>
                <w:szCs w:val="24"/>
              </w:rPr>
              <w:t xml:space="preserve">DOL </w:t>
            </w:r>
            <w:r w:rsidR="00C7789D">
              <w:rPr>
                <w:sz w:val="24"/>
                <w:szCs w:val="24"/>
              </w:rPr>
              <w:t xml:space="preserve"> </w:t>
            </w:r>
            <w:r w:rsidR="00A35141">
              <w:rPr>
                <w:sz w:val="24"/>
                <w:szCs w:val="24"/>
              </w:rPr>
              <w:t>-</w:t>
            </w:r>
            <w:r>
              <w:t>Read Act I with questions</w:t>
            </w:r>
          </w:p>
        </w:tc>
      </w:tr>
    </w:tbl>
    <w:p w:rsidR="0018521E" w:rsidRDefault="0018521E"/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1"/>
      </w:tblGrid>
      <w:tr w:rsidR="002E02FF" w:rsidTr="002E02FF">
        <w:trPr>
          <w:trHeight w:val="1448"/>
        </w:trPr>
        <w:tc>
          <w:tcPr>
            <w:tcW w:w="5681" w:type="dxa"/>
          </w:tcPr>
          <w:p w:rsidR="0018521E" w:rsidRDefault="0018521E">
            <w:bookmarkStart w:id="0" w:name="_GoBack"/>
            <w:r>
              <w:t>WEDNESDAY</w:t>
            </w:r>
            <w:r w:rsidR="008E612A">
              <w:t xml:space="preserve"> – </w:t>
            </w:r>
            <w:r w:rsidR="00A1461A">
              <w:t xml:space="preserve">September </w:t>
            </w:r>
            <w:r w:rsidR="002E02FF">
              <w:t>14</w:t>
            </w:r>
            <w:r w:rsidR="00BE7EE3">
              <w:t>, 2011</w:t>
            </w:r>
          </w:p>
          <w:p w:rsidR="001502E8" w:rsidRPr="00C7789D" w:rsidRDefault="00B24FC3" w:rsidP="002E02F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DOL – </w:t>
            </w:r>
            <w:r w:rsidR="002E02FF">
              <w:t>Finish Act I and finish questions – quiz for Act I</w:t>
            </w:r>
            <w:r w:rsidR="009001BC">
              <w:rPr>
                <w:sz w:val="24"/>
                <w:szCs w:val="24"/>
              </w:rPr>
              <w:t xml:space="preserve"> </w:t>
            </w:r>
          </w:p>
        </w:tc>
      </w:tr>
      <w:bookmarkEnd w:id="0"/>
    </w:tbl>
    <w:p w:rsidR="0018521E" w:rsidRDefault="0018521E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5"/>
      </w:tblGrid>
      <w:tr w:rsidR="002E02FF" w:rsidTr="002E02FF">
        <w:trPr>
          <w:trHeight w:val="1481"/>
        </w:trPr>
        <w:tc>
          <w:tcPr>
            <w:tcW w:w="5615" w:type="dxa"/>
          </w:tcPr>
          <w:p w:rsidR="0018521E" w:rsidRDefault="0018521E" w:rsidP="00B24FC3">
            <w:pPr>
              <w:spacing w:line="480" w:lineRule="auto"/>
            </w:pPr>
            <w:r>
              <w:t>THURSDAY</w:t>
            </w:r>
            <w:r w:rsidR="008E612A">
              <w:t xml:space="preserve"> –</w:t>
            </w:r>
            <w:r w:rsidR="00A26B02">
              <w:t xml:space="preserve">September </w:t>
            </w:r>
            <w:r w:rsidR="002E02FF">
              <w:t>15</w:t>
            </w:r>
            <w:r w:rsidR="009001BC">
              <w:t>, 2011</w:t>
            </w:r>
          </w:p>
          <w:p w:rsidR="0049503D" w:rsidRPr="00A1461A" w:rsidRDefault="009001BC" w:rsidP="002E02FF">
            <w:r w:rsidRPr="00A1461A">
              <w:t>DOL –</w:t>
            </w:r>
            <w:r w:rsidR="002E02FF">
              <w:t>Start Act II with questions – read into Act III if time</w:t>
            </w:r>
          </w:p>
        </w:tc>
      </w:tr>
    </w:tbl>
    <w:p w:rsidR="0018521E" w:rsidRDefault="0018521E"/>
    <w:tbl>
      <w:tblPr>
        <w:tblW w:w="0" w:type="auto"/>
        <w:tblInd w:w="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49"/>
      </w:tblGrid>
      <w:tr w:rsidR="002E02FF" w:rsidRPr="00567C4D" w:rsidTr="002E02FF">
        <w:trPr>
          <w:trHeight w:val="1383"/>
        </w:trPr>
        <w:tc>
          <w:tcPr>
            <w:tcW w:w="5549" w:type="dxa"/>
          </w:tcPr>
          <w:p w:rsidR="0049503D" w:rsidRPr="00567C4D" w:rsidRDefault="0018521E">
            <w:r w:rsidRPr="00567C4D">
              <w:t>FRIDAY</w:t>
            </w:r>
            <w:r w:rsidR="008E612A" w:rsidRPr="00567C4D">
              <w:t xml:space="preserve"> – </w:t>
            </w:r>
            <w:r w:rsidR="00A26B02">
              <w:t xml:space="preserve">September </w:t>
            </w:r>
            <w:r w:rsidR="002E02FF">
              <w:t>16</w:t>
            </w:r>
            <w:r w:rsidR="00BE7EE3" w:rsidRPr="00567C4D">
              <w:t>, 2011</w:t>
            </w:r>
          </w:p>
          <w:p w:rsidR="0018521E" w:rsidRPr="00A26B02" w:rsidRDefault="00A26B02" w:rsidP="002E02FF">
            <w:r>
              <w:t xml:space="preserve">DOL – </w:t>
            </w:r>
            <w:r w:rsidR="002E02FF">
              <w:t xml:space="preserve">Finish Act II and III of </w:t>
            </w:r>
            <w:r w:rsidR="002E02FF" w:rsidRPr="002E02FF">
              <w:rPr>
                <w:u w:val="single"/>
              </w:rPr>
              <w:t>The Crucible</w:t>
            </w:r>
            <w:r w:rsidR="002E02FF">
              <w:t xml:space="preserve"> – quiz for both acts</w:t>
            </w:r>
          </w:p>
        </w:tc>
      </w:tr>
    </w:tbl>
    <w:p w:rsidR="0070563A" w:rsidRPr="00567C4D" w:rsidRDefault="0070563A" w:rsidP="002823A7"/>
    <w:sectPr w:rsidR="0070563A" w:rsidRPr="00567C4D" w:rsidSect="00705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8521E"/>
    <w:rsid w:val="000060FE"/>
    <w:rsid w:val="00011CB5"/>
    <w:rsid w:val="00012C5B"/>
    <w:rsid w:val="000A37E6"/>
    <w:rsid w:val="000C032C"/>
    <w:rsid w:val="000D6AF1"/>
    <w:rsid w:val="000E041D"/>
    <w:rsid w:val="000E700A"/>
    <w:rsid w:val="00134EDA"/>
    <w:rsid w:val="001378A2"/>
    <w:rsid w:val="001502E8"/>
    <w:rsid w:val="00166A43"/>
    <w:rsid w:val="0018521E"/>
    <w:rsid w:val="001A4853"/>
    <w:rsid w:val="002823A7"/>
    <w:rsid w:val="00286A62"/>
    <w:rsid w:val="002B4ED3"/>
    <w:rsid w:val="002E02FF"/>
    <w:rsid w:val="0030547F"/>
    <w:rsid w:val="003209BE"/>
    <w:rsid w:val="00346182"/>
    <w:rsid w:val="003513B1"/>
    <w:rsid w:val="003A1ADB"/>
    <w:rsid w:val="00463A49"/>
    <w:rsid w:val="0049503D"/>
    <w:rsid w:val="004C0168"/>
    <w:rsid w:val="0051559C"/>
    <w:rsid w:val="005224FE"/>
    <w:rsid w:val="00547880"/>
    <w:rsid w:val="00567C4D"/>
    <w:rsid w:val="005A27B2"/>
    <w:rsid w:val="005F29ED"/>
    <w:rsid w:val="0065132A"/>
    <w:rsid w:val="0069344B"/>
    <w:rsid w:val="006A2137"/>
    <w:rsid w:val="006A6EC7"/>
    <w:rsid w:val="006C5FBF"/>
    <w:rsid w:val="0070563A"/>
    <w:rsid w:val="00770453"/>
    <w:rsid w:val="007D36D2"/>
    <w:rsid w:val="007D3DFE"/>
    <w:rsid w:val="007F041B"/>
    <w:rsid w:val="0086737A"/>
    <w:rsid w:val="008E1595"/>
    <w:rsid w:val="008E612A"/>
    <w:rsid w:val="009001BC"/>
    <w:rsid w:val="009C19B5"/>
    <w:rsid w:val="009C2238"/>
    <w:rsid w:val="009C7EA3"/>
    <w:rsid w:val="00A1461A"/>
    <w:rsid w:val="00A26B02"/>
    <w:rsid w:val="00A35141"/>
    <w:rsid w:val="00A642FB"/>
    <w:rsid w:val="00A93657"/>
    <w:rsid w:val="00B24FC3"/>
    <w:rsid w:val="00B42173"/>
    <w:rsid w:val="00B80FAB"/>
    <w:rsid w:val="00BB3439"/>
    <w:rsid w:val="00BE7EE3"/>
    <w:rsid w:val="00C50E7B"/>
    <w:rsid w:val="00C7789D"/>
    <w:rsid w:val="00CA4385"/>
    <w:rsid w:val="00CB4A21"/>
    <w:rsid w:val="00D149E9"/>
    <w:rsid w:val="00D233DD"/>
    <w:rsid w:val="00D50302"/>
    <w:rsid w:val="00DB31A0"/>
    <w:rsid w:val="00DB495D"/>
    <w:rsid w:val="00DD0F9A"/>
    <w:rsid w:val="00E010A2"/>
    <w:rsid w:val="00E73531"/>
    <w:rsid w:val="00E80AE7"/>
    <w:rsid w:val="00EA6043"/>
    <w:rsid w:val="00EA6487"/>
    <w:rsid w:val="00EC1886"/>
    <w:rsid w:val="00F51AD5"/>
    <w:rsid w:val="00F55AC4"/>
    <w:rsid w:val="00F63D10"/>
    <w:rsid w:val="00F816CB"/>
    <w:rsid w:val="00F8315C"/>
    <w:rsid w:val="00FE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ru v:ext="edit" colors="#9f9"/>
      <o:colormenu v:ext="edit" fillcolor="#9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6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03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80A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Wampler</dc:creator>
  <cp:lastModifiedBy>Floyd Wampler</cp:lastModifiedBy>
  <cp:revision>2</cp:revision>
  <cp:lastPrinted>2011-09-05T12:56:00Z</cp:lastPrinted>
  <dcterms:created xsi:type="dcterms:W3CDTF">2011-09-11T13:23:00Z</dcterms:created>
  <dcterms:modified xsi:type="dcterms:W3CDTF">2011-09-11T13:23:00Z</dcterms:modified>
</cp:coreProperties>
</file>