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730" w:rsidRPr="00587A78" w:rsidRDefault="00A3508D" w:rsidP="00587A78">
      <w:pPr>
        <w:jc w:val="center"/>
        <w:rPr>
          <w:b/>
          <w:sz w:val="28"/>
          <w:szCs w:val="28"/>
          <w:lang w:val="fr-FR"/>
        </w:rPr>
      </w:pPr>
      <w:bookmarkStart w:id="0" w:name="_GoBack"/>
      <w:r w:rsidRPr="00587A78">
        <w:rPr>
          <w:b/>
          <w:sz w:val="28"/>
          <w:szCs w:val="28"/>
          <w:lang w:val="fr-FR"/>
        </w:rPr>
        <w:t>Quelques formules utiles</w:t>
      </w:r>
    </w:p>
    <w:bookmarkEnd w:id="0"/>
    <w:p w:rsidR="00A3508D" w:rsidRPr="00587A78" w:rsidRDefault="00A3508D" w:rsidP="00587A78">
      <w:pPr>
        <w:jc w:val="center"/>
        <w:rPr>
          <w:rFonts w:ascii="Comic Sans MS" w:hAnsi="Comic Sans MS"/>
          <w:sz w:val="24"/>
          <w:szCs w:val="24"/>
          <w:lang w:val="fr-FR"/>
        </w:rPr>
      </w:pPr>
      <w:r w:rsidRPr="00587A78">
        <w:rPr>
          <w:rFonts w:ascii="Comic Sans MS" w:hAnsi="Comic Sans MS"/>
          <w:sz w:val="24"/>
          <w:szCs w:val="24"/>
          <w:lang w:val="fr-FR"/>
        </w:rPr>
        <w:t xml:space="preserve">Certaines expressions toutes faites facilitent la </w:t>
      </w:r>
      <w:r w:rsidR="00E30144" w:rsidRPr="00587A78">
        <w:rPr>
          <w:rFonts w:ascii="Comic Sans MS" w:hAnsi="Comic Sans MS"/>
          <w:sz w:val="24"/>
          <w:szCs w:val="24"/>
          <w:lang w:val="fr-FR"/>
        </w:rPr>
        <w:t>rédaction</w:t>
      </w:r>
      <w:r w:rsidRPr="00587A78">
        <w:rPr>
          <w:rFonts w:ascii="Comic Sans MS" w:hAnsi="Comic Sans MS"/>
          <w:sz w:val="24"/>
          <w:szCs w:val="24"/>
          <w:lang w:val="fr-FR"/>
        </w:rPr>
        <w:t xml:space="preserve"> d’un texte.</w:t>
      </w:r>
    </w:p>
    <w:p w:rsidR="00A3508D" w:rsidRPr="00E30144" w:rsidRDefault="00A3508D">
      <w:pPr>
        <w:rPr>
          <w:b/>
          <w:lang w:val="fr-FR"/>
        </w:rPr>
      </w:pPr>
      <w:r w:rsidRPr="00E30144">
        <w:rPr>
          <w:b/>
          <w:lang w:val="fr-FR"/>
        </w:rPr>
        <w:t>Pour introduire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chapitre, notre propos portera sur…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commencera par analyser ici…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chapitre, nous traiterons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chapitre, nous aborderons les questions suivantes…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Ce chapitre a pour </w:t>
      </w:r>
      <w:r w:rsidR="00864C6C" w:rsidRPr="00587A78">
        <w:rPr>
          <w:sz w:val="20"/>
          <w:szCs w:val="20"/>
          <w:lang w:val="fr-FR"/>
        </w:rPr>
        <w:t>objet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L’objet</w:t>
      </w:r>
      <w:r w:rsidR="00A3508D" w:rsidRPr="00587A78">
        <w:rPr>
          <w:sz w:val="20"/>
          <w:szCs w:val="20"/>
          <w:lang w:val="fr-FR"/>
        </w:rPr>
        <w:t xml:space="preserve"> de ce chapitre est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Attachons-nous tout d’abord </w:t>
      </w:r>
      <w:r w:rsidR="008F634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Un</w:t>
      </w:r>
      <w:r w:rsidR="00A3508D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problème</w:t>
      </w:r>
      <w:r w:rsidR="00A3508D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dont</w:t>
      </w:r>
      <w:r w:rsidR="00A3508D" w:rsidRPr="00587A78">
        <w:rPr>
          <w:sz w:val="20"/>
          <w:szCs w:val="20"/>
          <w:lang w:val="fr-FR"/>
        </w:rPr>
        <w:t xml:space="preserve"> il est souvent question aujourd’hui est celui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</w:t>
      </w:r>
      <w:r w:rsidR="00864C6C" w:rsidRPr="00587A78">
        <w:rPr>
          <w:sz w:val="20"/>
          <w:szCs w:val="20"/>
          <w:lang w:val="fr-FR"/>
        </w:rPr>
        <w:t>considérations</w:t>
      </w:r>
      <w:r w:rsidRPr="00587A78">
        <w:rPr>
          <w:sz w:val="20"/>
          <w:szCs w:val="20"/>
          <w:lang w:val="fr-FR"/>
        </w:rPr>
        <w:t xml:space="preserve"> qui suivent ont pour bue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convient donc d’examiner…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commencer par traiter de </w:t>
      </w:r>
      <w:r w:rsidR="00864C6C" w:rsidRPr="00587A78">
        <w:rPr>
          <w:sz w:val="20"/>
          <w:szCs w:val="20"/>
          <w:lang w:val="fr-FR"/>
        </w:rPr>
        <w:t>définitions</w:t>
      </w:r>
      <w:r w:rsidRPr="00587A78">
        <w:rPr>
          <w:sz w:val="20"/>
          <w:szCs w:val="20"/>
          <w:lang w:val="fr-FR"/>
        </w:rPr>
        <w:t>, de mots…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n’est pas rare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essayer de rendre compte ici…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pages qui suivent </w:t>
      </w:r>
      <w:r w:rsidR="00864C6C" w:rsidRPr="00587A78">
        <w:rPr>
          <w:sz w:val="20"/>
          <w:szCs w:val="20"/>
          <w:lang w:val="fr-FR"/>
        </w:rPr>
        <w:t>résument</w:t>
      </w:r>
      <w:r w:rsidRPr="00587A78">
        <w:rPr>
          <w:sz w:val="20"/>
          <w:szCs w:val="20"/>
          <w:lang w:val="fr-FR"/>
        </w:rPr>
        <w:t xml:space="preserve"> nous travaux sur…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pages qui suivent ont, </w:t>
      </w:r>
      <w:r w:rsidR="00864C6C" w:rsidRPr="00587A78">
        <w:rPr>
          <w:sz w:val="20"/>
          <w:szCs w:val="20"/>
          <w:lang w:val="fr-FR"/>
        </w:rPr>
        <w:t>nécessairement</w:t>
      </w:r>
      <w:r w:rsidRPr="00587A78">
        <w:rPr>
          <w:sz w:val="20"/>
          <w:szCs w:val="20"/>
          <w:lang w:val="fr-FR"/>
        </w:rPr>
        <w:t>, un double but…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La question est donc de savoir si…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La première constatation</w:t>
      </w:r>
      <w:r w:rsidR="00A3508D" w:rsidRPr="00587A78">
        <w:rPr>
          <w:sz w:val="20"/>
          <w:szCs w:val="20"/>
          <w:lang w:val="fr-FR"/>
        </w:rPr>
        <w:t xml:space="preserve"> qui s’impose, c’est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Prenons comme point de </w:t>
      </w:r>
      <w:r w:rsidR="00864C6C" w:rsidRPr="00587A78">
        <w:rPr>
          <w:sz w:val="20"/>
          <w:szCs w:val="20"/>
          <w:lang w:val="fr-FR"/>
        </w:rPr>
        <w:t>départ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serait utile d’examiner d’abord…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premier lieu, il convient d’examiner…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premier lieu, examinons…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 premier </w:t>
      </w:r>
      <w:r w:rsidR="00864C6C" w:rsidRPr="00587A78">
        <w:rPr>
          <w:sz w:val="20"/>
          <w:szCs w:val="20"/>
          <w:lang w:val="fr-FR"/>
        </w:rPr>
        <w:t>élément</w:t>
      </w:r>
      <w:r w:rsidRPr="00587A78">
        <w:rPr>
          <w:sz w:val="20"/>
          <w:szCs w:val="20"/>
          <w:lang w:val="fr-FR"/>
        </w:rPr>
        <w:t xml:space="preserve"> que l’on puisse faire valoir, c’est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tout d’abord reconnaitre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Rappelons les faits…</w:t>
      </w:r>
    </w:p>
    <w:p w:rsidR="00A3508D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La </w:t>
      </w:r>
      <w:r w:rsidR="00864C6C" w:rsidRPr="00587A78">
        <w:rPr>
          <w:sz w:val="20"/>
          <w:szCs w:val="20"/>
          <w:lang w:val="fr-FR"/>
        </w:rPr>
        <w:t>première</w:t>
      </w:r>
      <w:r w:rsidRPr="00587A78">
        <w:rPr>
          <w:sz w:val="20"/>
          <w:szCs w:val="20"/>
          <w:lang w:val="fr-FR"/>
        </w:rPr>
        <w:t xml:space="preserve"> question qu’on se pose, c’est de savoir…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A3508D" w:rsidRPr="00E30144" w:rsidRDefault="00A3508D" w:rsidP="00A3508D">
      <w:pPr>
        <w:rPr>
          <w:b/>
          <w:lang w:val="fr-FR"/>
        </w:rPr>
      </w:pPr>
      <w:r w:rsidRPr="00E30144">
        <w:rPr>
          <w:b/>
          <w:lang w:val="fr-FR"/>
        </w:rPr>
        <w:t xml:space="preserve">Pour faire </w:t>
      </w:r>
      <w:r w:rsidR="00864C6C" w:rsidRPr="00E30144">
        <w:rPr>
          <w:b/>
          <w:lang w:val="fr-FR"/>
        </w:rPr>
        <w:t>avancer</w:t>
      </w:r>
      <w:r w:rsidRPr="00E30144">
        <w:rPr>
          <w:b/>
          <w:lang w:val="fr-FR"/>
        </w:rPr>
        <w:t xml:space="preserve"> la discussion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Sans </w:t>
      </w:r>
      <w:r w:rsidR="00864C6C" w:rsidRPr="00587A78">
        <w:rPr>
          <w:sz w:val="20"/>
          <w:szCs w:val="20"/>
          <w:lang w:val="fr-FR"/>
        </w:rPr>
        <w:t>prétendre</w:t>
      </w:r>
      <w:r w:rsidRPr="00587A78">
        <w:rPr>
          <w:sz w:val="20"/>
          <w:szCs w:val="20"/>
          <w:lang w:val="fr-FR"/>
        </w:rPr>
        <w:t xml:space="preserve">, </w:t>
      </w:r>
      <w:r w:rsidR="00213B3D" w:rsidRPr="00587A78">
        <w:rPr>
          <w:sz w:val="20"/>
          <w:szCs w:val="20"/>
          <w:lang w:val="fr-FR"/>
        </w:rPr>
        <w:t>au demeurant</w:t>
      </w:r>
      <w:r w:rsidR="000A7B6D" w:rsidRPr="00587A78">
        <w:rPr>
          <w:sz w:val="20"/>
          <w:szCs w:val="20"/>
          <w:lang w:val="fr-FR"/>
        </w:rPr>
        <w:t>, à</w:t>
      </w:r>
      <w:r w:rsidRPr="00587A78">
        <w:rPr>
          <w:sz w:val="20"/>
          <w:szCs w:val="20"/>
          <w:lang w:val="fr-FR"/>
        </w:rPr>
        <w:t xml:space="preserve"> une quelconque </w:t>
      </w:r>
      <w:r w:rsidR="00213B3D" w:rsidRPr="00587A78">
        <w:rPr>
          <w:sz w:val="20"/>
          <w:szCs w:val="20"/>
          <w:lang w:val="fr-FR"/>
        </w:rPr>
        <w:t>exhaustivité</w:t>
      </w:r>
      <w:r w:rsidRPr="00587A78">
        <w:rPr>
          <w:sz w:val="20"/>
          <w:szCs w:val="20"/>
          <w:lang w:val="fr-FR"/>
        </w:rPr>
        <w:t xml:space="preserve">, il reste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proposer quelques </w:t>
      </w:r>
      <w:r w:rsidR="00213B3D" w:rsidRPr="00587A78">
        <w:rPr>
          <w:sz w:val="20"/>
          <w:szCs w:val="20"/>
          <w:lang w:val="fr-FR"/>
        </w:rPr>
        <w:t>réflexions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 partir de cette </w:t>
      </w:r>
      <w:r w:rsidR="00213B3D" w:rsidRPr="00587A78">
        <w:rPr>
          <w:sz w:val="20"/>
          <w:szCs w:val="20"/>
          <w:lang w:val="fr-FR"/>
        </w:rPr>
        <w:t>hypothèse</w:t>
      </w:r>
      <w:r w:rsidRPr="00587A78">
        <w:rPr>
          <w:sz w:val="20"/>
          <w:szCs w:val="20"/>
          <w:lang w:val="fr-FR"/>
        </w:rPr>
        <w:t>, on pourrait se proposer d’</w:t>
      </w:r>
      <w:r w:rsidR="00213B3D" w:rsidRPr="00587A78">
        <w:rPr>
          <w:sz w:val="20"/>
          <w:szCs w:val="20"/>
          <w:lang w:val="fr-FR"/>
        </w:rPr>
        <w:t>établir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convient aussi de </w:t>
      </w:r>
      <w:r w:rsidR="00213B3D" w:rsidRPr="00587A78">
        <w:rPr>
          <w:sz w:val="20"/>
          <w:szCs w:val="20"/>
          <w:lang w:val="fr-FR"/>
        </w:rPr>
        <w:t>préciser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Deux remarques avant toute analyse…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Quelques remarques </w:t>
      </w:r>
      <w:r w:rsidR="00213B3D" w:rsidRPr="00587A78">
        <w:rPr>
          <w:sz w:val="20"/>
          <w:szCs w:val="20"/>
          <w:lang w:val="fr-FR"/>
        </w:rPr>
        <w:t>préliminaires</w:t>
      </w:r>
      <w:r w:rsidRPr="00587A78">
        <w:rPr>
          <w:sz w:val="20"/>
          <w:szCs w:val="20"/>
          <w:lang w:val="fr-FR"/>
        </w:rPr>
        <w:t xml:space="preserve"> </w:t>
      </w:r>
      <w:proofErr w:type="gramStart"/>
      <w:r w:rsidRPr="00587A78">
        <w:rPr>
          <w:sz w:val="20"/>
          <w:szCs w:val="20"/>
          <w:lang w:val="fr-FR"/>
        </w:rPr>
        <w:t>a</w:t>
      </w:r>
      <w:proofErr w:type="gramEnd"/>
      <w:r w:rsidRPr="00587A78">
        <w:rPr>
          <w:sz w:val="20"/>
          <w:szCs w:val="20"/>
          <w:lang w:val="fr-FR"/>
        </w:rPr>
        <w:t xml:space="preserve"> toute analyse…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Faisons un retour…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reste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analyser…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lastRenderedPageBreak/>
        <w:t xml:space="preserve">Dans la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perspective, il faut tenter de comprendre…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reste</w:t>
      </w:r>
      <w:r w:rsidRPr="00587A78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explorer le discours….</w:t>
      </w:r>
    </w:p>
    <w:p w:rsidR="00A3508D" w:rsidRPr="00587A78" w:rsidRDefault="00213B3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Considérons</w:t>
      </w:r>
      <w:r w:rsidR="00A3508D" w:rsidRPr="00587A78">
        <w:rPr>
          <w:sz w:val="20"/>
          <w:szCs w:val="20"/>
          <w:lang w:val="fr-FR"/>
        </w:rPr>
        <w:t xml:space="preserve"> maintenant…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maintenant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d’aborder la question du…</w:t>
      </w:r>
    </w:p>
    <w:p w:rsidR="00A3508D" w:rsidRPr="00587A78" w:rsidRDefault="00CA79E4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Venons-en maintenant à</w:t>
      </w:r>
      <w:r w:rsidR="00A3508D"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Passons maintenant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un autre aspect…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serait </w:t>
      </w:r>
      <w:r w:rsidR="00213B3D" w:rsidRPr="00587A78">
        <w:rPr>
          <w:sz w:val="20"/>
          <w:szCs w:val="20"/>
          <w:lang w:val="fr-FR"/>
        </w:rPr>
        <w:t>intéressant</w:t>
      </w:r>
      <w:r w:rsidRPr="00587A78">
        <w:rPr>
          <w:sz w:val="20"/>
          <w:szCs w:val="20"/>
          <w:lang w:val="fr-FR"/>
        </w:rPr>
        <w:t xml:space="preserve"> de voir si la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chose…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On peut </w:t>
      </w:r>
      <w:r w:rsidR="00213B3D" w:rsidRPr="00587A78">
        <w:rPr>
          <w:sz w:val="20"/>
          <w:szCs w:val="20"/>
          <w:lang w:val="fr-FR"/>
        </w:rPr>
        <w:t>également</w:t>
      </w:r>
      <w:r w:rsidRPr="00587A78">
        <w:rPr>
          <w:sz w:val="20"/>
          <w:szCs w:val="20"/>
          <w:lang w:val="fr-FR"/>
        </w:rPr>
        <w:t xml:space="preserve"> aborder le </w:t>
      </w:r>
      <w:r w:rsidR="00213B3D" w:rsidRPr="00587A78">
        <w:rPr>
          <w:sz w:val="20"/>
          <w:szCs w:val="20"/>
          <w:lang w:val="fr-FR"/>
        </w:rPr>
        <w:t>problème</w:t>
      </w:r>
      <w:r w:rsidRPr="00587A78">
        <w:rPr>
          <w:sz w:val="20"/>
          <w:szCs w:val="20"/>
          <w:lang w:val="fr-FR"/>
        </w:rPr>
        <w:t xml:space="preserve"> sous un angle </w:t>
      </w:r>
      <w:r w:rsidR="00213B3D" w:rsidRPr="00587A78">
        <w:rPr>
          <w:sz w:val="20"/>
          <w:szCs w:val="20"/>
          <w:lang w:val="fr-FR"/>
        </w:rPr>
        <w:t>différent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Est-on pour autant autorise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dire que…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Au terme de cette analyse, on doit cependant faire remarquer que…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</w:t>
      </w:r>
      <w:r w:rsidR="00213B3D" w:rsidRPr="00587A78">
        <w:rPr>
          <w:sz w:val="20"/>
          <w:szCs w:val="20"/>
          <w:lang w:val="fr-FR"/>
        </w:rPr>
        <w:t>néanmoins</w:t>
      </w:r>
      <w:r w:rsidRPr="00587A78">
        <w:rPr>
          <w:sz w:val="20"/>
          <w:szCs w:val="20"/>
          <w:lang w:val="fr-FR"/>
        </w:rPr>
        <w:t xml:space="preserve"> reconnaitre que…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Enfin, nous devons nous demander…</w:t>
      </w:r>
    </w:p>
    <w:p w:rsidR="00A3508D" w:rsidRDefault="00213B3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Peut-être</w:t>
      </w:r>
      <w:r w:rsidR="00A3508D" w:rsidRPr="00587A78">
        <w:rPr>
          <w:sz w:val="20"/>
          <w:szCs w:val="20"/>
          <w:lang w:val="fr-FR"/>
        </w:rPr>
        <w:t xml:space="preserve"> faudrait-il </w:t>
      </w:r>
      <w:r w:rsidRPr="00587A78">
        <w:rPr>
          <w:sz w:val="20"/>
          <w:szCs w:val="20"/>
          <w:lang w:val="fr-FR"/>
        </w:rPr>
        <w:t>étendre</w:t>
      </w:r>
      <w:r w:rsidR="00A3508D" w:rsidRPr="00587A78">
        <w:rPr>
          <w:sz w:val="20"/>
          <w:szCs w:val="20"/>
          <w:lang w:val="fr-FR"/>
        </w:rPr>
        <w:t xml:space="preserve"> le </w:t>
      </w:r>
      <w:r w:rsidRPr="00587A78">
        <w:rPr>
          <w:sz w:val="20"/>
          <w:szCs w:val="20"/>
          <w:lang w:val="fr-FR"/>
        </w:rPr>
        <w:t>problème</w:t>
      </w:r>
      <w:r w:rsidR="00A3508D" w:rsidRPr="00587A78">
        <w:rPr>
          <w:sz w:val="20"/>
          <w:szCs w:val="20"/>
          <w:lang w:val="fr-FR"/>
        </w:rPr>
        <w:t xml:space="preserve"> et se demander si…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A3508D" w:rsidRPr="00E30144" w:rsidRDefault="00A3508D" w:rsidP="00A3508D">
      <w:pPr>
        <w:rPr>
          <w:b/>
          <w:lang w:val="fr-FR"/>
        </w:rPr>
      </w:pPr>
      <w:r w:rsidRPr="00E30144">
        <w:rPr>
          <w:b/>
          <w:lang w:val="fr-FR"/>
        </w:rPr>
        <w:t>Pour insister sur un aspect que l’on estime important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On a déjà </w:t>
      </w:r>
      <w:r w:rsidR="00213B3D" w:rsidRPr="00587A78">
        <w:rPr>
          <w:sz w:val="20"/>
          <w:szCs w:val="20"/>
          <w:lang w:val="fr-FR"/>
        </w:rPr>
        <w:t>évoqué</w:t>
      </w:r>
      <w:r w:rsidRPr="00587A78">
        <w:rPr>
          <w:sz w:val="20"/>
          <w:szCs w:val="20"/>
          <w:lang w:val="fr-FR"/>
        </w:rPr>
        <w:t xml:space="preserve"> cet aspect et on estime important d’y revenir…</w:t>
      </w:r>
    </w:p>
    <w:p w:rsidR="00A3508D" w:rsidRPr="00587A78" w:rsidRDefault="00CA79E4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C’est dire combien</w:t>
      </w:r>
      <w:r w:rsidR="00A3508D" w:rsidRPr="00587A78">
        <w:rPr>
          <w:sz w:val="20"/>
          <w:szCs w:val="20"/>
          <w:lang w:val="fr-FR"/>
        </w:rPr>
        <w:t xml:space="preserve"> est important…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n’est pas inutile de rappeler ici…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devons souligner que…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estimons devoir insister sur le fait que…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croyons devoir </w:t>
      </w:r>
      <w:r w:rsidR="00213B3D" w:rsidRPr="00587A78">
        <w:rPr>
          <w:sz w:val="20"/>
          <w:szCs w:val="20"/>
          <w:lang w:val="fr-FR"/>
        </w:rPr>
        <w:t>préciser</w:t>
      </w:r>
      <w:r w:rsidRPr="00587A78">
        <w:rPr>
          <w:sz w:val="20"/>
          <w:szCs w:val="20"/>
          <w:lang w:val="fr-FR"/>
        </w:rPr>
        <w:t xml:space="preserve"> que…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importe d’observer, de rappeler…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d’ajouter…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opportun d’affirmer…</w:t>
      </w:r>
    </w:p>
    <w:p w:rsidR="00A3508D" w:rsidRPr="00587A78" w:rsidRDefault="00CA79E4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essentie</w:t>
      </w:r>
      <w:r w:rsidR="00A3508D" w:rsidRPr="00587A78">
        <w:rPr>
          <w:sz w:val="20"/>
          <w:szCs w:val="20"/>
          <w:lang w:val="fr-FR"/>
        </w:rPr>
        <w:t>l de confirmer…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important de signaler…</w:t>
      </w:r>
    </w:p>
    <w:p w:rsidR="00A3508D" w:rsidRPr="00587A78" w:rsidRDefault="00213B3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</w:t>
      </w:r>
      <w:r w:rsidR="00A3508D" w:rsidRPr="00587A78">
        <w:rPr>
          <w:sz w:val="20"/>
          <w:szCs w:val="20"/>
          <w:lang w:val="fr-FR"/>
        </w:rPr>
        <w:t xml:space="preserve"> souligner l’importance de…</w:t>
      </w:r>
    </w:p>
    <w:p w:rsidR="00A3508D" w:rsidRPr="00587A78" w:rsidRDefault="00213B3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Précisons</w:t>
      </w:r>
      <w:r w:rsidR="00A3508D" w:rsidRPr="00587A78">
        <w:rPr>
          <w:sz w:val="20"/>
          <w:szCs w:val="20"/>
          <w:lang w:val="fr-FR"/>
        </w:rPr>
        <w:t xml:space="preserve"> bien qu’il…</w:t>
      </w:r>
      <w:r w:rsidR="00CA79E4" w:rsidRPr="00587A78">
        <w:rPr>
          <w:sz w:val="20"/>
          <w:szCs w:val="20"/>
          <w:lang w:val="fr-FR"/>
        </w:rPr>
        <w:t>+ subjonctif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affirmer…</w:t>
      </w:r>
    </w:p>
    <w:p w:rsidR="00A3508D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irions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jusqu’à</w:t>
      </w:r>
      <w:r w:rsidRPr="00587A78">
        <w:rPr>
          <w:sz w:val="20"/>
          <w:szCs w:val="20"/>
          <w:lang w:val="fr-FR"/>
        </w:rPr>
        <w:t xml:space="preserve"> dire…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1A5B28" w:rsidRPr="00E30144" w:rsidRDefault="001A5B28" w:rsidP="001A5B28">
      <w:pPr>
        <w:rPr>
          <w:b/>
          <w:lang w:val="fr-FR"/>
        </w:rPr>
      </w:pPr>
      <w:r w:rsidRPr="00E30144">
        <w:rPr>
          <w:b/>
          <w:lang w:val="fr-FR"/>
        </w:rPr>
        <w:t xml:space="preserve">Pour introduire un </w:t>
      </w:r>
      <w:r w:rsidR="00213B3D" w:rsidRPr="00E30144">
        <w:rPr>
          <w:b/>
          <w:lang w:val="fr-FR"/>
        </w:rPr>
        <w:t>détail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Signalons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ce propos que…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intéressant</w:t>
      </w:r>
      <w:r w:rsidRPr="00587A78">
        <w:rPr>
          <w:sz w:val="20"/>
          <w:szCs w:val="20"/>
          <w:lang w:val="fr-FR"/>
        </w:rPr>
        <w:t xml:space="preserve"> de noter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ce propos que…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Signalons en passant que…</w:t>
      </w:r>
    </w:p>
    <w:p w:rsidR="00CA79E4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Mentionnons en outr</w:t>
      </w:r>
      <w:r w:rsidR="00CA79E4" w:rsidRPr="00587A78">
        <w:rPr>
          <w:sz w:val="20"/>
          <w:szCs w:val="20"/>
          <w:lang w:val="fr-FR"/>
        </w:rPr>
        <w:t>e</w:t>
      </w:r>
      <w:r w:rsidRPr="00587A78">
        <w:rPr>
          <w:sz w:val="20"/>
          <w:szCs w:val="20"/>
          <w:lang w:val="fr-FR"/>
        </w:rPr>
        <w:t xml:space="preserve"> que…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611496" w:rsidRPr="00587A78" w:rsidRDefault="00611496" w:rsidP="00611496">
      <w:pPr>
        <w:rPr>
          <w:b/>
          <w:lang w:val="fr-FR"/>
        </w:rPr>
      </w:pPr>
      <w:r w:rsidRPr="00587A78">
        <w:rPr>
          <w:b/>
          <w:lang w:val="fr-FR"/>
        </w:rPr>
        <w:lastRenderedPageBreak/>
        <w:t>Pour introduire le point de vue d’autrui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Selon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Suivant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Comme le souligne le </w:t>
      </w:r>
      <w:r w:rsidR="00213B3D" w:rsidRPr="00587A78">
        <w:rPr>
          <w:sz w:val="20"/>
          <w:szCs w:val="20"/>
          <w:lang w:val="fr-FR"/>
        </w:rPr>
        <w:t>rédacteur</w:t>
      </w:r>
      <w:r w:rsidRPr="00587A78">
        <w:rPr>
          <w:sz w:val="20"/>
          <w:szCs w:val="20"/>
          <w:lang w:val="fr-FR"/>
        </w:rPr>
        <w:t xml:space="preserve"> du rapport…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Comme le laissent entendre les experts…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dit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affirme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pense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déclare</w:t>
      </w:r>
      <w:r w:rsidRPr="00587A78">
        <w:rPr>
          <w:sz w:val="20"/>
          <w:szCs w:val="20"/>
          <w:lang w:val="fr-FR"/>
        </w:rPr>
        <w:t xml:space="preserve">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croit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attire notre attention sur…</w:t>
      </w:r>
    </w:p>
    <w:p w:rsidR="00611496" w:rsidRPr="00587A78" w:rsidRDefault="00213B3D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nous rappelle</w:t>
      </w:r>
      <w:r w:rsidR="00611496" w:rsidRPr="00587A78">
        <w:rPr>
          <w:sz w:val="20"/>
          <w:szCs w:val="20"/>
          <w:lang w:val="fr-FR"/>
        </w:rPr>
        <w:t xml:space="preserve">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nous signale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maintient que…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 cette </w:t>
      </w:r>
      <w:r w:rsidR="00213B3D" w:rsidRPr="00587A78">
        <w:rPr>
          <w:sz w:val="20"/>
          <w:szCs w:val="20"/>
          <w:lang w:val="fr-FR"/>
        </w:rPr>
        <w:t>étude</w:t>
      </w:r>
      <w:r w:rsidRPr="00587A78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générale</w:t>
      </w:r>
      <w:r w:rsidRPr="00587A78">
        <w:rPr>
          <w:sz w:val="20"/>
          <w:szCs w:val="20"/>
          <w:lang w:val="fr-FR"/>
        </w:rPr>
        <w:t xml:space="preserve"> de Delon </w:t>
      </w:r>
      <w:r w:rsidR="00213B3D" w:rsidRPr="00587A78">
        <w:rPr>
          <w:sz w:val="20"/>
          <w:szCs w:val="20"/>
          <w:lang w:val="fr-FR"/>
        </w:rPr>
        <w:t>succède</w:t>
      </w:r>
      <w:r w:rsidRPr="00587A78">
        <w:rPr>
          <w:sz w:val="20"/>
          <w:szCs w:val="20"/>
          <w:lang w:val="fr-FR"/>
        </w:rPr>
        <w:t>, dans un second article,…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attire notre attention sur…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revient sur cette question dans un livre </w:t>
      </w:r>
      <w:r w:rsidR="00213B3D" w:rsidRPr="00587A78">
        <w:rPr>
          <w:sz w:val="20"/>
          <w:szCs w:val="20"/>
          <w:lang w:val="fr-FR"/>
        </w:rPr>
        <w:t>subséquent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reprend ce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argument…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soutient que…</w:t>
      </w:r>
    </w:p>
    <w:p w:rsidR="00587A78" w:rsidRDefault="00611496" w:rsidP="00587A78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insiste sur le fait que…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611496" w:rsidRPr="00E30144" w:rsidRDefault="00611496" w:rsidP="00611496">
      <w:pPr>
        <w:rPr>
          <w:b/>
          <w:lang w:val="fr-FR"/>
        </w:rPr>
      </w:pPr>
      <w:r w:rsidRPr="00E30144">
        <w:rPr>
          <w:b/>
          <w:lang w:val="fr-FR"/>
        </w:rPr>
        <w:t>Pour introduire un exemple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Citons quelques exemples…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Prenons le cas de…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suffit de donner comme exemple…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Un seul exemple suffit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montrer…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L’un des </w:t>
      </w:r>
      <w:r w:rsidR="00213B3D" w:rsidRPr="00587A78">
        <w:rPr>
          <w:sz w:val="20"/>
          <w:szCs w:val="20"/>
          <w:lang w:val="fr-FR"/>
        </w:rPr>
        <w:t>exemples</w:t>
      </w:r>
      <w:r w:rsidRPr="00587A78">
        <w:rPr>
          <w:sz w:val="20"/>
          <w:szCs w:val="20"/>
          <w:lang w:val="fr-FR"/>
        </w:rPr>
        <w:t xml:space="preserve"> les plus frappants se trouve…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pourrait ainsi multiplier les exemples, accumuler les preuves…</w:t>
      </w:r>
    </w:p>
    <w:p w:rsidR="00611496" w:rsidRPr="00E30144" w:rsidRDefault="00611496" w:rsidP="00611496">
      <w:pPr>
        <w:rPr>
          <w:b/>
          <w:lang w:val="fr-FR"/>
        </w:rPr>
      </w:pPr>
      <w:r w:rsidRPr="00E30144">
        <w:rPr>
          <w:b/>
          <w:lang w:val="fr-FR"/>
        </w:rPr>
        <w:t xml:space="preserve">Pour marquer le </w:t>
      </w:r>
      <w:r w:rsidR="00213B3D" w:rsidRPr="00E30144">
        <w:rPr>
          <w:b/>
          <w:lang w:val="fr-FR"/>
        </w:rPr>
        <w:t>désaccord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impossible d’accepter le point de vue…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Cette explication ne </w:t>
      </w:r>
      <w:r w:rsidR="00213B3D" w:rsidRPr="00587A78">
        <w:rPr>
          <w:sz w:val="20"/>
          <w:szCs w:val="20"/>
          <w:lang w:val="fr-FR"/>
        </w:rPr>
        <w:t>mérite</w:t>
      </w:r>
      <w:r w:rsidRPr="00587A78">
        <w:rPr>
          <w:sz w:val="20"/>
          <w:szCs w:val="20"/>
          <w:lang w:val="fr-FR"/>
        </w:rPr>
        <w:t xml:space="preserve"> pas d’</w:t>
      </w:r>
      <w:r w:rsidR="00213B3D" w:rsidRPr="00587A78">
        <w:rPr>
          <w:sz w:val="20"/>
          <w:szCs w:val="20"/>
          <w:lang w:val="fr-FR"/>
        </w:rPr>
        <w:t>être</w:t>
      </w:r>
      <w:r w:rsidRPr="00587A78">
        <w:rPr>
          <w:sz w:val="20"/>
          <w:szCs w:val="20"/>
          <w:lang w:val="fr-FR"/>
        </w:rPr>
        <w:t xml:space="preserve"> retenue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ne saurait </w:t>
      </w:r>
      <w:r w:rsidR="00213B3D" w:rsidRPr="00587A78">
        <w:rPr>
          <w:sz w:val="20"/>
          <w:szCs w:val="20"/>
          <w:lang w:val="fr-FR"/>
        </w:rPr>
        <w:t>être</w:t>
      </w:r>
      <w:r w:rsidRPr="00587A78">
        <w:rPr>
          <w:sz w:val="20"/>
          <w:szCs w:val="20"/>
          <w:lang w:val="fr-FR"/>
        </w:rPr>
        <w:t xml:space="preserve"> question d’accepter c</w:t>
      </w:r>
      <w:r w:rsidR="00213B3D" w:rsidRPr="00587A78">
        <w:rPr>
          <w:sz w:val="20"/>
          <w:szCs w:val="20"/>
          <w:lang w:val="fr-FR"/>
        </w:rPr>
        <w:t>es résultats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nous sentons tenu de formuler quelques </w:t>
      </w:r>
      <w:r w:rsidR="00213B3D" w:rsidRPr="00587A78">
        <w:rPr>
          <w:sz w:val="20"/>
          <w:szCs w:val="20"/>
          <w:lang w:val="fr-FR"/>
        </w:rPr>
        <w:t>réserves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nous sentons oblige de soulever </w:t>
      </w:r>
      <w:r w:rsidR="00213B3D" w:rsidRPr="00587A78">
        <w:rPr>
          <w:sz w:val="20"/>
          <w:szCs w:val="20"/>
          <w:lang w:val="fr-FR"/>
        </w:rPr>
        <w:t>quelques</w:t>
      </w:r>
      <w:r w:rsidRPr="00587A78">
        <w:rPr>
          <w:sz w:val="20"/>
          <w:szCs w:val="20"/>
          <w:lang w:val="fr-FR"/>
        </w:rPr>
        <w:t xml:space="preserve"> objections…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Dans un article, paquette </w:t>
      </w:r>
      <w:r w:rsidR="00213B3D" w:rsidRPr="00587A78">
        <w:rPr>
          <w:sz w:val="20"/>
          <w:szCs w:val="20"/>
          <w:lang w:val="fr-FR"/>
        </w:rPr>
        <w:t>réfute</w:t>
      </w:r>
      <w:r w:rsidRPr="00587A78">
        <w:rPr>
          <w:sz w:val="20"/>
          <w:szCs w:val="20"/>
          <w:lang w:val="fr-FR"/>
        </w:rPr>
        <w:t xml:space="preserve"> l’argument selon lequel…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Cette affirmation nous semble contestable…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commet une grave erreur en laissant entendre que…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lastRenderedPageBreak/>
        <w:t>Nous ne partageons pas le point de vue de l’auteure…</w:t>
      </w:r>
    </w:p>
    <w:p w:rsidR="00611496" w:rsidRPr="00587A78" w:rsidRDefault="00213B3D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Quand bien</w:t>
      </w:r>
      <w:r w:rsidR="00611496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même</w:t>
      </w:r>
      <w:r w:rsidR="00611496" w:rsidRPr="00587A78">
        <w:rPr>
          <w:sz w:val="20"/>
          <w:szCs w:val="20"/>
          <w:lang w:val="fr-FR"/>
        </w:rPr>
        <w:t xml:space="preserve"> elle aurait raison sur cette question, cela ne </w:t>
      </w:r>
      <w:r w:rsidRPr="00587A78">
        <w:rPr>
          <w:sz w:val="20"/>
          <w:szCs w:val="20"/>
          <w:lang w:val="fr-FR"/>
        </w:rPr>
        <w:t>résout</w:t>
      </w:r>
      <w:r w:rsidR="00611496" w:rsidRPr="00587A78">
        <w:rPr>
          <w:sz w:val="20"/>
          <w:szCs w:val="20"/>
          <w:lang w:val="fr-FR"/>
        </w:rPr>
        <w:t xml:space="preserve"> pas le </w:t>
      </w:r>
      <w:r w:rsidRPr="00587A78">
        <w:rPr>
          <w:sz w:val="20"/>
          <w:szCs w:val="20"/>
          <w:lang w:val="fr-FR"/>
        </w:rPr>
        <w:t>problème</w:t>
      </w:r>
      <w:r w:rsidR="00611496" w:rsidRPr="00587A78">
        <w:rPr>
          <w:sz w:val="20"/>
          <w:szCs w:val="20"/>
          <w:lang w:val="fr-FR"/>
        </w:rPr>
        <w:t xml:space="preserve"> dans son ensemble.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s’</w:t>
      </w:r>
      <w:r w:rsidR="00213B3D" w:rsidRPr="00587A78">
        <w:rPr>
          <w:sz w:val="20"/>
          <w:szCs w:val="20"/>
          <w:lang w:val="fr-FR"/>
        </w:rPr>
        <w:t>élever</w:t>
      </w:r>
      <w:r w:rsidRPr="00587A78">
        <w:rPr>
          <w:sz w:val="20"/>
          <w:szCs w:val="20"/>
          <w:lang w:val="fr-FR"/>
        </w:rPr>
        <w:t xml:space="preserve"> contre…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peut s’</w:t>
      </w:r>
      <w:r w:rsidR="00213B3D" w:rsidRPr="00587A78">
        <w:rPr>
          <w:sz w:val="20"/>
          <w:szCs w:val="20"/>
          <w:lang w:val="fr-FR"/>
        </w:rPr>
        <w:t>étonner</w:t>
      </w:r>
      <w:r w:rsidRPr="00587A78">
        <w:rPr>
          <w:sz w:val="20"/>
          <w:szCs w:val="20"/>
          <w:lang w:val="fr-FR"/>
        </w:rPr>
        <w:t xml:space="preserve"> de…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voit mal comment…</w:t>
      </w:r>
    </w:p>
    <w:p w:rsidR="001603AB" w:rsidRDefault="001603AB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regrettable que…</w:t>
      </w:r>
      <w:r w:rsidR="00CA79E4" w:rsidRPr="00587A78">
        <w:rPr>
          <w:sz w:val="20"/>
          <w:szCs w:val="20"/>
          <w:lang w:val="fr-FR"/>
        </w:rPr>
        <w:t xml:space="preserve"> + subjonctif</w:t>
      </w:r>
    </w:p>
    <w:p w:rsid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1603AB" w:rsidRPr="00E30144" w:rsidRDefault="001603AB" w:rsidP="001603AB">
      <w:pPr>
        <w:rPr>
          <w:b/>
          <w:lang w:val="fr-FR"/>
        </w:rPr>
      </w:pPr>
      <w:r w:rsidRPr="00E30144">
        <w:rPr>
          <w:b/>
          <w:lang w:val="fr-FR"/>
        </w:rPr>
        <w:t>Pour marquer l’accord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reconnaitre les </w:t>
      </w:r>
      <w:r w:rsidR="00213B3D" w:rsidRPr="00587A78">
        <w:rPr>
          <w:sz w:val="20"/>
          <w:szCs w:val="20"/>
          <w:lang w:val="fr-FR"/>
        </w:rPr>
        <w:t>mérités</w:t>
      </w:r>
      <w:r w:rsidRPr="00587A78">
        <w:rPr>
          <w:sz w:val="20"/>
          <w:szCs w:val="20"/>
          <w:lang w:val="fr-FR"/>
        </w:rPr>
        <w:t xml:space="preserve"> de cette </w:t>
      </w:r>
      <w:r w:rsidR="00213B3D" w:rsidRPr="00587A78">
        <w:rPr>
          <w:sz w:val="20"/>
          <w:szCs w:val="20"/>
          <w:lang w:val="fr-FR"/>
        </w:rPr>
        <w:t>étude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Cela est exact en tous points…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Son argumentation est tout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fait convaincante…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ne pouvons que nous incliner devant ces conclusions…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Comme le </w:t>
      </w:r>
      <w:r w:rsidR="00213B3D" w:rsidRPr="00587A78">
        <w:rPr>
          <w:sz w:val="20"/>
          <w:szCs w:val="20"/>
          <w:lang w:val="fr-FR"/>
        </w:rPr>
        <w:t>suggère</w:t>
      </w:r>
      <w:r w:rsidRPr="00587A78">
        <w:rPr>
          <w:sz w:val="20"/>
          <w:szCs w:val="20"/>
          <w:lang w:val="fr-FR"/>
        </w:rPr>
        <w:t xml:space="preserve"> l’auteur…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Tout semble effectivement indiquer que…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évident</w:t>
      </w:r>
      <w:r w:rsidRPr="00587A78">
        <w:rPr>
          <w:sz w:val="20"/>
          <w:szCs w:val="20"/>
          <w:lang w:val="fr-FR"/>
        </w:rPr>
        <w:t xml:space="preserve"> que…</w:t>
      </w:r>
    </w:p>
    <w:p w:rsidR="001603AB" w:rsidRPr="00587A78" w:rsidRDefault="00CA79E4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R</w:t>
      </w:r>
      <w:r w:rsidR="001603AB" w:rsidRPr="00587A78">
        <w:rPr>
          <w:sz w:val="20"/>
          <w:szCs w:val="20"/>
          <w:lang w:val="fr-FR"/>
        </w:rPr>
        <w:t>i</w:t>
      </w:r>
      <w:r w:rsidRPr="00587A78">
        <w:rPr>
          <w:sz w:val="20"/>
          <w:szCs w:val="20"/>
          <w:lang w:val="fr-FR"/>
        </w:rPr>
        <w:t>e</w:t>
      </w:r>
      <w:r w:rsidR="001603AB" w:rsidRPr="00587A78">
        <w:rPr>
          <w:sz w:val="20"/>
          <w:szCs w:val="20"/>
          <w:lang w:val="fr-FR"/>
        </w:rPr>
        <w:t>n n’est plus vrai que…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suffit de lire ces quelques lignes…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Cet ouvrage est le bienvenu, car il jette un nouvel </w:t>
      </w:r>
      <w:r w:rsidR="00213B3D" w:rsidRPr="00587A78">
        <w:rPr>
          <w:sz w:val="20"/>
          <w:szCs w:val="20"/>
          <w:lang w:val="fr-FR"/>
        </w:rPr>
        <w:t>éclairage</w:t>
      </w:r>
      <w:r w:rsidRPr="00587A78">
        <w:rPr>
          <w:sz w:val="20"/>
          <w:szCs w:val="20"/>
          <w:lang w:val="fr-FR"/>
        </w:rPr>
        <w:t xml:space="preserve"> sur ce </w:t>
      </w:r>
      <w:r w:rsidR="00213B3D" w:rsidRPr="00587A78">
        <w:rPr>
          <w:sz w:val="20"/>
          <w:szCs w:val="20"/>
          <w:lang w:val="fr-FR"/>
        </w:rPr>
        <w:t>problème</w:t>
      </w:r>
      <w:r w:rsidRPr="00587A78">
        <w:rPr>
          <w:sz w:val="20"/>
          <w:szCs w:val="20"/>
          <w:lang w:val="fr-FR"/>
        </w:rPr>
        <w:t>…</w:t>
      </w:r>
    </w:p>
    <w:p w:rsidR="001603AB" w:rsidRDefault="00213B3D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Enfin</w:t>
      </w:r>
      <w:r w:rsidR="001603AB" w:rsidRPr="00587A78">
        <w:rPr>
          <w:sz w:val="20"/>
          <w:szCs w:val="20"/>
          <w:lang w:val="fr-FR"/>
        </w:rPr>
        <w:t xml:space="preserve"> un article qui fait le point sur…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1603AB" w:rsidRPr="00E30144" w:rsidRDefault="001603AB" w:rsidP="001603AB">
      <w:pPr>
        <w:rPr>
          <w:b/>
          <w:lang w:val="fr-FR"/>
        </w:rPr>
      </w:pPr>
      <w:r w:rsidRPr="00E30144">
        <w:rPr>
          <w:b/>
          <w:lang w:val="fr-FR"/>
        </w:rPr>
        <w:t>Pour conclure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estimons, en toute connaissance de cause, qu’il est </w:t>
      </w:r>
      <w:r w:rsidR="00213B3D" w:rsidRPr="00587A78">
        <w:rPr>
          <w:sz w:val="20"/>
          <w:szCs w:val="20"/>
          <w:lang w:val="fr-FR"/>
        </w:rPr>
        <w:t>essentiel</w:t>
      </w:r>
      <w:r w:rsidRPr="00587A78">
        <w:rPr>
          <w:sz w:val="20"/>
          <w:szCs w:val="20"/>
          <w:lang w:val="fr-FR"/>
        </w:rPr>
        <w:t xml:space="preserve">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Tout au long de ces pages, on a tente de comprendre…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Au terme de cette analyse, nous concluons…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Un lecteur </w:t>
      </w:r>
      <w:r w:rsidR="00213B3D" w:rsidRPr="00587A78">
        <w:rPr>
          <w:sz w:val="20"/>
          <w:szCs w:val="20"/>
          <w:lang w:val="fr-FR"/>
        </w:rPr>
        <w:t>attentif</w:t>
      </w:r>
      <w:r w:rsidRPr="00587A78">
        <w:rPr>
          <w:sz w:val="20"/>
          <w:szCs w:val="20"/>
          <w:lang w:val="fr-FR"/>
        </w:rPr>
        <w:t xml:space="preserve"> aura </w:t>
      </w:r>
      <w:r w:rsidR="00213B3D" w:rsidRPr="00587A78">
        <w:rPr>
          <w:sz w:val="20"/>
          <w:szCs w:val="20"/>
          <w:lang w:val="fr-FR"/>
        </w:rPr>
        <w:t>perçu</w:t>
      </w:r>
      <w:r w:rsidRPr="00587A78">
        <w:rPr>
          <w:sz w:val="20"/>
          <w:szCs w:val="20"/>
          <w:lang w:val="fr-FR"/>
        </w:rPr>
        <w:t xml:space="preserve"> tout au long de ces pages…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résulte</w:t>
      </w:r>
      <w:r w:rsidRPr="00587A78">
        <w:rPr>
          <w:sz w:val="20"/>
          <w:szCs w:val="20"/>
          <w:lang w:val="fr-FR"/>
        </w:rPr>
        <w:t xml:space="preserve"> de tout ceci…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ce qui vient d’</w:t>
      </w:r>
      <w:r w:rsidR="00213B3D" w:rsidRPr="00587A78">
        <w:rPr>
          <w:sz w:val="20"/>
          <w:szCs w:val="20"/>
          <w:lang w:val="fr-FR"/>
        </w:rPr>
        <w:t>être</w:t>
      </w:r>
      <w:r w:rsidRPr="00587A78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démontre</w:t>
      </w:r>
      <w:r w:rsidRPr="00587A78">
        <w:rPr>
          <w:sz w:val="20"/>
          <w:szCs w:val="20"/>
          <w:lang w:val="fr-FR"/>
        </w:rPr>
        <w:t>, il nous semble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ce qui </w:t>
      </w:r>
      <w:r w:rsidR="00213B3D" w:rsidRPr="00587A78">
        <w:rPr>
          <w:sz w:val="20"/>
          <w:szCs w:val="20"/>
          <w:lang w:val="fr-FR"/>
        </w:rPr>
        <w:t>précède</w:t>
      </w:r>
      <w:r w:rsidRPr="00587A78">
        <w:rPr>
          <w:sz w:val="20"/>
          <w:szCs w:val="20"/>
          <w:lang w:val="fr-FR"/>
        </w:rPr>
        <w:t>, nous proposons…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Ainsi, il apparait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définitive</w:t>
      </w:r>
      <w:r w:rsidRPr="00587A78">
        <w:rPr>
          <w:sz w:val="20"/>
          <w:szCs w:val="20"/>
          <w:lang w:val="fr-FR"/>
        </w:rPr>
        <w:t>, nous recommandons…</w:t>
      </w:r>
    </w:p>
    <w:p w:rsidR="001603AB" w:rsidRPr="00587A78" w:rsidRDefault="00213B3D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Tels seraient donc les résultats</w:t>
      </w:r>
      <w:r w:rsidR="001603AB"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ces conditions, nous estimons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 ces motifs, nous pensons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 ces raisons, nous sommes d’avis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Compte tenu de ces </w:t>
      </w:r>
      <w:r w:rsidR="00213B3D" w:rsidRPr="00587A78">
        <w:rPr>
          <w:sz w:val="20"/>
          <w:szCs w:val="20"/>
          <w:lang w:val="fr-FR"/>
        </w:rPr>
        <w:t>considérations</w:t>
      </w:r>
      <w:r w:rsidRPr="00587A78">
        <w:rPr>
          <w:sz w:val="20"/>
          <w:szCs w:val="20"/>
          <w:lang w:val="fr-FR"/>
        </w:rPr>
        <w:t>, nous croyons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dernière</w:t>
      </w:r>
      <w:r w:rsidRPr="00587A78">
        <w:rPr>
          <w:sz w:val="20"/>
          <w:szCs w:val="20"/>
          <w:lang w:val="fr-FR"/>
        </w:rPr>
        <w:t xml:space="preserve"> analyse, il apparait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l’ensemble, il conviendrait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d’autres termes, il y aurait lieu de…</w:t>
      </w:r>
    </w:p>
    <w:p w:rsidR="001603AB" w:rsidRPr="00587A78" w:rsidRDefault="00213B3D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Tout</w:t>
      </w:r>
      <w:r w:rsidR="001603AB" w:rsidRPr="00587A78">
        <w:rPr>
          <w:sz w:val="20"/>
          <w:szCs w:val="20"/>
          <w:lang w:val="fr-FR"/>
        </w:rPr>
        <w:t xml:space="preserve"> compte fait, il y aurait </w:t>
      </w:r>
      <w:r w:rsidRPr="00587A78">
        <w:rPr>
          <w:sz w:val="20"/>
          <w:szCs w:val="20"/>
          <w:lang w:val="fr-FR"/>
        </w:rPr>
        <w:t>intérêt</w:t>
      </w:r>
      <w:r w:rsidR="001603AB" w:rsidRPr="00587A78">
        <w:rPr>
          <w:sz w:val="20"/>
          <w:szCs w:val="20"/>
          <w:lang w:val="fr-FR"/>
        </w:rPr>
        <w:t xml:space="preserve"> a…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lastRenderedPageBreak/>
        <w:t>Autrement dit, il faudrait…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Somme toute, il serait opportune…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De toutes ces </w:t>
      </w:r>
      <w:r w:rsidR="00213B3D" w:rsidRPr="00587A78">
        <w:rPr>
          <w:sz w:val="20"/>
          <w:szCs w:val="20"/>
          <w:lang w:val="fr-FR"/>
        </w:rPr>
        <w:t>considérations</w:t>
      </w:r>
      <w:r w:rsidRPr="00587A78">
        <w:rPr>
          <w:sz w:val="20"/>
          <w:szCs w:val="20"/>
          <w:lang w:val="fr-FR"/>
        </w:rPr>
        <w:t xml:space="preserve">, il </w:t>
      </w:r>
      <w:r w:rsidR="00213B3D" w:rsidRPr="00587A78">
        <w:rPr>
          <w:sz w:val="20"/>
          <w:szCs w:val="20"/>
          <w:lang w:val="fr-FR"/>
        </w:rPr>
        <w:t>ressort</w:t>
      </w:r>
      <w:r w:rsidRPr="00587A78">
        <w:rPr>
          <w:sz w:val="20"/>
          <w:szCs w:val="20"/>
          <w:lang w:val="fr-FR"/>
        </w:rPr>
        <w:t xml:space="preserve"> que…</w:t>
      </w:r>
    </w:p>
    <w:p w:rsidR="001603AB" w:rsidRPr="00587A78" w:rsidRDefault="00CA79E4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</w:t>
      </w:r>
      <w:r w:rsidR="001603AB" w:rsidRPr="00587A78">
        <w:rPr>
          <w:sz w:val="20"/>
          <w:szCs w:val="20"/>
          <w:lang w:val="fr-FR"/>
        </w:rPr>
        <w:t xml:space="preserve"> la suite de ces constatations, il apparait que….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Pour tout dire, il serait </w:t>
      </w:r>
      <w:r w:rsidR="00213B3D" w:rsidRPr="00587A78">
        <w:rPr>
          <w:sz w:val="20"/>
          <w:szCs w:val="20"/>
          <w:lang w:val="fr-FR"/>
        </w:rPr>
        <w:t>opportun</w:t>
      </w:r>
      <w:r w:rsidRPr="00587A78">
        <w:rPr>
          <w:sz w:val="20"/>
          <w:szCs w:val="20"/>
          <w:lang w:val="fr-FR"/>
        </w:rPr>
        <w:t xml:space="preserve">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résumé</w:t>
      </w:r>
      <w:r w:rsidRPr="00587A78">
        <w:rPr>
          <w:sz w:val="20"/>
          <w:szCs w:val="20"/>
          <w:lang w:val="fr-FR"/>
        </w:rPr>
        <w:t xml:space="preserve">, il serait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substance, il serait indispensable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Tout bien </w:t>
      </w:r>
      <w:r w:rsidR="00213B3D" w:rsidRPr="00587A78">
        <w:rPr>
          <w:sz w:val="20"/>
          <w:szCs w:val="20"/>
          <w:lang w:val="fr-FR"/>
        </w:rPr>
        <w:t>considéré</w:t>
      </w:r>
      <w:r w:rsidRPr="00587A78">
        <w:rPr>
          <w:sz w:val="20"/>
          <w:szCs w:val="20"/>
          <w:lang w:val="fr-FR"/>
        </w:rPr>
        <w:t>, il serait utile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Essentiellement, il serait souhaitable de…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gros, il serait </w:t>
      </w:r>
      <w:r w:rsidR="00213B3D" w:rsidRPr="00587A78">
        <w:rPr>
          <w:sz w:val="20"/>
          <w:szCs w:val="20"/>
          <w:lang w:val="fr-FR"/>
        </w:rPr>
        <w:t>indiqué</w:t>
      </w:r>
      <w:r w:rsidRPr="00587A78">
        <w:rPr>
          <w:sz w:val="20"/>
          <w:szCs w:val="20"/>
          <w:lang w:val="fr-FR"/>
        </w:rPr>
        <w:t>…</w:t>
      </w:r>
    </w:p>
    <w:p w:rsidR="00611496" w:rsidRPr="00E30144" w:rsidRDefault="00611496" w:rsidP="00611496">
      <w:pPr>
        <w:rPr>
          <w:lang w:val="fr-FR"/>
        </w:rPr>
      </w:pPr>
    </w:p>
    <w:sectPr w:rsidR="00611496" w:rsidRPr="00E30144" w:rsidSect="00BC1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71E03"/>
    <w:multiLevelType w:val="hybridMultilevel"/>
    <w:tmpl w:val="982EB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4B16E5"/>
    <w:multiLevelType w:val="hybridMultilevel"/>
    <w:tmpl w:val="19A2E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87020"/>
    <w:multiLevelType w:val="hybridMultilevel"/>
    <w:tmpl w:val="B3B83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3958EB"/>
    <w:multiLevelType w:val="hybridMultilevel"/>
    <w:tmpl w:val="E9C25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EF35DC"/>
    <w:multiLevelType w:val="hybridMultilevel"/>
    <w:tmpl w:val="EA8A5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067EF"/>
    <w:multiLevelType w:val="hybridMultilevel"/>
    <w:tmpl w:val="F9E2F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E405CA"/>
    <w:multiLevelType w:val="hybridMultilevel"/>
    <w:tmpl w:val="A73E7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512762"/>
    <w:multiLevelType w:val="hybridMultilevel"/>
    <w:tmpl w:val="1656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AA73BB"/>
    <w:multiLevelType w:val="hybridMultilevel"/>
    <w:tmpl w:val="578E7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8D"/>
    <w:rsid w:val="000A7B6D"/>
    <w:rsid w:val="001603AB"/>
    <w:rsid w:val="001A5B28"/>
    <w:rsid w:val="00213B3D"/>
    <w:rsid w:val="003720CE"/>
    <w:rsid w:val="00587A78"/>
    <w:rsid w:val="00611496"/>
    <w:rsid w:val="00864C6C"/>
    <w:rsid w:val="008F6344"/>
    <w:rsid w:val="00A3508D"/>
    <w:rsid w:val="00BC1730"/>
    <w:rsid w:val="00CA79E4"/>
    <w:rsid w:val="00E3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0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9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0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9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6000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cp:lastPrinted>2012-05-30T11:57:00Z</cp:lastPrinted>
  <dcterms:created xsi:type="dcterms:W3CDTF">2012-05-30T12:03:00Z</dcterms:created>
  <dcterms:modified xsi:type="dcterms:W3CDTF">2012-05-30T12:03:00Z</dcterms:modified>
</cp:coreProperties>
</file>