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E77" w:rsidRPr="00C65E77" w:rsidRDefault="00C65E77" w:rsidP="00C65E77">
      <w:pPr>
        <w:spacing w:after="120" w:line="240" w:lineRule="auto"/>
        <w:outlineLvl w:val="0"/>
        <w:rPr>
          <w:rFonts w:ascii="Arial" w:eastAsia="Times New Roman" w:hAnsi="Arial" w:cs="Arial"/>
          <w:color w:val="3254BB"/>
          <w:kern w:val="36"/>
          <w:sz w:val="72"/>
          <w:szCs w:val="72"/>
          <w:lang w:val="fr-FR"/>
        </w:rPr>
      </w:pPr>
      <w:r w:rsidRPr="00C65E77">
        <w:rPr>
          <w:rFonts w:ascii="Arial" w:eastAsia="Times New Roman" w:hAnsi="Arial" w:cs="Arial"/>
          <w:color w:val="3254BB"/>
          <w:kern w:val="36"/>
          <w:sz w:val="72"/>
          <w:szCs w:val="72"/>
        </w:rPr>
        <w:fldChar w:fldCharType="begin"/>
      </w:r>
      <w:r w:rsidRPr="00C65E77">
        <w:rPr>
          <w:rFonts w:ascii="Arial" w:eastAsia="Times New Roman" w:hAnsi="Arial" w:cs="Arial"/>
          <w:color w:val="3254BB"/>
          <w:kern w:val="36"/>
          <w:sz w:val="72"/>
          <w:szCs w:val="72"/>
          <w:lang w:val="fr-FR"/>
        </w:rPr>
        <w:instrText xml:space="preserve"> HYPERLINK "http://violenceauhockey.blogspot.com/" </w:instrText>
      </w:r>
      <w:r w:rsidRPr="00C65E77">
        <w:rPr>
          <w:rFonts w:ascii="Arial" w:eastAsia="Times New Roman" w:hAnsi="Arial" w:cs="Arial"/>
          <w:color w:val="3254BB"/>
          <w:kern w:val="36"/>
          <w:sz w:val="72"/>
          <w:szCs w:val="72"/>
        </w:rPr>
        <w:fldChar w:fldCharType="separate"/>
      </w:r>
      <w:r w:rsidRPr="00C65E77">
        <w:rPr>
          <w:rFonts w:ascii="Arial" w:eastAsia="Times New Roman" w:hAnsi="Arial" w:cs="Arial"/>
          <w:color w:val="3254BB"/>
          <w:kern w:val="36"/>
          <w:sz w:val="72"/>
          <w:u w:val="single"/>
          <w:lang w:val="fr-FR"/>
        </w:rPr>
        <w:t>Diminuer la violence au hockey</w:t>
      </w:r>
      <w:r w:rsidRPr="00C65E77">
        <w:rPr>
          <w:rFonts w:ascii="Arial" w:eastAsia="Times New Roman" w:hAnsi="Arial" w:cs="Arial"/>
          <w:color w:val="3254BB"/>
          <w:kern w:val="36"/>
          <w:sz w:val="72"/>
          <w:szCs w:val="72"/>
        </w:rPr>
        <w:fldChar w:fldCharType="end"/>
      </w:r>
    </w:p>
    <w:p w:rsidR="00C65E77" w:rsidRPr="00C65E77" w:rsidRDefault="00C65E77" w:rsidP="00C65E77">
      <w:pPr>
        <w:spacing w:before="120" w:line="240" w:lineRule="auto"/>
        <w:rPr>
          <w:rFonts w:ascii="Times New Roman" w:eastAsia="Times New Roman" w:hAnsi="Times New Roman" w:cs="Times New Roman"/>
          <w:color w:val="777777"/>
          <w:sz w:val="20"/>
          <w:szCs w:val="20"/>
          <w:lang w:val="fr-FR"/>
        </w:rPr>
      </w:pPr>
      <w:r w:rsidRPr="00C65E77">
        <w:rPr>
          <w:rFonts w:ascii="Times New Roman" w:eastAsia="Times New Roman" w:hAnsi="Times New Roman" w:cs="Times New Roman"/>
          <w:color w:val="777777"/>
          <w:sz w:val="20"/>
          <w:szCs w:val="20"/>
          <w:lang w:val="fr-FR"/>
        </w:rPr>
        <w:t>Telle devrait être la priorité de notre sport national</w:t>
      </w:r>
    </w:p>
    <w:p w:rsidR="00C65E77" w:rsidRPr="00C65E77" w:rsidRDefault="00C65E77" w:rsidP="00C65E77">
      <w:pPr>
        <w:spacing w:before="180" w:after="0" w:line="240" w:lineRule="auto"/>
        <w:outlineLvl w:val="2"/>
        <w:rPr>
          <w:rFonts w:ascii="Arial" w:eastAsia="Times New Roman" w:hAnsi="Arial" w:cs="Arial"/>
          <w:color w:val="222222"/>
          <w:sz w:val="26"/>
          <w:szCs w:val="26"/>
        </w:rPr>
      </w:pPr>
      <w:bookmarkStart w:id="0" w:name="8097606063204582288"/>
      <w:bookmarkEnd w:id="0"/>
      <w:proofErr w:type="spellStart"/>
      <w:r w:rsidRPr="00C65E77">
        <w:rPr>
          <w:rFonts w:ascii="Arial" w:eastAsia="Times New Roman" w:hAnsi="Arial" w:cs="Arial"/>
          <w:color w:val="222222"/>
          <w:sz w:val="26"/>
          <w:szCs w:val="26"/>
        </w:rPr>
        <w:t>Statistiques</w:t>
      </w:r>
      <w:proofErr w:type="spellEnd"/>
    </w:p>
    <w:p w:rsidR="00C65E77" w:rsidRPr="00C65E77" w:rsidRDefault="00C65E77" w:rsidP="00C65E77">
      <w:pPr>
        <w:spacing w:after="0" w:line="240" w:lineRule="auto"/>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r>
        <w:rPr>
          <w:rFonts w:ascii="Arial" w:eastAsia="Times New Roman" w:hAnsi="Arial" w:cs="Arial"/>
          <w:noProof/>
          <w:color w:val="888888"/>
          <w:sz w:val="16"/>
          <w:szCs w:val="16"/>
        </w:rPr>
        <w:drawing>
          <wp:inline distT="0" distB="0" distL="0" distR="0">
            <wp:extent cx="6096000" cy="4175760"/>
            <wp:effectExtent l="19050" t="0" r="0" b="0"/>
            <wp:docPr id="1" name="Picture 1" descr="http://1.bp.blogspot.com/-ttsunYV_sM0/T5S60Va-BeI/AAAAAAAAADk/KcRPzlF8HaQ/s640/Tableau1.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ttsunYV_sM0/T5S60Va-BeI/AAAAAAAAADk/KcRPzlF8HaQ/s640/Tableau1.png">
                      <a:hlinkClick r:id="rId5"/>
                    </pic:cNvPr>
                    <pic:cNvPicPr>
                      <a:picLocks noChangeAspect="1" noChangeArrowheads="1"/>
                    </pic:cNvPicPr>
                  </pic:nvPicPr>
                  <pic:blipFill>
                    <a:blip r:embed="rId6"/>
                    <a:srcRect/>
                    <a:stretch>
                      <a:fillRect/>
                    </a:stretch>
                  </pic:blipFill>
                  <pic:spPr bwMode="auto">
                    <a:xfrm>
                      <a:off x="0" y="0"/>
                      <a:ext cx="6096000" cy="4175760"/>
                    </a:xfrm>
                    <a:prstGeom prst="rect">
                      <a:avLst/>
                    </a:prstGeom>
                    <a:noFill/>
                    <a:ln w="9525">
                      <a:noFill/>
                      <a:miter lim="800000"/>
                      <a:headEnd/>
                      <a:tailEnd/>
                    </a:ln>
                  </pic:spPr>
                </pic:pic>
              </a:graphicData>
            </a:graphic>
          </wp:inline>
        </w:drawing>
      </w: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r>
        <w:rPr>
          <w:rFonts w:ascii="Arial" w:eastAsia="Times New Roman" w:hAnsi="Arial" w:cs="Arial"/>
          <w:noProof/>
          <w:color w:val="888888"/>
          <w:sz w:val="16"/>
          <w:szCs w:val="16"/>
        </w:rPr>
        <w:lastRenderedPageBreak/>
        <w:drawing>
          <wp:inline distT="0" distB="0" distL="0" distR="0">
            <wp:extent cx="6096000" cy="4091940"/>
            <wp:effectExtent l="19050" t="0" r="0" b="0"/>
            <wp:docPr id="2" name="Picture 2" descr="http://1.bp.blogspot.com/-TLJ6a98BxWk/T5S7X9tp3mI/AAAAAAAAADs/Zx9gQhGcdWg/s640/Tableau2.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TLJ6a98BxWk/T5S7X9tp3mI/AAAAAAAAADs/Zx9gQhGcdWg/s640/Tableau2.png">
                      <a:hlinkClick r:id="rId7"/>
                    </pic:cNvPr>
                    <pic:cNvPicPr>
                      <a:picLocks noChangeAspect="1" noChangeArrowheads="1"/>
                    </pic:cNvPicPr>
                  </pic:nvPicPr>
                  <pic:blipFill>
                    <a:blip r:embed="rId8"/>
                    <a:srcRect/>
                    <a:stretch>
                      <a:fillRect/>
                    </a:stretch>
                  </pic:blipFill>
                  <pic:spPr bwMode="auto">
                    <a:xfrm>
                      <a:off x="0" y="0"/>
                      <a:ext cx="6096000" cy="4091940"/>
                    </a:xfrm>
                    <a:prstGeom prst="rect">
                      <a:avLst/>
                    </a:prstGeom>
                    <a:noFill/>
                    <a:ln w="9525">
                      <a:noFill/>
                      <a:miter lim="800000"/>
                      <a:headEnd/>
                      <a:tailEnd/>
                    </a:ln>
                  </pic:spPr>
                </pic:pic>
              </a:graphicData>
            </a:graphic>
          </wp:inline>
        </w:drawing>
      </w: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r>
        <w:rPr>
          <w:rFonts w:ascii="Arial" w:eastAsia="Times New Roman" w:hAnsi="Arial" w:cs="Arial"/>
          <w:noProof/>
          <w:color w:val="888888"/>
          <w:sz w:val="16"/>
          <w:szCs w:val="16"/>
        </w:rPr>
        <w:lastRenderedPageBreak/>
        <w:drawing>
          <wp:inline distT="0" distB="0" distL="0" distR="0">
            <wp:extent cx="6096000" cy="4594860"/>
            <wp:effectExtent l="19050" t="0" r="0" b="0"/>
            <wp:docPr id="3" name="Picture 3" descr="http://1.bp.blogspot.com/-kfFJaUD8CDQ/T5S7_QruqBI/AAAAAAAAAD0/cBcmr1sw2Uk/s640/Tableau3.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bp.blogspot.com/-kfFJaUD8CDQ/T5S7_QruqBI/AAAAAAAAAD0/cBcmr1sw2Uk/s640/Tableau3.png">
                      <a:hlinkClick r:id="rId9"/>
                    </pic:cNvPr>
                    <pic:cNvPicPr>
                      <a:picLocks noChangeAspect="1" noChangeArrowheads="1"/>
                    </pic:cNvPicPr>
                  </pic:nvPicPr>
                  <pic:blipFill>
                    <a:blip r:embed="rId10"/>
                    <a:srcRect/>
                    <a:stretch>
                      <a:fillRect/>
                    </a:stretch>
                  </pic:blipFill>
                  <pic:spPr bwMode="auto">
                    <a:xfrm>
                      <a:off x="0" y="0"/>
                      <a:ext cx="6096000" cy="4594860"/>
                    </a:xfrm>
                    <a:prstGeom prst="rect">
                      <a:avLst/>
                    </a:prstGeom>
                    <a:noFill/>
                    <a:ln w="9525">
                      <a:noFill/>
                      <a:miter lim="800000"/>
                      <a:headEnd/>
                      <a:tailEnd/>
                    </a:ln>
                  </pic:spPr>
                </pic:pic>
              </a:graphicData>
            </a:graphic>
          </wp:inline>
        </w:drawing>
      </w: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rPr>
          <w:rFonts w:ascii="Arial" w:eastAsia="Times New Roman" w:hAnsi="Arial" w:cs="Arial"/>
          <w:color w:val="222222"/>
          <w:sz w:val="16"/>
          <w:szCs w:val="16"/>
        </w:rPr>
      </w:pPr>
    </w:p>
    <w:p w:rsidR="00C65E77" w:rsidRPr="00C65E77" w:rsidRDefault="00C65E77" w:rsidP="00C65E77">
      <w:pPr>
        <w:spacing w:after="0" w:line="240" w:lineRule="auto"/>
        <w:jc w:val="center"/>
        <w:rPr>
          <w:rFonts w:ascii="Arial" w:eastAsia="Times New Roman" w:hAnsi="Arial" w:cs="Arial"/>
          <w:color w:val="222222"/>
          <w:sz w:val="16"/>
          <w:szCs w:val="16"/>
        </w:rPr>
      </w:pPr>
    </w:p>
    <w:p w:rsidR="00C65E77" w:rsidRPr="00C65E77" w:rsidRDefault="00C65E77" w:rsidP="00C65E77">
      <w:pPr>
        <w:spacing w:after="0" w:line="240" w:lineRule="auto"/>
        <w:rPr>
          <w:rFonts w:ascii="Arial" w:eastAsia="Times New Roman" w:hAnsi="Arial" w:cs="Arial"/>
          <w:color w:val="222222"/>
          <w:sz w:val="16"/>
          <w:szCs w:val="16"/>
        </w:rPr>
      </w:pPr>
    </w:p>
    <w:p w:rsidR="00C65E77" w:rsidRPr="00C65E77" w:rsidRDefault="00C65E77" w:rsidP="00C65E77">
      <w:pPr>
        <w:spacing w:line="240" w:lineRule="auto"/>
        <w:rPr>
          <w:rFonts w:ascii="Arial" w:eastAsia="Times New Roman" w:hAnsi="Arial" w:cs="Arial"/>
          <w:color w:val="222222"/>
          <w:sz w:val="14"/>
          <w:szCs w:val="14"/>
          <w:lang w:val="fr-FR"/>
        </w:rPr>
      </w:pPr>
      <w:r>
        <w:rPr>
          <w:rFonts w:ascii="Arial" w:eastAsia="Times New Roman" w:hAnsi="Arial" w:cs="Arial"/>
          <w:noProof/>
          <w:color w:val="222222"/>
          <w:sz w:val="14"/>
          <w:szCs w:val="14"/>
        </w:rPr>
        <w:drawing>
          <wp:inline distT="0" distB="0" distL="0" distR="0">
            <wp:extent cx="2232660" cy="2057400"/>
            <wp:effectExtent l="19050" t="0" r="0" b="0"/>
            <wp:docPr id="4" name="Image5_img" descr="https://encrypted-tbn3.google.com/images?q=tbn:ANd9GcQNC-vp3ObVWqZpkDIKSo3QhdA17_SSWFLz5mMH0eGS-O8KA8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_img" descr="https://encrypted-tbn3.google.com/images?q=tbn:ANd9GcQNC-vp3ObVWqZpkDIKSo3QhdA17_SSWFLz5mMH0eGS-O8KA8DY"/>
                    <pic:cNvPicPr>
                      <a:picLocks noChangeAspect="1" noChangeArrowheads="1"/>
                    </pic:cNvPicPr>
                  </pic:nvPicPr>
                  <pic:blipFill>
                    <a:blip r:embed="rId11"/>
                    <a:srcRect/>
                    <a:stretch>
                      <a:fillRect/>
                    </a:stretch>
                  </pic:blipFill>
                  <pic:spPr bwMode="auto">
                    <a:xfrm>
                      <a:off x="0" y="0"/>
                      <a:ext cx="2232660" cy="2057400"/>
                    </a:xfrm>
                    <a:prstGeom prst="rect">
                      <a:avLst/>
                    </a:prstGeom>
                    <a:noFill/>
                    <a:ln w="9525">
                      <a:noFill/>
                      <a:miter lim="800000"/>
                      <a:headEnd/>
                      <a:tailEnd/>
                    </a:ln>
                  </pic:spPr>
                </pic:pic>
              </a:graphicData>
            </a:graphic>
          </wp:inline>
        </w:drawing>
      </w:r>
      <w:r w:rsidRPr="00C65E77">
        <w:rPr>
          <w:rFonts w:ascii="Arial" w:eastAsia="Times New Roman" w:hAnsi="Arial" w:cs="Arial"/>
          <w:color w:val="222222"/>
          <w:sz w:val="14"/>
          <w:lang w:val="fr-FR"/>
        </w:rPr>
        <w:t> </w:t>
      </w:r>
    </w:p>
    <w:p w:rsidR="00C65E77" w:rsidRPr="00C65E77" w:rsidRDefault="00C65E77" w:rsidP="00C65E77">
      <w:pPr>
        <w:spacing w:after="240" w:line="240" w:lineRule="auto"/>
        <w:outlineLvl w:val="1"/>
        <w:rPr>
          <w:rFonts w:ascii="Arial" w:eastAsia="Times New Roman" w:hAnsi="Arial" w:cs="Arial"/>
          <w:b/>
          <w:bCs/>
          <w:color w:val="000000"/>
          <w:sz w:val="13"/>
          <w:szCs w:val="13"/>
          <w:lang w:val="fr-FR"/>
        </w:rPr>
      </w:pPr>
      <w:r w:rsidRPr="00C65E77">
        <w:rPr>
          <w:rFonts w:ascii="Arial" w:eastAsia="Times New Roman" w:hAnsi="Arial" w:cs="Arial"/>
          <w:b/>
          <w:bCs/>
          <w:color w:val="000000"/>
          <w:sz w:val="13"/>
          <w:szCs w:val="13"/>
          <w:lang w:val="fr-FR"/>
        </w:rPr>
        <w:t>La violence verbale plus présente</w:t>
      </w:r>
    </w:p>
    <w:p w:rsidR="00C65E77" w:rsidRPr="00C65E77" w:rsidRDefault="00C65E77" w:rsidP="00C65E77">
      <w:pPr>
        <w:spacing w:before="100" w:beforeAutospacing="1" w:after="100" w:afterAutospacing="1" w:line="240" w:lineRule="auto"/>
        <w:rPr>
          <w:rFonts w:ascii="Arial" w:eastAsia="Times New Roman" w:hAnsi="Arial" w:cs="Arial"/>
          <w:color w:val="222222"/>
          <w:sz w:val="14"/>
          <w:szCs w:val="14"/>
          <w:lang w:val="fr-FR"/>
        </w:rPr>
      </w:pPr>
      <w:r w:rsidRPr="00C65E77">
        <w:rPr>
          <w:rFonts w:ascii="Arial" w:eastAsia="Times New Roman" w:hAnsi="Arial" w:cs="Arial"/>
          <w:color w:val="222222"/>
          <w:sz w:val="14"/>
          <w:szCs w:val="14"/>
          <w:lang w:val="fr-FR"/>
        </w:rPr>
        <w:t xml:space="preserve">La majorité des intervenants du hockey mineurs rencontrés estiment que le nombre de gestes violents est sensiblement le même que l’an dernier. « Des gestes violents il y en a toujours et il va toujours en avoir », a analysé Daniel Turgeon de l’Organisation d’hockey mineur de </w:t>
      </w:r>
      <w:proofErr w:type="spellStart"/>
      <w:r w:rsidRPr="00C65E77">
        <w:rPr>
          <w:rFonts w:ascii="Arial" w:eastAsia="Times New Roman" w:hAnsi="Arial" w:cs="Arial"/>
          <w:color w:val="222222"/>
          <w:sz w:val="14"/>
          <w:szCs w:val="14"/>
          <w:lang w:val="fr-FR"/>
        </w:rPr>
        <w:t>Bellechasse</w:t>
      </w:r>
      <w:proofErr w:type="spellEnd"/>
      <w:r w:rsidRPr="00C65E77">
        <w:rPr>
          <w:rFonts w:ascii="Arial" w:eastAsia="Times New Roman" w:hAnsi="Arial" w:cs="Arial"/>
          <w:color w:val="222222"/>
          <w:sz w:val="14"/>
          <w:szCs w:val="14"/>
          <w:lang w:val="fr-FR"/>
        </w:rPr>
        <w:t>.</w:t>
      </w:r>
      <w:r w:rsidRPr="00C65E77">
        <w:rPr>
          <w:rFonts w:ascii="Arial" w:eastAsia="Times New Roman" w:hAnsi="Arial" w:cs="Arial"/>
          <w:color w:val="222222"/>
          <w:sz w:val="14"/>
          <w:szCs w:val="14"/>
          <w:lang w:val="fr-FR"/>
        </w:rPr>
        <w:br/>
      </w:r>
      <w:r w:rsidRPr="00C65E77">
        <w:rPr>
          <w:rFonts w:ascii="Arial" w:eastAsia="Times New Roman" w:hAnsi="Arial" w:cs="Arial"/>
          <w:color w:val="222222"/>
          <w:sz w:val="14"/>
          <w:szCs w:val="14"/>
          <w:lang w:val="fr-FR"/>
        </w:rPr>
        <w:br/>
      </w:r>
      <w:r w:rsidRPr="00C65E77">
        <w:rPr>
          <w:rFonts w:ascii="Arial" w:eastAsia="Times New Roman" w:hAnsi="Arial" w:cs="Arial"/>
          <w:color w:val="222222"/>
          <w:sz w:val="14"/>
          <w:szCs w:val="14"/>
          <w:lang w:val="fr-FR"/>
        </w:rPr>
        <w:lastRenderedPageBreak/>
        <w:t>Cependant, certains intervenants croient que des gestes devront être posés par les associations pour limiter les gestes violents des parents. «Cette saison, nous avons eu plusieurs cas à gérer de problèmes des parents. Il va falloir trouver des solutions en équipe et ce sera notre priorité puisque ces gestes des parents nuisent au développement des joueurs», a révélé Patrick Ouellet, président de l'Association de hockey mineur de Chaudière-</w:t>
      </w:r>
      <w:proofErr w:type="spellStart"/>
      <w:r w:rsidRPr="00C65E77">
        <w:rPr>
          <w:rFonts w:ascii="Arial" w:eastAsia="Times New Roman" w:hAnsi="Arial" w:cs="Arial"/>
          <w:color w:val="222222"/>
          <w:sz w:val="14"/>
          <w:szCs w:val="14"/>
          <w:lang w:val="fr-FR"/>
        </w:rPr>
        <w:t>Etchemin</w:t>
      </w:r>
      <w:proofErr w:type="spellEnd"/>
    </w:p>
    <w:p w:rsidR="00C65E77" w:rsidRPr="00C65E77" w:rsidRDefault="00C65E77" w:rsidP="00C65E77">
      <w:pPr>
        <w:spacing w:line="240" w:lineRule="auto"/>
        <w:rPr>
          <w:rFonts w:ascii="Arial" w:eastAsia="Times New Roman" w:hAnsi="Arial" w:cs="Arial"/>
          <w:color w:val="222222"/>
          <w:sz w:val="14"/>
          <w:szCs w:val="14"/>
          <w:lang w:val="fr-FR"/>
        </w:rPr>
      </w:pPr>
    </w:p>
    <w:p w:rsidR="00C65E77" w:rsidRPr="00C65E77" w:rsidRDefault="00C65E77" w:rsidP="00C65E77">
      <w:pPr>
        <w:spacing w:line="240" w:lineRule="auto"/>
        <w:rPr>
          <w:rFonts w:ascii="Arial" w:eastAsia="Times New Roman" w:hAnsi="Arial" w:cs="Arial"/>
          <w:color w:val="222222"/>
          <w:sz w:val="14"/>
          <w:szCs w:val="14"/>
        </w:rPr>
      </w:pPr>
      <w:r>
        <w:rPr>
          <w:rFonts w:ascii="Arial" w:eastAsia="Times New Roman" w:hAnsi="Arial" w:cs="Arial"/>
          <w:noProof/>
          <w:color w:val="222222"/>
          <w:sz w:val="14"/>
          <w:szCs w:val="14"/>
        </w:rPr>
        <w:drawing>
          <wp:inline distT="0" distB="0" distL="0" distR="0">
            <wp:extent cx="2449830" cy="1272540"/>
            <wp:effectExtent l="19050" t="0" r="7620" b="0"/>
            <wp:docPr id="5" name="Image2_img" descr="https://encrypted-tbn2.google.com/images?q=tbn:ANd9GcQ0ldUsdpx5er5a-Ij-j-be4gITHqk6cqX2kCrEiW3d2OhQVe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_img" descr="https://encrypted-tbn2.google.com/images?q=tbn:ANd9GcQ0ldUsdpx5er5a-Ij-j-be4gITHqk6cqX2kCrEiW3d2OhQVePhiA"/>
                    <pic:cNvPicPr>
                      <a:picLocks noChangeAspect="1" noChangeArrowheads="1"/>
                    </pic:cNvPicPr>
                  </pic:nvPicPr>
                  <pic:blipFill>
                    <a:blip r:embed="rId12"/>
                    <a:srcRect/>
                    <a:stretch>
                      <a:fillRect/>
                    </a:stretch>
                  </pic:blipFill>
                  <pic:spPr bwMode="auto">
                    <a:xfrm>
                      <a:off x="0" y="0"/>
                      <a:ext cx="2449830" cy="1272540"/>
                    </a:xfrm>
                    <a:prstGeom prst="rect">
                      <a:avLst/>
                    </a:prstGeom>
                    <a:noFill/>
                    <a:ln w="9525">
                      <a:noFill/>
                      <a:miter lim="800000"/>
                      <a:headEnd/>
                      <a:tailEnd/>
                    </a:ln>
                  </pic:spPr>
                </pic:pic>
              </a:graphicData>
            </a:graphic>
          </wp:inline>
        </w:drawing>
      </w:r>
    </w:p>
    <w:p w:rsidR="00C65E77" w:rsidRPr="00C65E77" w:rsidRDefault="00C65E77" w:rsidP="00C65E77">
      <w:pPr>
        <w:spacing w:after="240" w:line="240" w:lineRule="auto"/>
        <w:outlineLvl w:val="1"/>
        <w:rPr>
          <w:rFonts w:ascii="Arial" w:eastAsia="Times New Roman" w:hAnsi="Arial" w:cs="Arial"/>
          <w:b/>
          <w:bCs/>
          <w:color w:val="000000"/>
          <w:sz w:val="13"/>
          <w:szCs w:val="13"/>
          <w:lang w:val="fr-FR"/>
        </w:rPr>
      </w:pPr>
      <w:r w:rsidRPr="00C65E77">
        <w:rPr>
          <w:rFonts w:ascii="Arial" w:eastAsia="Times New Roman" w:hAnsi="Arial" w:cs="Arial"/>
          <w:b/>
          <w:bCs/>
          <w:color w:val="000000"/>
          <w:sz w:val="13"/>
          <w:szCs w:val="13"/>
          <w:lang w:val="fr-FR"/>
        </w:rPr>
        <w:t xml:space="preserve">Les arbitres </w:t>
      </w:r>
      <w:proofErr w:type="spellStart"/>
      <w:r w:rsidRPr="00C65E77">
        <w:rPr>
          <w:rFonts w:ascii="Arial" w:eastAsia="Times New Roman" w:hAnsi="Arial" w:cs="Arial"/>
          <w:b/>
          <w:bCs/>
          <w:color w:val="000000"/>
          <w:sz w:val="13"/>
          <w:szCs w:val="13"/>
          <w:lang w:val="fr-FR"/>
        </w:rPr>
        <w:t>victimisés</w:t>
      </w:r>
      <w:proofErr w:type="spellEnd"/>
      <w:r w:rsidRPr="00C65E77">
        <w:rPr>
          <w:rFonts w:ascii="Arial" w:eastAsia="Times New Roman" w:hAnsi="Arial" w:cs="Arial"/>
          <w:b/>
          <w:bCs/>
          <w:color w:val="000000"/>
          <w:sz w:val="13"/>
          <w:szCs w:val="13"/>
          <w:lang w:val="fr-FR"/>
        </w:rPr>
        <w:t>?</w:t>
      </w:r>
    </w:p>
    <w:p w:rsidR="00C65E77" w:rsidRPr="00C65E77" w:rsidRDefault="00C65E77" w:rsidP="00C65E77">
      <w:pPr>
        <w:spacing w:before="100" w:beforeAutospacing="1" w:after="100" w:afterAutospacing="1" w:line="240" w:lineRule="auto"/>
        <w:rPr>
          <w:rFonts w:ascii="Arial" w:eastAsia="Times New Roman" w:hAnsi="Arial" w:cs="Arial"/>
          <w:color w:val="222222"/>
          <w:sz w:val="14"/>
          <w:szCs w:val="14"/>
          <w:lang w:val="fr-FR"/>
        </w:rPr>
      </w:pPr>
      <w:r w:rsidRPr="00C65E77">
        <w:rPr>
          <w:rFonts w:ascii="Arial" w:eastAsia="Times New Roman" w:hAnsi="Arial" w:cs="Arial"/>
          <w:color w:val="222222"/>
          <w:sz w:val="14"/>
          <w:szCs w:val="14"/>
          <w:lang w:val="fr-FR"/>
        </w:rPr>
        <w:br/>
        <w:t>Même si les cas de violence sur la glace sont sensiblement les mêmes que dans les années précédentes, c’est plutôt la violence verbale et parfois physique de parents qui préoccupent l’arbitre en chef d’Hockey Québec-Chaudière-Appalaches, Sonia Clément. « Auparavant, les parents étaient méchants envers l'arbitre. Maintenant, ils sont méchants envers la personne », a comparé Mme Clément.</w:t>
      </w:r>
    </w:p>
    <w:p w:rsidR="00C65E77" w:rsidRPr="00C65E77" w:rsidRDefault="00C65E77" w:rsidP="00C65E77">
      <w:pPr>
        <w:spacing w:before="100" w:beforeAutospacing="1" w:after="100" w:afterAutospacing="1" w:line="240" w:lineRule="auto"/>
        <w:rPr>
          <w:rFonts w:ascii="Arial" w:eastAsia="Times New Roman" w:hAnsi="Arial" w:cs="Arial"/>
          <w:color w:val="222222"/>
          <w:sz w:val="14"/>
          <w:szCs w:val="14"/>
          <w:lang w:val="fr-FR"/>
        </w:rPr>
      </w:pPr>
      <w:r w:rsidRPr="00C65E77">
        <w:rPr>
          <w:rFonts w:ascii="Arial" w:eastAsia="Times New Roman" w:hAnsi="Arial" w:cs="Arial"/>
          <w:color w:val="222222"/>
          <w:sz w:val="14"/>
          <w:szCs w:val="14"/>
          <w:lang w:val="fr-FR"/>
        </w:rPr>
        <w:t xml:space="preserve">Pour ce qui est des gestes violents des joueurs, c’est le statu quo comparativement aux années précédentes. « Il n'y a pas eu plus que les autres années, mais ils sont plus médiatisés. Il y a eu un peu plus de suspensions pour des mises en échec par-derrière dans le </w:t>
      </w:r>
      <w:proofErr w:type="spellStart"/>
      <w:r w:rsidRPr="00C65E77">
        <w:rPr>
          <w:rFonts w:ascii="Arial" w:eastAsia="Times New Roman" w:hAnsi="Arial" w:cs="Arial"/>
          <w:color w:val="222222"/>
          <w:sz w:val="14"/>
          <w:szCs w:val="14"/>
          <w:lang w:val="fr-FR"/>
        </w:rPr>
        <w:t>Pee</w:t>
      </w:r>
      <w:proofErr w:type="spellEnd"/>
      <w:r w:rsidRPr="00C65E77">
        <w:rPr>
          <w:rFonts w:ascii="Arial" w:eastAsia="Times New Roman" w:hAnsi="Arial" w:cs="Arial"/>
          <w:color w:val="222222"/>
          <w:sz w:val="14"/>
          <w:szCs w:val="14"/>
          <w:lang w:val="fr-FR"/>
        </w:rPr>
        <w:t>-</w:t>
      </w:r>
      <w:proofErr w:type="spellStart"/>
      <w:r w:rsidRPr="00C65E77">
        <w:rPr>
          <w:rFonts w:ascii="Arial" w:eastAsia="Times New Roman" w:hAnsi="Arial" w:cs="Arial"/>
          <w:color w:val="222222"/>
          <w:sz w:val="14"/>
          <w:szCs w:val="14"/>
          <w:lang w:val="fr-FR"/>
        </w:rPr>
        <w:t>Wee</w:t>
      </w:r>
      <w:proofErr w:type="spellEnd"/>
      <w:r w:rsidRPr="00C65E77">
        <w:rPr>
          <w:rFonts w:ascii="Arial" w:eastAsia="Times New Roman" w:hAnsi="Arial" w:cs="Arial"/>
          <w:color w:val="222222"/>
          <w:sz w:val="14"/>
          <w:szCs w:val="14"/>
          <w:lang w:val="fr-FR"/>
        </w:rPr>
        <w:t xml:space="preserve"> avec la nouvelle réglementation sur le contact physique », a-t-elle expliqué.</w:t>
      </w:r>
    </w:p>
    <w:p w:rsidR="00C65E77" w:rsidRPr="00C65E77" w:rsidRDefault="00C65E77" w:rsidP="00C65E77">
      <w:pPr>
        <w:spacing w:line="240" w:lineRule="auto"/>
        <w:rPr>
          <w:rFonts w:ascii="Arial" w:eastAsia="Times New Roman" w:hAnsi="Arial" w:cs="Arial"/>
          <w:color w:val="222222"/>
          <w:sz w:val="14"/>
          <w:szCs w:val="14"/>
          <w:lang w:val="fr-FR"/>
        </w:rPr>
      </w:pPr>
    </w:p>
    <w:p w:rsidR="00C65E77" w:rsidRPr="00C65E77" w:rsidRDefault="00C65E77" w:rsidP="00C65E77">
      <w:pPr>
        <w:spacing w:line="240" w:lineRule="auto"/>
        <w:rPr>
          <w:rFonts w:ascii="Arial" w:eastAsia="Times New Roman" w:hAnsi="Arial" w:cs="Arial"/>
          <w:color w:val="222222"/>
          <w:sz w:val="14"/>
          <w:szCs w:val="14"/>
          <w:lang w:val="fr-FR"/>
        </w:rPr>
      </w:pPr>
      <w:r>
        <w:rPr>
          <w:rFonts w:ascii="Arial" w:eastAsia="Times New Roman" w:hAnsi="Arial" w:cs="Arial"/>
          <w:noProof/>
          <w:color w:val="222222"/>
          <w:sz w:val="14"/>
          <w:szCs w:val="14"/>
        </w:rPr>
        <w:drawing>
          <wp:inline distT="0" distB="0" distL="0" distR="0">
            <wp:extent cx="1649730" cy="1600200"/>
            <wp:effectExtent l="19050" t="0" r="7620" b="0"/>
            <wp:docPr id="6" name="Image3_img" descr="https://encrypted-tbn2.google.com/images?q=tbn:ANd9GcTL9N0xL1VYI_uTVYAKRDsNjULG8Dg8v0FZyDzRjbSu0Ah36jpN0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_img" descr="https://encrypted-tbn2.google.com/images?q=tbn:ANd9GcTL9N0xL1VYI_uTVYAKRDsNjULG8Dg8v0FZyDzRjbSu0Ah36jpN0Q"/>
                    <pic:cNvPicPr>
                      <a:picLocks noChangeAspect="1" noChangeArrowheads="1"/>
                    </pic:cNvPicPr>
                  </pic:nvPicPr>
                  <pic:blipFill>
                    <a:blip r:embed="rId13"/>
                    <a:srcRect/>
                    <a:stretch>
                      <a:fillRect/>
                    </a:stretch>
                  </pic:blipFill>
                  <pic:spPr bwMode="auto">
                    <a:xfrm>
                      <a:off x="0" y="0"/>
                      <a:ext cx="1656328" cy="1606600"/>
                    </a:xfrm>
                    <a:prstGeom prst="rect">
                      <a:avLst/>
                    </a:prstGeom>
                    <a:noFill/>
                    <a:ln w="9525">
                      <a:noFill/>
                      <a:miter lim="800000"/>
                      <a:headEnd/>
                      <a:tailEnd/>
                    </a:ln>
                  </pic:spPr>
                </pic:pic>
              </a:graphicData>
            </a:graphic>
          </wp:inline>
        </w:drawing>
      </w:r>
      <w:r w:rsidRPr="00C65E77">
        <w:rPr>
          <w:rFonts w:ascii="Arial" w:eastAsia="Times New Roman" w:hAnsi="Arial" w:cs="Arial"/>
          <w:color w:val="222222"/>
          <w:sz w:val="14"/>
          <w:lang w:val="fr-FR"/>
        </w:rPr>
        <w:t> </w:t>
      </w:r>
    </w:p>
    <w:p w:rsidR="00C65E77" w:rsidRPr="00C65E77" w:rsidRDefault="00C65E77" w:rsidP="00C65E77">
      <w:pPr>
        <w:spacing w:after="240" w:line="240" w:lineRule="auto"/>
        <w:outlineLvl w:val="1"/>
        <w:rPr>
          <w:rFonts w:ascii="Arial" w:eastAsia="Times New Roman" w:hAnsi="Arial" w:cs="Arial"/>
          <w:b/>
          <w:bCs/>
          <w:color w:val="000000"/>
          <w:sz w:val="13"/>
          <w:szCs w:val="13"/>
          <w:lang w:val="fr-FR"/>
        </w:rPr>
      </w:pPr>
      <w:r w:rsidRPr="00C65E77">
        <w:rPr>
          <w:rFonts w:ascii="Arial" w:eastAsia="Times New Roman" w:hAnsi="Arial" w:cs="Arial"/>
          <w:b/>
          <w:bCs/>
          <w:color w:val="000000"/>
          <w:sz w:val="13"/>
          <w:szCs w:val="13"/>
          <w:lang w:val="fr-FR"/>
        </w:rPr>
        <w:t>Conférence Jouer au hockey dans un monde de fous</w:t>
      </w:r>
    </w:p>
    <w:p w:rsidR="00C65E77" w:rsidRPr="00C65E77" w:rsidRDefault="00C65E77" w:rsidP="00C65E77">
      <w:pPr>
        <w:spacing w:line="240" w:lineRule="auto"/>
        <w:rPr>
          <w:rFonts w:ascii="Arial" w:eastAsia="Times New Roman" w:hAnsi="Arial" w:cs="Arial"/>
          <w:color w:val="222222"/>
          <w:sz w:val="14"/>
          <w:szCs w:val="14"/>
          <w:lang w:val="fr-FR"/>
        </w:rPr>
      </w:pPr>
      <w:r w:rsidRPr="00C65E77">
        <w:rPr>
          <w:rFonts w:ascii="Arial" w:eastAsia="Times New Roman" w:hAnsi="Arial" w:cs="Arial"/>
          <w:color w:val="222222"/>
          <w:sz w:val="14"/>
          <w:szCs w:val="14"/>
          <w:lang w:val="fr-FR"/>
        </w:rPr>
        <w:t xml:space="preserve">Des extraits </w:t>
      </w:r>
      <w:proofErr w:type="gramStart"/>
      <w:r w:rsidRPr="00C65E77">
        <w:rPr>
          <w:rFonts w:ascii="Arial" w:eastAsia="Times New Roman" w:hAnsi="Arial" w:cs="Arial"/>
          <w:color w:val="222222"/>
          <w:sz w:val="14"/>
          <w:szCs w:val="14"/>
          <w:lang w:val="fr-FR"/>
        </w:rPr>
        <w:t>vidéos</w:t>
      </w:r>
      <w:proofErr w:type="gramEnd"/>
      <w:r w:rsidRPr="00C65E77">
        <w:rPr>
          <w:rFonts w:ascii="Arial" w:eastAsia="Times New Roman" w:hAnsi="Arial" w:cs="Arial"/>
          <w:color w:val="222222"/>
          <w:sz w:val="14"/>
          <w:szCs w:val="14"/>
          <w:lang w:val="fr-FR"/>
        </w:rPr>
        <w:t xml:space="preserve"> du conférencier Luc-Richard Poirier.</w:t>
      </w:r>
      <w:r w:rsidRPr="00C65E77">
        <w:rPr>
          <w:rFonts w:ascii="Arial" w:eastAsia="Times New Roman" w:hAnsi="Arial" w:cs="Arial"/>
          <w:color w:val="222222"/>
          <w:sz w:val="14"/>
          <w:szCs w:val="14"/>
          <w:lang w:val="fr-FR"/>
        </w:rPr>
        <w:br/>
      </w:r>
      <w:hyperlink r:id="rId14" w:history="1">
        <w:r w:rsidRPr="00C65E77">
          <w:rPr>
            <w:rFonts w:ascii="Arial" w:eastAsia="Times New Roman" w:hAnsi="Arial" w:cs="Arial"/>
            <w:color w:val="888888"/>
            <w:sz w:val="14"/>
            <w:u w:val="single"/>
            <w:lang w:val="fr-FR"/>
          </w:rPr>
          <w:t>http://www.jouerauhockey.com/video.php</w:t>
        </w:r>
      </w:hyperlink>
    </w:p>
    <w:p w:rsidR="00C65E77" w:rsidRPr="00C65E77" w:rsidRDefault="00C65E77" w:rsidP="00C65E77">
      <w:pPr>
        <w:spacing w:after="240" w:line="240" w:lineRule="auto"/>
        <w:outlineLvl w:val="1"/>
        <w:rPr>
          <w:rFonts w:ascii="Arial" w:eastAsia="Times New Roman" w:hAnsi="Arial" w:cs="Arial"/>
          <w:b/>
          <w:bCs/>
          <w:color w:val="000000"/>
          <w:sz w:val="13"/>
          <w:szCs w:val="13"/>
          <w:lang w:val="fr-FR"/>
        </w:rPr>
      </w:pPr>
      <w:r w:rsidRPr="00C65E77">
        <w:rPr>
          <w:rFonts w:ascii="Arial" w:eastAsia="Times New Roman" w:hAnsi="Arial" w:cs="Arial"/>
          <w:b/>
          <w:bCs/>
          <w:color w:val="000000"/>
          <w:sz w:val="13"/>
          <w:szCs w:val="13"/>
          <w:lang w:val="fr-FR"/>
        </w:rPr>
        <w:t>Dossier La Presse</w:t>
      </w:r>
    </w:p>
    <w:p w:rsidR="00C65E77" w:rsidRPr="00C65E77" w:rsidRDefault="00C65E77" w:rsidP="00C65E77">
      <w:pPr>
        <w:spacing w:line="240" w:lineRule="auto"/>
        <w:rPr>
          <w:rFonts w:ascii="Arial" w:eastAsia="Times New Roman" w:hAnsi="Arial" w:cs="Arial"/>
          <w:color w:val="222222"/>
          <w:sz w:val="14"/>
          <w:szCs w:val="14"/>
        </w:rPr>
      </w:pPr>
      <w:r w:rsidRPr="00C65E77">
        <w:rPr>
          <w:rFonts w:ascii="Arial" w:eastAsia="Times New Roman" w:hAnsi="Arial" w:cs="Arial"/>
          <w:color w:val="222222"/>
          <w:sz w:val="14"/>
          <w:szCs w:val="14"/>
          <w:lang w:val="fr-FR"/>
        </w:rPr>
        <w:t xml:space="preserve">Le dossier du </w:t>
      </w:r>
      <w:proofErr w:type="spellStart"/>
      <w:r w:rsidRPr="00C65E77">
        <w:rPr>
          <w:rFonts w:ascii="Arial" w:eastAsia="Times New Roman" w:hAnsi="Arial" w:cs="Arial"/>
          <w:color w:val="222222"/>
          <w:sz w:val="14"/>
          <w:szCs w:val="14"/>
          <w:lang w:val="fr-FR"/>
        </w:rPr>
        <w:t>jounaliste</w:t>
      </w:r>
      <w:proofErr w:type="spellEnd"/>
      <w:r w:rsidRPr="00C65E77">
        <w:rPr>
          <w:rFonts w:ascii="Arial" w:eastAsia="Times New Roman" w:hAnsi="Arial" w:cs="Arial"/>
          <w:color w:val="222222"/>
          <w:sz w:val="14"/>
          <w:szCs w:val="14"/>
          <w:lang w:val="fr-FR"/>
        </w:rPr>
        <w:t xml:space="preserve"> Hugo Meunier sur la violence au hockey.</w:t>
      </w:r>
      <w:r w:rsidRPr="00C65E77">
        <w:rPr>
          <w:rFonts w:ascii="Arial" w:eastAsia="Times New Roman" w:hAnsi="Arial" w:cs="Arial"/>
          <w:color w:val="222222"/>
          <w:sz w:val="14"/>
          <w:lang w:val="fr-FR"/>
        </w:rPr>
        <w:t> </w:t>
      </w:r>
      <w:r w:rsidRPr="00C65E77">
        <w:rPr>
          <w:rFonts w:ascii="Arial" w:eastAsia="Times New Roman" w:hAnsi="Arial" w:cs="Arial"/>
          <w:color w:val="222222"/>
          <w:sz w:val="14"/>
          <w:szCs w:val="14"/>
          <w:lang w:val="fr-FR"/>
        </w:rPr>
        <w:br/>
      </w:r>
      <w:hyperlink r:id="rId15" w:history="1">
        <w:r w:rsidRPr="00C65E77">
          <w:rPr>
            <w:rFonts w:ascii="Arial" w:eastAsia="Times New Roman" w:hAnsi="Arial" w:cs="Arial"/>
            <w:color w:val="888888"/>
            <w:sz w:val="14"/>
            <w:u w:val="single"/>
          </w:rPr>
          <w:t>http://www.cyberpresse.ca/sports/hockey/201203/19/01-4506980-quand-le-hockey-rend-fou.php</w:t>
        </w:r>
      </w:hyperlink>
    </w:p>
    <w:p w:rsidR="00C65E77" w:rsidRPr="00C65E77" w:rsidRDefault="00C65E77" w:rsidP="00C65E77">
      <w:pPr>
        <w:spacing w:after="240" w:line="240" w:lineRule="auto"/>
        <w:outlineLvl w:val="1"/>
        <w:rPr>
          <w:rFonts w:ascii="Arial" w:eastAsia="Times New Roman" w:hAnsi="Arial" w:cs="Arial"/>
          <w:b/>
          <w:bCs/>
          <w:color w:val="000000"/>
          <w:sz w:val="13"/>
          <w:szCs w:val="13"/>
          <w:lang w:val="fr-FR"/>
        </w:rPr>
      </w:pPr>
      <w:r w:rsidRPr="00C65E77">
        <w:rPr>
          <w:rFonts w:ascii="Arial" w:eastAsia="Times New Roman" w:hAnsi="Arial" w:cs="Arial"/>
          <w:b/>
          <w:bCs/>
          <w:color w:val="000000"/>
          <w:sz w:val="13"/>
          <w:szCs w:val="13"/>
          <w:lang w:val="fr-FR"/>
        </w:rPr>
        <w:t>Commotions cérébrales</w:t>
      </w:r>
    </w:p>
    <w:p w:rsidR="00C65E77" w:rsidRPr="00C65E77" w:rsidRDefault="00C65E77" w:rsidP="00C65E77">
      <w:pPr>
        <w:spacing w:line="240" w:lineRule="auto"/>
        <w:rPr>
          <w:rFonts w:ascii="Arial" w:eastAsia="Times New Roman" w:hAnsi="Arial" w:cs="Arial"/>
          <w:color w:val="222222"/>
          <w:sz w:val="14"/>
          <w:szCs w:val="14"/>
        </w:rPr>
      </w:pPr>
      <w:r w:rsidRPr="00C65E77">
        <w:rPr>
          <w:rFonts w:ascii="Arial" w:eastAsia="Times New Roman" w:hAnsi="Arial" w:cs="Arial"/>
          <w:color w:val="222222"/>
          <w:sz w:val="14"/>
          <w:szCs w:val="14"/>
          <w:lang w:val="fr-FR"/>
        </w:rPr>
        <w:t>Malgré de nouveaux règlements, le nombre de commotions cérébrales dans la Ligue nationale de hockey n’a pas diminué cette saison.</w:t>
      </w:r>
      <w:r w:rsidRPr="00C65E77">
        <w:rPr>
          <w:rFonts w:ascii="Arial" w:eastAsia="Times New Roman" w:hAnsi="Arial" w:cs="Arial"/>
          <w:color w:val="222222"/>
          <w:sz w:val="14"/>
          <w:szCs w:val="14"/>
          <w:lang w:val="fr-FR"/>
        </w:rPr>
        <w:br/>
      </w:r>
      <w:hyperlink r:id="rId16" w:history="1">
        <w:r w:rsidRPr="00C65E77">
          <w:rPr>
            <w:rFonts w:ascii="Arial" w:eastAsia="Times New Roman" w:hAnsi="Arial" w:cs="Arial"/>
            <w:color w:val="888888"/>
            <w:sz w:val="14"/>
            <w:u w:val="single"/>
          </w:rPr>
          <w:t>http://www.cyberpresse.ca/sports/hockey/201203/12/01-4504850-lnh-le-nombre-de-commotions-cerebrales-reste-stable.php</w:t>
        </w:r>
      </w:hyperlink>
    </w:p>
    <w:p w:rsidR="00C65E77" w:rsidRPr="00C65E77" w:rsidRDefault="00C65E77" w:rsidP="00C65E77">
      <w:pPr>
        <w:spacing w:after="240" w:line="240" w:lineRule="auto"/>
        <w:outlineLvl w:val="1"/>
        <w:rPr>
          <w:rFonts w:ascii="Arial" w:eastAsia="Times New Roman" w:hAnsi="Arial" w:cs="Arial"/>
          <w:b/>
          <w:bCs/>
          <w:color w:val="000000"/>
          <w:sz w:val="13"/>
          <w:szCs w:val="13"/>
          <w:lang w:val="fr-FR"/>
        </w:rPr>
      </w:pPr>
      <w:r w:rsidRPr="00C65E77">
        <w:rPr>
          <w:rFonts w:ascii="Arial" w:eastAsia="Times New Roman" w:hAnsi="Arial" w:cs="Arial"/>
          <w:b/>
          <w:bCs/>
          <w:color w:val="000000"/>
          <w:sz w:val="13"/>
          <w:szCs w:val="13"/>
          <w:lang w:val="fr-FR"/>
        </w:rPr>
        <w:t>Bagarre générale</w:t>
      </w:r>
    </w:p>
    <w:p w:rsidR="00C65E77" w:rsidRPr="00C65E77" w:rsidRDefault="00C65E77" w:rsidP="00C65E77">
      <w:pPr>
        <w:spacing w:line="240" w:lineRule="auto"/>
        <w:rPr>
          <w:rFonts w:ascii="Arial" w:eastAsia="Times New Roman" w:hAnsi="Arial" w:cs="Arial"/>
          <w:color w:val="222222"/>
          <w:sz w:val="14"/>
          <w:szCs w:val="14"/>
        </w:rPr>
      </w:pPr>
      <w:r w:rsidRPr="00C65E77">
        <w:rPr>
          <w:rFonts w:ascii="Arial" w:eastAsia="Times New Roman" w:hAnsi="Arial" w:cs="Arial"/>
          <w:color w:val="222222"/>
          <w:sz w:val="14"/>
          <w:szCs w:val="14"/>
          <w:lang w:val="fr-FR"/>
        </w:rPr>
        <w:t xml:space="preserve">Une vidéo de la bagarre générale au tournoi </w:t>
      </w:r>
      <w:proofErr w:type="spellStart"/>
      <w:r w:rsidRPr="00C65E77">
        <w:rPr>
          <w:rFonts w:ascii="Arial" w:eastAsia="Times New Roman" w:hAnsi="Arial" w:cs="Arial"/>
          <w:color w:val="222222"/>
          <w:sz w:val="14"/>
          <w:szCs w:val="14"/>
          <w:lang w:val="fr-FR"/>
        </w:rPr>
        <w:t>Midget</w:t>
      </w:r>
      <w:proofErr w:type="spellEnd"/>
      <w:r w:rsidRPr="00C65E77">
        <w:rPr>
          <w:rFonts w:ascii="Arial" w:eastAsia="Times New Roman" w:hAnsi="Arial" w:cs="Arial"/>
          <w:color w:val="222222"/>
          <w:sz w:val="14"/>
          <w:szCs w:val="14"/>
          <w:lang w:val="fr-FR"/>
        </w:rPr>
        <w:t xml:space="preserve"> de New Richmond en Gaspésie en 2012.Ces images ont fait le tour du Québec.</w:t>
      </w:r>
      <w:r w:rsidRPr="00C65E77">
        <w:rPr>
          <w:rFonts w:ascii="Arial" w:eastAsia="Times New Roman" w:hAnsi="Arial" w:cs="Arial"/>
          <w:color w:val="222222"/>
          <w:sz w:val="14"/>
          <w:szCs w:val="14"/>
          <w:lang w:val="fr-FR"/>
        </w:rPr>
        <w:br/>
      </w:r>
      <w:hyperlink r:id="rId17" w:history="1">
        <w:r w:rsidRPr="00C65E77">
          <w:rPr>
            <w:rFonts w:ascii="Arial" w:eastAsia="Times New Roman" w:hAnsi="Arial" w:cs="Arial"/>
            <w:color w:val="888888"/>
            <w:sz w:val="14"/>
            <w:u w:val="single"/>
          </w:rPr>
          <w:t>http://www.youtube.com/watch?v=nferS4bVCFc</w:t>
        </w:r>
      </w:hyperlink>
    </w:p>
    <w:p w:rsidR="00C65E77" w:rsidRPr="00C65E77" w:rsidRDefault="00C65E77" w:rsidP="00C65E77">
      <w:pPr>
        <w:spacing w:line="240" w:lineRule="auto"/>
        <w:rPr>
          <w:rFonts w:ascii="Arial" w:eastAsia="Times New Roman" w:hAnsi="Arial" w:cs="Arial"/>
          <w:color w:val="222222"/>
          <w:sz w:val="14"/>
          <w:szCs w:val="14"/>
        </w:rPr>
      </w:pPr>
      <w:r>
        <w:rPr>
          <w:rFonts w:ascii="Arial" w:eastAsia="Times New Roman" w:hAnsi="Arial" w:cs="Arial"/>
          <w:noProof/>
          <w:color w:val="222222"/>
          <w:sz w:val="14"/>
          <w:szCs w:val="14"/>
        </w:rPr>
        <w:drawing>
          <wp:inline distT="0" distB="0" distL="0" distR="0">
            <wp:extent cx="1432560" cy="22860"/>
            <wp:effectExtent l="19050" t="0" r="0" b="0"/>
            <wp:docPr id="7" name="Image1_img" descr="http://2.bp.blogspot.com/-LHQZxI9vt4I/T4Y5hsA_x9I/AAAAAAAAACM/MnhpeQSoIjA/s150/l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2.bp.blogspot.com/-LHQZxI9vt4I/T4Y5hsA_x9I/AAAAAAAAACM/MnhpeQSoIjA/s150/line.png"/>
                    <pic:cNvPicPr>
                      <a:picLocks noChangeAspect="1" noChangeArrowheads="1"/>
                    </pic:cNvPicPr>
                  </pic:nvPicPr>
                  <pic:blipFill>
                    <a:blip r:embed="rId18"/>
                    <a:srcRect/>
                    <a:stretch>
                      <a:fillRect/>
                    </a:stretch>
                  </pic:blipFill>
                  <pic:spPr bwMode="auto">
                    <a:xfrm>
                      <a:off x="0" y="0"/>
                      <a:ext cx="1432560" cy="22860"/>
                    </a:xfrm>
                    <a:prstGeom prst="rect">
                      <a:avLst/>
                    </a:prstGeom>
                    <a:noFill/>
                    <a:ln w="9525">
                      <a:noFill/>
                      <a:miter lim="800000"/>
                      <a:headEnd/>
                      <a:tailEnd/>
                    </a:ln>
                  </pic:spPr>
                </pic:pic>
              </a:graphicData>
            </a:graphic>
          </wp:inline>
        </w:drawing>
      </w:r>
      <w:r w:rsidRPr="00C65E77">
        <w:rPr>
          <w:rFonts w:ascii="Arial" w:eastAsia="Times New Roman" w:hAnsi="Arial" w:cs="Arial"/>
          <w:color w:val="222222"/>
          <w:sz w:val="14"/>
        </w:rPr>
        <w:t> </w:t>
      </w:r>
    </w:p>
    <w:p w:rsidR="00BB6011" w:rsidRDefault="00BB6011"/>
    <w:sectPr w:rsidR="00BB6011" w:rsidSect="00BB60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1004C6"/>
    <w:multiLevelType w:val="multilevel"/>
    <w:tmpl w:val="BA6E8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65E77"/>
    <w:rsid w:val="00BB6011"/>
    <w:rsid w:val="00C65E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011"/>
  </w:style>
  <w:style w:type="paragraph" w:styleId="Heading1">
    <w:name w:val="heading 1"/>
    <w:basedOn w:val="Normal"/>
    <w:link w:val="Heading1Char"/>
    <w:uiPriority w:val="9"/>
    <w:qFormat/>
    <w:rsid w:val="00C65E7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65E7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65E7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C65E7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5E7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65E7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65E77"/>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C65E77"/>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C65E77"/>
    <w:rPr>
      <w:color w:val="0000FF"/>
      <w:u w:val="single"/>
    </w:rPr>
  </w:style>
  <w:style w:type="paragraph" w:customStyle="1" w:styleId="description">
    <w:name w:val="description"/>
    <w:basedOn w:val="Normal"/>
    <w:rsid w:val="00C65E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hare-button-link-text">
    <w:name w:val="share-button-link-text"/>
    <w:basedOn w:val="DefaultParagraphFont"/>
    <w:rsid w:val="00C65E77"/>
  </w:style>
  <w:style w:type="paragraph" w:styleId="NormalWeb">
    <w:name w:val="Normal (Web)"/>
    <w:basedOn w:val="Normal"/>
    <w:uiPriority w:val="99"/>
    <w:semiHidden/>
    <w:unhideWhenUsed/>
    <w:rsid w:val="00C65E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65E77"/>
  </w:style>
  <w:style w:type="paragraph" w:styleId="BalloonText">
    <w:name w:val="Balloon Text"/>
    <w:basedOn w:val="Normal"/>
    <w:link w:val="BalloonTextChar"/>
    <w:uiPriority w:val="99"/>
    <w:semiHidden/>
    <w:unhideWhenUsed/>
    <w:rsid w:val="00C65E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5E7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24352535">
      <w:bodyDiv w:val="1"/>
      <w:marLeft w:val="0"/>
      <w:marRight w:val="0"/>
      <w:marTop w:val="0"/>
      <w:marBottom w:val="0"/>
      <w:divBdr>
        <w:top w:val="none" w:sz="0" w:space="0" w:color="auto"/>
        <w:left w:val="none" w:sz="0" w:space="0" w:color="auto"/>
        <w:bottom w:val="none" w:sz="0" w:space="0" w:color="auto"/>
        <w:right w:val="none" w:sz="0" w:space="0" w:color="auto"/>
      </w:divBdr>
      <w:divsChild>
        <w:div w:id="1508910976">
          <w:marLeft w:val="0"/>
          <w:marRight w:val="0"/>
          <w:marTop w:val="0"/>
          <w:marBottom w:val="0"/>
          <w:divBdr>
            <w:top w:val="none" w:sz="0" w:space="0" w:color="auto"/>
            <w:left w:val="none" w:sz="0" w:space="0" w:color="auto"/>
            <w:bottom w:val="none" w:sz="0" w:space="0" w:color="auto"/>
            <w:right w:val="none" w:sz="0" w:space="0" w:color="auto"/>
          </w:divBdr>
          <w:divsChild>
            <w:div w:id="908804967">
              <w:marLeft w:val="0"/>
              <w:marRight w:val="0"/>
              <w:marTop w:val="0"/>
              <w:marBottom w:val="0"/>
              <w:divBdr>
                <w:top w:val="none" w:sz="0" w:space="0" w:color="auto"/>
                <w:left w:val="none" w:sz="0" w:space="0" w:color="auto"/>
                <w:bottom w:val="none" w:sz="0" w:space="0" w:color="auto"/>
                <w:right w:val="none" w:sz="0" w:space="0" w:color="auto"/>
              </w:divBdr>
              <w:divsChild>
                <w:div w:id="1867870154">
                  <w:marLeft w:val="0"/>
                  <w:marRight w:val="0"/>
                  <w:marTop w:val="0"/>
                  <w:marBottom w:val="0"/>
                  <w:divBdr>
                    <w:top w:val="none" w:sz="0" w:space="0" w:color="auto"/>
                    <w:left w:val="none" w:sz="0" w:space="0" w:color="auto"/>
                    <w:bottom w:val="none" w:sz="0" w:space="0" w:color="auto"/>
                    <w:right w:val="none" w:sz="0" w:space="0" w:color="auto"/>
                  </w:divBdr>
                  <w:divsChild>
                    <w:div w:id="1706100125">
                      <w:marLeft w:val="0"/>
                      <w:marRight w:val="0"/>
                      <w:marTop w:val="0"/>
                      <w:marBottom w:val="0"/>
                      <w:divBdr>
                        <w:top w:val="none" w:sz="0" w:space="0" w:color="auto"/>
                        <w:left w:val="none" w:sz="0" w:space="0" w:color="auto"/>
                        <w:bottom w:val="none" w:sz="0" w:space="0" w:color="auto"/>
                        <w:right w:val="none" w:sz="0" w:space="0" w:color="auto"/>
                      </w:divBdr>
                      <w:divsChild>
                        <w:div w:id="1389456321">
                          <w:marLeft w:val="0"/>
                          <w:marRight w:val="0"/>
                          <w:marTop w:val="0"/>
                          <w:marBottom w:val="0"/>
                          <w:divBdr>
                            <w:top w:val="none" w:sz="0" w:space="0" w:color="auto"/>
                            <w:left w:val="none" w:sz="0" w:space="0" w:color="auto"/>
                            <w:bottom w:val="none" w:sz="0" w:space="0" w:color="auto"/>
                            <w:right w:val="none" w:sz="0" w:space="0" w:color="auto"/>
                          </w:divBdr>
                          <w:divsChild>
                            <w:div w:id="1619989658">
                              <w:marLeft w:val="0"/>
                              <w:marRight w:val="0"/>
                              <w:marTop w:val="0"/>
                              <w:marBottom w:val="0"/>
                              <w:divBdr>
                                <w:top w:val="none" w:sz="0" w:space="0" w:color="auto"/>
                                <w:left w:val="none" w:sz="0" w:space="0" w:color="auto"/>
                                <w:bottom w:val="none" w:sz="0" w:space="0" w:color="auto"/>
                                <w:right w:val="none" w:sz="0" w:space="0" w:color="auto"/>
                              </w:divBdr>
                              <w:divsChild>
                                <w:div w:id="1996030429">
                                  <w:marLeft w:val="0"/>
                                  <w:marRight w:val="0"/>
                                  <w:marTop w:val="0"/>
                                  <w:marBottom w:val="0"/>
                                  <w:divBdr>
                                    <w:top w:val="none" w:sz="0" w:space="0" w:color="auto"/>
                                    <w:left w:val="none" w:sz="0" w:space="0" w:color="auto"/>
                                    <w:bottom w:val="none" w:sz="0" w:space="0" w:color="auto"/>
                                    <w:right w:val="none" w:sz="0" w:space="0" w:color="auto"/>
                                  </w:divBdr>
                                </w:div>
                                <w:div w:id="193763912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0561776">
          <w:marLeft w:val="0"/>
          <w:marRight w:val="0"/>
          <w:marTop w:val="0"/>
          <w:marBottom w:val="0"/>
          <w:divBdr>
            <w:top w:val="none" w:sz="0" w:space="0" w:color="auto"/>
            <w:left w:val="none" w:sz="0" w:space="0" w:color="auto"/>
            <w:bottom w:val="none" w:sz="0" w:space="0" w:color="auto"/>
            <w:right w:val="none" w:sz="0" w:space="0" w:color="auto"/>
          </w:divBdr>
          <w:divsChild>
            <w:div w:id="1745182515">
              <w:marLeft w:val="0"/>
              <w:marRight w:val="0"/>
              <w:marTop w:val="0"/>
              <w:marBottom w:val="0"/>
              <w:divBdr>
                <w:top w:val="none" w:sz="0" w:space="0" w:color="auto"/>
                <w:left w:val="none" w:sz="0" w:space="0" w:color="auto"/>
                <w:bottom w:val="none" w:sz="0" w:space="0" w:color="auto"/>
                <w:right w:val="none" w:sz="0" w:space="0" w:color="auto"/>
              </w:divBdr>
              <w:divsChild>
                <w:div w:id="536284220">
                  <w:marLeft w:val="0"/>
                  <w:marRight w:val="0"/>
                  <w:marTop w:val="0"/>
                  <w:marBottom w:val="0"/>
                  <w:divBdr>
                    <w:top w:val="none" w:sz="0" w:space="0" w:color="auto"/>
                    <w:left w:val="none" w:sz="0" w:space="0" w:color="auto"/>
                    <w:bottom w:val="none" w:sz="0" w:space="0" w:color="auto"/>
                    <w:right w:val="none" w:sz="0" w:space="0" w:color="auto"/>
                  </w:divBdr>
                  <w:divsChild>
                    <w:div w:id="1280143075">
                      <w:marLeft w:val="180"/>
                      <w:marRight w:val="180"/>
                      <w:marTop w:val="0"/>
                      <w:marBottom w:val="0"/>
                      <w:divBdr>
                        <w:top w:val="single" w:sz="4" w:space="0" w:color="EEEEEE"/>
                        <w:left w:val="none" w:sz="0" w:space="0" w:color="auto"/>
                        <w:bottom w:val="none" w:sz="0" w:space="0" w:color="auto"/>
                        <w:right w:val="none" w:sz="0" w:space="0" w:color="auto"/>
                      </w:divBdr>
                      <w:divsChild>
                        <w:div w:id="1554464557">
                          <w:marLeft w:val="0"/>
                          <w:marRight w:val="0"/>
                          <w:marTop w:val="0"/>
                          <w:marBottom w:val="0"/>
                          <w:divBdr>
                            <w:top w:val="none" w:sz="0" w:space="0" w:color="auto"/>
                            <w:left w:val="none" w:sz="0" w:space="0" w:color="auto"/>
                            <w:bottom w:val="none" w:sz="0" w:space="0" w:color="auto"/>
                            <w:right w:val="none" w:sz="0" w:space="0" w:color="auto"/>
                          </w:divBdr>
                          <w:divsChild>
                            <w:div w:id="173265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9629366">
          <w:marLeft w:val="0"/>
          <w:marRight w:val="0"/>
          <w:marTop w:val="0"/>
          <w:marBottom w:val="0"/>
          <w:divBdr>
            <w:top w:val="single" w:sz="2" w:space="0" w:color="EEEEEE"/>
            <w:left w:val="none" w:sz="0" w:space="0" w:color="auto"/>
            <w:bottom w:val="none" w:sz="0" w:space="0" w:color="auto"/>
            <w:right w:val="none" w:sz="0" w:space="0" w:color="auto"/>
          </w:divBdr>
          <w:divsChild>
            <w:div w:id="1198391375">
              <w:marLeft w:val="0"/>
              <w:marRight w:val="0"/>
              <w:marTop w:val="0"/>
              <w:marBottom w:val="0"/>
              <w:divBdr>
                <w:top w:val="none" w:sz="0" w:space="0" w:color="auto"/>
                <w:left w:val="none" w:sz="0" w:space="0" w:color="auto"/>
                <w:bottom w:val="none" w:sz="0" w:space="0" w:color="auto"/>
                <w:right w:val="none" w:sz="0" w:space="0" w:color="auto"/>
              </w:divBdr>
              <w:divsChild>
                <w:div w:id="875508037">
                  <w:marLeft w:val="0"/>
                  <w:marRight w:val="0"/>
                  <w:marTop w:val="0"/>
                  <w:marBottom w:val="0"/>
                  <w:divBdr>
                    <w:top w:val="none" w:sz="0" w:space="0" w:color="auto"/>
                    <w:left w:val="none" w:sz="0" w:space="0" w:color="auto"/>
                    <w:bottom w:val="none" w:sz="0" w:space="0" w:color="auto"/>
                    <w:right w:val="none" w:sz="0" w:space="0" w:color="auto"/>
                  </w:divBdr>
                  <w:divsChild>
                    <w:div w:id="312106332">
                      <w:marLeft w:val="0"/>
                      <w:marRight w:val="0"/>
                      <w:marTop w:val="0"/>
                      <w:marBottom w:val="0"/>
                      <w:divBdr>
                        <w:top w:val="none" w:sz="0" w:space="0" w:color="auto"/>
                        <w:left w:val="none" w:sz="0" w:space="0" w:color="auto"/>
                        <w:bottom w:val="none" w:sz="0" w:space="0" w:color="auto"/>
                        <w:right w:val="none" w:sz="0" w:space="0" w:color="auto"/>
                      </w:divBdr>
                      <w:divsChild>
                        <w:div w:id="1766458632">
                          <w:marLeft w:val="0"/>
                          <w:marRight w:val="0"/>
                          <w:marTop w:val="0"/>
                          <w:marBottom w:val="0"/>
                          <w:divBdr>
                            <w:top w:val="none" w:sz="0" w:space="0" w:color="auto"/>
                            <w:left w:val="none" w:sz="0" w:space="0" w:color="auto"/>
                            <w:bottom w:val="none" w:sz="0" w:space="0" w:color="auto"/>
                            <w:right w:val="none" w:sz="0" w:space="0" w:color="auto"/>
                          </w:divBdr>
                          <w:divsChild>
                            <w:div w:id="185869113">
                              <w:marLeft w:val="0"/>
                              <w:marRight w:val="0"/>
                              <w:marTop w:val="0"/>
                              <w:marBottom w:val="0"/>
                              <w:divBdr>
                                <w:top w:val="none" w:sz="0" w:space="0" w:color="auto"/>
                                <w:left w:val="none" w:sz="0" w:space="0" w:color="auto"/>
                                <w:bottom w:val="none" w:sz="0" w:space="0" w:color="auto"/>
                                <w:right w:val="none" w:sz="0" w:space="0" w:color="auto"/>
                              </w:divBdr>
                              <w:divsChild>
                                <w:div w:id="493843291">
                                  <w:marLeft w:val="0"/>
                                  <w:marRight w:val="0"/>
                                  <w:marTop w:val="0"/>
                                  <w:marBottom w:val="0"/>
                                  <w:divBdr>
                                    <w:top w:val="none" w:sz="0" w:space="0" w:color="auto"/>
                                    <w:left w:val="none" w:sz="0" w:space="0" w:color="auto"/>
                                    <w:bottom w:val="none" w:sz="0" w:space="0" w:color="auto"/>
                                    <w:right w:val="none" w:sz="0" w:space="0" w:color="auto"/>
                                  </w:divBdr>
                                  <w:divsChild>
                                    <w:div w:id="1103920514">
                                      <w:marLeft w:val="180"/>
                                      <w:marRight w:val="180"/>
                                      <w:marTop w:val="0"/>
                                      <w:marBottom w:val="0"/>
                                      <w:divBdr>
                                        <w:top w:val="none" w:sz="0" w:space="0" w:color="auto"/>
                                        <w:left w:val="none" w:sz="0" w:space="0" w:color="auto"/>
                                        <w:bottom w:val="none" w:sz="0" w:space="0" w:color="auto"/>
                                        <w:right w:val="none" w:sz="0" w:space="0" w:color="auto"/>
                                      </w:divBdr>
                                      <w:divsChild>
                                        <w:div w:id="1951819778">
                                          <w:marLeft w:val="0"/>
                                          <w:marRight w:val="0"/>
                                          <w:marTop w:val="0"/>
                                          <w:marBottom w:val="0"/>
                                          <w:divBdr>
                                            <w:top w:val="none" w:sz="0" w:space="0" w:color="auto"/>
                                            <w:left w:val="none" w:sz="0" w:space="0" w:color="auto"/>
                                            <w:bottom w:val="none" w:sz="0" w:space="0" w:color="auto"/>
                                            <w:right w:val="none" w:sz="0" w:space="0" w:color="auto"/>
                                          </w:divBdr>
                                          <w:divsChild>
                                            <w:div w:id="15231144">
                                              <w:marLeft w:val="0"/>
                                              <w:marRight w:val="0"/>
                                              <w:marTop w:val="0"/>
                                              <w:marBottom w:val="0"/>
                                              <w:divBdr>
                                                <w:top w:val="none" w:sz="0" w:space="0" w:color="auto"/>
                                                <w:left w:val="none" w:sz="0" w:space="0" w:color="auto"/>
                                                <w:bottom w:val="none" w:sz="0" w:space="0" w:color="auto"/>
                                                <w:right w:val="none" w:sz="0" w:space="0" w:color="auto"/>
                                              </w:divBdr>
                                              <w:divsChild>
                                                <w:div w:id="192696255">
                                                  <w:marLeft w:val="0"/>
                                                  <w:marRight w:val="0"/>
                                                  <w:marTop w:val="0"/>
                                                  <w:marBottom w:val="0"/>
                                                  <w:divBdr>
                                                    <w:top w:val="none" w:sz="0" w:space="0" w:color="auto"/>
                                                    <w:left w:val="none" w:sz="0" w:space="0" w:color="auto"/>
                                                    <w:bottom w:val="none" w:sz="0" w:space="0" w:color="auto"/>
                                                    <w:right w:val="none" w:sz="0" w:space="0" w:color="auto"/>
                                                  </w:divBdr>
                                                  <w:divsChild>
                                                    <w:div w:id="651832747">
                                                      <w:marLeft w:val="0"/>
                                                      <w:marRight w:val="0"/>
                                                      <w:marTop w:val="0"/>
                                                      <w:marBottom w:val="0"/>
                                                      <w:divBdr>
                                                        <w:top w:val="none" w:sz="0" w:space="0" w:color="auto"/>
                                                        <w:left w:val="none" w:sz="0" w:space="0" w:color="auto"/>
                                                        <w:bottom w:val="none" w:sz="0" w:space="0" w:color="auto"/>
                                                        <w:right w:val="none" w:sz="0" w:space="0" w:color="auto"/>
                                                      </w:divBdr>
                                                      <w:divsChild>
                                                        <w:div w:id="51000848">
                                                          <w:marLeft w:val="0"/>
                                                          <w:marRight w:val="0"/>
                                                          <w:marTop w:val="0"/>
                                                          <w:marBottom w:val="0"/>
                                                          <w:divBdr>
                                                            <w:top w:val="none" w:sz="0" w:space="0" w:color="auto"/>
                                                            <w:left w:val="none" w:sz="0" w:space="0" w:color="auto"/>
                                                            <w:bottom w:val="none" w:sz="0" w:space="0" w:color="auto"/>
                                                            <w:right w:val="none" w:sz="0" w:space="0" w:color="auto"/>
                                                          </w:divBdr>
                                                          <w:divsChild>
                                                            <w:div w:id="661275057">
                                                              <w:marLeft w:val="0"/>
                                                              <w:marRight w:val="0"/>
                                                              <w:marTop w:val="0"/>
                                                              <w:marBottom w:val="300"/>
                                                              <w:divBdr>
                                                                <w:top w:val="none" w:sz="0" w:space="0" w:color="auto"/>
                                                                <w:left w:val="none" w:sz="0" w:space="0" w:color="auto"/>
                                                                <w:bottom w:val="none" w:sz="0" w:space="0" w:color="auto"/>
                                                                <w:right w:val="none" w:sz="0" w:space="0" w:color="auto"/>
                                                              </w:divBdr>
                                                              <w:divsChild>
                                                                <w:div w:id="147088775">
                                                                  <w:marLeft w:val="0"/>
                                                                  <w:marRight w:val="0"/>
                                                                  <w:marTop w:val="0"/>
                                                                  <w:marBottom w:val="0"/>
                                                                  <w:divBdr>
                                                                    <w:top w:val="none" w:sz="0" w:space="0" w:color="auto"/>
                                                                    <w:left w:val="none" w:sz="0" w:space="0" w:color="auto"/>
                                                                    <w:bottom w:val="none" w:sz="0" w:space="0" w:color="auto"/>
                                                                    <w:right w:val="none" w:sz="0" w:space="0" w:color="auto"/>
                                                                  </w:divBdr>
                                                                </w:div>
                                                                <w:div w:id="175310492">
                                                                  <w:marLeft w:val="-24"/>
                                                                  <w:marRight w:val="-24"/>
                                                                  <w:marTop w:val="240"/>
                                                                  <w:marBottom w:val="0"/>
                                                                  <w:divBdr>
                                                                    <w:top w:val="none" w:sz="0" w:space="0" w:color="auto"/>
                                                                    <w:left w:val="none" w:sz="0" w:space="0" w:color="auto"/>
                                                                    <w:bottom w:val="single" w:sz="4" w:space="3" w:color="EEEEEE"/>
                                                                    <w:right w:val="none" w:sz="0" w:space="0" w:color="auto"/>
                                                                  </w:divBdr>
                                                                  <w:divsChild>
                                                                    <w:div w:id="412433733">
                                                                      <w:marLeft w:val="0"/>
                                                                      <w:marRight w:val="0"/>
                                                                      <w:marTop w:val="0"/>
                                                                      <w:marBottom w:val="0"/>
                                                                      <w:divBdr>
                                                                        <w:top w:val="none" w:sz="0" w:space="0" w:color="auto"/>
                                                                        <w:left w:val="none" w:sz="0" w:space="0" w:color="auto"/>
                                                                        <w:bottom w:val="none" w:sz="0" w:space="0" w:color="auto"/>
                                                                        <w:right w:val="none" w:sz="0" w:space="0" w:color="auto"/>
                                                                      </w:divBdr>
                                                                      <w:divsChild>
                                                                        <w:div w:id="5258782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541013886">
                                                              <w:marLeft w:val="0"/>
                                                              <w:marRight w:val="0"/>
                                                              <w:marTop w:val="120"/>
                                                              <w:marBottom w:val="0"/>
                                                              <w:divBdr>
                                                                <w:top w:val="none" w:sz="0" w:space="0" w:color="auto"/>
                                                                <w:left w:val="none" w:sz="0" w:space="0" w:color="auto"/>
                                                                <w:bottom w:val="none" w:sz="0" w:space="0" w:color="auto"/>
                                                                <w:right w:val="none" w:sz="0" w:space="0" w:color="auto"/>
                                                              </w:divBdr>
                                                              <w:divsChild>
                                                                <w:div w:id="131656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3863984">
                                              <w:marLeft w:val="0"/>
                                              <w:marRight w:val="0"/>
                                              <w:marTop w:val="240"/>
                                              <w:marBottom w:val="240"/>
                                              <w:divBdr>
                                                <w:top w:val="none" w:sz="0" w:space="0" w:color="auto"/>
                                                <w:left w:val="none" w:sz="0" w:space="0" w:color="auto"/>
                                                <w:bottom w:val="none" w:sz="0" w:space="0" w:color="auto"/>
                                                <w:right w:val="none" w:sz="0" w:space="0" w:color="auto"/>
                                              </w:divBdr>
                                            </w:div>
                                            <w:div w:id="1899977727">
                                              <w:marLeft w:val="0"/>
                                              <w:marRight w:val="0"/>
                                              <w:marTop w:val="0"/>
                                              <w:marBottom w:val="0"/>
                                              <w:divBdr>
                                                <w:top w:val="none" w:sz="0" w:space="0" w:color="auto"/>
                                                <w:left w:val="none" w:sz="0" w:space="0" w:color="auto"/>
                                                <w:bottom w:val="none" w:sz="0" w:space="0" w:color="auto"/>
                                                <w:right w:val="none" w:sz="0" w:space="0" w:color="auto"/>
                                              </w:divBdr>
                                              <w:divsChild>
                                                <w:div w:id="122467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564439">
                              <w:marLeft w:val="0"/>
                              <w:marRight w:val="-3720"/>
                              <w:marTop w:val="0"/>
                              <w:marBottom w:val="0"/>
                              <w:divBdr>
                                <w:top w:val="none" w:sz="0" w:space="0" w:color="auto"/>
                                <w:left w:val="none" w:sz="0" w:space="0" w:color="auto"/>
                                <w:bottom w:val="none" w:sz="0" w:space="0" w:color="auto"/>
                                <w:right w:val="none" w:sz="0" w:space="0" w:color="auto"/>
                              </w:divBdr>
                              <w:divsChild>
                                <w:div w:id="1488982741">
                                  <w:marLeft w:val="0"/>
                                  <w:marRight w:val="0"/>
                                  <w:marTop w:val="0"/>
                                  <w:marBottom w:val="0"/>
                                  <w:divBdr>
                                    <w:top w:val="none" w:sz="0" w:space="0" w:color="auto"/>
                                    <w:left w:val="none" w:sz="0" w:space="0" w:color="auto"/>
                                    <w:bottom w:val="none" w:sz="0" w:space="0" w:color="auto"/>
                                    <w:right w:val="none" w:sz="0" w:space="0" w:color="auto"/>
                                  </w:divBdr>
                                  <w:divsChild>
                                    <w:div w:id="1504972847">
                                      <w:marLeft w:val="180"/>
                                      <w:marRight w:val="180"/>
                                      <w:marTop w:val="0"/>
                                      <w:marBottom w:val="0"/>
                                      <w:divBdr>
                                        <w:top w:val="none" w:sz="0" w:space="0" w:color="auto"/>
                                        <w:left w:val="none" w:sz="0" w:space="0" w:color="auto"/>
                                        <w:bottom w:val="none" w:sz="0" w:space="0" w:color="auto"/>
                                        <w:right w:val="none" w:sz="0" w:space="0" w:color="auto"/>
                                      </w:divBdr>
                                      <w:divsChild>
                                        <w:div w:id="1626889702">
                                          <w:marLeft w:val="0"/>
                                          <w:marRight w:val="0"/>
                                          <w:marTop w:val="0"/>
                                          <w:marBottom w:val="360"/>
                                          <w:divBdr>
                                            <w:top w:val="none" w:sz="0" w:space="0" w:color="auto"/>
                                            <w:left w:val="none" w:sz="0" w:space="0" w:color="auto"/>
                                            <w:bottom w:val="none" w:sz="0" w:space="0" w:color="auto"/>
                                            <w:right w:val="none" w:sz="0" w:space="0" w:color="auto"/>
                                          </w:divBdr>
                                          <w:divsChild>
                                            <w:div w:id="1698583607">
                                              <w:marLeft w:val="0"/>
                                              <w:marRight w:val="0"/>
                                              <w:marTop w:val="0"/>
                                              <w:marBottom w:val="0"/>
                                              <w:divBdr>
                                                <w:top w:val="none" w:sz="0" w:space="0" w:color="auto"/>
                                                <w:left w:val="none" w:sz="0" w:space="0" w:color="auto"/>
                                                <w:bottom w:val="none" w:sz="0" w:space="0" w:color="auto"/>
                                                <w:right w:val="none" w:sz="0" w:space="0" w:color="auto"/>
                                              </w:divBdr>
                                            </w:div>
                                          </w:divsChild>
                                        </w:div>
                                        <w:div w:id="140344147">
                                          <w:marLeft w:val="0"/>
                                          <w:marRight w:val="0"/>
                                          <w:marTop w:val="360"/>
                                          <w:marBottom w:val="360"/>
                                          <w:divBdr>
                                            <w:top w:val="none" w:sz="0" w:space="0" w:color="auto"/>
                                            <w:left w:val="none" w:sz="0" w:space="0" w:color="auto"/>
                                            <w:bottom w:val="none" w:sz="0" w:space="0" w:color="auto"/>
                                            <w:right w:val="none" w:sz="0" w:space="0" w:color="auto"/>
                                          </w:divBdr>
                                          <w:divsChild>
                                            <w:div w:id="1621260193">
                                              <w:marLeft w:val="0"/>
                                              <w:marRight w:val="0"/>
                                              <w:marTop w:val="0"/>
                                              <w:marBottom w:val="0"/>
                                              <w:divBdr>
                                                <w:top w:val="none" w:sz="0" w:space="0" w:color="auto"/>
                                                <w:left w:val="none" w:sz="0" w:space="0" w:color="auto"/>
                                                <w:bottom w:val="none" w:sz="0" w:space="0" w:color="auto"/>
                                                <w:right w:val="none" w:sz="0" w:space="0" w:color="auto"/>
                                              </w:divBdr>
                                            </w:div>
                                          </w:divsChild>
                                        </w:div>
                                        <w:div w:id="1526287312">
                                          <w:marLeft w:val="0"/>
                                          <w:marRight w:val="0"/>
                                          <w:marTop w:val="360"/>
                                          <w:marBottom w:val="360"/>
                                          <w:divBdr>
                                            <w:top w:val="none" w:sz="0" w:space="0" w:color="auto"/>
                                            <w:left w:val="none" w:sz="0" w:space="0" w:color="auto"/>
                                            <w:bottom w:val="none" w:sz="0" w:space="0" w:color="auto"/>
                                            <w:right w:val="none" w:sz="0" w:space="0" w:color="auto"/>
                                          </w:divBdr>
                                          <w:divsChild>
                                            <w:div w:id="1548757531">
                                              <w:marLeft w:val="0"/>
                                              <w:marRight w:val="0"/>
                                              <w:marTop w:val="0"/>
                                              <w:marBottom w:val="0"/>
                                              <w:divBdr>
                                                <w:top w:val="none" w:sz="0" w:space="0" w:color="auto"/>
                                                <w:left w:val="none" w:sz="0" w:space="0" w:color="auto"/>
                                                <w:bottom w:val="none" w:sz="0" w:space="0" w:color="auto"/>
                                                <w:right w:val="none" w:sz="0" w:space="0" w:color="auto"/>
                                              </w:divBdr>
                                            </w:div>
                                          </w:divsChild>
                                        </w:div>
                                        <w:div w:id="2044357436">
                                          <w:marLeft w:val="0"/>
                                          <w:marRight w:val="0"/>
                                          <w:marTop w:val="360"/>
                                          <w:marBottom w:val="360"/>
                                          <w:divBdr>
                                            <w:top w:val="none" w:sz="0" w:space="0" w:color="auto"/>
                                            <w:left w:val="none" w:sz="0" w:space="0" w:color="auto"/>
                                            <w:bottom w:val="none" w:sz="0" w:space="0" w:color="auto"/>
                                            <w:right w:val="none" w:sz="0" w:space="0" w:color="auto"/>
                                          </w:divBdr>
                                          <w:divsChild>
                                            <w:div w:id="137917131">
                                              <w:marLeft w:val="0"/>
                                              <w:marRight w:val="0"/>
                                              <w:marTop w:val="0"/>
                                              <w:marBottom w:val="0"/>
                                              <w:divBdr>
                                                <w:top w:val="none" w:sz="0" w:space="0" w:color="auto"/>
                                                <w:left w:val="none" w:sz="0" w:space="0" w:color="auto"/>
                                                <w:bottom w:val="none" w:sz="0" w:space="0" w:color="auto"/>
                                                <w:right w:val="none" w:sz="0" w:space="0" w:color="auto"/>
                                              </w:divBdr>
                                            </w:div>
                                          </w:divsChild>
                                        </w:div>
                                        <w:div w:id="670372204">
                                          <w:marLeft w:val="0"/>
                                          <w:marRight w:val="0"/>
                                          <w:marTop w:val="360"/>
                                          <w:marBottom w:val="360"/>
                                          <w:divBdr>
                                            <w:top w:val="none" w:sz="0" w:space="0" w:color="auto"/>
                                            <w:left w:val="none" w:sz="0" w:space="0" w:color="auto"/>
                                            <w:bottom w:val="none" w:sz="0" w:space="0" w:color="auto"/>
                                            <w:right w:val="none" w:sz="0" w:space="0" w:color="auto"/>
                                          </w:divBdr>
                                          <w:divsChild>
                                            <w:div w:id="328021761">
                                              <w:marLeft w:val="0"/>
                                              <w:marRight w:val="0"/>
                                              <w:marTop w:val="0"/>
                                              <w:marBottom w:val="0"/>
                                              <w:divBdr>
                                                <w:top w:val="none" w:sz="0" w:space="0" w:color="auto"/>
                                                <w:left w:val="none" w:sz="0" w:space="0" w:color="auto"/>
                                                <w:bottom w:val="none" w:sz="0" w:space="0" w:color="auto"/>
                                                <w:right w:val="none" w:sz="0" w:space="0" w:color="auto"/>
                                              </w:divBdr>
                                            </w:div>
                                          </w:divsChild>
                                        </w:div>
                                        <w:div w:id="1558780547">
                                          <w:marLeft w:val="0"/>
                                          <w:marRight w:val="0"/>
                                          <w:marTop w:val="360"/>
                                          <w:marBottom w:val="360"/>
                                          <w:divBdr>
                                            <w:top w:val="none" w:sz="0" w:space="0" w:color="auto"/>
                                            <w:left w:val="none" w:sz="0" w:space="0" w:color="auto"/>
                                            <w:bottom w:val="none" w:sz="0" w:space="0" w:color="auto"/>
                                            <w:right w:val="none" w:sz="0" w:space="0" w:color="auto"/>
                                          </w:divBdr>
                                          <w:divsChild>
                                            <w:div w:id="1588730123">
                                              <w:marLeft w:val="0"/>
                                              <w:marRight w:val="0"/>
                                              <w:marTop w:val="0"/>
                                              <w:marBottom w:val="0"/>
                                              <w:divBdr>
                                                <w:top w:val="none" w:sz="0" w:space="0" w:color="auto"/>
                                                <w:left w:val="none" w:sz="0" w:space="0" w:color="auto"/>
                                                <w:bottom w:val="none" w:sz="0" w:space="0" w:color="auto"/>
                                                <w:right w:val="none" w:sz="0" w:space="0" w:color="auto"/>
                                              </w:divBdr>
                                            </w:div>
                                          </w:divsChild>
                                        </w:div>
                                        <w:div w:id="107167861">
                                          <w:marLeft w:val="0"/>
                                          <w:marRight w:val="0"/>
                                          <w:marTop w:val="360"/>
                                          <w:marBottom w:val="360"/>
                                          <w:divBdr>
                                            <w:top w:val="none" w:sz="0" w:space="0" w:color="auto"/>
                                            <w:left w:val="none" w:sz="0" w:space="0" w:color="auto"/>
                                            <w:bottom w:val="none" w:sz="0" w:space="0" w:color="auto"/>
                                            <w:right w:val="none" w:sz="0" w:space="0" w:color="auto"/>
                                          </w:divBdr>
                                          <w:divsChild>
                                            <w:div w:id="349844574">
                                              <w:marLeft w:val="0"/>
                                              <w:marRight w:val="0"/>
                                              <w:marTop w:val="0"/>
                                              <w:marBottom w:val="0"/>
                                              <w:divBdr>
                                                <w:top w:val="none" w:sz="0" w:space="0" w:color="auto"/>
                                                <w:left w:val="none" w:sz="0" w:space="0" w:color="auto"/>
                                                <w:bottom w:val="none" w:sz="0" w:space="0" w:color="auto"/>
                                                <w:right w:val="none" w:sz="0" w:space="0" w:color="auto"/>
                                              </w:divBdr>
                                            </w:div>
                                          </w:divsChild>
                                        </w:div>
                                        <w:div w:id="354161394">
                                          <w:marLeft w:val="0"/>
                                          <w:marRight w:val="0"/>
                                          <w:marTop w:val="360"/>
                                          <w:marBottom w:val="360"/>
                                          <w:divBdr>
                                            <w:top w:val="none" w:sz="0" w:space="0" w:color="auto"/>
                                            <w:left w:val="none" w:sz="0" w:space="0" w:color="auto"/>
                                            <w:bottom w:val="none" w:sz="0" w:space="0" w:color="auto"/>
                                            <w:right w:val="none" w:sz="0" w:space="0" w:color="auto"/>
                                          </w:divBdr>
                                          <w:divsChild>
                                            <w:div w:id="1481969188">
                                              <w:marLeft w:val="0"/>
                                              <w:marRight w:val="0"/>
                                              <w:marTop w:val="0"/>
                                              <w:marBottom w:val="0"/>
                                              <w:divBdr>
                                                <w:top w:val="none" w:sz="0" w:space="0" w:color="auto"/>
                                                <w:left w:val="none" w:sz="0" w:space="0" w:color="auto"/>
                                                <w:bottom w:val="none" w:sz="0" w:space="0" w:color="auto"/>
                                                <w:right w:val="none" w:sz="0" w:space="0" w:color="auto"/>
                                              </w:divBdr>
                                            </w:div>
                                          </w:divsChild>
                                        </w:div>
                                        <w:div w:id="276647062">
                                          <w:marLeft w:val="0"/>
                                          <w:marRight w:val="0"/>
                                          <w:marTop w:val="360"/>
                                          <w:marBottom w:val="360"/>
                                          <w:divBdr>
                                            <w:top w:val="none" w:sz="0" w:space="0" w:color="auto"/>
                                            <w:left w:val="none" w:sz="0" w:space="0" w:color="auto"/>
                                            <w:bottom w:val="none" w:sz="0" w:space="0" w:color="auto"/>
                                            <w:right w:val="none" w:sz="0" w:space="0" w:color="auto"/>
                                          </w:divBdr>
                                          <w:divsChild>
                                            <w:div w:id="1484546686">
                                              <w:marLeft w:val="0"/>
                                              <w:marRight w:val="0"/>
                                              <w:marTop w:val="0"/>
                                              <w:marBottom w:val="0"/>
                                              <w:divBdr>
                                                <w:top w:val="none" w:sz="0" w:space="0" w:color="auto"/>
                                                <w:left w:val="none" w:sz="0" w:space="0" w:color="auto"/>
                                                <w:bottom w:val="none" w:sz="0" w:space="0" w:color="auto"/>
                                                <w:right w:val="none" w:sz="0" w:space="0" w:color="auto"/>
                                              </w:divBdr>
                                            </w:div>
                                          </w:divsChild>
                                        </w:div>
                                        <w:div w:id="261567614">
                                          <w:marLeft w:val="0"/>
                                          <w:marRight w:val="0"/>
                                          <w:marTop w:val="360"/>
                                          <w:marBottom w:val="360"/>
                                          <w:divBdr>
                                            <w:top w:val="none" w:sz="0" w:space="0" w:color="auto"/>
                                            <w:left w:val="none" w:sz="0" w:space="0" w:color="auto"/>
                                            <w:bottom w:val="none" w:sz="0" w:space="0" w:color="auto"/>
                                            <w:right w:val="none" w:sz="0" w:space="0" w:color="auto"/>
                                          </w:divBdr>
                                          <w:divsChild>
                                            <w:div w:id="88717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hyperlink" Target="http://1.bp.blogspot.com/-TLJ6a98BxWk/T5S7X9tp3mI/AAAAAAAAADs/Zx9gQhGcdWg/s1600/Tableau2.png" TargetMode="External"/><Relationship Id="rId12" Type="http://schemas.openxmlformats.org/officeDocument/2006/relationships/image" Target="media/image5.jpeg"/><Relationship Id="rId17" Type="http://schemas.openxmlformats.org/officeDocument/2006/relationships/hyperlink" Target="http://www.youtube.com/watch?v=nferS4bVCFc" TargetMode="External"/><Relationship Id="rId2" Type="http://schemas.openxmlformats.org/officeDocument/2006/relationships/styles" Target="styles.xml"/><Relationship Id="rId16" Type="http://schemas.openxmlformats.org/officeDocument/2006/relationships/hyperlink" Target="http://www.cyberpresse.ca/sports/hockey/201203/12/01-4504850-lnh-le-nombre-de-commotions-cerebrales-reste-stable.php"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hyperlink" Target="http://1.bp.blogspot.com/-ttsunYV_sM0/T5S60Va-BeI/AAAAAAAAADk/KcRPzlF8HaQ/s1600/Tableau1.png" TargetMode="External"/><Relationship Id="rId15" Type="http://schemas.openxmlformats.org/officeDocument/2006/relationships/hyperlink" Target="http://www.cyberpresse.ca/sports/hockey/201203/19/01-4506980-quand-le-hockey-rend-fou.php"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1.bp.blogspot.com/-kfFJaUD8CDQ/T5S7_QruqBI/AAAAAAAAAD0/cBcmr1sw2Uk/s1600/Tableau3.png" TargetMode="External"/><Relationship Id="rId14" Type="http://schemas.openxmlformats.org/officeDocument/2006/relationships/hyperlink" Target="http://www.jouerauhockey.com/video.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426</Words>
  <Characters>2432</Characters>
  <Application>Microsoft Office Word</Application>
  <DocSecurity>0</DocSecurity>
  <Lines>20</Lines>
  <Paragraphs>5</Paragraphs>
  <ScaleCrop>false</ScaleCrop>
  <Company>Grizli777</Company>
  <LinksUpToDate>false</LinksUpToDate>
  <CharactersWithSpaces>2853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cp:lastPrinted>2014-02-02T21:13:00Z</cp:lastPrinted>
  <dcterms:created xsi:type="dcterms:W3CDTF">2014-02-02T21:11:00Z</dcterms:created>
  <dcterms:modified xsi:type="dcterms:W3CDTF">2014-02-02T21:13:00Z</dcterms:modified>
</cp:coreProperties>
</file>