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DD3" w:rsidRDefault="00334DD3" w:rsidP="00334DD3">
      <w:pPr>
        <w:jc w:val="center"/>
      </w:pPr>
      <w:r>
        <w:t>Ancient Greece Map</w:t>
      </w:r>
    </w:p>
    <w:p w:rsidR="00BE6D22" w:rsidRDefault="00BE6D22"/>
    <w:p w:rsidR="00BE6D22" w:rsidRDefault="00BE6D22">
      <w:r>
        <w:t xml:space="preserve">Directions: Label the following items on the blank map. </w:t>
      </w:r>
    </w:p>
    <w:p w:rsidR="00BE6D22" w:rsidRDefault="00BE6D22">
      <w:r>
        <w:t>Sources: Page 125 in World History Textbook, Page 8 in World History Atlas</w:t>
      </w:r>
    </w:p>
    <w:p w:rsidR="00BE6D22" w:rsidRDefault="00BE6D22"/>
    <w:p w:rsidR="00BE6D22" w:rsidRPr="00BE6D22" w:rsidRDefault="00BE6D22">
      <w:pPr>
        <w:rPr>
          <w:u w:val="single"/>
        </w:rPr>
      </w:pPr>
      <w:r w:rsidRPr="00BE6D22">
        <w:rPr>
          <w:u w:val="single"/>
        </w:rPr>
        <w:t>Water Features</w:t>
      </w:r>
    </w:p>
    <w:p w:rsidR="00BE6D22" w:rsidRDefault="00BE6D22">
      <w:r>
        <w:t>Aegean Sea</w:t>
      </w:r>
    </w:p>
    <w:p w:rsidR="00BE6D22" w:rsidRDefault="00BE6D22">
      <w:r>
        <w:t>Black Sea</w:t>
      </w:r>
    </w:p>
    <w:p w:rsidR="00BE6D22" w:rsidRDefault="00BE6D22">
      <w:r>
        <w:t>Adriatic Sea</w:t>
      </w:r>
    </w:p>
    <w:p w:rsidR="00BE6D22" w:rsidRDefault="00BE6D22">
      <w:r>
        <w:t>Mediterranean Sea</w:t>
      </w:r>
    </w:p>
    <w:p w:rsidR="00BE6D22" w:rsidRDefault="00BE6D22">
      <w:r>
        <w:t>Bosporus</w:t>
      </w:r>
    </w:p>
    <w:p w:rsidR="00BE6D22" w:rsidRDefault="00BE6D22">
      <w:r>
        <w:t>Hellespont</w:t>
      </w:r>
    </w:p>
    <w:p w:rsidR="00BE6D22" w:rsidRDefault="00BE6D22"/>
    <w:p w:rsidR="00BE6D22" w:rsidRPr="00BE6D22" w:rsidRDefault="00BE6D22">
      <w:pPr>
        <w:rPr>
          <w:u w:val="single"/>
        </w:rPr>
      </w:pPr>
      <w:r w:rsidRPr="00BE6D22">
        <w:rPr>
          <w:u w:val="single"/>
        </w:rPr>
        <w:t>Geographic Features</w:t>
      </w:r>
    </w:p>
    <w:p w:rsidR="00BE6D22" w:rsidRDefault="00BE6D22">
      <w:r>
        <w:t>Peloponnesus Peninsula</w:t>
      </w:r>
    </w:p>
    <w:p w:rsidR="00BE6D22" w:rsidRDefault="00BE6D22">
      <w:r>
        <w:t>Crete</w:t>
      </w:r>
    </w:p>
    <w:p w:rsidR="00BE6D22" w:rsidRDefault="00BE6D22">
      <w:r>
        <w:t>Mount Olympus</w:t>
      </w:r>
    </w:p>
    <w:p w:rsidR="00BE6D22" w:rsidRDefault="00BE6D22">
      <w:r>
        <w:t>Euboea</w:t>
      </w:r>
    </w:p>
    <w:p w:rsidR="00BE6D22" w:rsidRDefault="00BE6D22">
      <w:r>
        <w:t>Rhodes</w:t>
      </w:r>
    </w:p>
    <w:p w:rsidR="00BE6D22" w:rsidRDefault="00BE6D22"/>
    <w:p w:rsidR="00BE6D22" w:rsidRPr="00BE6D22" w:rsidRDefault="00BE6D22">
      <w:pPr>
        <w:rPr>
          <w:u w:val="single"/>
        </w:rPr>
      </w:pPr>
      <w:r w:rsidRPr="00BE6D22">
        <w:rPr>
          <w:u w:val="single"/>
        </w:rPr>
        <w:t>Areas</w:t>
      </w:r>
    </w:p>
    <w:p w:rsidR="00BE6D22" w:rsidRDefault="00BE6D22">
      <w:r>
        <w:t>Macedonia</w:t>
      </w:r>
    </w:p>
    <w:p w:rsidR="00BE6D22" w:rsidRDefault="00BE6D22">
      <w:r>
        <w:t>Persian Empire</w:t>
      </w:r>
    </w:p>
    <w:p w:rsidR="00BE6D22" w:rsidRDefault="00BE6D22">
      <w:r>
        <w:t>Ionia</w:t>
      </w:r>
    </w:p>
    <w:p w:rsidR="00BE6D22" w:rsidRDefault="00BE6D22"/>
    <w:p w:rsidR="00BE6D22" w:rsidRPr="00BE6D22" w:rsidRDefault="00BE6D22">
      <w:pPr>
        <w:rPr>
          <w:u w:val="single"/>
        </w:rPr>
      </w:pPr>
      <w:r w:rsidRPr="00BE6D22">
        <w:rPr>
          <w:u w:val="single"/>
        </w:rPr>
        <w:t>Cities</w:t>
      </w:r>
    </w:p>
    <w:p w:rsidR="00BE6D22" w:rsidRDefault="00BE6D22">
      <w:r>
        <w:t>Sparta</w:t>
      </w:r>
    </w:p>
    <w:p w:rsidR="00BE6D22" w:rsidRDefault="00BE6D22">
      <w:r>
        <w:t>Athens</w:t>
      </w:r>
    </w:p>
    <w:p w:rsidR="00BE6D22" w:rsidRDefault="00BE6D22">
      <w:r>
        <w:t>Thebes</w:t>
      </w:r>
    </w:p>
    <w:p w:rsidR="00BE6D22" w:rsidRDefault="00BE6D22">
      <w:r>
        <w:t>Troy</w:t>
      </w:r>
    </w:p>
    <w:p w:rsidR="00BE6D22" w:rsidRDefault="00BE6D22">
      <w:r>
        <w:t>Miletus</w:t>
      </w:r>
    </w:p>
    <w:p w:rsidR="00BE6D22" w:rsidRDefault="00BE6D22">
      <w:r>
        <w:t>Corinth</w:t>
      </w:r>
    </w:p>
    <w:p w:rsidR="00BE6D22" w:rsidRDefault="00BE6D22"/>
    <w:p w:rsidR="00BE6D22" w:rsidRPr="00BE6D22" w:rsidRDefault="00BE6D22">
      <w:pPr>
        <w:rPr>
          <w:u w:val="single"/>
        </w:rPr>
      </w:pPr>
      <w:r w:rsidRPr="00BE6D22">
        <w:rPr>
          <w:u w:val="single"/>
        </w:rPr>
        <w:t>Battles</w:t>
      </w:r>
    </w:p>
    <w:p w:rsidR="00BE6D22" w:rsidRDefault="00BE6D22">
      <w:r>
        <w:t>Thermopylae</w:t>
      </w:r>
    </w:p>
    <w:p w:rsidR="00334DD3" w:rsidRDefault="00BE6D22">
      <w:r>
        <w:t>Marathon</w:t>
      </w:r>
    </w:p>
    <w:p w:rsidR="00334DD3" w:rsidRDefault="00334DD3"/>
    <w:p w:rsidR="00334DD3" w:rsidRPr="00334DD3" w:rsidRDefault="00334DD3">
      <w:pPr>
        <w:rPr>
          <w:u w:val="single"/>
        </w:rPr>
      </w:pPr>
      <w:r w:rsidRPr="00334DD3">
        <w:rPr>
          <w:u w:val="single"/>
        </w:rPr>
        <w:t>Routes</w:t>
      </w:r>
    </w:p>
    <w:p w:rsidR="00334DD3" w:rsidRDefault="00334DD3">
      <w:r>
        <w:t>Draw the route taken by Xerxes’ Army with a dotted line (color blue)</w:t>
      </w:r>
    </w:p>
    <w:p w:rsidR="00BE6D22" w:rsidRDefault="00334DD3">
      <w:r>
        <w:t>Draw the route taken by Xerxes’ Fleet with a dotted line (color green)</w:t>
      </w:r>
    </w:p>
    <w:p w:rsidR="00BE6D22" w:rsidRDefault="00BE6D22"/>
    <w:p w:rsidR="00BE6D22" w:rsidRDefault="00BE6D22"/>
    <w:sectPr w:rsidR="00BE6D22" w:rsidSect="00BE6D22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BE6D22"/>
    <w:rsid w:val="00334DD3"/>
    <w:rsid w:val="00BE6D22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049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0</Words>
  <Characters>0</Characters>
  <Application>Microsoft Macintosh Word</Application>
  <DocSecurity>0</DocSecurity>
  <Lines>1</Lines>
  <Paragraphs>1</Paragraphs>
  <ScaleCrop>false</ScaleCrop>
  <Company>Menchville High School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Arram Dreyer</cp:lastModifiedBy>
  <cp:revision>1</cp:revision>
  <dcterms:created xsi:type="dcterms:W3CDTF">2012-10-05T13:18:00Z</dcterms:created>
  <dcterms:modified xsi:type="dcterms:W3CDTF">2012-10-05T13:31:00Z</dcterms:modified>
</cp:coreProperties>
</file>