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D06" w:rsidRDefault="00576AD7" w:rsidP="00576AD7">
      <w:pPr>
        <w:jc w:val="center"/>
      </w:pPr>
      <w:r>
        <w:t>Vocabulary and Pictures for World Civilizations Chart</w:t>
      </w:r>
    </w:p>
    <w:p w:rsidR="00576AD7" w:rsidRDefault="00576AD7" w:rsidP="00576AD7">
      <w:pPr>
        <w:pStyle w:val="ListParagraph"/>
        <w:numPr>
          <w:ilvl w:val="0"/>
          <w:numId w:val="1"/>
        </w:numPr>
        <w:jc w:val="center"/>
        <w:sectPr w:rsidR="00576AD7">
          <w:pgSz w:w="12240" w:h="15840"/>
          <w:pgMar w:top="1440" w:right="1440" w:bottom="1440" w:left="1440" w:gutter="0"/>
          <w:docGrid w:linePitch="360"/>
        </w:sectPr>
      </w:pP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Cuneiform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Hieroglyphics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Pharaoh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Ziggurat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Pyramid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Hinduism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Zoroastrianism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Judaism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Monotheistic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Polytheistic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Ideograms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Vedas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Upanishads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Torah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Fertile Crescent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Atman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Moksha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Karma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Reincarnation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Great Road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Rigid Social Structure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Vizier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Taoism</w:t>
      </w:r>
    </w:p>
    <w:p w:rsidR="004D2E57" w:rsidRPr="00054D3E" w:rsidRDefault="004D2E5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Hammurabi’s Code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Confucianism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Great Wall of China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Indus River Valley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Ganges River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Hindu-Kush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Himalayas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Porcelain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Silk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Ten Commandments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Diaspora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Ashoka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Gupta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Aryans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Caste System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Mauryans</w:t>
      </w:r>
    </w:p>
    <w:p w:rsidR="00576AD7" w:rsidRPr="00054D3E" w:rsidRDefault="00576AD7" w:rsidP="00576AD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54D3E">
        <w:rPr>
          <w:sz w:val="20"/>
          <w:szCs w:val="20"/>
        </w:rPr>
        <w:t>Mandate of Heaven</w:t>
      </w:r>
    </w:p>
    <w:p w:rsidR="00576AD7" w:rsidRDefault="00576AD7" w:rsidP="00576AD7">
      <w:pPr>
        <w:sectPr w:rsidR="00576AD7">
          <w:type w:val="continuous"/>
          <w:pgSz w:w="12240" w:h="15840"/>
          <w:pgMar w:top="1440" w:right="1440" w:bottom="1440" w:left="1440" w:gutter="0"/>
          <w:cols w:num="3"/>
          <w:docGrid w:linePitch="360"/>
        </w:sectPr>
      </w:pPr>
    </w:p>
    <w:p w:rsidR="00576AD7" w:rsidRDefault="00576AD7" w:rsidP="00576AD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6"/>
        <w:gridCol w:w="2919"/>
        <w:gridCol w:w="3461"/>
      </w:tblGrid>
      <w:tr w:rsidR="00185502">
        <w:trPr>
          <w:trHeight w:val="3765"/>
        </w:trPr>
        <w:tc>
          <w:tcPr>
            <w:tcW w:w="3192" w:type="dxa"/>
            <w:vAlign w:val="center"/>
          </w:tcPr>
          <w:p w:rsidR="00185502" w:rsidRDefault="007F2E9E" w:rsidP="007F2E9E">
            <w:pPr>
              <w:jc w:val="center"/>
            </w:pPr>
            <w:r>
              <w:rPr>
                <w:noProof/>
              </w:rPr>
              <w:t>Picture 1</w:t>
            </w:r>
            <w:r>
              <w:rPr>
                <w:noProof/>
              </w:rPr>
              <w:drawing>
                <wp:inline distT="0" distB="0" distL="0" distR="0">
                  <wp:extent cx="1905000" cy="17145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px-Phoenician_alphabet_svg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vAlign w:val="center"/>
          </w:tcPr>
          <w:p w:rsidR="00185502" w:rsidRDefault="007B0F65" w:rsidP="007B0F65">
            <w:pPr>
              <w:ind w:left="720"/>
              <w:jc w:val="center"/>
            </w:pPr>
            <w:r>
              <w:rPr>
                <w:noProof/>
              </w:rPr>
              <w:t>Picture 2</w:t>
            </w:r>
            <w:r w:rsidR="007F2E9E">
              <w:rPr>
                <w:noProof/>
              </w:rPr>
              <w:drawing>
                <wp:inline distT="0" distB="0" distL="0" distR="0">
                  <wp:extent cx="861575" cy="1500405"/>
                  <wp:effectExtent l="0" t="0" r="0" b="508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neiform_19279_lg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559" cy="1510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vAlign w:val="center"/>
          </w:tcPr>
          <w:p w:rsidR="00185502" w:rsidRDefault="007F2E9E" w:rsidP="007F2E9E">
            <w:pPr>
              <w:jc w:val="center"/>
            </w:pPr>
            <w:r>
              <w:t>Picture 3</w:t>
            </w:r>
            <w:r>
              <w:rPr>
                <w:noProof/>
              </w:rPr>
              <w:drawing>
                <wp:inline distT="0" distB="0" distL="0" distR="0">
                  <wp:extent cx="2082033" cy="1377538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iggurat1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940" cy="1386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5502">
        <w:trPr>
          <w:trHeight w:val="3765"/>
        </w:trPr>
        <w:tc>
          <w:tcPr>
            <w:tcW w:w="3192" w:type="dxa"/>
            <w:vAlign w:val="center"/>
          </w:tcPr>
          <w:p w:rsidR="00185502" w:rsidRDefault="007F2E9E" w:rsidP="007F2E9E">
            <w:pPr>
              <w:jc w:val="center"/>
            </w:pPr>
            <w:r>
              <w:t>Picture 4</w:t>
            </w:r>
            <w:r>
              <w:rPr>
                <w:noProof/>
              </w:rPr>
              <w:drawing>
                <wp:inline distT="0" distB="0" distL="0" distR="0">
                  <wp:extent cx="1911927" cy="1315406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ieroglyphics-2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126" cy="1315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vAlign w:val="center"/>
          </w:tcPr>
          <w:p w:rsidR="00185502" w:rsidRDefault="007F2E9E" w:rsidP="007F2E9E">
            <w:pPr>
              <w:jc w:val="center"/>
            </w:pPr>
            <w:r>
              <w:rPr>
                <w:noProof/>
              </w:rPr>
              <w:t>Picture 5</w:t>
            </w:r>
            <w:r>
              <w:rPr>
                <w:noProof/>
              </w:rPr>
              <w:drawing>
                <wp:inline distT="0" distB="0" distL="0" distR="0">
                  <wp:extent cx="1733798" cy="1305077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tue-of-ramesses-ii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371" cy="1305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185502" w:rsidRDefault="00185502" w:rsidP="007F2E9E">
            <w:pPr>
              <w:jc w:val="center"/>
            </w:pPr>
            <w:bookmarkStart w:id="0" w:name="_GoBack"/>
            <w:bookmarkEnd w:id="0"/>
          </w:p>
        </w:tc>
      </w:tr>
    </w:tbl>
    <w:p w:rsidR="00185502" w:rsidRDefault="00185502" w:rsidP="00576AD7"/>
    <w:sectPr w:rsidR="00185502" w:rsidSect="00576AD7">
      <w:type w:val="continuous"/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96FB4"/>
    <w:multiLevelType w:val="hybridMultilevel"/>
    <w:tmpl w:val="50F64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576AD7"/>
    <w:rsid w:val="00054D3E"/>
    <w:rsid w:val="00185502"/>
    <w:rsid w:val="001D7D06"/>
    <w:rsid w:val="00373F96"/>
    <w:rsid w:val="004D2E57"/>
    <w:rsid w:val="00576AD7"/>
    <w:rsid w:val="005C49A2"/>
    <w:rsid w:val="007B0F65"/>
    <w:rsid w:val="007F2E9E"/>
    <w:rsid w:val="00BA239F"/>
    <w:rsid w:val="00BD567C"/>
  </w:rsids>
  <m:mathPr>
    <m:mathFont m:val="Palatino Linotyp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9A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76A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5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5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5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A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5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5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5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gif"/><Relationship Id="rId7" Type="http://schemas.openxmlformats.org/officeDocument/2006/relationships/image" Target="media/image3.gif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80</Words>
  <Characters>460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NNPS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Arram Dreyer</cp:lastModifiedBy>
  <cp:revision>6</cp:revision>
  <cp:lastPrinted>2012-09-26T14:45:00Z</cp:lastPrinted>
  <dcterms:created xsi:type="dcterms:W3CDTF">2012-09-26T13:23:00Z</dcterms:created>
  <dcterms:modified xsi:type="dcterms:W3CDTF">2012-09-26T17:00:00Z</dcterms:modified>
</cp:coreProperties>
</file>