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66A" w:rsidRPr="00682BDC" w:rsidRDefault="006C566A" w:rsidP="006C566A">
      <w:pPr>
        <w:rPr>
          <w:rFonts w:ascii="Calibri" w:hAnsi="Calibri"/>
        </w:rPr>
      </w:pPr>
      <w:r w:rsidRPr="00682BDC">
        <w:rPr>
          <w:rFonts w:ascii="Calibri" w:hAnsi="Calibri"/>
        </w:rPr>
        <w:t>Jenkins/AP Psychology</w:t>
      </w:r>
    </w:p>
    <w:p w:rsidR="000E0863" w:rsidRPr="00682BDC" w:rsidRDefault="003245C2" w:rsidP="003245C2">
      <w:pPr>
        <w:jc w:val="center"/>
        <w:rPr>
          <w:rFonts w:ascii="Calibri" w:hAnsi="Calibri"/>
          <w:sz w:val="44"/>
          <w:szCs w:val="44"/>
        </w:rPr>
      </w:pPr>
      <w:r w:rsidRPr="00682BDC">
        <w:rPr>
          <w:rFonts w:ascii="Calibri" w:hAnsi="Calibri"/>
          <w:sz w:val="44"/>
          <w:szCs w:val="44"/>
        </w:rPr>
        <w:t xml:space="preserve">Behavior Modification </w:t>
      </w:r>
      <w:r w:rsidR="00A32EDD" w:rsidRPr="00682BDC">
        <w:rPr>
          <w:rFonts w:ascii="Calibri" w:hAnsi="Calibri"/>
          <w:sz w:val="44"/>
          <w:szCs w:val="44"/>
        </w:rPr>
        <w:t>Project</w:t>
      </w:r>
    </w:p>
    <w:p w:rsidR="006C566A" w:rsidRPr="00682BDC" w:rsidRDefault="006C566A" w:rsidP="005F6F77">
      <w:pPr>
        <w:rPr>
          <w:rFonts w:ascii="Calibri" w:hAnsi="Calibri"/>
          <w:b/>
        </w:rPr>
      </w:pPr>
    </w:p>
    <w:p w:rsidR="006C566A" w:rsidRPr="00682BDC" w:rsidRDefault="006C566A" w:rsidP="005F6F77">
      <w:pPr>
        <w:rPr>
          <w:rFonts w:ascii="Calibri" w:hAnsi="Calibri"/>
        </w:rPr>
      </w:pPr>
      <w:r w:rsidRPr="00682BDC">
        <w:rPr>
          <w:rFonts w:ascii="Calibri" w:hAnsi="Calibri"/>
          <w:b/>
        </w:rPr>
        <w:t>Task:</w:t>
      </w:r>
      <w:r w:rsidRPr="00682BDC">
        <w:rPr>
          <w:rFonts w:ascii="Calibri" w:hAnsi="Calibri"/>
        </w:rPr>
        <w:t xml:space="preserve"> Choose </w:t>
      </w:r>
      <w:r w:rsidRPr="00682BDC">
        <w:rPr>
          <w:rFonts w:ascii="Calibri" w:hAnsi="Calibri"/>
          <w:u w:val="single"/>
        </w:rPr>
        <w:t>one</w:t>
      </w:r>
      <w:r w:rsidRPr="00682BDC">
        <w:rPr>
          <w:rFonts w:ascii="Calibri" w:hAnsi="Calibri"/>
        </w:rPr>
        <w:t xml:space="preserve"> of the following projects and answer the FRQ. </w:t>
      </w:r>
    </w:p>
    <w:p w:rsidR="006C566A" w:rsidRPr="00682BDC" w:rsidRDefault="006C566A" w:rsidP="005F6F77">
      <w:pPr>
        <w:rPr>
          <w:rFonts w:ascii="Calibri" w:hAnsi="Calibri"/>
          <w:b/>
        </w:rPr>
      </w:pPr>
    </w:p>
    <w:p w:rsidR="003245C2" w:rsidRPr="00682BDC" w:rsidRDefault="006C566A" w:rsidP="005F6F77">
      <w:pPr>
        <w:rPr>
          <w:rFonts w:ascii="Calibri" w:hAnsi="Calibri"/>
        </w:rPr>
      </w:pPr>
      <w:r w:rsidRPr="00682BDC">
        <w:rPr>
          <w:rFonts w:ascii="Calibri" w:hAnsi="Calibri"/>
          <w:b/>
        </w:rPr>
        <w:t>Project One: Behavior Change Plan</w:t>
      </w:r>
      <w:r w:rsidRPr="00682BDC">
        <w:rPr>
          <w:rFonts w:ascii="Calibri" w:hAnsi="Calibri"/>
          <w:b/>
        </w:rPr>
        <w:br/>
      </w:r>
      <w:r w:rsidRPr="00682BDC">
        <w:rPr>
          <w:rFonts w:ascii="Calibri" w:hAnsi="Calibri"/>
          <w:sz w:val="22"/>
          <w:szCs w:val="22"/>
        </w:rPr>
        <w:t xml:space="preserve">Instructions. Make a plan to change the behavior of the individual in each scenario. </w:t>
      </w:r>
      <w:r w:rsidR="003245C2" w:rsidRPr="00682BDC">
        <w:rPr>
          <w:rFonts w:ascii="Calibri" w:hAnsi="Calibri"/>
          <w:sz w:val="22"/>
          <w:szCs w:val="22"/>
        </w:rPr>
        <w:t xml:space="preserve">Make sure to state the behavior you wish to see or not </w:t>
      </w:r>
      <w:proofErr w:type="gramStart"/>
      <w:r w:rsidR="003245C2" w:rsidRPr="00682BDC">
        <w:rPr>
          <w:rFonts w:ascii="Calibri" w:hAnsi="Calibri"/>
          <w:sz w:val="22"/>
          <w:szCs w:val="22"/>
        </w:rPr>
        <w:t>see,</w:t>
      </w:r>
      <w:proofErr w:type="gramEnd"/>
      <w:r w:rsidR="003245C2" w:rsidRPr="00682BDC">
        <w:rPr>
          <w:rFonts w:ascii="Calibri" w:hAnsi="Calibri"/>
          <w:sz w:val="22"/>
          <w:szCs w:val="22"/>
        </w:rPr>
        <w:t xml:space="preserve"> the type of </w:t>
      </w:r>
      <w:r w:rsidR="005F6F77" w:rsidRPr="00682BDC">
        <w:rPr>
          <w:rFonts w:ascii="Calibri" w:hAnsi="Calibri"/>
          <w:sz w:val="22"/>
          <w:szCs w:val="22"/>
        </w:rPr>
        <w:t xml:space="preserve">learning application </w:t>
      </w:r>
      <w:r w:rsidR="003245C2" w:rsidRPr="00682BDC">
        <w:rPr>
          <w:rFonts w:ascii="Calibri" w:hAnsi="Calibri"/>
          <w:sz w:val="22"/>
          <w:szCs w:val="22"/>
        </w:rPr>
        <w:t>you plan to use</w:t>
      </w:r>
      <w:r w:rsidRPr="00682BDC">
        <w:rPr>
          <w:rFonts w:ascii="Calibri" w:hAnsi="Calibri"/>
          <w:sz w:val="22"/>
          <w:szCs w:val="22"/>
        </w:rPr>
        <w:t xml:space="preserve"> (Operant Conditioning, Classical Conditioning, or Reciprocal Determinism)</w:t>
      </w:r>
      <w:r w:rsidR="003245C2" w:rsidRPr="00682BDC">
        <w:rPr>
          <w:rFonts w:ascii="Calibri" w:hAnsi="Calibri"/>
        </w:rPr>
        <w:t xml:space="preserve"> and a detailed description of your methodology.  The more terms the better.</w:t>
      </w:r>
      <w:r w:rsidR="00682BDC">
        <w:rPr>
          <w:rFonts w:ascii="Calibri" w:hAnsi="Calibri"/>
        </w:rPr>
        <w:br/>
      </w:r>
      <w:r w:rsidR="00682BDC" w:rsidRPr="00682BDC">
        <w:rPr>
          <w:rFonts w:ascii="Calibri" w:hAnsi="Calibri"/>
          <w:b/>
          <w:sz w:val="22"/>
          <w:szCs w:val="22"/>
        </w:rPr>
        <w:t xml:space="preserve">Scenarios </w:t>
      </w:r>
    </w:p>
    <w:p w:rsidR="003245C2" w:rsidRPr="00682BDC" w:rsidRDefault="003245C2" w:rsidP="003245C2">
      <w:pPr>
        <w:numPr>
          <w:ilvl w:val="0"/>
          <w:numId w:val="1"/>
        </w:numPr>
        <w:rPr>
          <w:rFonts w:ascii="Calibri" w:hAnsi="Calibri"/>
          <w:sz w:val="22"/>
          <w:szCs w:val="22"/>
        </w:rPr>
      </w:pPr>
      <w:r w:rsidRPr="00682BDC">
        <w:rPr>
          <w:rFonts w:ascii="Calibri" w:hAnsi="Calibri"/>
          <w:sz w:val="22"/>
          <w:szCs w:val="22"/>
        </w:rPr>
        <w:t>A boy in kindergarten continually gets up out of his seat and pesters other students.  As his teacher, design a behavior modification program for him.</w:t>
      </w:r>
    </w:p>
    <w:p w:rsidR="003245C2" w:rsidRPr="00682BDC" w:rsidRDefault="003245C2" w:rsidP="003245C2">
      <w:pPr>
        <w:numPr>
          <w:ilvl w:val="0"/>
          <w:numId w:val="1"/>
        </w:numPr>
        <w:rPr>
          <w:rFonts w:ascii="Calibri" w:hAnsi="Calibri"/>
          <w:sz w:val="22"/>
          <w:szCs w:val="22"/>
        </w:rPr>
      </w:pPr>
      <w:r w:rsidRPr="00682BDC">
        <w:rPr>
          <w:rFonts w:ascii="Calibri" w:hAnsi="Calibri"/>
          <w:sz w:val="22"/>
          <w:szCs w:val="22"/>
        </w:rPr>
        <w:t>A three-year-old wakes up every night and cries loudly until a parent goes to the child and lies with them until the child falls asleep.</w:t>
      </w:r>
    </w:p>
    <w:p w:rsidR="003245C2" w:rsidRPr="00682BDC" w:rsidRDefault="003245C2" w:rsidP="003245C2">
      <w:pPr>
        <w:numPr>
          <w:ilvl w:val="0"/>
          <w:numId w:val="1"/>
        </w:numPr>
        <w:rPr>
          <w:rFonts w:ascii="Calibri" w:hAnsi="Calibri"/>
          <w:sz w:val="22"/>
          <w:szCs w:val="22"/>
        </w:rPr>
      </w:pPr>
      <w:r w:rsidRPr="00682BDC">
        <w:rPr>
          <w:rFonts w:ascii="Calibri" w:hAnsi="Calibri"/>
          <w:sz w:val="22"/>
          <w:szCs w:val="22"/>
        </w:rPr>
        <w:t>Your dog barks at 4am every day and the neighbors are threatening police action if it doesn’t stop.  How will you train your dog?</w:t>
      </w:r>
    </w:p>
    <w:p w:rsidR="003245C2" w:rsidRPr="00682BDC" w:rsidRDefault="003245C2" w:rsidP="003245C2">
      <w:pPr>
        <w:numPr>
          <w:ilvl w:val="0"/>
          <w:numId w:val="1"/>
        </w:numPr>
        <w:rPr>
          <w:rFonts w:ascii="Calibri" w:hAnsi="Calibri"/>
          <w:sz w:val="22"/>
          <w:szCs w:val="22"/>
        </w:rPr>
      </w:pPr>
      <w:r w:rsidRPr="00682BDC">
        <w:rPr>
          <w:rFonts w:ascii="Calibri" w:hAnsi="Calibri"/>
          <w:sz w:val="22"/>
          <w:szCs w:val="22"/>
        </w:rPr>
        <w:t>Mary cries whenever her stern boss points out her errors.  As her therapist, what learning techniques will you try so that Mary will be considered for promotion</w:t>
      </w:r>
    </w:p>
    <w:p w:rsidR="003245C2" w:rsidRPr="00682BDC" w:rsidRDefault="003245C2" w:rsidP="003245C2">
      <w:pPr>
        <w:numPr>
          <w:ilvl w:val="0"/>
          <w:numId w:val="1"/>
        </w:numPr>
        <w:rPr>
          <w:rFonts w:ascii="Calibri" w:hAnsi="Calibri"/>
          <w:sz w:val="22"/>
          <w:szCs w:val="22"/>
        </w:rPr>
      </w:pPr>
      <w:r w:rsidRPr="00682BDC">
        <w:rPr>
          <w:rFonts w:ascii="Calibri" w:hAnsi="Calibri"/>
          <w:sz w:val="22"/>
          <w:szCs w:val="22"/>
        </w:rPr>
        <w:t>Dave has agoraphobia and will not leave his house.  His computer job and the Internet make it possible to earn a solid income but he is very unhappy about this lack of a social life.  How will you get him out of his house?</w:t>
      </w:r>
    </w:p>
    <w:p w:rsidR="003245C2" w:rsidRPr="00682BDC" w:rsidRDefault="003245C2" w:rsidP="00A9353E">
      <w:pPr>
        <w:numPr>
          <w:ilvl w:val="0"/>
          <w:numId w:val="1"/>
        </w:numPr>
        <w:rPr>
          <w:rFonts w:ascii="Calibri" w:hAnsi="Calibri"/>
          <w:sz w:val="22"/>
          <w:szCs w:val="22"/>
        </w:rPr>
      </w:pPr>
      <w:r w:rsidRPr="00682BDC">
        <w:rPr>
          <w:rFonts w:ascii="Calibri" w:hAnsi="Calibri"/>
          <w:sz w:val="22"/>
          <w:szCs w:val="22"/>
        </w:rPr>
        <w:t>Your class of freshmen is out of control.  They arrive late, yell back at you, refuse to do any class work and won’t go to after school detentions?  What might we try to gain the upper hand?</w:t>
      </w:r>
    </w:p>
    <w:p w:rsidR="00A9353E" w:rsidRPr="00682BDC" w:rsidRDefault="00A9353E" w:rsidP="00A9353E">
      <w:pPr>
        <w:numPr>
          <w:ilvl w:val="0"/>
          <w:numId w:val="1"/>
        </w:numPr>
        <w:rPr>
          <w:rFonts w:ascii="Calibri" w:hAnsi="Calibri"/>
          <w:sz w:val="22"/>
          <w:szCs w:val="22"/>
        </w:rPr>
      </w:pPr>
      <w:r w:rsidRPr="00682BDC">
        <w:rPr>
          <w:rFonts w:ascii="Calibri" w:hAnsi="Calibri"/>
          <w:sz w:val="22"/>
          <w:szCs w:val="22"/>
        </w:rPr>
        <w:t>A parent continually tells their 3 year old “Let me do it…you don’t know how to do that” and finishes tasks for them. Now a year later the child makes no effort to try to do anything before saying “I can’t do it.” Explain the principle at play here and describe how you might use conditioning the change this behavior.</w:t>
      </w:r>
    </w:p>
    <w:p w:rsidR="00A9353E" w:rsidRPr="00682BDC" w:rsidRDefault="00D2211A" w:rsidP="00A9353E">
      <w:pPr>
        <w:numPr>
          <w:ilvl w:val="0"/>
          <w:numId w:val="1"/>
        </w:numPr>
        <w:rPr>
          <w:rFonts w:ascii="Calibri" w:hAnsi="Calibri"/>
          <w:sz w:val="22"/>
          <w:szCs w:val="22"/>
        </w:rPr>
      </w:pPr>
      <w:r w:rsidRPr="00682BDC">
        <w:rPr>
          <w:rFonts w:ascii="Calibri" w:hAnsi="Calibri"/>
          <w:sz w:val="22"/>
          <w:szCs w:val="22"/>
        </w:rPr>
        <w:t>A high school football player is always wearing the same socks for luck. How might we design a simple experiment that would prove or disprove the “luck of the socks?”</w:t>
      </w:r>
    </w:p>
    <w:p w:rsidR="00D2211A" w:rsidRPr="00682BDC" w:rsidRDefault="00D2211A" w:rsidP="00A9353E">
      <w:pPr>
        <w:numPr>
          <w:ilvl w:val="0"/>
          <w:numId w:val="1"/>
        </w:numPr>
        <w:rPr>
          <w:rFonts w:ascii="Calibri" w:hAnsi="Calibri"/>
          <w:sz w:val="22"/>
          <w:szCs w:val="22"/>
        </w:rPr>
      </w:pPr>
      <w:r w:rsidRPr="00682BDC">
        <w:rPr>
          <w:rFonts w:ascii="Calibri" w:hAnsi="Calibri"/>
          <w:sz w:val="22"/>
          <w:szCs w:val="22"/>
        </w:rPr>
        <w:t xml:space="preserve">I student is being bullied in school. Every time he is bullied he in turn takes it out on his little brother at vent frustration. Using principles of self-control explain how </w:t>
      </w:r>
      <w:proofErr w:type="gramStart"/>
      <w:r w:rsidRPr="00682BDC">
        <w:rPr>
          <w:rFonts w:ascii="Calibri" w:hAnsi="Calibri"/>
          <w:sz w:val="22"/>
          <w:szCs w:val="22"/>
        </w:rPr>
        <w:t>might he</w:t>
      </w:r>
      <w:proofErr w:type="gramEnd"/>
      <w:r w:rsidRPr="00682BDC">
        <w:rPr>
          <w:rFonts w:ascii="Calibri" w:hAnsi="Calibri"/>
          <w:sz w:val="22"/>
          <w:szCs w:val="22"/>
        </w:rPr>
        <w:t xml:space="preserve"> alter his behavior.</w:t>
      </w:r>
    </w:p>
    <w:p w:rsidR="00D2211A" w:rsidRPr="00682BDC" w:rsidRDefault="00D2211A" w:rsidP="00A9353E">
      <w:pPr>
        <w:numPr>
          <w:ilvl w:val="0"/>
          <w:numId w:val="1"/>
        </w:numPr>
        <w:rPr>
          <w:rFonts w:ascii="Calibri" w:hAnsi="Calibri"/>
          <w:sz w:val="22"/>
          <w:szCs w:val="22"/>
        </w:rPr>
      </w:pPr>
      <w:r w:rsidRPr="00682BDC">
        <w:rPr>
          <w:rFonts w:ascii="Calibri" w:hAnsi="Calibri"/>
          <w:sz w:val="22"/>
          <w:szCs w:val="22"/>
        </w:rPr>
        <w:t>A 5 year old decides he wants to gain candy as a treat after dinner. When he acts badly she doesn’t get any candy and when she does act nicely she does. Explain the principle of learning from the standpoint of emotional learning</w:t>
      </w:r>
    </w:p>
    <w:p w:rsidR="00D2211A" w:rsidRDefault="00D2211A" w:rsidP="00D2211A">
      <w:pPr>
        <w:ind w:left="720"/>
      </w:pPr>
    </w:p>
    <w:p w:rsidR="00D2211A" w:rsidRPr="00682BDC" w:rsidRDefault="006C566A" w:rsidP="006C566A">
      <w:pPr>
        <w:rPr>
          <w:rFonts w:ascii="Calibri" w:hAnsi="Calibri"/>
          <w:b/>
          <w:sz w:val="22"/>
          <w:szCs w:val="22"/>
        </w:rPr>
      </w:pPr>
      <w:r w:rsidRPr="00682BDC">
        <w:rPr>
          <w:rFonts w:ascii="Calibri" w:hAnsi="Calibri"/>
          <w:b/>
          <w:sz w:val="22"/>
          <w:szCs w:val="22"/>
        </w:rPr>
        <w:t xml:space="preserve">Project Two: Classical and Operant Conditioning Video/Picture Documentary  </w:t>
      </w:r>
    </w:p>
    <w:p w:rsidR="006C566A" w:rsidRPr="00682BDC" w:rsidRDefault="006C566A" w:rsidP="006C566A">
      <w:pPr>
        <w:rPr>
          <w:rFonts w:ascii="Calibri" w:hAnsi="Calibri"/>
          <w:sz w:val="22"/>
          <w:szCs w:val="22"/>
        </w:rPr>
      </w:pPr>
      <w:r w:rsidRPr="00682BDC">
        <w:rPr>
          <w:rFonts w:ascii="Calibri" w:hAnsi="Calibri"/>
          <w:sz w:val="22"/>
          <w:szCs w:val="22"/>
        </w:rPr>
        <w:t>Instructions: You must show (yes that means pictures or video) that you can create either classical</w:t>
      </w:r>
      <w:r w:rsidRPr="00682BDC">
        <w:rPr>
          <w:rFonts w:ascii="Calibri" w:hAnsi="Calibri"/>
          <w:i/>
          <w:sz w:val="22"/>
          <w:szCs w:val="22"/>
          <w:u w:val="single"/>
        </w:rPr>
        <w:t xml:space="preserve"> or</w:t>
      </w:r>
      <w:r w:rsidRPr="00682BDC">
        <w:rPr>
          <w:rFonts w:ascii="Calibri" w:hAnsi="Calibri"/>
          <w:sz w:val="22"/>
          <w:szCs w:val="22"/>
        </w:rPr>
        <w:t xml:space="preserve"> operant conditioning. You must do the following depending on the form of conditioning.</w:t>
      </w:r>
    </w:p>
    <w:p w:rsidR="006C566A" w:rsidRPr="00682BDC" w:rsidRDefault="006C566A" w:rsidP="006C566A">
      <w:pPr>
        <w:rPr>
          <w:rFonts w:ascii="Calibri" w:hAnsi="Calibri"/>
          <w:sz w:val="22"/>
          <w:szCs w:val="22"/>
        </w:rPr>
      </w:pPr>
    </w:p>
    <w:p w:rsidR="006C566A" w:rsidRPr="00682BDC" w:rsidRDefault="006C566A" w:rsidP="006C566A">
      <w:pPr>
        <w:spacing w:line="276" w:lineRule="auto"/>
        <w:rPr>
          <w:rFonts w:ascii="Calibri" w:eastAsia="Calibri" w:hAnsi="Calibri"/>
          <w:b/>
          <w:sz w:val="22"/>
          <w:szCs w:val="22"/>
          <w:lang w:eastAsia="en-US"/>
        </w:rPr>
      </w:pPr>
      <w:r w:rsidRPr="00682BDC">
        <w:rPr>
          <w:rFonts w:ascii="Calibri" w:eastAsia="Calibri" w:hAnsi="Calibri"/>
          <w:b/>
          <w:sz w:val="22"/>
          <w:szCs w:val="22"/>
          <w:lang w:eastAsia="en-US"/>
        </w:rPr>
        <w:t>Classical Conditioning:</w:t>
      </w:r>
    </w:p>
    <w:p w:rsidR="006C566A" w:rsidRPr="00682BDC" w:rsidRDefault="006C566A" w:rsidP="006C566A">
      <w:pPr>
        <w:numPr>
          <w:ilvl w:val="0"/>
          <w:numId w:val="2"/>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 xml:space="preserve">Identify the subject that will be conditioned. (Remember they can’t have direct knowledge of the experiment. If they do you fall prey to the Hawthorn Effect.) </w:t>
      </w:r>
      <w:r w:rsidRPr="006C566A">
        <w:rPr>
          <w:rFonts w:ascii="Calibri" w:eastAsia="Calibri" w:hAnsi="Calibri"/>
          <w:sz w:val="22"/>
          <w:szCs w:val="22"/>
          <w:lang w:eastAsia="en-US"/>
        </w:rPr>
        <w:t>(What’s the Hawthorn Effect?)</w:t>
      </w:r>
    </w:p>
    <w:p w:rsidR="006C566A" w:rsidRPr="00682BDC" w:rsidRDefault="006C566A" w:rsidP="006C566A">
      <w:pPr>
        <w:numPr>
          <w:ilvl w:val="0"/>
          <w:numId w:val="2"/>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Identify the neutral stimulus that will be used in the conditioning experiment. (remember to identify this early, not at the end)</w:t>
      </w:r>
    </w:p>
    <w:p w:rsidR="006C566A" w:rsidRPr="00682BDC" w:rsidRDefault="006C566A" w:rsidP="006C566A">
      <w:pPr>
        <w:numPr>
          <w:ilvl w:val="0"/>
          <w:numId w:val="2"/>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 xml:space="preserve">Identify the unconditioned stimulus and unconditioned response. (This is why many people </w:t>
      </w:r>
      <w:proofErr w:type="gramStart"/>
      <w:r w:rsidRPr="00682BDC">
        <w:rPr>
          <w:rFonts w:ascii="Calibri" w:eastAsia="Calibri" w:hAnsi="Calibri"/>
          <w:sz w:val="22"/>
          <w:szCs w:val="22"/>
          <w:lang w:eastAsia="en-US"/>
        </w:rPr>
        <w:t>use  stuff</w:t>
      </w:r>
      <w:proofErr w:type="gramEnd"/>
      <w:r w:rsidRPr="00682BDC">
        <w:rPr>
          <w:rFonts w:ascii="Calibri" w:eastAsia="Calibri" w:hAnsi="Calibri"/>
          <w:sz w:val="22"/>
          <w:szCs w:val="22"/>
          <w:lang w:eastAsia="en-US"/>
        </w:rPr>
        <w:t xml:space="preserve"> like scaring, </w:t>
      </w:r>
      <w:proofErr w:type="spellStart"/>
      <w:r w:rsidRPr="00682BDC">
        <w:rPr>
          <w:rFonts w:ascii="Calibri" w:eastAsia="Calibri" w:hAnsi="Calibri"/>
          <w:sz w:val="22"/>
          <w:szCs w:val="22"/>
          <w:lang w:eastAsia="en-US"/>
        </w:rPr>
        <w:t>nerf</w:t>
      </w:r>
      <w:proofErr w:type="spellEnd"/>
      <w:r w:rsidRPr="00682BDC">
        <w:rPr>
          <w:rFonts w:ascii="Calibri" w:eastAsia="Calibri" w:hAnsi="Calibri"/>
          <w:sz w:val="22"/>
          <w:szCs w:val="22"/>
          <w:lang w:eastAsia="en-US"/>
        </w:rPr>
        <w:t xml:space="preserve"> guns, or spray bottles. As all of these are unpleasant there is a natural reaction for the subject to run away, duck or avoid these situations)</w:t>
      </w:r>
    </w:p>
    <w:p w:rsidR="006C566A" w:rsidRPr="00682BDC" w:rsidRDefault="006C566A" w:rsidP="006C566A">
      <w:pPr>
        <w:numPr>
          <w:ilvl w:val="0"/>
          <w:numId w:val="2"/>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Show various stages of the conditioning.</w:t>
      </w:r>
    </w:p>
    <w:p w:rsidR="006C566A" w:rsidRPr="00682BDC" w:rsidRDefault="006C566A" w:rsidP="006C566A">
      <w:pPr>
        <w:numPr>
          <w:ilvl w:val="0"/>
          <w:numId w:val="2"/>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Show how the neutral stimulus has changed into the conditioned stimulus by showing the reaction to the presentation of the stimulus.</w:t>
      </w:r>
    </w:p>
    <w:p w:rsidR="006C566A" w:rsidRPr="00682BDC" w:rsidRDefault="006C566A" w:rsidP="006C566A">
      <w:pPr>
        <w:numPr>
          <w:ilvl w:val="0"/>
          <w:numId w:val="2"/>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lastRenderedPageBreak/>
        <w:t>Continue the experiment with just the conditioned stimulus until the conditioned response reverts back to being the unconditioned stimulus (Show how extinction takes place when there is no long an adverse reaction presented)</w:t>
      </w:r>
    </w:p>
    <w:p w:rsidR="006C566A" w:rsidRPr="00682BDC" w:rsidRDefault="006C566A" w:rsidP="006C566A">
      <w:pPr>
        <w:numPr>
          <w:ilvl w:val="0"/>
          <w:numId w:val="2"/>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Show the speed of spontaneous recovery by reintroducing the conditioning stimulus and see how quickly the response returns.</w:t>
      </w:r>
    </w:p>
    <w:p w:rsidR="006C566A" w:rsidRPr="00682BDC" w:rsidRDefault="006C566A" w:rsidP="006C566A">
      <w:pPr>
        <w:numPr>
          <w:ilvl w:val="0"/>
          <w:numId w:val="2"/>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Show Video/Picture Documentary to Class</w:t>
      </w:r>
    </w:p>
    <w:p w:rsidR="006C566A" w:rsidRPr="00682BDC" w:rsidRDefault="006C566A" w:rsidP="006C566A">
      <w:pPr>
        <w:spacing w:line="276" w:lineRule="auto"/>
        <w:rPr>
          <w:rFonts w:ascii="Calibri" w:eastAsia="Calibri" w:hAnsi="Calibri"/>
          <w:sz w:val="22"/>
          <w:szCs w:val="22"/>
          <w:lang w:eastAsia="en-US"/>
        </w:rPr>
      </w:pPr>
    </w:p>
    <w:p w:rsidR="006C566A" w:rsidRPr="00682BDC" w:rsidRDefault="006C566A" w:rsidP="006C566A">
      <w:pPr>
        <w:spacing w:line="276" w:lineRule="auto"/>
        <w:rPr>
          <w:rFonts w:ascii="Calibri" w:eastAsia="Calibri" w:hAnsi="Calibri"/>
          <w:b/>
          <w:sz w:val="22"/>
          <w:szCs w:val="22"/>
          <w:lang w:eastAsia="en-US"/>
        </w:rPr>
      </w:pPr>
      <w:r w:rsidRPr="00682BDC">
        <w:rPr>
          <w:rFonts w:ascii="Calibri" w:eastAsia="Calibri" w:hAnsi="Calibri"/>
          <w:b/>
          <w:sz w:val="22"/>
          <w:szCs w:val="22"/>
          <w:lang w:eastAsia="en-US"/>
        </w:rPr>
        <w:t>Operant Conditioning:</w:t>
      </w:r>
    </w:p>
    <w:p w:rsidR="006C566A" w:rsidRPr="00682BDC" w:rsidRDefault="006C566A" w:rsidP="006C566A">
      <w:pPr>
        <w:numPr>
          <w:ilvl w:val="0"/>
          <w:numId w:val="3"/>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 xml:space="preserve"> Identify a target behavior that is important to you to be changed. (Don’t attempt to do too much at once but be specific. For example, instead of “I want to get more exercise” state “I need to start jogging one mile every day.</w:t>
      </w:r>
      <w:proofErr w:type="gramStart"/>
      <w:r w:rsidRPr="00682BDC">
        <w:rPr>
          <w:rFonts w:ascii="Calibri" w:eastAsia="Calibri" w:hAnsi="Calibri"/>
          <w:sz w:val="22"/>
          <w:szCs w:val="22"/>
          <w:lang w:eastAsia="en-US"/>
        </w:rPr>
        <w:t>” )</w:t>
      </w:r>
      <w:proofErr w:type="gramEnd"/>
    </w:p>
    <w:p w:rsidR="006C566A" w:rsidRPr="00682BDC" w:rsidRDefault="006C566A" w:rsidP="006C566A">
      <w:pPr>
        <w:numPr>
          <w:ilvl w:val="0"/>
          <w:numId w:val="3"/>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If a desirable behavior such as exercise is presently nonexistent, go to step 4. However, if it is present in limited form, or is a behavior you want to eliminate, monitor it for a while to establish a baseline of occurrence. Behaviors can be recorded by frequency or by duration.</w:t>
      </w:r>
    </w:p>
    <w:p w:rsidR="006C566A" w:rsidRPr="00682BDC" w:rsidRDefault="006C566A" w:rsidP="006C566A">
      <w:pPr>
        <w:numPr>
          <w:ilvl w:val="0"/>
          <w:numId w:val="3"/>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Gain control over the behavior by controlling discriminative stimuli. (For example, some people may smoke while drinking coffee, or snack while watching TV. Giving up coffee or limiting time in front of the TV may help curve the behavior.)</w:t>
      </w:r>
    </w:p>
    <w:p w:rsidR="006C566A" w:rsidRPr="00682BDC" w:rsidRDefault="006C566A" w:rsidP="006C566A">
      <w:pPr>
        <w:numPr>
          <w:ilvl w:val="0"/>
          <w:numId w:val="3"/>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 xml:space="preserve">Identify positive reinforces.  Select one that is likely to influence the behavior you want to change, </w:t>
      </w:r>
      <w:proofErr w:type="gramStart"/>
      <w:r w:rsidRPr="00682BDC">
        <w:rPr>
          <w:rFonts w:ascii="Calibri" w:eastAsia="Calibri" w:hAnsi="Calibri"/>
          <w:sz w:val="22"/>
          <w:szCs w:val="22"/>
          <w:lang w:eastAsia="en-US"/>
        </w:rPr>
        <w:t>then</w:t>
      </w:r>
      <w:proofErr w:type="gramEnd"/>
      <w:r w:rsidRPr="00682BDC">
        <w:rPr>
          <w:rFonts w:ascii="Calibri" w:eastAsia="Calibri" w:hAnsi="Calibri"/>
          <w:sz w:val="22"/>
          <w:szCs w:val="22"/>
          <w:lang w:eastAsia="en-US"/>
        </w:rPr>
        <w:t xml:space="preserve"> use it to chance the behavior. Establish a schedule of reinforcement. </w:t>
      </w:r>
    </w:p>
    <w:p w:rsidR="006C566A" w:rsidRPr="00682BDC" w:rsidRDefault="006C566A" w:rsidP="006C566A">
      <w:pPr>
        <w:numPr>
          <w:ilvl w:val="0"/>
          <w:numId w:val="3"/>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 xml:space="preserve">If possible/needed, enlist social support by having others help with the conditioning by explaining the expected outcome and having others continue the conditioning at different times as well. </w:t>
      </w:r>
    </w:p>
    <w:p w:rsidR="006C566A" w:rsidRPr="00682BDC" w:rsidRDefault="006C566A" w:rsidP="006C566A">
      <w:pPr>
        <w:numPr>
          <w:ilvl w:val="0"/>
          <w:numId w:val="3"/>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 xml:space="preserve">Monitor and record your process toward changing the behavior. </w:t>
      </w:r>
      <w:bookmarkStart w:id="0" w:name="_GoBack"/>
      <w:bookmarkEnd w:id="0"/>
    </w:p>
    <w:p w:rsidR="006C566A" w:rsidRPr="006C566A" w:rsidRDefault="006C566A" w:rsidP="006C566A">
      <w:pPr>
        <w:numPr>
          <w:ilvl w:val="0"/>
          <w:numId w:val="3"/>
        </w:numPr>
        <w:spacing w:after="200" w:line="276" w:lineRule="auto"/>
        <w:contextualSpacing/>
        <w:rPr>
          <w:rFonts w:ascii="Calibri" w:eastAsia="Calibri" w:hAnsi="Calibri"/>
          <w:sz w:val="22"/>
          <w:szCs w:val="22"/>
          <w:lang w:eastAsia="en-US"/>
        </w:rPr>
      </w:pPr>
      <w:r w:rsidRPr="00682BDC">
        <w:rPr>
          <w:rFonts w:ascii="Calibri" w:eastAsia="Calibri" w:hAnsi="Calibri"/>
          <w:sz w:val="22"/>
          <w:szCs w:val="22"/>
          <w:lang w:eastAsia="en-US"/>
        </w:rPr>
        <w:t xml:space="preserve">Show Video/Documentary to the Class </w:t>
      </w:r>
    </w:p>
    <w:p w:rsidR="006C566A" w:rsidRPr="006C566A" w:rsidRDefault="006C566A" w:rsidP="006C566A">
      <w:pPr>
        <w:spacing w:line="276" w:lineRule="auto"/>
        <w:contextualSpacing/>
        <w:rPr>
          <w:rFonts w:ascii="Calibri" w:eastAsia="Calibri" w:hAnsi="Calibri"/>
          <w:sz w:val="22"/>
          <w:szCs w:val="22"/>
          <w:lang w:eastAsia="en-US"/>
        </w:rPr>
      </w:pPr>
    </w:p>
    <w:p w:rsidR="006C566A" w:rsidRDefault="006C566A" w:rsidP="006C566A">
      <w:pPr>
        <w:ind w:left="720"/>
        <w:jc w:val="center"/>
        <w:rPr>
          <w:b/>
        </w:rPr>
      </w:pPr>
    </w:p>
    <w:p w:rsidR="006C566A" w:rsidRPr="00742C9F" w:rsidRDefault="006C566A" w:rsidP="006C566A">
      <w:pPr>
        <w:ind w:left="720"/>
        <w:jc w:val="center"/>
        <w:rPr>
          <w:b/>
        </w:rPr>
      </w:pPr>
      <w:r w:rsidRPr="00742C9F">
        <w:rPr>
          <w:b/>
        </w:rPr>
        <w:t>Free Response question</w:t>
      </w:r>
    </w:p>
    <w:p w:rsidR="006C566A" w:rsidRDefault="006C566A" w:rsidP="006C566A">
      <w:pPr>
        <w:autoSpaceDE w:val="0"/>
        <w:autoSpaceDN w:val="0"/>
        <w:adjustRightInd w:val="0"/>
        <w:rPr>
          <w:rFonts w:ascii="Times-Roman" w:hAnsi="Times-Roman" w:cs="Times-Roman"/>
          <w:i/>
          <w:sz w:val="22"/>
          <w:szCs w:val="22"/>
          <w:lang w:eastAsia="en-US"/>
        </w:rPr>
      </w:pPr>
      <w:proofErr w:type="gramStart"/>
      <w:r>
        <w:rPr>
          <w:rFonts w:ascii="Times-Roman" w:hAnsi="Times-Roman" w:cs="Times-Roman"/>
          <w:sz w:val="22"/>
          <w:szCs w:val="22"/>
          <w:lang w:eastAsia="en-US"/>
        </w:rPr>
        <w:t>(</w:t>
      </w:r>
      <w:r>
        <w:rPr>
          <w:rFonts w:ascii="Times-Roman" w:hAnsi="Times-Roman" w:cs="Times-Roman"/>
          <w:i/>
          <w:sz w:val="22"/>
          <w:szCs w:val="22"/>
          <w:lang w:eastAsia="en-US"/>
        </w:rPr>
        <w:t>Taken directly for the AP Psychology Free Response, 2009.)</w:t>
      </w:r>
      <w:proofErr w:type="gramEnd"/>
    </w:p>
    <w:p w:rsidR="006C566A" w:rsidRPr="00A32EDD" w:rsidRDefault="006C566A" w:rsidP="006C566A">
      <w:pPr>
        <w:autoSpaceDE w:val="0"/>
        <w:autoSpaceDN w:val="0"/>
        <w:adjustRightInd w:val="0"/>
        <w:rPr>
          <w:rFonts w:ascii="Times-Roman" w:hAnsi="Times-Roman" w:cs="Times-Roman"/>
          <w:i/>
          <w:sz w:val="22"/>
          <w:szCs w:val="22"/>
          <w:lang w:eastAsia="en-US"/>
        </w:rPr>
      </w:pPr>
    </w:p>
    <w:p w:rsidR="006C566A" w:rsidRDefault="006C566A" w:rsidP="006C566A">
      <w:pPr>
        <w:autoSpaceDE w:val="0"/>
        <w:autoSpaceDN w:val="0"/>
        <w:adjustRightInd w:val="0"/>
        <w:rPr>
          <w:rFonts w:ascii="Times-Roman" w:hAnsi="Times-Roman" w:cs="Times-Roman"/>
          <w:sz w:val="22"/>
          <w:szCs w:val="22"/>
          <w:lang w:eastAsia="en-US"/>
        </w:rPr>
      </w:pPr>
      <w:r>
        <w:rPr>
          <w:rFonts w:ascii="Times-Roman" w:hAnsi="Times-Roman" w:cs="Times-Roman"/>
          <w:sz w:val="22"/>
          <w:szCs w:val="22"/>
          <w:lang w:eastAsia="en-US"/>
        </w:rPr>
        <w:t>James is in a driver’s education course preparing to take his driving test. The course includes both book work and driving on the road to prepare students for a written test and a road test.</w:t>
      </w:r>
    </w:p>
    <w:p w:rsidR="006C566A" w:rsidRDefault="006C566A" w:rsidP="006C566A">
      <w:pPr>
        <w:autoSpaceDE w:val="0"/>
        <w:autoSpaceDN w:val="0"/>
        <w:adjustRightInd w:val="0"/>
        <w:rPr>
          <w:rFonts w:ascii="Times-Roman" w:hAnsi="Times-Roman" w:cs="Times-Roman"/>
          <w:sz w:val="22"/>
          <w:szCs w:val="22"/>
          <w:lang w:eastAsia="en-US"/>
        </w:rPr>
      </w:pPr>
    </w:p>
    <w:p w:rsidR="006C566A" w:rsidRDefault="006C566A" w:rsidP="006C566A">
      <w:pPr>
        <w:autoSpaceDE w:val="0"/>
        <w:autoSpaceDN w:val="0"/>
        <w:adjustRightInd w:val="0"/>
        <w:rPr>
          <w:rFonts w:ascii="Times-Roman" w:hAnsi="Times-Roman" w:cs="Times-Roman"/>
          <w:sz w:val="22"/>
          <w:szCs w:val="22"/>
          <w:lang w:eastAsia="en-US"/>
        </w:rPr>
      </w:pPr>
      <w:r>
        <w:rPr>
          <w:rFonts w:ascii="Times-Roman" w:hAnsi="Times-Roman" w:cs="Times-Roman"/>
          <w:sz w:val="22"/>
          <w:szCs w:val="22"/>
          <w:lang w:eastAsia="en-US"/>
        </w:rPr>
        <w:t xml:space="preserve">Describe how each of the following might influence his ability to drive a car during the road test. Definitions without application do not score points. </w:t>
      </w:r>
    </w:p>
    <w:p w:rsidR="006C566A" w:rsidRDefault="006C566A" w:rsidP="006C566A">
      <w:pPr>
        <w:autoSpaceDE w:val="0"/>
        <w:autoSpaceDN w:val="0"/>
        <w:adjustRightInd w:val="0"/>
        <w:rPr>
          <w:rFonts w:ascii="Times-Roman" w:hAnsi="Times-Roman" w:cs="Times-Roman"/>
          <w:sz w:val="22"/>
          <w:szCs w:val="22"/>
          <w:lang w:eastAsia="en-US"/>
        </w:rPr>
      </w:pPr>
    </w:p>
    <w:p w:rsidR="006C566A" w:rsidRDefault="006C566A" w:rsidP="006C566A">
      <w:pPr>
        <w:autoSpaceDE w:val="0"/>
        <w:autoSpaceDN w:val="0"/>
        <w:adjustRightInd w:val="0"/>
        <w:rPr>
          <w:rFonts w:ascii="Times-Roman" w:hAnsi="Times-Roman" w:cs="Times-Roman"/>
          <w:sz w:val="22"/>
          <w:szCs w:val="22"/>
          <w:lang w:eastAsia="en-US"/>
        </w:rPr>
      </w:pPr>
      <w:r>
        <w:rPr>
          <w:rFonts w:ascii="SymbolMT" w:hAnsi="SymbolMT" w:cs="SymbolMT"/>
          <w:sz w:val="22"/>
          <w:szCs w:val="22"/>
          <w:lang w:eastAsia="en-US"/>
        </w:rPr>
        <w:t xml:space="preserve">• </w:t>
      </w:r>
      <w:r>
        <w:rPr>
          <w:rFonts w:ascii="Times-Roman" w:hAnsi="Times-Roman" w:cs="Times-Roman"/>
          <w:sz w:val="22"/>
          <w:szCs w:val="22"/>
          <w:lang w:eastAsia="en-US"/>
        </w:rPr>
        <w:t>Cognitive map</w:t>
      </w:r>
    </w:p>
    <w:p w:rsidR="006C566A" w:rsidRDefault="006C566A" w:rsidP="006C566A">
      <w:pPr>
        <w:autoSpaceDE w:val="0"/>
        <w:autoSpaceDN w:val="0"/>
        <w:adjustRightInd w:val="0"/>
        <w:rPr>
          <w:rFonts w:ascii="Times-Roman" w:hAnsi="Times-Roman" w:cs="Times-Roman"/>
          <w:sz w:val="22"/>
          <w:szCs w:val="22"/>
          <w:lang w:eastAsia="en-US"/>
        </w:rPr>
      </w:pPr>
      <w:r>
        <w:rPr>
          <w:rFonts w:ascii="SymbolMT" w:hAnsi="SymbolMT" w:cs="SymbolMT"/>
          <w:sz w:val="22"/>
          <w:szCs w:val="22"/>
          <w:lang w:eastAsia="en-US"/>
        </w:rPr>
        <w:t xml:space="preserve">• </w:t>
      </w:r>
      <w:r>
        <w:rPr>
          <w:rFonts w:ascii="Times-Roman" w:hAnsi="Times-Roman" w:cs="Times-Roman"/>
          <w:sz w:val="22"/>
          <w:szCs w:val="22"/>
          <w:lang w:eastAsia="en-US"/>
        </w:rPr>
        <w:t>Cerebellum</w:t>
      </w:r>
    </w:p>
    <w:p w:rsidR="006C566A" w:rsidRDefault="006C566A" w:rsidP="006C566A">
      <w:pPr>
        <w:autoSpaceDE w:val="0"/>
        <w:autoSpaceDN w:val="0"/>
        <w:adjustRightInd w:val="0"/>
        <w:rPr>
          <w:rFonts w:ascii="Times-Roman" w:hAnsi="Times-Roman" w:cs="Times-Roman"/>
          <w:sz w:val="22"/>
          <w:szCs w:val="22"/>
          <w:lang w:eastAsia="en-US"/>
        </w:rPr>
      </w:pPr>
      <w:r>
        <w:rPr>
          <w:rFonts w:ascii="SymbolMT" w:hAnsi="SymbolMT" w:cs="SymbolMT"/>
          <w:sz w:val="22"/>
          <w:szCs w:val="22"/>
          <w:lang w:eastAsia="en-US"/>
        </w:rPr>
        <w:t xml:space="preserve">• </w:t>
      </w:r>
      <w:r>
        <w:rPr>
          <w:rFonts w:ascii="Times-Roman" w:hAnsi="Times-Roman" w:cs="Times-Roman"/>
          <w:sz w:val="22"/>
          <w:szCs w:val="22"/>
          <w:lang w:eastAsia="en-US"/>
        </w:rPr>
        <w:t>Observational learning</w:t>
      </w:r>
    </w:p>
    <w:p w:rsidR="006C566A" w:rsidRDefault="006C566A" w:rsidP="006C566A">
      <w:pPr>
        <w:rPr>
          <w:rFonts w:ascii="Times-Roman" w:hAnsi="Times-Roman" w:cs="Times-Roman"/>
          <w:sz w:val="22"/>
          <w:szCs w:val="22"/>
          <w:lang w:eastAsia="en-US"/>
        </w:rPr>
      </w:pPr>
      <w:r>
        <w:rPr>
          <w:rFonts w:ascii="SymbolMT" w:hAnsi="SymbolMT" w:cs="SymbolMT"/>
          <w:sz w:val="22"/>
          <w:szCs w:val="22"/>
          <w:lang w:eastAsia="en-US"/>
        </w:rPr>
        <w:t xml:space="preserve">• </w:t>
      </w:r>
      <w:r>
        <w:rPr>
          <w:rFonts w:ascii="Times-Roman" w:hAnsi="Times-Roman" w:cs="Times-Roman"/>
          <w:sz w:val="22"/>
          <w:szCs w:val="22"/>
          <w:lang w:eastAsia="en-US"/>
        </w:rPr>
        <w:t>Human factors</w:t>
      </w:r>
    </w:p>
    <w:sectPr w:rsidR="006C566A" w:rsidSect="006C566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25E6"/>
    <w:multiLevelType w:val="hybridMultilevel"/>
    <w:tmpl w:val="EFF2B1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FC0C44"/>
    <w:multiLevelType w:val="hybridMultilevel"/>
    <w:tmpl w:val="64A0E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843C0F"/>
    <w:multiLevelType w:val="hybridMultilevel"/>
    <w:tmpl w:val="28FA7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stylePaneFormatFilter w:val="3F01"/>
  <w:defaultTabStop w:val="720"/>
  <w:drawingGridHorizontalSpacing w:val="120"/>
  <w:displayHorizontalDrawingGridEvery w:val="2"/>
  <w:characterSpacingControl w:val="doNotCompress"/>
  <w:compat>
    <w:useFELayout/>
  </w:compat>
  <w:rsids>
    <w:rsidRoot w:val="003245C2"/>
    <w:rsid w:val="000E0863"/>
    <w:rsid w:val="001A49A0"/>
    <w:rsid w:val="002A5F95"/>
    <w:rsid w:val="003245C2"/>
    <w:rsid w:val="005F6F77"/>
    <w:rsid w:val="00607E7C"/>
    <w:rsid w:val="00682BDC"/>
    <w:rsid w:val="006C566A"/>
    <w:rsid w:val="00742C9F"/>
    <w:rsid w:val="009D282E"/>
    <w:rsid w:val="00A32EDD"/>
    <w:rsid w:val="00A9353E"/>
    <w:rsid w:val="00D2211A"/>
    <w:rsid w:val="00E54AB3"/>
    <w:rsid w:val="00FE0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AB3"/>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958</Words>
  <Characters>4649</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Weymouth Public Schools</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defaultuser</dc:creator>
  <cp:keywords/>
  <cp:lastModifiedBy>cjenkins</cp:lastModifiedBy>
  <cp:revision>9</cp:revision>
  <cp:lastPrinted>2014-01-17T19:32:00Z</cp:lastPrinted>
  <dcterms:created xsi:type="dcterms:W3CDTF">2014-01-08T21:07:00Z</dcterms:created>
  <dcterms:modified xsi:type="dcterms:W3CDTF">2014-01-17T20:26:00Z</dcterms:modified>
</cp:coreProperties>
</file>