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273CE" w14:textId="77777777" w:rsidR="00267C67" w:rsidRPr="00207A30" w:rsidRDefault="00207A30" w:rsidP="00207A30">
      <w:pPr>
        <w:jc w:val="center"/>
        <w:rPr>
          <w:b/>
        </w:rPr>
      </w:pPr>
      <w:bookmarkStart w:id="0" w:name="_GoBack"/>
      <w:bookmarkEnd w:id="0"/>
      <w:r w:rsidRPr="00207A30">
        <w:rPr>
          <w:b/>
        </w:rPr>
        <w:t>Personality Webquest</w:t>
      </w:r>
    </w:p>
    <w:p w14:paraId="759173D5" w14:textId="77777777" w:rsidR="00BD6470" w:rsidRPr="006C4D4C" w:rsidRDefault="00207A30" w:rsidP="00207A30">
      <w:pPr>
        <w:rPr>
          <w:color w:val="333333"/>
          <w:sz w:val="20"/>
          <w:szCs w:val="20"/>
        </w:rPr>
      </w:pPr>
      <w:r w:rsidRPr="006C4D4C">
        <w:rPr>
          <w:b/>
          <w:sz w:val="20"/>
          <w:szCs w:val="20"/>
        </w:rPr>
        <w:t>Overview</w:t>
      </w:r>
      <w:r w:rsidRPr="006C4D4C">
        <w:rPr>
          <w:sz w:val="20"/>
          <w:szCs w:val="20"/>
        </w:rPr>
        <w:t xml:space="preserve">:  </w:t>
      </w:r>
      <w:r w:rsidRPr="006C4D4C">
        <w:rPr>
          <w:color w:val="333333"/>
          <w:sz w:val="20"/>
          <w:szCs w:val="20"/>
        </w:rPr>
        <w:t xml:space="preserve">Personality is made up the characteristic patterns of thoughts, feelings and behaviors that make a person unique.  A number of different theories have emerged to explain different aspects of personality. Some theories focus on explaining how personality develops while others are concerned with individual differences in personality. </w:t>
      </w:r>
    </w:p>
    <w:p w14:paraId="6815B5F3" w14:textId="77777777" w:rsidR="00C835B6" w:rsidRPr="006C4D4C" w:rsidRDefault="00207A30" w:rsidP="00207A30">
      <w:pPr>
        <w:rPr>
          <w:color w:val="333333"/>
          <w:sz w:val="20"/>
          <w:szCs w:val="20"/>
        </w:rPr>
      </w:pPr>
      <w:r w:rsidRPr="006C4D4C">
        <w:rPr>
          <w:b/>
          <w:color w:val="333333"/>
          <w:sz w:val="20"/>
          <w:szCs w:val="20"/>
        </w:rPr>
        <w:t>Directions:</w:t>
      </w:r>
      <w:r w:rsidRPr="006C4D4C">
        <w:rPr>
          <w:color w:val="333333"/>
          <w:sz w:val="20"/>
          <w:szCs w:val="20"/>
        </w:rPr>
        <w:t xml:space="preserve">  Each of the following exercises is designed to expose you to a particular perspective of personality.  The objective is to learn about each perspective and to answer a question about yourself that is related to a personality perspective.  Hopefully, you will have a better understanding of that perspective as well as yourself!</w:t>
      </w:r>
    </w:p>
    <w:p w14:paraId="23F229FC" w14:textId="77777777" w:rsidR="007E3E42" w:rsidRPr="006C4D4C" w:rsidRDefault="00C835B6" w:rsidP="00207A30">
      <w:pPr>
        <w:rPr>
          <w:color w:val="333333"/>
          <w:sz w:val="20"/>
          <w:szCs w:val="20"/>
        </w:rPr>
      </w:pPr>
      <w:r w:rsidRPr="006C4D4C">
        <w:rPr>
          <w:b/>
          <w:color w:val="333333"/>
          <w:sz w:val="20"/>
          <w:szCs w:val="20"/>
        </w:rPr>
        <w:t xml:space="preserve">Introduction: </w:t>
      </w:r>
      <w:r w:rsidRPr="006C4D4C">
        <w:rPr>
          <w:color w:val="333333"/>
          <w:sz w:val="20"/>
          <w:szCs w:val="20"/>
        </w:rPr>
        <w:t>Begin</w:t>
      </w:r>
      <w:r w:rsidR="007E3E42" w:rsidRPr="006C4D4C">
        <w:rPr>
          <w:color w:val="333333"/>
          <w:sz w:val="20"/>
          <w:szCs w:val="20"/>
        </w:rPr>
        <w:t>ning on the following homepage, navigate through the “Personality Synopsi</w:t>
      </w:r>
      <w:r w:rsidR="00C51178">
        <w:rPr>
          <w:color w:val="333333"/>
          <w:sz w:val="20"/>
          <w:szCs w:val="20"/>
        </w:rPr>
        <w:t xml:space="preserve">s” found on All Psych.com @ </w:t>
      </w:r>
      <w:hyperlink r:id="rId5" w:anchor=".VPoRcvnF98E" w:history="1">
        <w:r w:rsidR="00C51178" w:rsidRPr="00F87BC7">
          <w:rPr>
            <w:rStyle w:val="Hyperlink"/>
            <w:sz w:val="20"/>
            <w:szCs w:val="20"/>
          </w:rPr>
          <w:t>http://allpsych.com/personalitysynopsis/#.VPoRcvnF98E</w:t>
        </w:r>
      </w:hyperlink>
      <w:r w:rsidR="00C51178">
        <w:rPr>
          <w:color w:val="333333"/>
          <w:sz w:val="20"/>
          <w:szCs w:val="20"/>
        </w:rPr>
        <w:t xml:space="preserve"> </w:t>
      </w:r>
      <w:r w:rsidR="007E3E42" w:rsidRPr="006C4D4C">
        <w:rPr>
          <w:color w:val="333333"/>
          <w:sz w:val="20"/>
          <w:szCs w:val="20"/>
        </w:rPr>
        <w:t>Answer the questions below as they appear.</w:t>
      </w:r>
    </w:p>
    <w:p w14:paraId="1C4161F2" w14:textId="77777777" w:rsidR="007E3E42" w:rsidRPr="006C4D4C" w:rsidRDefault="007E3E42" w:rsidP="007E3E42">
      <w:pPr>
        <w:pStyle w:val="NormalWeb"/>
        <w:spacing w:before="0" w:beforeAutospacing="0" w:after="0" w:afterAutospacing="0"/>
        <w:rPr>
          <w:rFonts w:asciiTheme="minorHAnsi" w:hAnsiTheme="minorHAnsi" w:cs="Arial"/>
          <w:b/>
          <w:color w:val="000000" w:themeColor="text1"/>
          <w:sz w:val="20"/>
          <w:szCs w:val="20"/>
        </w:rPr>
      </w:pPr>
      <w:r w:rsidRPr="006C4D4C">
        <w:rPr>
          <w:rFonts w:asciiTheme="minorHAnsi" w:hAnsiTheme="minorHAnsi" w:cs="Arial"/>
          <w:b/>
          <w:color w:val="000000" w:themeColor="text1"/>
          <w:sz w:val="20"/>
          <w:szCs w:val="20"/>
        </w:rPr>
        <w:t>Chapter 1: Introduction to Personality Theory and Development</w:t>
      </w:r>
    </w:p>
    <w:p w14:paraId="135739A3" w14:textId="77777777" w:rsidR="007E3E42" w:rsidRPr="006C4D4C" w:rsidRDefault="007E3E42" w:rsidP="007E3E42">
      <w:pPr>
        <w:pStyle w:val="NormalWeb"/>
        <w:spacing w:before="0" w:beforeAutospacing="0" w:after="0" w:afterAutospacing="0"/>
        <w:rPr>
          <w:rFonts w:asciiTheme="minorHAnsi" w:hAnsiTheme="minorHAnsi" w:cs="Arial"/>
          <w:color w:val="000000" w:themeColor="text1"/>
          <w:sz w:val="20"/>
          <w:szCs w:val="20"/>
        </w:rPr>
      </w:pPr>
    </w:p>
    <w:p w14:paraId="144AE8F3" w14:textId="77777777" w:rsidR="007E3E42" w:rsidRPr="006C4D4C" w:rsidRDefault="007E3E42" w:rsidP="007E3E42">
      <w:pPr>
        <w:pStyle w:val="NormalWeb"/>
        <w:spacing w:before="0" w:beforeAutospacing="0" w:after="0" w:afterAutospacing="0"/>
        <w:ind w:firstLine="720"/>
        <w:rPr>
          <w:rFonts w:asciiTheme="minorHAnsi" w:hAnsiTheme="minorHAnsi"/>
          <w:color w:val="000000" w:themeColor="text1"/>
          <w:sz w:val="20"/>
          <w:szCs w:val="20"/>
        </w:rPr>
      </w:pPr>
      <w:r w:rsidRPr="006C4D4C">
        <w:rPr>
          <w:rFonts w:asciiTheme="minorHAnsi" w:hAnsiTheme="minorHAnsi" w:cs="Arial"/>
          <w:i/>
          <w:color w:val="000000" w:themeColor="text1"/>
          <w:sz w:val="20"/>
          <w:szCs w:val="20"/>
        </w:rPr>
        <w:t>Section1</w:t>
      </w:r>
      <w:r w:rsidRPr="006C4D4C">
        <w:rPr>
          <w:rFonts w:asciiTheme="minorHAnsi" w:hAnsiTheme="minorHAnsi" w:cs="Arial"/>
          <w:color w:val="000000" w:themeColor="text1"/>
          <w:sz w:val="20"/>
          <w:szCs w:val="20"/>
        </w:rPr>
        <w:t xml:space="preserve">: </w:t>
      </w:r>
      <w:r w:rsidR="00C835B6" w:rsidRPr="006C4D4C">
        <w:rPr>
          <w:rFonts w:asciiTheme="minorHAnsi" w:hAnsiTheme="minorHAnsi"/>
          <w:color w:val="000000" w:themeColor="text1"/>
          <w:sz w:val="20"/>
          <w:szCs w:val="20"/>
        </w:rPr>
        <w:t xml:space="preserve">What is the difference between a </w:t>
      </w:r>
      <w:r w:rsidR="00C835B6" w:rsidRPr="006C4D4C">
        <w:rPr>
          <w:rFonts w:asciiTheme="minorHAnsi" w:hAnsiTheme="minorHAnsi"/>
          <w:i/>
          <w:color w:val="000000" w:themeColor="text1"/>
          <w:sz w:val="20"/>
          <w:szCs w:val="20"/>
        </w:rPr>
        <w:t>trait</w:t>
      </w:r>
      <w:r w:rsidR="00C835B6" w:rsidRPr="006C4D4C">
        <w:rPr>
          <w:rFonts w:asciiTheme="minorHAnsi" w:hAnsiTheme="minorHAnsi"/>
          <w:color w:val="000000" w:themeColor="text1"/>
          <w:sz w:val="20"/>
          <w:szCs w:val="20"/>
        </w:rPr>
        <w:t xml:space="preserve"> and a </w:t>
      </w:r>
      <w:r w:rsidR="00C835B6" w:rsidRPr="006C4D4C">
        <w:rPr>
          <w:rFonts w:asciiTheme="minorHAnsi" w:hAnsiTheme="minorHAnsi"/>
          <w:i/>
          <w:color w:val="000000" w:themeColor="text1"/>
          <w:sz w:val="20"/>
          <w:szCs w:val="20"/>
        </w:rPr>
        <w:t>state</w:t>
      </w:r>
      <w:r w:rsidR="00C835B6" w:rsidRPr="006C4D4C">
        <w:rPr>
          <w:rFonts w:asciiTheme="minorHAnsi" w:hAnsiTheme="minorHAnsi"/>
          <w:color w:val="000000" w:themeColor="text1"/>
          <w:sz w:val="20"/>
          <w:szCs w:val="20"/>
        </w:rPr>
        <w:t>?</w:t>
      </w:r>
    </w:p>
    <w:p w14:paraId="18D777BD" w14:textId="77777777" w:rsidR="007E3E42" w:rsidRPr="006C4D4C" w:rsidRDefault="007E3E42" w:rsidP="007E3E42">
      <w:pPr>
        <w:pStyle w:val="NormalWeb"/>
        <w:spacing w:before="0" w:beforeAutospacing="0" w:after="0" w:afterAutospacing="0"/>
        <w:rPr>
          <w:rFonts w:asciiTheme="minorHAnsi" w:hAnsiTheme="minorHAnsi"/>
          <w:color w:val="333333"/>
          <w:sz w:val="20"/>
          <w:szCs w:val="20"/>
        </w:rPr>
      </w:pPr>
    </w:p>
    <w:p w14:paraId="1D194FC0" w14:textId="77777777" w:rsidR="007E3E42" w:rsidRPr="006C4D4C" w:rsidRDefault="007E3E42" w:rsidP="007E3E42">
      <w:pPr>
        <w:pStyle w:val="NormalWeb"/>
        <w:spacing w:before="0" w:beforeAutospacing="0" w:after="0" w:afterAutospacing="0"/>
        <w:rPr>
          <w:rFonts w:asciiTheme="minorHAnsi" w:hAnsiTheme="minorHAnsi"/>
          <w:color w:val="333333"/>
          <w:sz w:val="20"/>
          <w:szCs w:val="20"/>
        </w:rPr>
      </w:pPr>
    </w:p>
    <w:p w14:paraId="6F15342A" w14:textId="77777777" w:rsidR="00C835B6" w:rsidRPr="006C4D4C" w:rsidRDefault="007E3E42" w:rsidP="007E3E42">
      <w:pPr>
        <w:pStyle w:val="NormalWeb"/>
        <w:spacing w:before="0" w:beforeAutospacing="0" w:after="0" w:afterAutospacing="0"/>
        <w:ind w:firstLine="720"/>
        <w:rPr>
          <w:rFonts w:asciiTheme="minorHAnsi" w:hAnsiTheme="minorHAnsi" w:cs="Arial"/>
          <w:color w:val="000000" w:themeColor="text1"/>
          <w:sz w:val="20"/>
          <w:szCs w:val="20"/>
        </w:rPr>
      </w:pPr>
      <w:r w:rsidRPr="006C4D4C">
        <w:rPr>
          <w:rFonts w:asciiTheme="minorHAnsi" w:hAnsiTheme="minorHAnsi"/>
          <w:i/>
          <w:color w:val="000000" w:themeColor="text1"/>
          <w:sz w:val="20"/>
          <w:szCs w:val="20"/>
        </w:rPr>
        <w:t>Section 2</w:t>
      </w:r>
      <w:r w:rsidRPr="006C4D4C">
        <w:rPr>
          <w:rFonts w:asciiTheme="minorHAnsi" w:hAnsiTheme="minorHAnsi"/>
          <w:color w:val="000000" w:themeColor="text1"/>
          <w:sz w:val="20"/>
          <w:szCs w:val="20"/>
        </w:rPr>
        <w:t xml:space="preserve">: </w:t>
      </w:r>
      <w:r w:rsidR="00C835B6" w:rsidRPr="006C4D4C">
        <w:rPr>
          <w:rFonts w:asciiTheme="minorHAnsi" w:hAnsiTheme="minorHAnsi"/>
          <w:color w:val="000000" w:themeColor="text1"/>
          <w:sz w:val="20"/>
          <w:szCs w:val="20"/>
        </w:rPr>
        <w:t xml:space="preserve">What are the </w:t>
      </w:r>
      <w:r w:rsidRPr="006C4D4C">
        <w:rPr>
          <w:rFonts w:asciiTheme="minorHAnsi" w:hAnsiTheme="minorHAnsi"/>
          <w:color w:val="000000" w:themeColor="text1"/>
          <w:sz w:val="20"/>
          <w:szCs w:val="20"/>
        </w:rPr>
        <w:t xml:space="preserve">3 main </w:t>
      </w:r>
      <w:r w:rsidR="00C835B6" w:rsidRPr="006C4D4C">
        <w:rPr>
          <w:rFonts w:asciiTheme="minorHAnsi" w:hAnsiTheme="minorHAnsi"/>
          <w:color w:val="000000" w:themeColor="text1"/>
          <w:sz w:val="20"/>
          <w:szCs w:val="20"/>
        </w:rPr>
        <w:t>goals of personality theorists?</w:t>
      </w:r>
    </w:p>
    <w:p w14:paraId="1B7F3109" w14:textId="77777777" w:rsidR="00BD6470" w:rsidRPr="006C4D4C" w:rsidRDefault="00BD6470" w:rsidP="00207A30">
      <w:pPr>
        <w:rPr>
          <w:rFonts w:ascii="Verdana" w:hAnsi="Verdana"/>
          <w:b/>
          <w:color w:val="333333"/>
          <w:sz w:val="20"/>
          <w:szCs w:val="20"/>
        </w:rPr>
      </w:pPr>
    </w:p>
    <w:p w14:paraId="7988F0D2" w14:textId="77777777" w:rsidR="00EC08BD" w:rsidRPr="006C4D4C" w:rsidRDefault="007E3E42" w:rsidP="00207A30">
      <w:pPr>
        <w:rPr>
          <w:b/>
          <w:sz w:val="20"/>
          <w:szCs w:val="20"/>
        </w:rPr>
      </w:pPr>
      <w:r w:rsidRPr="006C4D4C">
        <w:rPr>
          <w:b/>
          <w:sz w:val="20"/>
          <w:szCs w:val="20"/>
        </w:rPr>
        <w:t xml:space="preserve">Chapter 7: </w:t>
      </w:r>
      <w:r w:rsidR="00EC08BD" w:rsidRPr="006C4D4C">
        <w:rPr>
          <w:b/>
          <w:sz w:val="20"/>
          <w:szCs w:val="20"/>
        </w:rPr>
        <w:t>Trait Theory</w:t>
      </w:r>
    </w:p>
    <w:p w14:paraId="158B9E3B" w14:textId="77777777" w:rsidR="00EC08BD" w:rsidRPr="006C4D4C" w:rsidRDefault="006C4D4C" w:rsidP="00207A30">
      <w:pPr>
        <w:rPr>
          <w:sz w:val="20"/>
          <w:szCs w:val="20"/>
        </w:rPr>
      </w:pPr>
      <w:r>
        <w:rPr>
          <w:sz w:val="20"/>
          <w:szCs w:val="20"/>
        </w:rPr>
        <w:t>Section1 Definition</w:t>
      </w:r>
    </w:p>
    <w:tbl>
      <w:tblPr>
        <w:tblStyle w:val="TableGrid"/>
        <w:tblW w:w="0" w:type="auto"/>
        <w:tblLook w:val="04A0" w:firstRow="1" w:lastRow="0" w:firstColumn="1" w:lastColumn="0" w:noHBand="0" w:noVBand="1"/>
      </w:tblPr>
      <w:tblGrid>
        <w:gridCol w:w="1620"/>
        <w:gridCol w:w="1948"/>
        <w:gridCol w:w="7222"/>
      </w:tblGrid>
      <w:tr w:rsidR="00EC08BD" w:rsidRPr="006C4D4C" w14:paraId="0168EE6C" w14:textId="77777777" w:rsidTr="00EC08BD">
        <w:tc>
          <w:tcPr>
            <w:tcW w:w="1638" w:type="dxa"/>
          </w:tcPr>
          <w:p w14:paraId="2841ED51" w14:textId="77777777" w:rsidR="00EC08BD" w:rsidRPr="006C4D4C" w:rsidRDefault="00EC08BD" w:rsidP="00207A30">
            <w:pPr>
              <w:rPr>
                <w:sz w:val="20"/>
                <w:szCs w:val="20"/>
              </w:rPr>
            </w:pPr>
            <w:r w:rsidRPr="006C4D4C">
              <w:rPr>
                <w:sz w:val="20"/>
                <w:szCs w:val="20"/>
              </w:rPr>
              <w:t>Theor</w:t>
            </w:r>
            <w:r w:rsidR="00AA45F6" w:rsidRPr="006C4D4C">
              <w:rPr>
                <w:sz w:val="20"/>
                <w:szCs w:val="20"/>
              </w:rPr>
              <w:t>ist</w:t>
            </w:r>
          </w:p>
        </w:tc>
        <w:tc>
          <w:tcPr>
            <w:tcW w:w="1980" w:type="dxa"/>
          </w:tcPr>
          <w:p w14:paraId="0439F287" w14:textId="77777777" w:rsidR="00EC08BD" w:rsidRPr="006C4D4C" w:rsidRDefault="00AA45F6" w:rsidP="00207A30">
            <w:pPr>
              <w:rPr>
                <w:sz w:val="20"/>
                <w:szCs w:val="20"/>
              </w:rPr>
            </w:pPr>
            <w:r w:rsidRPr="006C4D4C">
              <w:rPr>
                <w:sz w:val="20"/>
                <w:szCs w:val="20"/>
              </w:rPr>
              <w:t>Theory</w:t>
            </w:r>
          </w:p>
        </w:tc>
        <w:tc>
          <w:tcPr>
            <w:tcW w:w="7398" w:type="dxa"/>
          </w:tcPr>
          <w:p w14:paraId="3E19DE10" w14:textId="77777777" w:rsidR="00EC08BD" w:rsidRPr="006C4D4C" w:rsidRDefault="00BD6470" w:rsidP="00207A30">
            <w:pPr>
              <w:rPr>
                <w:sz w:val="20"/>
                <w:szCs w:val="20"/>
              </w:rPr>
            </w:pPr>
            <w:r w:rsidRPr="006C4D4C">
              <w:rPr>
                <w:sz w:val="20"/>
                <w:szCs w:val="20"/>
              </w:rPr>
              <w:t>Explanation (Summarize main ideas behind theory):</w:t>
            </w:r>
          </w:p>
        </w:tc>
      </w:tr>
      <w:tr w:rsidR="00EC08BD" w:rsidRPr="006C4D4C" w14:paraId="71EDAA9E" w14:textId="77777777" w:rsidTr="00EC08BD">
        <w:tc>
          <w:tcPr>
            <w:tcW w:w="1638" w:type="dxa"/>
          </w:tcPr>
          <w:p w14:paraId="318F5A36" w14:textId="77777777" w:rsidR="00AA45F6" w:rsidRPr="006C4D4C" w:rsidRDefault="00AA45F6" w:rsidP="004E2732">
            <w:pPr>
              <w:shd w:val="clear" w:color="auto" w:fill="FFFFFF"/>
              <w:rPr>
                <w:sz w:val="20"/>
                <w:szCs w:val="20"/>
              </w:rPr>
            </w:pPr>
            <w:r w:rsidRPr="006C4D4C">
              <w:rPr>
                <w:sz w:val="20"/>
                <w:szCs w:val="20"/>
              </w:rPr>
              <w:t xml:space="preserve">Section 2: </w:t>
            </w:r>
          </w:p>
          <w:p w14:paraId="63848D34" w14:textId="77777777" w:rsidR="004E2732" w:rsidRPr="006C4D4C" w:rsidRDefault="004E2732" w:rsidP="004E2732">
            <w:pPr>
              <w:shd w:val="clear" w:color="auto" w:fill="FFFFFF"/>
              <w:rPr>
                <w:sz w:val="20"/>
                <w:szCs w:val="20"/>
              </w:rPr>
            </w:pPr>
          </w:p>
          <w:p w14:paraId="6F29E316" w14:textId="77777777" w:rsidR="00EC08BD" w:rsidRPr="006C4D4C" w:rsidRDefault="00AA45F6" w:rsidP="004E2732">
            <w:pPr>
              <w:shd w:val="clear" w:color="auto" w:fill="FFFFFF"/>
              <w:rPr>
                <w:sz w:val="20"/>
                <w:szCs w:val="20"/>
              </w:rPr>
            </w:pPr>
            <w:r w:rsidRPr="006C4D4C">
              <w:rPr>
                <w:sz w:val="20"/>
                <w:szCs w:val="20"/>
              </w:rPr>
              <w:t>Gordon Allport</w:t>
            </w:r>
          </w:p>
          <w:p w14:paraId="34F9A766" w14:textId="77777777" w:rsidR="004E2732" w:rsidRPr="006C4D4C" w:rsidRDefault="004E2732" w:rsidP="004E2732">
            <w:pPr>
              <w:shd w:val="clear" w:color="auto" w:fill="FFFFFF"/>
              <w:rPr>
                <w:sz w:val="20"/>
                <w:szCs w:val="20"/>
              </w:rPr>
            </w:pPr>
          </w:p>
        </w:tc>
        <w:tc>
          <w:tcPr>
            <w:tcW w:w="1980" w:type="dxa"/>
          </w:tcPr>
          <w:p w14:paraId="6897B6D0" w14:textId="77777777" w:rsidR="00EC08BD" w:rsidRPr="006C4D4C" w:rsidRDefault="00EC08BD" w:rsidP="004E2732">
            <w:pPr>
              <w:rPr>
                <w:sz w:val="20"/>
                <w:szCs w:val="20"/>
              </w:rPr>
            </w:pPr>
          </w:p>
          <w:p w14:paraId="1F4D43B3" w14:textId="77777777" w:rsidR="00EC08BD" w:rsidRPr="006C4D4C" w:rsidRDefault="00EC08BD" w:rsidP="004E2732">
            <w:pPr>
              <w:rPr>
                <w:sz w:val="20"/>
                <w:szCs w:val="20"/>
              </w:rPr>
            </w:pPr>
          </w:p>
        </w:tc>
        <w:tc>
          <w:tcPr>
            <w:tcW w:w="7398" w:type="dxa"/>
          </w:tcPr>
          <w:p w14:paraId="722AE059" w14:textId="77777777" w:rsidR="00AA45F6" w:rsidRPr="006C4D4C" w:rsidRDefault="00AA45F6" w:rsidP="004E2732">
            <w:pPr>
              <w:rPr>
                <w:i/>
                <w:sz w:val="20"/>
                <w:szCs w:val="20"/>
              </w:rPr>
            </w:pPr>
          </w:p>
        </w:tc>
      </w:tr>
      <w:tr w:rsidR="00EC08BD" w:rsidRPr="006C4D4C" w14:paraId="38C07AFB" w14:textId="77777777" w:rsidTr="00EC08BD">
        <w:tc>
          <w:tcPr>
            <w:tcW w:w="1638" w:type="dxa"/>
          </w:tcPr>
          <w:p w14:paraId="45B76C01" w14:textId="77777777" w:rsidR="00AA45F6" w:rsidRPr="006C4D4C" w:rsidRDefault="00AA45F6" w:rsidP="004E2732">
            <w:pPr>
              <w:shd w:val="clear" w:color="auto" w:fill="FFFFFF"/>
              <w:rPr>
                <w:sz w:val="20"/>
                <w:szCs w:val="20"/>
              </w:rPr>
            </w:pPr>
            <w:r w:rsidRPr="006C4D4C">
              <w:rPr>
                <w:sz w:val="20"/>
                <w:szCs w:val="20"/>
              </w:rPr>
              <w:t xml:space="preserve">Section 4: </w:t>
            </w:r>
          </w:p>
          <w:p w14:paraId="28B73EE7" w14:textId="77777777" w:rsidR="004E2732" w:rsidRPr="006C4D4C" w:rsidRDefault="004E2732" w:rsidP="004E2732">
            <w:pPr>
              <w:shd w:val="clear" w:color="auto" w:fill="FFFFFF"/>
              <w:rPr>
                <w:sz w:val="20"/>
                <w:szCs w:val="20"/>
              </w:rPr>
            </w:pPr>
          </w:p>
          <w:p w14:paraId="18F4E3E9" w14:textId="77777777" w:rsidR="004E2732" w:rsidRPr="006C4D4C" w:rsidRDefault="00AA45F6" w:rsidP="004E2732">
            <w:pPr>
              <w:shd w:val="clear" w:color="auto" w:fill="FFFFFF"/>
              <w:rPr>
                <w:sz w:val="20"/>
                <w:szCs w:val="20"/>
              </w:rPr>
            </w:pPr>
            <w:r w:rsidRPr="006C4D4C">
              <w:rPr>
                <w:sz w:val="20"/>
                <w:szCs w:val="20"/>
              </w:rPr>
              <w:t xml:space="preserve">Raymond </w:t>
            </w:r>
          </w:p>
          <w:p w14:paraId="05D819C5" w14:textId="77777777" w:rsidR="00AA45F6" w:rsidRPr="006C4D4C" w:rsidRDefault="00AA45F6" w:rsidP="004E2732">
            <w:pPr>
              <w:shd w:val="clear" w:color="auto" w:fill="FFFFFF"/>
              <w:rPr>
                <w:sz w:val="20"/>
                <w:szCs w:val="20"/>
              </w:rPr>
            </w:pPr>
            <w:r w:rsidRPr="006C4D4C">
              <w:rPr>
                <w:sz w:val="20"/>
                <w:szCs w:val="20"/>
              </w:rPr>
              <w:t>Cattell</w:t>
            </w:r>
          </w:p>
          <w:p w14:paraId="4E614FEA" w14:textId="77777777" w:rsidR="004E2732" w:rsidRPr="006C4D4C" w:rsidRDefault="004E2732" w:rsidP="004E2732">
            <w:pPr>
              <w:shd w:val="clear" w:color="auto" w:fill="FFFFFF"/>
              <w:rPr>
                <w:sz w:val="20"/>
                <w:szCs w:val="20"/>
              </w:rPr>
            </w:pPr>
          </w:p>
        </w:tc>
        <w:tc>
          <w:tcPr>
            <w:tcW w:w="1980" w:type="dxa"/>
          </w:tcPr>
          <w:p w14:paraId="0643AA70" w14:textId="77777777" w:rsidR="00EC08BD" w:rsidRPr="006C4D4C" w:rsidRDefault="00EC08BD" w:rsidP="004E2732">
            <w:pPr>
              <w:rPr>
                <w:sz w:val="20"/>
                <w:szCs w:val="20"/>
              </w:rPr>
            </w:pPr>
          </w:p>
          <w:p w14:paraId="6CEE49C6" w14:textId="77777777" w:rsidR="00EC08BD" w:rsidRPr="006C4D4C" w:rsidRDefault="00EC08BD" w:rsidP="004E2732">
            <w:pPr>
              <w:rPr>
                <w:sz w:val="20"/>
                <w:szCs w:val="20"/>
              </w:rPr>
            </w:pPr>
          </w:p>
        </w:tc>
        <w:tc>
          <w:tcPr>
            <w:tcW w:w="7398" w:type="dxa"/>
          </w:tcPr>
          <w:p w14:paraId="0C912EE3" w14:textId="77777777" w:rsidR="00EC08BD" w:rsidRPr="006C4D4C" w:rsidRDefault="00EC08BD" w:rsidP="004E2732">
            <w:pPr>
              <w:rPr>
                <w:sz w:val="20"/>
                <w:szCs w:val="20"/>
              </w:rPr>
            </w:pPr>
          </w:p>
        </w:tc>
      </w:tr>
      <w:tr w:rsidR="00256FF1" w:rsidRPr="006C4D4C" w14:paraId="7E0EC11C" w14:textId="77777777" w:rsidTr="00256FF1">
        <w:trPr>
          <w:trHeight w:val="490"/>
        </w:trPr>
        <w:tc>
          <w:tcPr>
            <w:tcW w:w="1638" w:type="dxa"/>
            <w:vMerge w:val="restart"/>
          </w:tcPr>
          <w:p w14:paraId="4B3AB1B8" w14:textId="77777777" w:rsidR="00256FF1" w:rsidRPr="006C4D4C" w:rsidRDefault="00256FF1" w:rsidP="004E2732">
            <w:pPr>
              <w:rPr>
                <w:sz w:val="20"/>
                <w:szCs w:val="20"/>
              </w:rPr>
            </w:pPr>
            <w:r w:rsidRPr="006C4D4C">
              <w:rPr>
                <w:sz w:val="20"/>
                <w:szCs w:val="20"/>
              </w:rPr>
              <w:t xml:space="preserve">Section 5: </w:t>
            </w:r>
          </w:p>
          <w:p w14:paraId="25C0C513" w14:textId="77777777" w:rsidR="00256FF1" w:rsidRPr="006C4D4C" w:rsidRDefault="00256FF1" w:rsidP="004E2732">
            <w:pPr>
              <w:rPr>
                <w:sz w:val="20"/>
                <w:szCs w:val="20"/>
              </w:rPr>
            </w:pPr>
            <w:r>
              <w:rPr>
                <w:sz w:val="20"/>
                <w:szCs w:val="20"/>
              </w:rPr>
              <w:t>Paul Costa &amp;</w:t>
            </w:r>
            <w:r>
              <w:rPr>
                <w:sz w:val="20"/>
                <w:szCs w:val="20"/>
              </w:rPr>
              <w:br/>
              <w:t>Robert McCrae</w:t>
            </w:r>
          </w:p>
          <w:p w14:paraId="6F552C96" w14:textId="77777777" w:rsidR="00256FF1" w:rsidRDefault="00256FF1" w:rsidP="004E2732">
            <w:pPr>
              <w:rPr>
                <w:sz w:val="20"/>
                <w:szCs w:val="20"/>
              </w:rPr>
            </w:pPr>
          </w:p>
          <w:p w14:paraId="319C69A8" w14:textId="77777777" w:rsidR="00256FF1" w:rsidRDefault="00256FF1" w:rsidP="004E2732">
            <w:pPr>
              <w:rPr>
                <w:sz w:val="20"/>
                <w:szCs w:val="20"/>
              </w:rPr>
            </w:pPr>
          </w:p>
          <w:p w14:paraId="588E32EA" w14:textId="77777777" w:rsidR="00256FF1" w:rsidRPr="006C4D4C" w:rsidRDefault="00256FF1" w:rsidP="004E2732">
            <w:pPr>
              <w:rPr>
                <w:sz w:val="20"/>
                <w:szCs w:val="20"/>
              </w:rPr>
            </w:pPr>
          </w:p>
        </w:tc>
        <w:tc>
          <w:tcPr>
            <w:tcW w:w="1980" w:type="dxa"/>
            <w:vMerge w:val="restart"/>
          </w:tcPr>
          <w:p w14:paraId="62440F86" w14:textId="77777777" w:rsidR="00256FF1" w:rsidRPr="006C4D4C" w:rsidRDefault="00256FF1" w:rsidP="004E2732">
            <w:pPr>
              <w:rPr>
                <w:sz w:val="20"/>
                <w:szCs w:val="20"/>
              </w:rPr>
            </w:pPr>
          </w:p>
          <w:p w14:paraId="681483AF" w14:textId="77777777" w:rsidR="00256FF1" w:rsidRPr="006C4D4C" w:rsidRDefault="00256FF1" w:rsidP="004E2732">
            <w:pPr>
              <w:rPr>
                <w:sz w:val="20"/>
                <w:szCs w:val="20"/>
              </w:rPr>
            </w:pPr>
            <w:r w:rsidRPr="006C4D4C">
              <w:rPr>
                <w:sz w:val="20"/>
                <w:szCs w:val="20"/>
              </w:rPr>
              <w:t>“Five-Factor Theory” or  BIG 5</w:t>
            </w:r>
          </w:p>
        </w:tc>
        <w:tc>
          <w:tcPr>
            <w:tcW w:w="7398" w:type="dxa"/>
          </w:tcPr>
          <w:p w14:paraId="760CC203" w14:textId="77777777" w:rsidR="00256FF1" w:rsidRDefault="00256FF1" w:rsidP="004E2732">
            <w:pPr>
              <w:rPr>
                <w:sz w:val="20"/>
                <w:szCs w:val="20"/>
              </w:rPr>
            </w:pPr>
          </w:p>
          <w:p w14:paraId="627BED71" w14:textId="77777777" w:rsidR="00256FF1" w:rsidRDefault="00256FF1" w:rsidP="004E2732">
            <w:pPr>
              <w:rPr>
                <w:sz w:val="20"/>
                <w:szCs w:val="20"/>
              </w:rPr>
            </w:pPr>
          </w:p>
          <w:p w14:paraId="4750E7BC" w14:textId="77777777" w:rsidR="00256FF1" w:rsidRDefault="00256FF1" w:rsidP="004E2732">
            <w:pPr>
              <w:rPr>
                <w:sz w:val="20"/>
                <w:szCs w:val="20"/>
              </w:rPr>
            </w:pPr>
          </w:p>
          <w:p w14:paraId="05D6EF6B" w14:textId="77777777" w:rsidR="00256FF1" w:rsidRDefault="00256FF1" w:rsidP="004E2732">
            <w:pPr>
              <w:rPr>
                <w:sz w:val="20"/>
                <w:szCs w:val="20"/>
              </w:rPr>
            </w:pPr>
          </w:p>
          <w:p w14:paraId="21AB805D" w14:textId="77777777" w:rsidR="00256FF1" w:rsidRDefault="00256FF1" w:rsidP="004E2732">
            <w:pPr>
              <w:rPr>
                <w:sz w:val="20"/>
                <w:szCs w:val="20"/>
              </w:rPr>
            </w:pPr>
          </w:p>
          <w:p w14:paraId="4B6834DE" w14:textId="77777777" w:rsidR="00256FF1" w:rsidRDefault="00256FF1" w:rsidP="004E2732">
            <w:pPr>
              <w:rPr>
                <w:sz w:val="20"/>
                <w:szCs w:val="20"/>
              </w:rPr>
            </w:pPr>
          </w:p>
          <w:p w14:paraId="77C1149E" w14:textId="77777777" w:rsidR="00256FF1" w:rsidRDefault="00256FF1" w:rsidP="004E2732">
            <w:pPr>
              <w:rPr>
                <w:sz w:val="20"/>
                <w:szCs w:val="20"/>
              </w:rPr>
            </w:pPr>
          </w:p>
          <w:p w14:paraId="4540E7C9" w14:textId="77777777" w:rsidR="00256FF1" w:rsidRDefault="00256FF1" w:rsidP="004E2732">
            <w:pPr>
              <w:rPr>
                <w:sz w:val="20"/>
                <w:szCs w:val="20"/>
              </w:rPr>
            </w:pPr>
          </w:p>
          <w:p w14:paraId="6608E38F" w14:textId="77777777" w:rsidR="00256FF1" w:rsidRPr="006C4D4C" w:rsidRDefault="00256FF1" w:rsidP="004E2732">
            <w:pPr>
              <w:rPr>
                <w:sz w:val="20"/>
                <w:szCs w:val="20"/>
              </w:rPr>
            </w:pPr>
          </w:p>
        </w:tc>
      </w:tr>
      <w:tr w:rsidR="00256FF1" w:rsidRPr="006C4D4C" w14:paraId="6321D5F1" w14:textId="77777777" w:rsidTr="00EC08BD">
        <w:trPr>
          <w:trHeight w:val="490"/>
        </w:trPr>
        <w:tc>
          <w:tcPr>
            <w:tcW w:w="1638" w:type="dxa"/>
            <w:vMerge/>
          </w:tcPr>
          <w:p w14:paraId="1713390C" w14:textId="77777777" w:rsidR="00256FF1" w:rsidRPr="006C4D4C" w:rsidRDefault="00256FF1" w:rsidP="004E2732">
            <w:pPr>
              <w:rPr>
                <w:sz w:val="20"/>
                <w:szCs w:val="20"/>
              </w:rPr>
            </w:pPr>
          </w:p>
        </w:tc>
        <w:tc>
          <w:tcPr>
            <w:tcW w:w="1980" w:type="dxa"/>
            <w:vMerge/>
          </w:tcPr>
          <w:p w14:paraId="57804E29" w14:textId="77777777" w:rsidR="00256FF1" w:rsidRPr="006C4D4C" w:rsidRDefault="00256FF1" w:rsidP="004E2732">
            <w:pPr>
              <w:rPr>
                <w:sz w:val="20"/>
                <w:szCs w:val="20"/>
              </w:rPr>
            </w:pPr>
          </w:p>
        </w:tc>
        <w:tc>
          <w:tcPr>
            <w:tcW w:w="7398" w:type="dxa"/>
          </w:tcPr>
          <w:p w14:paraId="70435BB3" w14:textId="77777777" w:rsidR="00256FF1" w:rsidRPr="006C4D4C" w:rsidRDefault="00256FF1" w:rsidP="004E2732">
            <w:pPr>
              <w:rPr>
                <w:sz w:val="20"/>
                <w:szCs w:val="20"/>
              </w:rPr>
            </w:pPr>
            <w:r>
              <w:rPr>
                <w:sz w:val="20"/>
                <w:szCs w:val="20"/>
              </w:rPr>
              <w:t xml:space="preserve">Below, identify what each letter of the </w:t>
            </w:r>
            <w:r w:rsidR="00434AA6">
              <w:rPr>
                <w:sz w:val="20"/>
                <w:szCs w:val="20"/>
              </w:rPr>
              <w:t>acronym</w:t>
            </w:r>
            <w:r>
              <w:rPr>
                <w:sz w:val="20"/>
                <w:szCs w:val="20"/>
              </w:rPr>
              <w:t xml:space="preserve"> OCEAN or CANOE stands for </w:t>
            </w:r>
          </w:p>
        </w:tc>
      </w:tr>
      <w:tr w:rsidR="00256FF1" w:rsidRPr="006C4D4C" w14:paraId="64441E98" w14:textId="77777777" w:rsidTr="00EC08BD">
        <w:trPr>
          <w:trHeight w:val="490"/>
        </w:trPr>
        <w:tc>
          <w:tcPr>
            <w:tcW w:w="1638" w:type="dxa"/>
            <w:vMerge/>
          </w:tcPr>
          <w:p w14:paraId="24195864" w14:textId="77777777" w:rsidR="00256FF1" w:rsidRPr="006C4D4C" w:rsidRDefault="00256FF1" w:rsidP="004E2732">
            <w:pPr>
              <w:rPr>
                <w:sz w:val="20"/>
                <w:szCs w:val="20"/>
              </w:rPr>
            </w:pPr>
          </w:p>
        </w:tc>
        <w:tc>
          <w:tcPr>
            <w:tcW w:w="1980" w:type="dxa"/>
            <w:vMerge/>
          </w:tcPr>
          <w:p w14:paraId="7B60C5FF" w14:textId="77777777" w:rsidR="00256FF1" w:rsidRPr="006C4D4C" w:rsidRDefault="00256FF1" w:rsidP="004E2732">
            <w:pPr>
              <w:rPr>
                <w:sz w:val="20"/>
                <w:szCs w:val="20"/>
              </w:rPr>
            </w:pPr>
          </w:p>
        </w:tc>
        <w:tc>
          <w:tcPr>
            <w:tcW w:w="7398" w:type="dxa"/>
          </w:tcPr>
          <w:p w14:paraId="4A98C764" w14:textId="77777777" w:rsidR="00256FF1" w:rsidRDefault="00256FF1" w:rsidP="004E2732">
            <w:pPr>
              <w:rPr>
                <w:sz w:val="20"/>
                <w:szCs w:val="20"/>
              </w:rPr>
            </w:pPr>
          </w:p>
          <w:p w14:paraId="622615A0" w14:textId="77777777" w:rsidR="00256FF1" w:rsidRDefault="00256FF1" w:rsidP="004E2732">
            <w:pPr>
              <w:rPr>
                <w:sz w:val="20"/>
                <w:szCs w:val="20"/>
              </w:rPr>
            </w:pPr>
          </w:p>
          <w:p w14:paraId="6A189435" w14:textId="77777777" w:rsidR="00256FF1" w:rsidRDefault="00256FF1" w:rsidP="004E2732">
            <w:pPr>
              <w:rPr>
                <w:sz w:val="20"/>
                <w:szCs w:val="20"/>
              </w:rPr>
            </w:pPr>
          </w:p>
          <w:p w14:paraId="4BFAA379" w14:textId="77777777" w:rsidR="00256FF1" w:rsidRDefault="00256FF1" w:rsidP="004E2732">
            <w:pPr>
              <w:rPr>
                <w:sz w:val="20"/>
                <w:szCs w:val="20"/>
              </w:rPr>
            </w:pPr>
          </w:p>
          <w:p w14:paraId="695E3A36" w14:textId="77777777" w:rsidR="00256FF1" w:rsidRDefault="00256FF1" w:rsidP="004E2732">
            <w:pPr>
              <w:rPr>
                <w:sz w:val="20"/>
                <w:szCs w:val="20"/>
              </w:rPr>
            </w:pPr>
          </w:p>
          <w:p w14:paraId="5EEC20FA" w14:textId="77777777" w:rsidR="00256FF1" w:rsidRDefault="00256FF1" w:rsidP="004E2732">
            <w:pPr>
              <w:rPr>
                <w:sz w:val="20"/>
                <w:szCs w:val="20"/>
              </w:rPr>
            </w:pPr>
          </w:p>
          <w:p w14:paraId="23B9FE39" w14:textId="77777777" w:rsidR="00256FF1" w:rsidRDefault="00256FF1" w:rsidP="004E2732">
            <w:pPr>
              <w:rPr>
                <w:sz w:val="20"/>
                <w:szCs w:val="20"/>
              </w:rPr>
            </w:pPr>
          </w:p>
          <w:p w14:paraId="315A9DA9" w14:textId="77777777" w:rsidR="00256FF1" w:rsidRDefault="00256FF1" w:rsidP="004E2732">
            <w:pPr>
              <w:rPr>
                <w:sz w:val="20"/>
                <w:szCs w:val="20"/>
              </w:rPr>
            </w:pPr>
          </w:p>
          <w:p w14:paraId="7C5F24C6" w14:textId="77777777" w:rsidR="00256FF1" w:rsidRDefault="00256FF1" w:rsidP="004E2732">
            <w:pPr>
              <w:rPr>
                <w:sz w:val="20"/>
                <w:szCs w:val="20"/>
              </w:rPr>
            </w:pPr>
          </w:p>
          <w:p w14:paraId="6912AB99" w14:textId="77777777" w:rsidR="00256FF1" w:rsidRDefault="00256FF1" w:rsidP="004E2732">
            <w:pPr>
              <w:rPr>
                <w:sz w:val="20"/>
                <w:szCs w:val="20"/>
              </w:rPr>
            </w:pPr>
          </w:p>
          <w:p w14:paraId="0C4E0D89" w14:textId="77777777" w:rsidR="00256FF1" w:rsidRDefault="00256FF1" w:rsidP="004E2732">
            <w:pPr>
              <w:rPr>
                <w:sz w:val="20"/>
                <w:szCs w:val="20"/>
              </w:rPr>
            </w:pPr>
          </w:p>
          <w:p w14:paraId="296A0B66" w14:textId="77777777" w:rsidR="00256FF1" w:rsidRPr="006C4D4C" w:rsidRDefault="00256FF1" w:rsidP="004E2732">
            <w:pPr>
              <w:rPr>
                <w:sz w:val="20"/>
                <w:szCs w:val="20"/>
              </w:rPr>
            </w:pPr>
          </w:p>
        </w:tc>
      </w:tr>
      <w:tr w:rsidR="00ED7DE4" w:rsidRPr="006C4D4C" w14:paraId="4D25AE36" w14:textId="77777777" w:rsidTr="00EC08BD">
        <w:tc>
          <w:tcPr>
            <w:tcW w:w="1638" w:type="dxa"/>
          </w:tcPr>
          <w:p w14:paraId="2456A58E" w14:textId="77777777" w:rsidR="00ED7DE4" w:rsidRDefault="00ED7DE4" w:rsidP="004E2732">
            <w:pPr>
              <w:rPr>
                <w:sz w:val="20"/>
                <w:szCs w:val="20"/>
              </w:rPr>
            </w:pPr>
            <w:r>
              <w:rPr>
                <w:sz w:val="20"/>
                <w:szCs w:val="20"/>
              </w:rPr>
              <w:lastRenderedPageBreak/>
              <w:t>Chapter 3</w:t>
            </w:r>
          </w:p>
          <w:p w14:paraId="2B1A077D" w14:textId="77777777" w:rsidR="00ED7DE4" w:rsidRDefault="00ED7DE4" w:rsidP="004E2732">
            <w:pPr>
              <w:rPr>
                <w:sz w:val="20"/>
                <w:szCs w:val="20"/>
              </w:rPr>
            </w:pPr>
            <w:r>
              <w:rPr>
                <w:sz w:val="20"/>
                <w:szCs w:val="20"/>
              </w:rPr>
              <w:t>Section 2:</w:t>
            </w:r>
          </w:p>
          <w:p w14:paraId="209E0427" w14:textId="77777777" w:rsidR="00ED7DE4" w:rsidRDefault="00ED7DE4" w:rsidP="004E2732">
            <w:pPr>
              <w:rPr>
                <w:sz w:val="20"/>
                <w:szCs w:val="20"/>
              </w:rPr>
            </w:pPr>
          </w:p>
          <w:p w14:paraId="6912196B" w14:textId="77777777" w:rsidR="00ED7DE4" w:rsidRDefault="00ED7DE4" w:rsidP="004E2732">
            <w:pPr>
              <w:rPr>
                <w:sz w:val="20"/>
                <w:szCs w:val="20"/>
              </w:rPr>
            </w:pPr>
            <w:r>
              <w:rPr>
                <w:sz w:val="20"/>
                <w:szCs w:val="20"/>
              </w:rPr>
              <w:t>Hans Eysenck</w:t>
            </w:r>
          </w:p>
          <w:p w14:paraId="7666021F" w14:textId="77777777" w:rsidR="00ED7DE4" w:rsidRPr="006C4D4C" w:rsidRDefault="00ED7DE4" w:rsidP="004E2732">
            <w:pPr>
              <w:rPr>
                <w:sz w:val="20"/>
                <w:szCs w:val="20"/>
              </w:rPr>
            </w:pPr>
          </w:p>
        </w:tc>
        <w:tc>
          <w:tcPr>
            <w:tcW w:w="1980" w:type="dxa"/>
          </w:tcPr>
          <w:p w14:paraId="426C60D0" w14:textId="77777777" w:rsidR="00ED7DE4" w:rsidRPr="006C4D4C" w:rsidRDefault="00ED7DE4" w:rsidP="004E2732">
            <w:pPr>
              <w:rPr>
                <w:sz w:val="20"/>
                <w:szCs w:val="20"/>
              </w:rPr>
            </w:pPr>
          </w:p>
        </w:tc>
        <w:tc>
          <w:tcPr>
            <w:tcW w:w="7398" w:type="dxa"/>
          </w:tcPr>
          <w:p w14:paraId="52CAE7A6" w14:textId="77777777" w:rsidR="00ED7DE4" w:rsidRPr="006C4D4C" w:rsidRDefault="00ED7DE4" w:rsidP="004E2732">
            <w:pPr>
              <w:rPr>
                <w:sz w:val="20"/>
                <w:szCs w:val="20"/>
              </w:rPr>
            </w:pPr>
          </w:p>
        </w:tc>
      </w:tr>
    </w:tbl>
    <w:p w14:paraId="4D40700E" w14:textId="77777777" w:rsidR="00426F7B" w:rsidRDefault="00426F7B" w:rsidP="00207A30">
      <w:pPr>
        <w:rPr>
          <w:sz w:val="20"/>
          <w:szCs w:val="20"/>
        </w:rPr>
      </w:pPr>
    </w:p>
    <w:p w14:paraId="39991E77" w14:textId="389BD4D3" w:rsidR="00BD6470" w:rsidRPr="006C4D4C" w:rsidRDefault="004E2732" w:rsidP="00207A30">
      <w:pPr>
        <w:rPr>
          <w:sz w:val="20"/>
          <w:szCs w:val="20"/>
        </w:rPr>
      </w:pPr>
      <w:r w:rsidRPr="006C4D4C">
        <w:rPr>
          <w:sz w:val="20"/>
          <w:szCs w:val="20"/>
        </w:rPr>
        <w:t xml:space="preserve">Return to </w:t>
      </w:r>
      <w:proofErr w:type="spellStart"/>
      <w:r w:rsidRPr="006C4D4C">
        <w:rPr>
          <w:sz w:val="20"/>
          <w:szCs w:val="20"/>
        </w:rPr>
        <w:t>AllPsych</w:t>
      </w:r>
      <w:proofErr w:type="spellEnd"/>
      <w:r w:rsidRPr="006C4D4C">
        <w:rPr>
          <w:sz w:val="20"/>
          <w:szCs w:val="20"/>
        </w:rPr>
        <w:t xml:space="preserve"> – Trait Theory Section 5</w:t>
      </w:r>
      <w:r w:rsidR="006C4D4C">
        <w:rPr>
          <w:sz w:val="20"/>
          <w:szCs w:val="20"/>
        </w:rPr>
        <w:t>…</w:t>
      </w:r>
    </w:p>
    <w:tbl>
      <w:tblPr>
        <w:tblStyle w:val="TableGrid"/>
        <w:tblW w:w="0" w:type="auto"/>
        <w:tblLook w:val="04A0" w:firstRow="1" w:lastRow="0" w:firstColumn="1" w:lastColumn="0" w:noHBand="0" w:noVBand="1"/>
      </w:tblPr>
      <w:tblGrid>
        <w:gridCol w:w="5395"/>
        <w:gridCol w:w="5395"/>
      </w:tblGrid>
      <w:tr w:rsidR="004E2732" w:rsidRPr="006C4D4C" w14:paraId="12A7D08E" w14:textId="77777777" w:rsidTr="004E2732">
        <w:tc>
          <w:tcPr>
            <w:tcW w:w="5508" w:type="dxa"/>
          </w:tcPr>
          <w:p w14:paraId="423294B2" w14:textId="77777777" w:rsidR="004E2732" w:rsidRPr="006C4D4C" w:rsidRDefault="004E2732" w:rsidP="004E2732">
            <w:pPr>
              <w:rPr>
                <w:sz w:val="20"/>
                <w:szCs w:val="20"/>
              </w:rPr>
            </w:pPr>
            <w:r w:rsidRPr="006C4D4C">
              <w:rPr>
                <w:sz w:val="20"/>
                <w:szCs w:val="20"/>
              </w:rPr>
              <w:t>Strengths of Trait Theory</w:t>
            </w:r>
          </w:p>
        </w:tc>
        <w:tc>
          <w:tcPr>
            <w:tcW w:w="5508" w:type="dxa"/>
          </w:tcPr>
          <w:p w14:paraId="297F45DC" w14:textId="77777777" w:rsidR="004E2732" w:rsidRPr="006C4D4C" w:rsidRDefault="004E2732" w:rsidP="004E2732">
            <w:pPr>
              <w:rPr>
                <w:sz w:val="20"/>
                <w:szCs w:val="20"/>
              </w:rPr>
            </w:pPr>
            <w:r w:rsidRPr="006C4D4C">
              <w:rPr>
                <w:sz w:val="20"/>
                <w:szCs w:val="20"/>
              </w:rPr>
              <w:t>Criticisms of Trait Theory</w:t>
            </w:r>
          </w:p>
        </w:tc>
      </w:tr>
      <w:tr w:rsidR="004E2732" w:rsidRPr="006C4D4C" w14:paraId="451337C1" w14:textId="77777777" w:rsidTr="004E2732">
        <w:tc>
          <w:tcPr>
            <w:tcW w:w="5508" w:type="dxa"/>
          </w:tcPr>
          <w:p w14:paraId="4AF8A3F0" w14:textId="77777777" w:rsidR="004E2732" w:rsidRPr="006C4D4C" w:rsidRDefault="004E2732" w:rsidP="004E2732">
            <w:pPr>
              <w:rPr>
                <w:sz w:val="20"/>
                <w:szCs w:val="20"/>
              </w:rPr>
            </w:pPr>
          </w:p>
        </w:tc>
        <w:tc>
          <w:tcPr>
            <w:tcW w:w="5508" w:type="dxa"/>
          </w:tcPr>
          <w:p w14:paraId="3FB60B8C" w14:textId="77777777" w:rsidR="004E2732" w:rsidRPr="006C4D4C" w:rsidRDefault="004E2732" w:rsidP="004E2732">
            <w:pPr>
              <w:rPr>
                <w:sz w:val="20"/>
                <w:szCs w:val="20"/>
              </w:rPr>
            </w:pPr>
          </w:p>
          <w:p w14:paraId="45E5E023" w14:textId="77777777" w:rsidR="004E2732" w:rsidRPr="006C4D4C" w:rsidRDefault="004E2732" w:rsidP="004E2732">
            <w:pPr>
              <w:rPr>
                <w:sz w:val="20"/>
                <w:szCs w:val="20"/>
              </w:rPr>
            </w:pPr>
          </w:p>
          <w:p w14:paraId="1ED4763C" w14:textId="77777777" w:rsidR="004E2732" w:rsidRPr="006C4D4C" w:rsidRDefault="004E2732" w:rsidP="004E2732">
            <w:pPr>
              <w:rPr>
                <w:sz w:val="20"/>
                <w:szCs w:val="20"/>
              </w:rPr>
            </w:pPr>
          </w:p>
          <w:p w14:paraId="57C89544" w14:textId="77777777" w:rsidR="004E2732" w:rsidRPr="006C4D4C" w:rsidRDefault="004E2732" w:rsidP="004E2732">
            <w:pPr>
              <w:rPr>
                <w:sz w:val="20"/>
                <w:szCs w:val="20"/>
              </w:rPr>
            </w:pPr>
          </w:p>
        </w:tc>
      </w:tr>
    </w:tbl>
    <w:p w14:paraId="0D4ED017" w14:textId="77777777" w:rsidR="006C4D4C" w:rsidRDefault="006C4D4C" w:rsidP="004E2732">
      <w:pPr>
        <w:spacing w:after="0"/>
        <w:rPr>
          <w:b/>
          <w:sz w:val="20"/>
          <w:szCs w:val="20"/>
        </w:rPr>
      </w:pPr>
    </w:p>
    <w:p w14:paraId="2391C831" w14:textId="6E0657A0" w:rsidR="004E2732" w:rsidRPr="006C4D4C" w:rsidRDefault="004E2732" w:rsidP="004E2732">
      <w:pPr>
        <w:spacing w:after="0"/>
        <w:rPr>
          <w:sz w:val="20"/>
          <w:szCs w:val="20"/>
        </w:rPr>
      </w:pPr>
      <w:r w:rsidRPr="006C4D4C">
        <w:rPr>
          <w:b/>
          <w:sz w:val="20"/>
          <w:szCs w:val="20"/>
        </w:rPr>
        <w:t>Activity</w:t>
      </w:r>
      <w:r w:rsidRPr="006C4D4C">
        <w:rPr>
          <w:sz w:val="20"/>
          <w:szCs w:val="20"/>
        </w:rPr>
        <w:t>:  Take an online sample of the 5 Factor Personality Assessment.  Jot down your results on each of the 5 Factors.</w:t>
      </w:r>
      <w:r w:rsidR="00181402">
        <w:rPr>
          <w:sz w:val="20"/>
          <w:szCs w:val="20"/>
        </w:rPr>
        <w:t xml:space="preserve"> Are you </w:t>
      </w:r>
      <w:proofErr w:type="spellStart"/>
      <w:r w:rsidR="00181402">
        <w:rPr>
          <w:sz w:val="20"/>
          <w:szCs w:val="20"/>
        </w:rPr>
        <w:t>supprised</w:t>
      </w:r>
      <w:proofErr w:type="spellEnd"/>
      <w:r w:rsidR="00181402">
        <w:rPr>
          <w:sz w:val="20"/>
          <w:szCs w:val="20"/>
        </w:rPr>
        <w:t>?  Do you believe the results are accurate? Why or why not?</w:t>
      </w:r>
    </w:p>
    <w:p w14:paraId="2AB9BE5E" w14:textId="77777777" w:rsidR="004E2732" w:rsidRDefault="002722AB" w:rsidP="004E2732">
      <w:pPr>
        <w:spacing w:after="0"/>
        <w:rPr>
          <w:rStyle w:val="Hyperlink"/>
          <w:sz w:val="20"/>
          <w:szCs w:val="20"/>
        </w:rPr>
      </w:pPr>
      <w:hyperlink r:id="rId6" w:history="1">
        <w:r w:rsidR="004E2732" w:rsidRPr="006C4D4C">
          <w:rPr>
            <w:rStyle w:val="Hyperlink"/>
            <w:sz w:val="20"/>
            <w:szCs w:val="20"/>
          </w:rPr>
          <w:t>http://www.personalitytest.org.uk/</w:t>
        </w:r>
      </w:hyperlink>
    </w:p>
    <w:p w14:paraId="32C8E953" w14:textId="045C860C" w:rsidR="008033D5" w:rsidRDefault="008033D5" w:rsidP="004E2732">
      <w:pPr>
        <w:spacing w:after="0"/>
        <w:rPr>
          <w:rStyle w:val="Hyperlink"/>
          <w:sz w:val="20"/>
          <w:szCs w:val="20"/>
        </w:rPr>
      </w:pPr>
    </w:p>
    <w:p w14:paraId="6C8F23A4" w14:textId="4A574E01" w:rsidR="00181402" w:rsidRDefault="00181402" w:rsidP="004E2732">
      <w:pPr>
        <w:spacing w:after="0"/>
        <w:rPr>
          <w:rStyle w:val="Hyperlink"/>
          <w:sz w:val="20"/>
          <w:szCs w:val="20"/>
        </w:rPr>
      </w:pPr>
    </w:p>
    <w:p w14:paraId="125846EC" w14:textId="5FA574F1" w:rsidR="00181402" w:rsidRDefault="00181402" w:rsidP="004E2732">
      <w:pPr>
        <w:spacing w:after="0"/>
        <w:rPr>
          <w:rStyle w:val="Hyperlink"/>
          <w:sz w:val="20"/>
          <w:szCs w:val="20"/>
        </w:rPr>
      </w:pPr>
    </w:p>
    <w:p w14:paraId="69843E01" w14:textId="114BA141" w:rsidR="00181402" w:rsidRDefault="00181402" w:rsidP="004E2732">
      <w:pPr>
        <w:spacing w:after="0"/>
        <w:rPr>
          <w:rStyle w:val="Hyperlink"/>
          <w:sz w:val="20"/>
          <w:szCs w:val="20"/>
        </w:rPr>
      </w:pPr>
    </w:p>
    <w:p w14:paraId="1D75FBE1" w14:textId="524CA23B" w:rsidR="00181402" w:rsidRDefault="00181402" w:rsidP="004E2732">
      <w:pPr>
        <w:spacing w:after="0"/>
        <w:rPr>
          <w:rStyle w:val="Hyperlink"/>
          <w:sz w:val="20"/>
          <w:szCs w:val="20"/>
        </w:rPr>
      </w:pPr>
    </w:p>
    <w:p w14:paraId="60F893D0" w14:textId="3B4B7F5C" w:rsidR="00181402" w:rsidRDefault="00181402" w:rsidP="004E2732">
      <w:pPr>
        <w:spacing w:after="0"/>
        <w:rPr>
          <w:rStyle w:val="Hyperlink"/>
          <w:sz w:val="20"/>
          <w:szCs w:val="20"/>
        </w:rPr>
      </w:pPr>
    </w:p>
    <w:p w14:paraId="5A61BC5E" w14:textId="72845B14" w:rsidR="00181402" w:rsidRDefault="00181402" w:rsidP="004E2732">
      <w:pPr>
        <w:spacing w:after="0"/>
        <w:rPr>
          <w:rStyle w:val="Hyperlink"/>
          <w:sz w:val="20"/>
          <w:szCs w:val="20"/>
        </w:rPr>
      </w:pPr>
    </w:p>
    <w:p w14:paraId="5AA714E9" w14:textId="56DA1838" w:rsidR="00181402" w:rsidRDefault="00181402" w:rsidP="004E2732">
      <w:pPr>
        <w:spacing w:after="0"/>
        <w:rPr>
          <w:rStyle w:val="Hyperlink"/>
          <w:sz w:val="20"/>
          <w:szCs w:val="20"/>
        </w:rPr>
      </w:pPr>
    </w:p>
    <w:p w14:paraId="07DFF390" w14:textId="358F9F46" w:rsidR="00181402" w:rsidRDefault="00181402" w:rsidP="004E2732">
      <w:pPr>
        <w:spacing w:after="0"/>
        <w:rPr>
          <w:rStyle w:val="Hyperlink"/>
          <w:sz w:val="20"/>
          <w:szCs w:val="20"/>
        </w:rPr>
      </w:pPr>
    </w:p>
    <w:p w14:paraId="61DE109A" w14:textId="1F2FCB6C" w:rsidR="00181402" w:rsidRDefault="00181402" w:rsidP="004E2732">
      <w:pPr>
        <w:spacing w:after="0"/>
        <w:rPr>
          <w:rStyle w:val="Hyperlink"/>
          <w:sz w:val="20"/>
          <w:szCs w:val="20"/>
        </w:rPr>
      </w:pPr>
    </w:p>
    <w:p w14:paraId="079BC228" w14:textId="77777777" w:rsidR="00181402" w:rsidRDefault="00181402" w:rsidP="004E2732">
      <w:pPr>
        <w:spacing w:after="0"/>
        <w:rPr>
          <w:rStyle w:val="Hyperlink"/>
          <w:sz w:val="20"/>
          <w:szCs w:val="20"/>
        </w:rPr>
      </w:pPr>
    </w:p>
    <w:p w14:paraId="60ABF270" w14:textId="77777777" w:rsidR="008033D5" w:rsidRDefault="008033D5" w:rsidP="004E2732">
      <w:pPr>
        <w:spacing w:after="0"/>
        <w:rPr>
          <w:rStyle w:val="Hyperlink"/>
          <w:sz w:val="20"/>
          <w:szCs w:val="20"/>
        </w:rPr>
      </w:pPr>
    </w:p>
    <w:p w14:paraId="3F8091FF" w14:textId="77777777" w:rsidR="00652062" w:rsidRPr="006C4D4C" w:rsidRDefault="00652062" w:rsidP="00652062">
      <w:pPr>
        <w:rPr>
          <w:b/>
          <w:sz w:val="20"/>
          <w:szCs w:val="20"/>
        </w:rPr>
      </w:pPr>
      <w:r>
        <w:rPr>
          <w:b/>
          <w:sz w:val="20"/>
          <w:szCs w:val="20"/>
        </w:rPr>
        <w:t>Chapter 4</w:t>
      </w:r>
      <w:r w:rsidRPr="006C4D4C">
        <w:rPr>
          <w:b/>
          <w:sz w:val="20"/>
          <w:szCs w:val="20"/>
        </w:rPr>
        <w:t xml:space="preserve">: </w:t>
      </w:r>
      <w:r>
        <w:rPr>
          <w:b/>
          <w:sz w:val="20"/>
          <w:szCs w:val="20"/>
        </w:rPr>
        <w:t>Psychoanalytic</w:t>
      </w:r>
      <w:r w:rsidRPr="006C4D4C">
        <w:rPr>
          <w:b/>
          <w:sz w:val="20"/>
          <w:szCs w:val="20"/>
        </w:rPr>
        <w:t xml:space="preserve"> Theory</w:t>
      </w:r>
      <w:r w:rsidR="009C6AD9">
        <w:rPr>
          <w:b/>
          <w:sz w:val="20"/>
          <w:szCs w:val="20"/>
        </w:rPr>
        <w:t xml:space="preserve"> (Freud)</w:t>
      </w:r>
    </w:p>
    <w:p w14:paraId="426DBF46" w14:textId="77777777" w:rsidR="00F330C9" w:rsidRDefault="00652062" w:rsidP="00652062">
      <w:pPr>
        <w:rPr>
          <w:sz w:val="20"/>
          <w:szCs w:val="20"/>
        </w:rPr>
      </w:pPr>
      <w:r w:rsidRPr="00F330C9">
        <w:rPr>
          <w:i/>
          <w:sz w:val="20"/>
          <w:szCs w:val="20"/>
        </w:rPr>
        <w:t>Section</w:t>
      </w:r>
      <w:proofErr w:type="gramStart"/>
      <w:r w:rsidRPr="00F330C9">
        <w:rPr>
          <w:i/>
          <w:sz w:val="20"/>
          <w:szCs w:val="20"/>
        </w:rPr>
        <w:t>1</w:t>
      </w:r>
      <w:r>
        <w:rPr>
          <w:sz w:val="20"/>
          <w:szCs w:val="20"/>
        </w:rPr>
        <w:t xml:space="preserve"> :</w:t>
      </w:r>
      <w:proofErr w:type="gramEnd"/>
      <w:r>
        <w:rPr>
          <w:sz w:val="20"/>
          <w:szCs w:val="20"/>
        </w:rPr>
        <w:t xml:space="preserve"> </w:t>
      </w:r>
      <w:r w:rsidR="00F330C9">
        <w:rPr>
          <w:sz w:val="20"/>
          <w:szCs w:val="20"/>
        </w:rPr>
        <w:t>Read</w:t>
      </w:r>
      <w:r>
        <w:rPr>
          <w:sz w:val="20"/>
          <w:szCs w:val="20"/>
        </w:rPr>
        <w:t xml:space="preserve"> </w:t>
      </w:r>
      <w:r w:rsidR="00F330C9">
        <w:rPr>
          <w:sz w:val="20"/>
          <w:szCs w:val="20"/>
        </w:rPr>
        <w:t>a little bit</w:t>
      </w:r>
      <w:r>
        <w:rPr>
          <w:sz w:val="20"/>
          <w:szCs w:val="20"/>
        </w:rPr>
        <w:t xml:space="preserve"> about Freud’s interesting </w:t>
      </w:r>
      <w:r w:rsidR="00F330C9">
        <w:rPr>
          <w:sz w:val="20"/>
          <w:szCs w:val="20"/>
        </w:rPr>
        <w:t>upbringing.  Many believe it is strongly reflected in his theory.</w:t>
      </w:r>
    </w:p>
    <w:p w14:paraId="074FBFE4" w14:textId="77777777" w:rsidR="00F330C9" w:rsidRPr="006C4D4C" w:rsidRDefault="00F330C9" w:rsidP="00652062">
      <w:pPr>
        <w:rPr>
          <w:sz w:val="20"/>
          <w:szCs w:val="20"/>
        </w:rPr>
      </w:pPr>
      <w:r>
        <w:rPr>
          <w:sz w:val="20"/>
          <w:szCs w:val="20"/>
        </w:rPr>
        <w:t>Freud’s Theory of Personality has 5 parts.  We will look at this theory in more detail during class, but read the following sections for background.  Answer the questions below.</w:t>
      </w:r>
    </w:p>
    <w:tbl>
      <w:tblPr>
        <w:tblStyle w:val="TableGrid"/>
        <w:tblW w:w="0" w:type="auto"/>
        <w:tblLook w:val="04A0" w:firstRow="1" w:lastRow="0" w:firstColumn="1" w:lastColumn="0" w:noHBand="0" w:noVBand="1"/>
      </w:tblPr>
      <w:tblGrid>
        <w:gridCol w:w="3099"/>
        <w:gridCol w:w="2581"/>
        <w:gridCol w:w="2558"/>
        <w:gridCol w:w="2552"/>
      </w:tblGrid>
      <w:tr w:rsidR="00F330C9" w14:paraId="04D1AD05" w14:textId="77777777" w:rsidTr="00F330C9">
        <w:tc>
          <w:tcPr>
            <w:tcW w:w="3168" w:type="dxa"/>
          </w:tcPr>
          <w:p w14:paraId="1981510B" w14:textId="77777777" w:rsidR="00F330C9" w:rsidRDefault="00F330C9" w:rsidP="00652062">
            <w:pPr>
              <w:rPr>
                <w:sz w:val="20"/>
                <w:szCs w:val="20"/>
              </w:rPr>
            </w:pPr>
            <w:r>
              <w:rPr>
                <w:sz w:val="20"/>
                <w:szCs w:val="20"/>
              </w:rPr>
              <w:t>Section 2:</w:t>
            </w:r>
          </w:p>
          <w:p w14:paraId="110EC3DA" w14:textId="77777777" w:rsidR="00F330C9" w:rsidRDefault="00797053" w:rsidP="00652062">
            <w:pPr>
              <w:rPr>
                <w:sz w:val="20"/>
                <w:szCs w:val="20"/>
              </w:rPr>
            </w:pPr>
            <w:r>
              <w:rPr>
                <w:sz w:val="20"/>
                <w:szCs w:val="20"/>
              </w:rPr>
              <w:t>Explain the 2 basic human drives.</w:t>
            </w:r>
          </w:p>
          <w:p w14:paraId="7E7C4627" w14:textId="77777777" w:rsidR="00F330C9" w:rsidRDefault="00F330C9" w:rsidP="00652062">
            <w:pPr>
              <w:rPr>
                <w:sz w:val="20"/>
                <w:szCs w:val="20"/>
              </w:rPr>
            </w:pPr>
          </w:p>
        </w:tc>
        <w:tc>
          <w:tcPr>
            <w:tcW w:w="7848" w:type="dxa"/>
            <w:gridSpan w:val="3"/>
          </w:tcPr>
          <w:p w14:paraId="009C3CB5" w14:textId="77777777" w:rsidR="00F330C9" w:rsidRDefault="00F330C9" w:rsidP="00652062">
            <w:pPr>
              <w:rPr>
                <w:sz w:val="20"/>
                <w:szCs w:val="20"/>
              </w:rPr>
            </w:pPr>
          </w:p>
        </w:tc>
      </w:tr>
      <w:tr w:rsidR="00F330C9" w14:paraId="68AB9829" w14:textId="77777777" w:rsidTr="00F330C9">
        <w:tc>
          <w:tcPr>
            <w:tcW w:w="3168" w:type="dxa"/>
          </w:tcPr>
          <w:p w14:paraId="7AE7544F" w14:textId="77777777" w:rsidR="00F330C9" w:rsidRDefault="00F330C9" w:rsidP="00652062">
            <w:pPr>
              <w:rPr>
                <w:sz w:val="20"/>
                <w:szCs w:val="20"/>
              </w:rPr>
            </w:pPr>
            <w:r>
              <w:rPr>
                <w:sz w:val="20"/>
                <w:szCs w:val="20"/>
              </w:rPr>
              <w:t>Section 2:</w:t>
            </w:r>
          </w:p>
          <w:p w14:paraId="179A4894" w14:textId="77777777" w:rsidR="00F330C9" w:rsidRDefault="00F330C9" w:rsidP="00652062">
            <w:pPr>
              <w:rPr>
                <w:sz w:val="20"/>
                <w:szCs w:val="20"/>
              </w:rPr>
            </w:pPr>
            <w:r>
              <w:rPr>
                <w:sz w:val="20"/>
                <w:szCs w:val="20"/>
              </w:rPr>
              <w:t>When and how do the 3 parts of the human personality develop?</w:t>
            </w:r>
          </w:p>
          <w:p w14:paraId="14DF2352" w14:textId="77777777" w:rsidR="00F330C9" w:rsidRDefault="00F330C9" w:rsidP="00652062">
            <w:pPr>
              <w:rPr>
                <w:sz w:val="20"/>
                <w:szCs w:val="20"/>
              </w:rPr>
            </w:pPr>
          </w:p>
        </w:tc>
        <w:tc>
          <w:tcPr>
            <w:tcW w:w="7848" w:type="dxa"/>
            <w:gridSpan w:val="3"/>
          </w:tcPr>
          <w:p w14:paraId="4F5AB430" w14:textId="77777777" w:rsidR="00F330C9" w:rsidRDefault="00F330C9" w:rsidP="00652062">
            <w:pPr>
              <w:rPr>
                <w:i/>
                <w:sz w:val="20"/>
                <w:szCs w:val="20"/>
              </w:rPr>
            </w:pPr>
            <w:r>
              <w:rPr>
                <w:i/>
                <w:sz w:val="20"/>
                <w:szCs w:val="20"/>
              </w:rPr>
              <w:t>Id-</w:t>
            </w:r>
          </w:p>
          <w:p w14:paraId="65BF8681" w14:textId="77777777" w:rsidR="00F330C9" w:rsidRDefault="00F330C9" w:rsidP="00652062">
            <w:pPr>
              <w:rPr>
                <w:i/>
                <w:sz w:val="20"/>
                <w:szCs w:val="20"/>
              </w:rPr>
            </w:pPr>
          </w:p>
          <w:p w14:paraId="7F97E05F" w14:textId="77777777" w:rsidR="00F330C9" w:rsidRDefault="00F330C9" w:rsidP="00652062">
            <w:pPr>
              <w:rPr>
                <w:i/>
                <w:sz w:val="20"/>
                <w:szCs w:val="20"/>
              </w:rPr>
            </w:pPr>
            <w:r>
              <w:rPr>
                <w:i/>
                <w:sz w:val="20"/>
                <w:szCs w:val="20"/>
              </w:rPr>
              <w:t>Ego-</w:t>
            </w:r>
          </w:p>
          <w:p w14:paraId="008790BB" w14:textId="77777777" w:rsidR="00F330C9" w:rsidRDefault="00F330C9" w:rsidP="00652062">
            <w:pPr>
              <w:rPr>
                <w:i/>
                <w:sz w:val="20"/>
                <w:szCs w:val="20"/>
              </w:rPr>
            </w:pPr>
          </w:p>
          <w:p w14:paraId="6BC7FEEB" w14:textId="77777777" w:rsidR="00F330C9" w:rsidRDefault="00F330C9" w:rsidP="00652062">
            <w:pPr>
              <w:rPr>
                <w:i/>
                <w:sz w:val="20"/>
                <w:szCs w:val="20"/>
              </w:rPr>
            </w:pPr>
            <w:r>
              <w:rPr>
                <w:i/>
                <w:sz w:val="20"/>
                <w:szCs w:val="20"/>
              </w:rPr>
              <w:t>Superego-</w:t>
            </w:r>
          </w:p>
          <w:p w14:paraId="728B64EC" w14:textId="77777777" w:rsidR="00F330C9" w:rsidRPr="00F330C9" w:rsidRDefault="00F330C9" w:rsidP="00652062">
            <w:pPr>
              <w:rPr>
                <w:i/>
                <w:sz w:val="20"/>
                <w:szCs w:val="20"/>
              </w:rPr>
            </w:pPr>
          </w:p>
        </w:tc>
      </w:tr>
      <w:tr w:rsidR="00797053" w14:paraId="1F827329" w14:textId="77777777" w:rsidTr="00F330C9">
        <w:tc>
          <w:tcPr>
            <w:tcW w:w="3168" w:type="dxa"/>
          </w:tcPr>
          <w:p w14:paraId="19F9426D" w14:textId="77777777" w:rsidR="00797053" w:rsidRDefault="00797053" w:rsidP="00652062">
            <w:pPr>
              <w:rPr>
                <w:sz w:val="20"/>
                <w:szCs w:val="20"/>
              </w:rPr>
            </w:pPr>
            <w:r>
              <w:rPr>
                <w:sz w:val="20"/>
                <w:szCs w:val="20"/>
              </w:rPr>
              <w:t>Section 2:</w:t>
            </w:r>
          </w:p>
          <w:p w14:paraId="0A7607CC" w14:textId="77777777" w:rsidR="00797053" w:rsidRDefault="00797053" w:rsidP="00652062">
            <w:pPr>
              <w:rPr>
                <w:sz w:val="20"/>
                <w:szCs w:val="20"/>
              </w:rPr>
            </w:pPr>
            <w:r>
              <w:rPr>
                <w:sz w:val="20"/>
                <w:szCs w:val="20"/>
              </w:rPr>
              <w:t>Describe Freud’s concept of the mind.</w:t>
            </w:r>
          </w:p>
        </w:tc>
        <w:tc>
          <w:tcPr>
            <w:tcW w:w="7848" w:type="dxa"/>
            <w:gridSpan w:val="3"/>
          </w:tcPr>
          <w:p w14:paraId="6D15D96D" w14:textId="77777777" w:rsidR="00797053" w:rsidRDefault="00797053" w:rsidP="00652062">
            <w:pPr>
              <w:rPr>
                <w:i/>
                <w:sz w:val="20"/>
                <w:szCs w:val="20"/>
              </w:rPr>
            </w:pPr>
            <w:r>
              <w:rPr>
                <w:i/>
                <w:sz w:val="20"/>
                <w:szCs w:val="20"/>
              </w:rPr>
              <w:t>Conscious-</w:t>
            </w:r>
          </w:p>
          <w:p w14:paraId="7A430CE6" w14:textId="77777777" w:rsidR="00797053" w:rsidRDefault="00797053" w:rsidP="00652062">
            <w:pPr>
              <w:rPr>
                <w:i/>
                <w:sz w:val="20"/>
                <w:szCs w:val="20"/>
              </w:rPr>
            </w:pPr>
          </w:p>
          <w:p w14:paraId="7952DFBE" w14:textId="77777777" w:rsidR="00797053" w:rsidRDefault="00797053" w:rsidP="00652062">
            <w:pPr>
              <w:rPr>
                <w:i/>
                <w:sz w:val="20"/>
                <w:szCs w:val="20"/>
              </w:rPr>
            </w:pPr>
            <w:r>
              <w:rPr>
                <w:i/>
                <w:sz w:val="20"/>
                <w:szCs w:val="20"/>
              </w:rPr>
              <w:t>Preconscious-</w:t>
            </w:r>
          </w:p>
          <w:p w14:paraId="7B5E7687" w14:textId="77777777" w:rsidR="00797053" w:rsidRDefault="00797053" w:rsidP="00652062">
            <w:pPr>
              <w:rPr>
                <w:i/>
                <w:sz w:val="20"/>
                <w:szCs w:val="20"/>
              </w:rPr>
            </w:pPr>
          </w:p>
          <w:p w14:paraId="71F618A5" w14:textId="77777777" w:rsidR="00797053" w:rsidRDefault="00797053" w:rsidP="00652062">
            <w:pPr>
              <w:rPr>
                <w:i/>
                <w:sz w:val="20"/>
                <w:szCs w:val="20"/>
              </w:rPr>
            </w:pPr>
            <w:r>
              <w:rPr>
                <w:i/>
                <w:sz w:val="20"/>
                <w:szCs w:val="20"/>
              </w:rPr>
              <w:t>Unconscious-</w:t>
            </w:r>
          </w:p>
          <w:p w14:paraId="091C58AC" w14:textId="77777777" w:rsidR="00797053" w:rsidRDefault="00797053" w:rsidP="00652062">
            <w:pPr>
              <w:rPr>
                <w:i/>
                <w:sz w:val="20"/>
                <w:szCs w:val="20"/>
              </w:rPr>
            </w:pPr>
          </w:p>
        </w:tc>
      </w:tr>
      <w:tr w:rsidR="00797053" w14:paraId="097AC871" w14:textId="77777777" w:rsidTr="00F330C9">
        <w:tc>
          <w:tcPr>
            <w:tcW w:w="3168" w:type="dxa"/>
          </w:tcPr>
          <w:p w14:paraId="6A88B9F8" w14:textId="77777777" w:rsidR="00797053" w:rsidRDefault="00797053" w:rsidP="00652062">
            <w:pPr>
              <w:rPr>
                <w:sz w:val="20"/>
                <w:szCs w:val="20"/>
              </w:rPr>
            </w:pPr>
            <w:r>
              <w:rPr>
                <w:sz w:val="20"/>
                <w:szCs w:val="20"/>
              </w:rPr>
              <w:t>Section 3:</w:t>
            </w:r>
          </w:p>
          <w:p w14:paraId="1A534347" w14:textId="77777777" w:rsidR="00797053" w:rsidRDefault="00032590" w:rsidP="00797053">
            <w:pPr>
              <w:rPr>
                <w:sz w:val="20"/>
                <w:szCs w:val="20"/>
              </w:rPr>
            </w:pPr>
            <w:r>
              <w:rPr>
                <w:sz w:val="20"/>
                <w:szCs w:val="20"/>
              </w:rPr>
              <w:t xml:space="preserve">Psychosexual Theory - </w:t>
            </w:r>
            <w:r w:rsidR="00797053">
              <w:rPr>
                <w:sz w:val="20"/>
                <w:szCs w:val="20"/>
              </w:rPr>
              <w:t>Explain how erogenous zones and fixations influence our adult personality.</w:t>
            </w:r>
          </w:p>
        </w:tc>
        <w:tc>
          <w:tcPr>
            <w:tcW w:w="7848" w:type="dxa"/>
            <w:gridSpan w:val="3"/>
          </w:tcPr>
          <w:p w14:paraId="0748A8A7" w14:textId="77777777" w:rsidR="00797053" w:rsidRDefault="00797053" w:rsidP="00652062">
            <w:pPr>
              <w:rPr>
                <w:i/>
                <w:sz w:val="20"/>
                <w:szCs w:val="20"/>
              </w:rPr>
            </w:pPr>
          </w:p>
        </w:tc>
      </w:tr>
      <w:tr w:rsidR="004209DD" w14:paraId="239042FC" w14:textId="77777777" w:rsidTr="00630F32">
        <w:trPr>
          <w:trHeight w:val="78"/>
        </w:trPr>
        <w:tc>
          <w:tcPr>
            <w:tcW w:w="3168" w:type="dxa"/>
            <w:vMerge w:val="restart"/>
          </w:tcPr>
          <w:p w14:paraId="46684C40" w14:textId="77777777" w:rsidR="004209DD" w:rsidRDefault="004209DD" w:rsidP="00652062">
            <w:pPr>
              <w:rPr>
                <w:sz w:val="20"/>
                <w:szCs w:val="20"/>
              </w:rPr>
            </w:pPr>
            <w:r>
              <w:rPr>
                <w:sz w:val="20"/>
                <w:szCs w:val="20"/>
              </w:rPr>
              <w:lastRenderedPageBreak/>
              <w:t>Section 4:</w:t>
            </w:r>
          </w:p>
          <w:p w14:paraId="2A420BBE" w14:textId="77777777" w:rsidR="004209DD" w:rsidRDefault="004209DD" w:rsidP="00652062">
            <w:pPr>
              <w:rPr>
                <w:sz w:val="20"/>
                <w:szCs w:val="20"/>
              </w:rPr>
            </w:pPr>
            <w:r>
              <w:rPr>
                <w:sz w:val="20"/>
                <w:szCs w:val="20"/>
              </w:rPr>
              <w:t>What are defense mechanisms?</w:t>
            </w:r>
          </w:p>
          <w:p w14:paraId="42C93F5B" w14:textId="77777777" w:rsidR="004209DD" w:rsidRDefault="004209DD" w:rsidP="00652062">
            <w:pPr>
              <w:rPr>
                <w:sz w:val="20"/>
                <w:szCs w:val="20"/>
              </w:rPr>
            </w:pPr>
          </w:p>
        </w:tc>
        <w:tc>
          <w:tcPr>
            <w:tcW w:w="2616" w:type="dxa"/>
          </w:tcPr>
          <w:p w14:paraId="3D905CE7" w14:textId="77777777" w:rsidR="004209DD" w:rsidRPr="004209DD" w:rsidRDefault="004209DD" w:rsidP="00652062">
            <w:pPr>
              <w:rPr>
                <w:b/>
                <w:sz w:val="20"/>
                <w:szCs w:val="20"/>
              </w:rPr>
            </w:pPr>
            <w:r w:rsidRPr="004209DD">
              <w:rPr>
                <w:b/>
                <w:sz w:val="20"/>
                <w:szCs w:val="20"/>
              </w:rPr>
              <w:t xml:space="preserve">Defense mechanism </w:t>
            </w:r>
          </w:p>
        </w:tc>
        <w:tc>
          <w:tcPr>
            <w:tcW w:w="2616" w:type="dxa"/>
          </w:tcPr>
          <w:p w14:paraId="6648D166" w14:textId="77777777" w:rsidR="004209DD" w:rsidRPr="004209DD" w:rsidRDefault="004209DD" w:rsidP="00652062">
            <w:pPr>
              <w:rPr>
                <w:b/>
                <w:sz w:val="20"/>
                <w:szCs w:val="20"/>
              </w:rPr>
            </w:pPr>
            <w:r w:rsidRPr="004209DD">
              <w:rPr>
                <w:b/>
                <w:sz w:val="20"/>
                <w:szCs w:val="20"/>
              </w:rPr>
              <w:t xml:space="preserve">Definition </w:t>
            </w:r>
          </w:p>
        </w:tc>
        <w:tc>
          <w:tcPr>
            <w:tcW w:w="2616" w:type="dxa"/>
          </w:tcPr>
          <w:p w14:paraId="12961AD6" w14:textId="77777777" w:rsidR="004209DD" w:rsidRPr="004209DD" w:rsidRDefault="004209DD" w:rsidP="00652062">
            <w:pPr>
              <w:rPr>
                <w:sz w:val="20"/>
                <w:szCs w:val="20"/>
              </w:rPr>
            </w:pPr>
            <w:r>
              <w:rPr>
                <w:sz w:val="20"/>
                <w:szCs w:val="20"/>
              </w:rPr>
              <w:t xml:space="preserve">Example </w:t>
            </w:r>
          </w:p>
        </w:tc>
      </w:tr>
      <w:tr w:rsidR="004209DD" w14:paraId="20216E7B" w14:textId="77777777" w:rsidTr="00630F32">
        <w:trPr>
          <w:trHeight w:val="78"/>
        </w:trPr>
        <w:tc>
          <w:tcPr>
            <w:tcW w:w="3168" w:type="dxa"/>
            <w:vMerge/>
          </w:tcPr>
          <w:p w14:paraId="70667CB5" w14:textId="77777777" w:rsidR="004209DD" w:rsidRDefault="004209DD" w:rsidP="00652062">
            <w:pPr>
              <w:rPr>
                <w:sz w:val="20"/>
                <w:szCs w:val="20"/>
              </w:rPr>
            </w:pPr>
          </w:p>
        </w:tc>
        <w:tc>
          <w:tcPr>
            <w:tcW w:w="2616" w:type="dxa"/>
          </w:tcPr>
          <w:p w14:paraId="26CB30AE" w14:textId="77777777" w:rsidR="004209DD" w:rsidRDefault="004209DD" w:rsidP="00652062">
            <w:pPr>
              <w:rPr>
                <w:i/>
                <w:sz w:val="20"/>
                <w:szCs w:val="20"/>
              </w:rPr>
            </w:pPr>
            <w:r>
              <w:rPr>
                <w:i/>
                <w:sz w:val="20"/>
                <w:szCs w:val="20"/>
              </w:rPr>
              <w:t xml:space="preserve">Denial </w:t>
            </w:r>
          </w:p>
          <w:p w14:paraId="5C173FAD" w14:textId="77777777" w:rsidR="004209DD" w:rsidRDefault="004209DD" w:rsidP="00652062">
            <w:pPr>
              <w:rPr>
                <w:i/>
                <w:sz w:val="20"/>
                <w:szCs w:val="20"/>
              </w:rPr>
            </w:pPr>
          </w:p>
          <w:p w14:paraId="02F2C018" w14:textId="77777777" w:rsidR="004209DD" w:rsidRDefault="004209DD" w:rsidP="00652062">
            <w:pPr>
              <w:rPr>
                <w:i/>
                <w:sz w:val="20"/>
                <w:szCs w:val="20"/>
              </w:rPr>
            </w:pPr>
          </w:p>
          <w:p w14:paraId="35C00FF1" w14:textId="77777777" w:rsidR="004209DD" w:rsidRDefault="004209DD" w:rsidP="00652062">
            <w:pPr>
              <w:rPr>
                <w:i/>
                <w:sz w:val="20"/>
                <w:szCs w:val="20"/>
              </w:rPr>
            </w:pPr>
          </w:p>
          <w:p w14:paraId="24306560" w14:textId="77777777" w:rsidR="004209DD" w:rsidRDefault="004209DD" w:rsidP="00652062">
            <w:pPr>
              <w:rPr>
                <w:i/>
                <w:sz w:val="20"/>
                <w:szCs w:val="20"/>
              </w:rPr>
            </w:pPr>
          </w:p>
        </w:tc>
        <w:tc>
          <w:tcPr>
            <w:tcW w:w="2616" w:type="dxa"/>
          </w:tcPr>
          <w:p w14:paraId="6FADCFAA" w14:textId="77777777" w:rsidR="004209DD" w:rsidRDefault="004209DD" w:rsidP="00652062">
            <w:pPr>
              <w:rPr>
                <w:i/>
                <w:sz w:val="20"/>
                <w:szCs w:val="20"/>
              </w:rPr>
            </w:pPr>
          </w:p>
        </w:tc>
        <w:tc>
          <w:tcPr>
            <w:tcW w:w="2616" w:type="dxa"/>
          </w:tcPr>
          <w:p w14:paraId="7A04AB02" w14:textId="77777777" w:rsidR="004209DD" w:rsidRDefault="004209DD" w:rsidP="00652062">
            <w:pPr>
              <w:rPr>
                <w:i/>
                <w:sz w:val="20"/>
                <w:szCs w:val="20"/>
              </w:rPr>
            </w:pPr>
          </w:p>
        </w:tc>
      </w:tr>
      <w:tr w:rsidR="004209DD" w14:paraId="238B110C" w14:textId="77777777" w:rsidTr="00630F32">
        <w:trPr>
          <w:trHeight w:val="73"/>
        </w:trPr>
        <w:tc>
          <w:tcPr>
            <w:tcW w:w="3168" w:type="dxa"/>
            <w:vMerge/>
          </w:tcPr>
          <w:p w14:paraId="3D9816D0" w14:textId="77777777" w:rsidR="004209DD" w:rsidRDefault="004209DD" w:rsidP="00652062">
            <w:pPr>
              <w:rPr>
                <w:sz w:val="20"/>
                <w:szCs w:val="20"/>
              </w:rPr>
            </w:pPr>
          </w:p>
        </w:tc>
        <w:tc>
          <w:tcPr>
            <w:tcW w:w="2616" w:type="dxa"/>
          </w:tcPr>
          <w:p w14:paraId="0EAFF0E6" w14:textId="77777777" w:rsidR="004209DD" w:rsidRDefault="004209DD" w:rsidP="00652062">
            <w:pPr>
              <w:rPr>
                <w:i/>
                <w:sz w:val="20"/>
                <w:szCs w:val="20"/>
              </w:rPr>
            </w:pPr>
            <w:r>
              <w:rPr>
                <w:i/>
                <w:sz w:val="20"/>
                <w:szCs w:val="20"/>
              </w:rPr>
              <w:t>Displacement</w:t>
            </w:r>
          </w:p>
          <w:p w14:paraId="0EB95809" w14:textId="77777777" w:rsidR="004209DD" w:rsidRDefault="004209DD" w:rsidP="00652062">
            <w:pPr>
              <w:rPr>
                <w:i/>
                <w:sz w:val="20"/>
                <w:szCs w:val="20"/>
              </w:rPr>
            </w:pPr>
          </w:p>
          <w:p w14:paraId="777318C0" w14:textId="77777777" w:rsidR="004209DD" w:rsidRDefault="004209DD" w:rsidP="00652062">
            <w:pPr>
              <w:rPr>
                <w:i/>
                <w:sz w:val="20"/>
                <w:szCs w:val="20"/>
              </w:rPr>
            </w:pPr>
          </w:p>
          <w:p w14:paraId="15896288" w14:textId="77777777" w:rsidR="004209DD" w:rsidRDefault="004209DD" w:rsidP="00652062">
            <w:pPr>
              <w:rPr>
                <w:i/>
                <w:sz w:val="20"/>
                <w:szCs w:val="20"/>
              </w:rPr>
            </w:pPr>
            <w:r>
              <w:rPr>
                <w:i/>
                <w:sz w:val="20"/>
                <w:szCs w:val="20"/>
              </w:rPr>
              <w:t xml:space="preserve"> </w:t>
            </w:r>
          </w:p>
        </w:tc>
        <w:tc>
          <w:tcPr>
            <w:tcW w:w="2616" w:type="dxa"/>
          </w:tcPr>
          <w:p w14:paraId="5295BAB8" w14:textId="77777777" w:rsidR="004209DD" w:rsidRDefault="004209DD" w:rsidP="00652062">
            <w:pPr>
              <w:rPr>
                <w:i/>
                <w:sz w:val="20"/>
                <w:szCs w:val="20"/>
              </w:rPr>
            </w:pPr>
          </w:p>
        </w:tc>
        <w:tc>
          <w:tcPr>
            <w:tcW w:w="2616" w:type="dxa"/>
          </w:tcPr>
          <w:p w14:paraId="55291157" w14:textId="77777777" w:rsidR="004209DD" w:rsidRDefault="004209DD" w:rsidP="00652062">
            <w:pPr>
              <w:rPr>
                <w:i/>
                <w:sz w:val="20"/>
                <w:szCs w:val="20"/>
              </w:rPr>
            </w:pPr>
          </w:p>
        </w:tc>
      </w:tr>
      <w:tr w:rsidR="004209DD" w14:paraId="260D7026" w14:textId="77777777" w:rsidTr="00630F32">
        <w:trPr>
          <w:trHeight w:val="73"/>
        </w:trPr>
        <w:tc>
          <w:tcPr>
            <w:tcW w:w="3168" w:type="dxa"/>
            <w:vMerge/>
          </w:tcPr>
          <w:p w14:paraId="2919B60E" w14:textId="77777777" w:rsidR="004209DD" w:rsidRDefault="004209DD" w:rsidP="00652062">
            <w:pPr>
              <w:rPr>
                <w:sz w:val="20"/>
                <w:szCs w:val="20"/>
              </w:rPr>
            </w:pPr>
          </w:p>
        </w:tc>
        <w:tc>
          <w:tcPr>
            <w:tcW w:w="2616" w:type="dxa"/>
          </w:tcPr>
          <w:p w14:paraId="5A69EF81" w14:textId="77777777" w:rsidR="004209DD" w:rsidRDefault="004209DD" w:rsidP="00652062">
            <w:pPr>
              <w:rPr>
                <w:i/>
                <w:sz w:val="20"/>
                <w:szCs w:val="20"/>
              </w:rPr>
            </w:pPr>
            <w:r>
              <w:rPr>
                <w:i/>
                <w:sz w:val="20"/>
                <w:szCs w:val="20"/>
              </w:rPr>
              <w:t>Intellectualization</w:t>
            </w:r>
          </w:p>
          <w:p w14:paraId="2D161F73" w14:textId="77777777" w:rsidR="004209DD" w:rsidRDefault="004209DD" w:rsidP="00652062">
            <w:pPr>
              <w:rPr>
                <w:i/>
                <w:sz w:val="20"/>
                <w:szCs w:val="20"/>
              </w:rPr>
            </w:pPr>
          </w:p>
          <w:p w14:paraId="44C154B8" w14:textId="77777777" w:rsidR="004209DD" w:rsidRDefault="004209DD" w:rsidP="00652062">
            <w:pPr>
              <w:rPr>
                <w:i/>
                <w:sz w:val="20"/>
                <w:szCs w:val="20"/>
              </w:rPr>
            </w:pPr>
          </w:p>
          <w:p w14:paraId="47DBFDCC" w14:textId="77777777" w:rsidR="004209DD" w:rsidRDefault="004209DD" w:rsidP="00652062">
            <w:pPr>
              <w:rPr>
                <w:i/>
                <w:sz w:val="20"/>
                <w:szCs w:val="20"/>
              </w:rPr>
            </w:pPr>
          </w:p>
          <w:p w14:paraId="5DA4449D" w14:textId="77777777" w:rsidR="004209DD" w:rsidRDefault="004209DD" w:rsidP="00652062">
            <w:pPr>
              <w:rPr>
                <w:i/>
                <w:sz w:val="20"/>
                <w:szCs w:val="20"/>
              </w:rPr>
            </w:pPr>
            <w:r>
              <w:rPr>
                <w:i/>
                <w:sz w:val="20"/>
                <w:szCs w:val="20"/>
              </w:rPr>
              <w:t xml:space="preserve"> </w:t>
            </w:r>
          </w:p>
        </w:tc>
        <w:tc>
          <w:tcPr>
            <w:tcW w:w="2616" w:type="dxa"/>
          </w:tcPr>
          <w:p w14:paraId="01E91C25" w14:textId="77777777" w:rsidR="004209DD" w:rsidRDefault="004209DD" w:rsidP="00652062">
            <w:pPr>
              <w:rPr>
                <w:i/>
                <w:sz w:val="20"/>
                <w:szCs w:val="20"/>
              </w:rPr>
            </w:pPr>
          </w:p>
        </w:tc>
        <w:tc>
          <w:tcPr>
            <w:tcW w:w="2616" w:type="dxa"/>
          </w:tcPr>
          <w:p w14:paraId="66E97A80" w14:textId="77777777" w:rsidR="004209DD" w:rsidRDefault="004209DD" w:rsidP="00652062">
            <w:pPr>
              <w:rPr>
                <w:i/>
                <w:sz w:val="20"/>
                <w:szCs w:val="20"/>
              </w:rPr>
            </w:pPr>
          </w:p>
        </w:tc>
      </w:tr>
      <w:tr w:rsidR="004209DD" w14:paraId="2799DB97" w14:textId="77777777" w:rsidTr="00630F32">
        <w:trPr>
          <w:trHeight w:val="73"/>
        </w:trPr>
        <w:tc>
          <w:tcPr>
            <w:tcW w:w="3168" w:type="dxa"/>
            <w:vMerge/>
          </w:tcPr>
          <w:p w14:paraId="6C941EA5" w14:textId="77777777" w:rsidR="004209DD" w:rsidRDefault="004209DD" w:rsidP="00652062">
            <w:pPr>
              <w:rPr>
                <w:sz w:val="20"/>
                <w:szCs w:val="20"/>
              </w:rPr>
            </w:pPr>
          </w:p>
        </w:tc>
        <w:tc>
          <w:tcPr>
            <w:tcW w:w="2616" w:type="dxa"/>
          </w:tcPr>
          <w:p w14:paraId="09688CAB" w14:textId="77777777" w:rsidR="004209DD" w:rsidRDefault="004209DD" w:rsidP="00652062">
            <w:pPr>
              <w:rPr>
                <w:i/>
                <w:sz w:val="20"/>
                <w:szCs w:val="20"/>
              </w:rPr>
            </w:pPr>
            <w:r>
              <w:rPr>
                <w:i/>
                <w:sz w:val="20"/>
                <w:szCs w:val="20"/>
              </w:rPr>
              <w:t>Projection</w:t>
            </w:r>
          </w:p>
          <w:p w14:paraId="0AE91ED1" w14:textId="77777777" w:rsidR="004209DD" w:rsidRDefault="004209DD" w:rsidP="00652062">
            <w:pPr>
              <w:rPr>
                <w:i/>
                <w:sz w:val="20"/>
                <w:szCs w:val="20"/>
              </w:rPr>
            </w:pPr>
          </w:p>
          <w:p w14:paraId="2C4FEF39" w14:textId="77777777" w:rsidR="004209DD" w:rsidRDefault="004209DD" w:rsidP="00652062">
            <w:pPr>
              <w:rPr>
                <w:i/>
                <w:sz w:val="20"/>
                <w:szCs w:val="20"/>
              </w:rPr>
            </w:pPr>
          </w:p>
          <w:p w14:paraId="1199397F" w14:textId="77777777" w:rsidR="004209DD" w:rsidRDefault="004209DD" w:rsidP="00652062">
            <w:pPr>
              <w:rPr>
                <w:i/>
                <w:sz w:val="20"/>
                <w:szCs w:val="20"/>
              </w:rPr>
            </w:pPr>
          </w:p>
          <w:p w14:paraId="3E3F842B" w14:textId="77777777" w:rsidR="004209DD" w:rsidRDefault="004209DD" w:rsidP="00652062">
            <w:pPr>
              <w:rPr>
                <w:i/>
                <w:sz w:val="20"/>
                <w:szCs w:val="20"/>
              </w:rPr>
            </w:pPr>
            <w:r>
              <w:rPr>
                <w:i/>
                <w:sz w:val="20"/>
                <w:szCs w:val="20"/>
              </w:rPr>
              <w:t xml:space="preserve"> </w:t>
            </w:r>
          </w:p>
        </w:tc>
        <w:tc>
          <w:tcPr>
            <w:tcW w:w="2616" w:type="dxa"/>
          </w:tcPr>
          <w:p w14:paraId="25BE46F4" w14:textId="77777777" w:rsidR="004209DD" w:rsidRDefault="004209DD" w:rsidP="00652062">
            <w:pPr>
              <w:rPr>
                <w:i/>
                <w:sz w:val="20"/>
                <w:szCs w:val="20"/>
              </w:rPr>
            </w:pPr>
          </w:p>
        </w:tc>
        <w:tc>
          <w:tcPr>
            <w:tcW w:w="2616" w:type="dxa"/>
          </w:tcPr>
          <w:p w14:paraId="0FB4D69C" w14:textId="77777777" w:rsidR="004209DD" w:rsidRDefault="004209DD" w:rsidP="00652062">
            <w:pPr>
              <w:rPr>
                <w:i/>
                <w:sz w:val="20"/>
                <w:szCs w:val="20"/>
              </w:rPr>
            </w:pPr>
          </w:p>
        </w:tc>
      </w:tr>
      <w:tr w:rsidR="004209DD" w14:paraId="19512523" w14:textId="77777777" w:rsidTr="00630F32">
        <w:trPr>
          <w:trHeight w:val="73"/>
        </w:trPr>
        <w:tc>
          <w:tcPr>
            <w:tcW w:w="3168" w:type="dxa"/>
            <w:vMerge/>
          </w:tcPr>
          <w:p w14:paraId="5489FD2E" w14:textId="77777777" w:rsidR="004209DD" w:rsidRDefault="004209DD" w:rsidP="00652062">
            <w:pPr>
              <w:rPr>
                <w:sz w:val="20"/>
                <w:szCs w:val="20"/>
              </w:rPr>
            </w:pPr>
          </w:p>
        </w:tc>
        <w:tc>
          <w:tcPr>
            <w:tcW w:w="2616" w:type="dxa"/>
          </w:tcPr>
          <w:p w14:paraId="4CC2B8EF" w14:textId="77777777" w:rsidR="004209DD" w:rsidRDefault="004209DD" w:rsidP="00652062">
            <w:pPr>
              <w:rPr>
                <w:i/>
                <w:sz w:val="20"/>
                <w:szCs w:val="20"/>
              </w:rPr>
            </w:pPr>
            <w:r>
              <w:rPr>
                <w:i/>
                <w:sz w:val="20"/>
                <w:szCs w:val="20"/>
              </w:rPr>
              <w:t>Rationalization</w:t>
            </w:r>
          </w:p>
          <w:p w14:paraId="653D7FE4" w14:textId="77777777" w:rsidR="004209DD" w:rsidRDefault="004209DD" w:rsidP="00652062">
            <w:pPr>
              <w:rPr>
                <w:i/>
                <w:sz w:val="20"/>
                <w:szCs w:val="20"/>
              </w:rPr>
            </w:pPr>
          </w:p>
          <w:p w14:paraId="03602A38" w14:textId="77777777" w:rsidR="004209DD" w:rsidRDefault="004209DD" w:rsidP="00652062">
            <w:pPr>
              <w:rPr>
                <w:i/>
                <w:sz w:val="20"/>
                <w:szCs w:val="20"/>
              </w:rPr>
            </w:pPr>
          </w:p>
          <w:p w14:paraId="1B405866" w14:textId="77777777" w:rsidR="004209DD" w:rsidRDefault="004209DD" w:rsidP="00652062">
            <w:pPr>
              <w:rPr>
                <w:i/>
                <w:sz w:val="20"/>
                <w:szCs w:val="20"/>
              </w:rPr>
            </w:pPr>
          </w:p>
          <w:p w14:paraId="0E8C016C" w14:textId="77777777" w:rsidR="004209DD" w:rsidRDefault="004209DD" w:rsidP="00652062">
            <w:pPr>
              <w:rPr>
                <w:i/>
                <w:sz w:val="20"/>
                <w:szCs w:val="20"/>
              </w:rPr>
            </w:pPr>
            <w:r>
              <w:rPr>
                <w:i/>
                <w:sz w:val="20"/>
                <w:szCs w:val="20"/>
              </w:rPr>
              <w:t xml:space="preserve"> </w:t>
            </w:r>
          </w:p>
        </w:tc>
        <w:tc>
          <w:tcPr>
            <w:tcW w:w="2616" w:type="dxa"/>
          </w:tcPr>
          <w:p w14:paraId="2C1F40D6" w14:textId="77777777" w:rsidR="004209DD" w:rsidRDefault="004209DD" w:rsidP="00652062">
            <w:pPr>
              <w:rPr>
                <w:i/>
                <w:sz w:val="20"/>
                <w:szCs w:val="20"/>
              </w:rPr>
            </w:pPr>
          </w:p>
        </w:tc>
        <w:tc>
          <w:tcPr>
            <w:tcW w:w="2616" w:type="dxa"/>
          </w:tcPr>
          <w:p w14:paraId="460718D9" w14:textId="77777777" w:rsidR="004209DD" w:rsidRDefault="004209DD" w:rsidP="00652062">
            <w:pPr>
              <w:rPr>
                <w:i/>
                <w:sz w:val="20"/>
                <w:szCs w:val="20"/>
              </w:rPr>
            </w:pPr>
          </w:p>
        </w:tc>
      </w:tr>
      <w:tr w:rsidR="004209DD" w14:paraId="4E4CC8B0" w14:textId="77777777" w:rsidTr="00630F32">
        <w:trPr>
          <w:trHeight w:val="73"/>
        </w:trPr>
        <w:tc>
          <w:tcPr>
            <w:tcW w:w="3168" w:type="dxa"/>
            <w:vMerge/>
          </w:tcPr>
          <w:p w14:paraId="590A5D32" w14:textId="77777777" w:rsidR="004209DD" w:rsidRDefault="004209DD" w:rsidP="00652062">
            <w:pPr>
              <w:rPr>
                <w:sz w:val="20"/>
                <w:szCs w:val="20"/>
              </w:rPr>
            </w:pPr>
          </w:p>
        </w:tc>
        <w:tc>
          <w:tcPr>
            <w:tcW w:w="2616" w:type="dxa"/>
          </w:tcPr>
          <w:p w14:paraId="7DA62AD1" w14:textId="77777777" w:rsidR="004209DD" w:rsidRDefault="004209DD" w:rsidP="00652062">
            <w:pPr>
              <w:rPr>
                <w:i/>
                <w:sz w:val="20"/>
                <w:szCs w:val="20"/>
              </w:rPr>
            </w:pPr>
            <w:r>
              <w:rPr>
                <w:i/>
                <w:sz w:val="20"/>
                <w:szCs w:val="20"/>
              </w:rPr>
              <w:t>Reaction Formation</w:t>
            </w:r>
          </w:p>
          <w:p w14:paraId="6AC58417" w14:textId="77777777" w:rsidR="004209DD" w:rsidRDefault="004209DD" w:rsidP="00652062">
            <w:pPr>
              <w:rPr>
                <w:i/>
                <w:sz w:val="20"/>
                <w:szCs w:val="20"/>
              </w:rPr>
            </w:pPr>
          </w:p>
          <w:p w14:paraId="36696369" w14:textId="77777777" w:rsidR="004209DD" w:rsidRDefault="004209DD" w:rsidP="00652062">
            <w:pPr>
              <w:rPr>
                <w:i/>
                <w:sz w:val="20"/>
                <w:szCs w:val="20"/>
              </w:rPr>
            </w:pPr>
          </w:p>
          <w:p w14:paraId="04179322" w14:textId="77777777" w:rsidR="004209DD" w:rsidRDefault="004209DD" w:rsidP="00652062">
            <w:pPr>
              <w:rPr>
                <w:i/>
                <w:sz w:val="20"/>
                <w:szCs w:val="20"/>
              </w:rPr>
            </w:pPr>
          </w:p>
          <w:p w14:paraId="1774269E" w14:textId="77777777" w:rsidR="004209DD" w:rsidRDefault="004209DD" w:rsidP="00652062">
            <w:pPr>
              <w:rPr>
                <w:i/>
                <w:sz w:val="20"/>
                <w:szCs w:val="20"/>
              </w:rPr>
            </w:pPr>
            <w:r>
              <w:rPr>
                <w:i/>
                <w:sz w:val="20"/>
                <w:szCs w:val="20"/>
              </w:rPr>
              <w:t xml:space="preserve"> </w:t>
            </w:r>
          </w:p>
        </w:tc>
        <w:tc>
          <w:tcPr>
            <w:tcW w:w="2616" w:type="dxa"/>
          </w:tcPr>
          <w:p w14:paraId="5DFA35C4" w14:textId="77777777" w:rsidR="004209DD" w:rsidRDefault="004209DD" w:rsidP="00652062">
            <w:pPr>
              <w:rPr>
                <w:i/>
                <w:sz w:val="20"/>
                <w:szCs w:val="20"/>
              </w:rPr>
            </w:pPr>
          </w:p>
        </w:tc>
        <w:tc>
          <w:tcPr>
            <w:tcW w:w="2616" w:type="dxa"/>
          </w:tcPr>
          <w:p w14:paraId="62ED8D26" w14:textId="77777777" w:rsidR="004209DD" w:rsidRDefault="004209DD" w:rsidP="00652062">
            <w:pPr>
              <w:rPr>
                <w:i/>
                <w:sz w:val="20"/>
                <w:szCs w:val="20"/>
              </w:rPr>
            </w:pPr>
          </w:p>
        </w:tc>
      </w:tr>
      <w:tr w:rsidR="004209DD" w14:paraId="35A53312" w14:textId="77777777" w:rsidTr="00630F32">
        <w:trPr>
          <w:trHeight w:val="73"/>
        </w:trPr>
        <w:tc>
          <w:tcPr>
            <w:tcW w:w="3168" w:type="dxa"/>
            <w:vMerge/>
          </w:tcPr>
          <w:p w14:paraId="72BBF8A0" w14:textId="77777777" w:rsidR="004209DD" w:rsidRDefault="004209DD" w:rsidP="00652062">
            <w:pPr>
              <w:rPr>
                <w:sz w:val="20"/>
                <w:szCs w:val="20"/>
              </w:rPr>
            </w:pPr>
          </w:p>
        </w:tc>
        <w:tc>
          <w:tcPr>
            <w:tcW w:w="2616" w:type="dxa"/>
          </w:tcPr>
          <w:p w14:paraId="303E1986" w14:textId="77777777" w:rsidR="004209DD" w:rsidRDefault="004209DD" w:rsidP="00652062">
            <w:pPr>
              <w:rPr>
                <w:i/>
                <w:sz w:val="20"/>
                <w:szCs w:val="20"/>
              </w:rPr>
            </w:pPr>
            <w:r>
              <w:rPr>
                <w:i/>
                <w:sz w:val="20"/>
                <w:szCs w:val="20"/>
              </w:rPr>
              <w:t>Regression</w:t>
            </w:r>
          </w:p>
          <w:p w14:paraId="5965E5D9" w14:textId="77777777" w:rsidR="004209DD" w:rsidRDefault="004209DD" w:rsidP="00652062">
            <w:pPr>
              <w:rPr>
                <w:i/>
                <w:sz w:val="20"/>
                <w:szCs w:val="20"/>
              </w:rPr>
            </w:pPr>
          </w:p>
          <w:p w14:paraId="352F8A34" w14:textId="77777777" w:rsidR="004209DD" w:rsidRDefault="004209DD" w:rsidP="00652062">
            <w:pPr>
              <w:rPr>
                <w:i/>
                <w:sz w:val="20"/>
                <w:szCs w:val="20"/>
              </w:rPr>
            </w:pPr>
          </w:p>
          <w:p w14:paraId="7BD5B498" w14:textId="77777777" w:rsidR="004209DD" w:rsidRDefault="004209DD" w:rsidP="00652062">
            <w:pPr>
              <w:rPr>
                <w:i/>
                <w:sz w:val="20"/>
                <w:szCs w:val="20"/>
              </w:rPr>
            </w:pPr>
          </w:p>
          <w:p w14:paraId="507E24E7" w14:textId="77777777" w:rsidR="004209DD" w:rsidRDefault="004209DD" w:rsidP="00652062">
            <w:pPr>
              <w:rPr>
                <w:i/>
                <w:sz w:val="20"/>
                <w:szCs w:val="20"/>
              </w:rPr>
            </w:pPr>
            <w:r>
              <w:rPr>
                <w:i/>
                <w:sz w:val="20"/>
                <w:szCs w:val="20"/>
              </w:rPr>
              <w:t xml:space="preserve"> </w:t>
            </w:r>
          </w:p>
        </w:tc>
        <w:tc>
          <w:tcPr>
            <w:tcW w:w="2616" w:type="dxa"/>
          </w:tcPr>
          <w:p w14:paraId="125A8B29" w14:textId="77777777" w:rsidR="004209DD" w:rsidRDefault="004209DD" w:rsidP="00652062">
            <w:pPr>
              <w:rPr>
                <w:i/>
                <w:sz w:val="20"/>
                <w:szCs w:val="20"/>
              </w:rPr>
            </w:pPr>
          </w:p>
        </w:tc>
        <w:tc>
          <w:tcPr>
            <w:tcW w:w="2616" w:type="dxa"/>
          </w:tcPr>
          <w:p w14:paraId="3699642F" w14:textId="77777777" w:rsidR="004209DD" w:rsidRDefault="004209DD" w:rsidP="00652062">
            <w:pPr>
              <w:rPr>
                <w:i/>
                <w:sz w:val="20"/>
                <w:szCs w:val="20"/>
              </w:rPr>
            </w:pPr>
          </w:p>
        </w:tc>
      </w:tr>
      <w:tr w:rsidR="004209DD" w14:paraId="482BC1DA" w14:textId="77777777" w:rsidTr="00630F32">
        <w:trPr>
          <w:trHeight w:val="73"/>
        </w:trPr>
        <w:tc>
          <w:tcPr>
            <w:tcW w:w="3168" w:type="dxa"/>
            <w:vMerge/>
          </w:tcPr>
          <w:p w14:paraId="1DA504C5" w14:textId="77777777" w:rsidR="004209DD" w:rsidRDefault="004209DD" w:rsidP="00652062">
            <w:pPr>
              <w:rPr>
                <w:sz w:val="20"/>
                <w:szCs w:val="20"/>
              </w:rPr>
            </w:pPr>
          </w:p>
        </w:tc>
        <w:tc>
          <w:tcPr>
            <w:tcW w:w="2616" w:type="dxa"/>
          </w:tcPr>
          <w:p w14:paraId="5EB4BB21" w14:textId="77777777" w:rsidR="004209DD" w:rsidRDefault="004209DD" w:rsidP="00652062">
            <w:pPr>
              <w:rPr>
                <w:i/>
                <w:sz w:val="20"/>
                <w:szCs w:val="20"/>
              </w:rPr>
            </w:pPr>
            <w:r>
              <w:rPr>
                <w:i/>
                <w:sz w:val="20"/>
                <w:szCs w:val="20"/>
              </w:rPr>
              <w:t xml:space="preserve">Sublimation </w:t>
            </w:r>
          </w:p>
          <w:p w14:paraId="567BB85B" w14:textId="77777777" w:rsidR="004209DD" w:rsidRDefault="004209DD" w:rsidP="00652062">
            <w:pPr>
              <w:rPr>
                <w:i/>
                <w:sz w:val="20"/>
                <w:szCs w:val="20"/>
              </w:rPr>
            </w:pPr>
          </w:p>
          <w:p w14:paraId="635C4CF4" w14:textId="77777777" w:rsidR="004209DD" w:rsidRDefault="004209DD" w:rsidP="00652062">
            <w:pPr>
              <w:rPr>
                <w:i/>
                <w:sz w:val="20"/>
                <w:szCs w:val="20"/>
              </w:rPr>
            </w:pPr>
          </w:p>
          <w:p w14:paraId="67011AEF" w14:textId="77777777" w:rsidR="004209DD" w:rsidRDefault="004209DD" w:rsidP="00652062">
            <w:pPr>
              <w:rPr>
                <w:i/>
                <w:sz w:val="20"/>
                <w:szCs w:val="20"/>
              </w:rPr>
            </w:pPr>
          </w:p>
          <w:p w14:paraId="30732B0D" w14:textId="77777777" w:rsidR="004209DD" w:rsidRDefault="004209DD" w:rsidP="00652062">
            <w:pPr>
              <w:rPr>
                <w:i/>
                <w:sz w:val="20"/>
                <w:szCs w:val="20"/>
              </w:rPr>
            </w:pPr>
          </w:p>
        </w:tc>
        <w:tc>
          <w:tcPr>
            <w:tcW w:w="2616" w:type="dxa"/>
          </w:tcPr>
          <w:p w14:paraId="4D475E99" w14:textId="77777777" w:rsidR="004209DD" w:rsidRDefault="004209DD" w:rsidP="00652062">
            <w:pPr>
              <w:rPr>
                <w:i/>
                <w:sz w:val="20"/>
                <w:szCs w:val="20"/>
              </w:rPr>
            </w:pPr>
          </w:p>
        </w:tc>
        <w:tc>
          <w:tcPr>
            <w:tcW w:w="2616" w:type="dxa"/>
          </w:tcPr>
          <w:p w14:paraId="4604FB5C" w14:textId="77777777" w:rsidR="004209DD" w:rsidRDefault="004209DD" w:rsidP="00652062">
            <w:pPr>
              <w:rPr>
                <w:i/>
                <w:sz w:val="20"/>
                <w:szCs w:val="20"/>
              </w:rPr>
            </w:pPr>
          </w:p>
        </w:tc>
      </w:tr>
      <w:tr w:rsidR="009C6AD9" w14:paraId="28FF9EF7" w14:textId="77777777" w:rsidTr="00990D4B">
        <w:trPr>
          <w:trHeight w:val="1475"/>
        </w:trPr>
        <w:tc>
          <w:tcPr>
            <w:tcW w:w="3168" w:type="dxa"/>
            <w:vMerge/>
          </w:tcPr>
          <w:p w14:paraId="51B8A255" w14:textId="77777777" w:rsidR="009C6AD9" w:rsidRDefault="009C6AD9" w:rsidP="00652062">
            <w:pPr>
              <w:rPr>
                <w:sz w:val="20"/>
                <w:szCs w:val="20"/>
              </w:rPr>
            </w:pPr>
          </w:p>
        </w:tc>
        <w:tc>
          <w:tcPr>
            <w:tcW w:w="2616" w:type="dxa"/>
          </w:tcPr>
          <w:p w14:paraId="3338846D" w14:textId="77777777" w:rsidR="009C6AD9" w:rsidRDefault="009C6AD9" w:rsidP="00652062">
            <w:pPr>
              <w:rPr>
                <w:i/>
                <w:sz w:val="20"/>
                <w:szCs w:val="20"/>
              </w:rPr>
            </w:pPr>
            <w:r>
              <w:rPr>
                <w:i/>
                <w:sz w:val="20"/>
                <w:szCs w:val="20"/>
              </w:rPr>
              <w:t xml:space="preserve">Repression </w:t>
            </w:r>
          </w:p>
          <w:p w14:paraId="1A3D1281" w14:textId="77777777" w:rsidR="009C6AD9" w:rsidRDefault="009C6AD9" w:rsidP="00652062">
            <w:pPr>
              <w:rPr>
                <w:i/>
                <w:sz w:val="20"/>
                <w:szCs w:val="20"/>
              </w:rPr>
            </w:pPr>
          </w:p>
        </w:tc>
        <w:tc>
          <w:tcPr>
            <w:tcW w:w="2616" w:type="dxa"/>
          </w:tcPr>
          <w:p w14:paraId="33FBAE97" w14:textId="77777777" w:rsidR="009C6AD9" w:rsidRDefault="009C6AD9" w:rsidP="00652062">
            <w:pPr>
              <w:rPr>
                <w:i/>
                <w:sz w:val="20"/>
                <w:szCs w:val="20"/>
              </w:rPr>
            </w:pPr>
          </w:p>
        </w:tc>
        <w:tc>
          <w:tcPr>
            <w:tcW w:w="2616" w:type="dxa"/>
          </w:tcPr>
          <w:p w14:paraId="59659485" w14:textId="77777777" w:rsidR="009C6AD9" w:rsidRDefault="009C6AD9" w:rsidP="00652062">
            <w:pPr>
              <w:rPr>
                <w:i/>
                <w:sz w:val="20"/>
                <w:szCs w:val="20"/>
              </w:rPr>
            </w:pPr>
            <w:r>
              <w:rPr>
                <w:i/>
                <w:sz w:val="20"/>
                <w:szCs w:val="20"/>
              </w:rPr>
              <w:t xml:space="preserve"> </w:t>
            </w:r>
          </w:p>
        </w:tc>
      </w:tr>
    </w:tbl>
    <w:p w14:paraId="71822BBD" w14:textId="77777777" w:rsidR="00652062" w:rsidRDefault="00652062" w:rsidP="00797053">
      <w:pPr>
        <w:spacing w:after="0" w:line="240" w:lineRule="auto"/>
        <w:rPr>
          <w:sz w:val="20"/>
          <w:szCs w:val="20"/>
        </w:rPr>
      </w:pPr>
    </w:p>
    <w:p w14:paraId="29D4F2D7" w14:textId="77777777" w:rsidR="009C6AD9" w:rsidRDefault="009C6AD9" w:rsidP="009C6AD9">
      <w:pPr>
        <w:spacing w:after="0" w:line="240" w:lineRule="auto"/>
        <w:rPr>
          <w:sz w:val="20"/>
          <w:szCs w:val="20"/>
        </w:rPr>
      </w:pPr>
      <w:r w:rsidRPr="00797053">
        <w:rPr>
          <w:b/>
          <w:sz w:val="20"/>
          <w:szCs w:val="20"/>
        </w:rPr>
        <w:t>Activity</w:t>
      </w:r>
      <w:r>
        <w:rPr>
          <w:sz w:val="20"/>
          <w:szCs w:val="20"/>
        </w:rPr>
        <w:t xml:space="preserve">: Visit </w:t>
      </w:r>
      <w:hyperlink r:id="rId7" w:history="1">
        <w:r w:rsidRPr="0049216A">
          <w:rPr>
            <w:rStyle w:val="Hyperlink"/>
            <w:sz w:val="20"/>
            <w:szCs w:val="20"/>
          </w:rPr>
          <w:t>http://www.simplypsychology.org/psychoanalysis.html</w:t>
        </w:r>
      </w:hyperlink>
      <w:r>
        <w:rPr>
          <w:sz w:val="20"/>
          <w:szCs w:val="20"/>
        </w:rPr>
        <w:t xml:space="preserve">  and complete the activities related to Freudian Techniques of Psychoanalysis!</w:t>
      </w:r>
    </w:p>
    <w:p w14:paraId="6974DB46" w14:textId="77777777" w:rsidR="009C6AD9" w:rsidRDefault="009C6AD9" w:rsidP="009C6AD9">
      <w:pPr>
        <w:spacing w:after="0" w:line="240" w:lineRule="auto"/>
        <w:rPr>
          <w:sz w:val="20"/>
          <w:szCs w:val="20"/>
        </w:rPr>
      </w:pPr>
    </w:p>
    <w:p w14:paraId="430CFCF9" w14:textId="77777777" w:rsidR="009C6AD9" w:rsidRDefault="009C6AD9" w:rsidP="009C6AD9">
      <w:pPr>
        <w:spacing w:after="0" w:line="240" w:lineRule="auto"/>
        <w:rPr>
          <w:sz w:val="20"/>
          <w:szCs w:val="20"/>
        </w:rPr>
      </w:pPr>
      <w:r>
        <w:rPr>
          <w:sz w:val="20"/>
          <w:szCs w:val="20"/>
        </w:rPr>
        <w:tab/>
        <w:t xml:space="preserve">What are the techniques used? What are common themes of the techniques? </w:t>
      </w:r>
    </w:p>
    <w:p w14:paraId="6451AF8D" w14:textId="77777777" w:rsidR="009C6AD9" w:rsidRDefault="009C6AD9" w:rsidP="009C6AD9">
      <w:pPr>
        <w:spacing w:after="0" w:line="240" w:lineRule="auto"/>
        <w:rPr>
          <w:sz w:val="20"/>
          <w:szCs w:val="20"/>
        </w:rPr>
      </w:pPr>
    </w:p>
    <w:p w14:paraId="2CC89EEC" w14:textId="77777777" w:rsidR="009C6AD9" w:rsidRDefault="009C6AD9" w:rsidP="009C6AD9">
      <w:pPr>
        <w:spacing w:after="0" w:line="240" w:lineRule="auto"/>
        <w:rPr>
          <w:sz w:val="20"/>
          <w:szCs w:val="20"/>
        </w:rPr>
      </w:pPr>
    </w:p>
    <w:p w14:paraId="27859063" w14:textId="77777777" w:rsidR="009C6AD9" w:rsidRDefault="009C6AD9" w:rsidP="009C6AD9">
      <w:pPr>
        <w:spacing w:after="0" w:line="240" w:lineRule="auto"/>
        <w:rPr>
          <w:sz w:val="20"/>
          <w:szCs w:val="20"/>
        </w:rPr>
      </w:pPr>
      <w:r>
        <w:rPr>
          <w:sz w:val="20"/>
          <w:szCs w:val="20"/>
        </w:rPr>
        <w:tab/>
        <w:t xml:space="preserve">Under Rorschach Ink Blots, click on the blue hyperlink that says “analyze your Unconscious mind.”  Read the directions, </w:t>
      </w:r>
      <w:r>
        <w:rPr>
          <w:sz w:val="20"/>
          <w:szCs w:val="20"/>
        </w:rPr>
        <w:br/>
        <w:t xml:space="preserve">  </w:t>
      </w:r>
      <w:r>
        <w:rPr>
          <w:sz w:val="20"/>
          <w:szCs w:val="20"/>
        </w:rPr>
        <w:tab/>
        <w:t>then explain what you learned about yourself.</w:t>
      </w:r>
    </w:p>
    <w:p w14:paraId="4A00F8D6" w14:textId="77777777" w:rsidR="009C6AD9" w:rsidRDefault="009C6AD9" w:rsidP="009C6AD9">
      <w:pPr>
        <w:spacing w:after="0" w:line="240" w:lineRule="auto"/>
        <w:rPr>
          <w:sz w:val="20"/>
          <w:szCs w:val="20"/>
        </w:rPr>
      </w:pPr>
      <w:r>
        <w:rPr>
          <w:sz w:val="20"/>
          <w:szCs w:val="20"/>
        </w:rPr>
        <w:t xml:space="preserve"> </w:t>
      </w:r>
      <w:r>
        <w:rPr>
          <w:sz w:val="20"/>
          <w:szCs w:val="20"/>
        </w:rPr>
        <w:tab/>
        <w:t xml:space="preserve"> (Here is the page:</w:t>
      </w:r>
      <w:r w:rsidR="00812A16" w:rsidRPr="00812A16">
        <w:t xml:space="preserve"> </w:t>
      </w:r>
      <w:hyperlink r:id="rId8" w:history="1">
        <w:r w:rsidR="00812A16" w:rsidRPr="00330F67">
          <w:rPr>
            <w:rStyle w:val="Hyperlink"/>
            <w:sz w:val="20"/>
            <w:szCs w:val="20"/>
          </w:rPr>
          <w:t>http://rorschach-inkblot-test.com/</w:t>
        </w:r>
      </w:hyperlink>
      <w:r>
        <w:rPr>
          <w:sz w:val="20"/>
          <w:szCs w:val="20"/>
        </w:rPr>
        <w:t xml:space="preserve">) </w:t>
      </w:r>
    </w:p>
    <w:p w14:paraId="2256FF8A" w14:textId="77777777" w:rsidR="009C6AD9" w:rsidRDefault="009C6AD9" w:rsidP="009C6AD9">
      <w:pPr>
        <w:spacing w:after="0" w:line="240" w:lineRule="auto"/>
        <w:rPr>
          <w:sz w:val="20"/>
          <w:szCs w:val="20"/>
        </w:rPr>
      </w:pPr>
    </w:p>
    <w:p w14:paraId="7E9603C8" w14:textId="77777777" w:rsidR="009C6AD9" w:rsidRDefault="009C6AD9" w:rsidP="009C6AD9">
      <w:pPr>
        <w:spacing w:after="0" w:line="240" w:lineRule="auto"/>
        <w:rPr>
          <w:sz w:val="20"/>
          <w:szCs w:val="20"/>
        </w:rPr>
      </w:pPr>
    </w:p>
    <w:p w14:paraId="5C1C07C4" w14:textId="77777777" w:rsidR="009C6AD9" w:rsidRDefault="009C6AD9" w:rsidP="009C6AD9">
      <w:pPr>
        <w:spacing w:after="0" w:line="240" w:lineRule="auto"/>
        <w:rPr>
          <w:sz w:val="20"/>
          <w:szCs w:val="20"/>
        </w:rPr>
      </w:pPr>
      <w:r>
        <w:rPr>
          <w:sz w:val="20"/>
          <w:szCs w:val="20"/>
        </w:rPr>
        <w:lastRenderedPageBreak/>
        <w:tab/>
        <w:t xml:space="preserve">What are your impressions of Freudian the techniques?  </w:t>
      </w:r>
    </w:p>
    <w:p w14:paraId="3A62CAA3" w14:textId="77777777" w:rsidR="009C6AD9" w:rsidRDefault="009C6AD9" w:rsidP="009C6AD9">
      <w:pPr>
        <w:spacing w:after="0" w:line="240" w:lineRule="auto"/>
        <w:rPr>
          <w:sz w:val="20"/>
          <w:szCs w:val="20"/>
        </w:rPr>
      </w:pPr>
    </w:p>
    <w:p w14:paraId="7B04A049" w14:textId="77777777" w:rsidR="009C6AD9" w:rsidRDefault="009C6AD9" w:rsidP="009C6AD9">
      <w:pPr>
        <w:spacing w:after="0" w:line="240" w:lineRule="auto"/>
        <w:rPr>
          <w:sz w:val="20"/>
          <w:szCs w:val="20"/>
        </w:rPr>
      </w:pPr>
    </w:p>
    <w:p w14:paraId="7B85FEE3" w14:textId="77777777" w:rsidR="009C6AD9" w:rsidRDefault="009C6AD9" w:rsidP="009C6AD9">
      <w:pPr>
        <w:spacing w:after="0" w:line="240" w:lineRule="auto"/>
        <w:rPr>
          <w:sz w:val="20"/>
          <w:szCs w:val="20"/>
        </w:rPr>
      </w:pPr>
    </w:p>
    <w:p w14:paraId="5E9039BB" w14:textId="77777777" w:rsidR="004209DD" w:rsidRDefault="004209DD" w:rsidP="00797053">
      <w:pPr>
        <w:spacing w:after="0" w:line="240" w:lineRule="auto"/>
        <w:rPr>
          <w:b/>
          <w:sz w:val="20"/>
          <w:szCs w:val="20"/>
        </w:rPr>
      </w:pPr>
    </w:p>
    <w:p w14:paraId="5E03B118" w14:textId="77777777" w:rsidR="004209DD" w:rsidRDefault="004209DD" w:rsidP="00797053">
      <w:pPr>
        <w:spacing w:after="0" w:line="240" w:lineRule="auto"/>
        <w:rPr>
          <w:sz w:val="20"/>
          <w:szCs w:val="20"/>
        </w:rPr>
      </w:pPr>
      <w:r>
        <w:rPr>
          <w:b/>
          <w:sz w:val="20"/>
          <w:szCs w:val="20"/>
        </w:rPr>
        <w:t xml:space="preserve">Chapter 5: Neo-Freudian (Psychodynamic approach) </w:t>
      </w:r>
      <w:r>
        <w:rPr>
          <w:b/>
          <w:sz w:val="20"/>
          <w:szCs w:val="20"/>
        </w:rPr>
        <w:br/>
      </w:r>
      <w:r>
        <w:rPr>
          <w:sz w:val="20"/>
          <w:szCs w:val="20"/>
        </w:rPr>
        <w:t>Many members broke away from the Freudian camp and came up with their own ideas</w:t>
      </w:r>
      <w:r w:rsidR="00541C49">
        <w:rPr>
          <w:sz w:val="20"/>
          <w:szCs w:val="20"/>
        </w:rPr>
        <w:t xml:space="preserve"> the most read the following and follow the prompts. </w:t>
      </w:r>
    </w:p>
    <w:tbl>
      <w:tblPr>
        <w:tblStyle w:val="TableGrid"/>
        <w:tblW w:w="0" w:type="auto"/>
        <w:tblLook w:val="04A0" w:firstRow="1" w:lastRow="0" w:firstColumn="1" w:lastColumn="0" w:noHBand="0" w:noVBand="1"/>
      </w:tblPr>
      <w:tblGrid>
        <w:gridCol w:w="3511"/>
        <w:gridCol w:w="7279"/>
      </w:tblGrid>
      <w:tr w:rsidR="00541C49" w14:paraId="212E873D" w14:textId="77777777" w:rsidTr="00541C49">
        <w:tc>
          <w:tcPr>
            <w:tcW w:w="2628" w:type="dxa"/>
          </w:tcPr>
          <w:p w14:paraId="4EADD0B7" w14:textId="77777777" w:rsidR="00541C49" w:rsidRDefault="00541C49" w:rsidP="00797053">
            <w:pPr>
              <w:rPr>
                <w:sz w:val="20"/>
                <w:szCs w:val="20"/>
              </w:rPr>
            </w:pPr>
            <w:r>
              <w:rPr>
                <w:sz w:val="20"/>
                <w:szCs w:val="20"/>
              </w:rPr>
              <w:t>Section 2: Alfred Adler and Individual Psychology</w:t>
            </w:r>
          </w:p>
        </w:tc>
        <w:tc>
          <w:tcPr>
            <w:tcW w:w="8388" w:type="dxa"/>
          </w:tcPr>
          <w:p w14:paraId="7D2CE501" w14:textId="77777777" w:rsidR="00541C49" w:rsidRDefault="00541C49" w:rsidP="00797053">
            <w:pPr>
              <w:rPr>
                <w:sz w:val="20"/>
                <w:szCs w:val="20"/>
              </w:rPr>
            </w:pPr>
            <w:r>
              <w:rPr>
                <w:sz w:val="20"/>
                <w:szCs w:val="20"/>
              </w:rPr>
              <w:t xml:space="preserve">Describe Adler’s idea of Inferiority: </w:t>
            </w:r>
          </w:p>
          <w:p w14:paraId="3E5A401D" w14:textId="77777777" w:rsidR="00541C49" w:rsidRDefault="00541C49" w:rsidP="00797053">
            <w:pPr>
              <w:rPr>
                <w:sz w:val="20"/>
                <w:szCs w:val="20"/>
              </w:rPr>
            </w:pPr>
          </w:p>
          <w:p w14:paraId="275A6FFA" w14:textId="77777777" w:rsidR="00541C49" w:rsidRDefault="00541C49" w:rsidP="00797053">
            <w:pPr>
              <w:rPr>
                <w:sz w:val="20"/>
                <w:szCs w:val="20"/>
              </w:rPr>
            </w:pPr>
          </w:p>
          <w:p w14:paraId="5386A2AF" w14:textId="77777777" w:rsidR="00541C49" w:rsidRDefault="00541C49" w:rsidP="00797053">
            <w:pPr>
              <w:rPr>
                <w:sz w:val="20"/>
                <w:szCs w:val="20"/>
              </w:rPr>
            </w:pPr>
          </w:p>
          <w:p w14:paraId="6F1BFDBF" w14:textId="77777777" w:rsidR="00541C49" w:rsidRDefault="00541C49" w:rsidP="00797053">
            <w:pPr>
              <w:rPr>
                <w:sz w:val="20"/>
                <w:szCs w:val="20"/>
              </w:rPr>
            </w:pPr>
          </w:p>
          <w:p w14:paraId="1FE270FD" w14:textId="77777777" w:rsidR="00541C49" w:rsidRDefault="00541C49" w:rsidP="00541C49">
            <w:pPr>
              <w:rPr>
                <w:sz w:val="20"/>
                <w:szCs w:val="20"/>
              </w:rPr>
            </w:pPr>
            <w:r>
              <w:rPr>
                <w:sz w:val="20"/>
                <w:szCs w:val="20"/>
              </w:rPr>
              <w:t>Read Parenting and Birth Order.</w:t>
            </w:r>
          </w:p>
          <w:p w14:paraId="4D156344" w14:textId="77777777" w:rsidR="00541C49" w:rsidRDefault="00541C49" w:rsidP="00541C49">
            <w:pPr>
              <w:rPr>
                <w:sz w:val="20"/>
                <w:szCs w:val="20"/>
              </w:rPr>
            </w:pPr>
          </w:p>
          <w:p w14:paraId="488DFAE0" w14:textId="77777777" w:rsidR="00541C49" w:rsidRDefault="00541C49" w:rsidP="00541C49">
            <w:pPr>
              <w:rPr>
                <w:sz w:val="20"/>
                <w:szCs w:val="20"/>
              </w:rPr>
            </w:pPr>
          </w:p>
          <w:p w14:paraId="09DE2EAE" w14:textId="77777777" w:rsidR="00541C49" w:rsidRDefault="00541C49" w:rsidP="00541C49">
            <w:pPr>
              <w:rPr>
                <w:sz w:val="20"/>
                <w:szCs w:val="20"/>
              </w:rPr>
            </w:pPr>
          </w:p>
          <w:p w14:paraId="2BB191BE" w14:textId="77777777" w:rsidR="00541C49" w:rsidRDefault="00541C49" w:rsidP="00541C49">
            <w:pPr>
              <w:rPr>
                <w:sz w:val="20"/>
                <w:szCs w:val="20"/>
              </w:rPr>
            </w:pPr>
            <w:r>
              <w:rPr>
                <w:sz w:val="20"/>
                <w:szCs w:val="20"/>
              </w:rPr>
              <w:t xml:space="preserve">What was your birth order, does his theory apply to you or your siblings?  How or how does it not?  </w:t>
            </w:r>
          </w:p>
          <w:p w14:paraId="5630F945" w14:textId="77777777" w:rsidR="00541C49" w:rsidRDefault="00541C49" w:rsidP="00541C49">
            <w:pPr>
              <w:rPr>
                <w:sz w:val="20"/>
                <w:szCs w:val="20"/>
              </w:rPr>
            </w:pPr>
          </w:p>
          <w:p w14:paraId="2FD79E57" w14:textId="77777777" w:rsidR="00541C49" w:rsidRDefault="00541C49" w:rsidP="00541C49">
            <w:pPr>
              <w:rPr>
                <w:sz w:val="20"/>
                <w:szCs w:val="20"/>
              </w:rPr>
            </w:pPr>
          </w:p>
          <w:p w14:paraId="7DE23403" w14:textId="77777777" w:rsidR="00541C49" w:rsidRDefault="00541C49" w:rsidP="00541C49">
            <w:pPr>
              <w:rPr>
                <w:sz w:val="20"/>
                <w:szCs w:val="20"/>
              </w:rPr>
            </w:pPr>
          </w:p>
          <w:p w14:paraId="69F25112" w14:textId="77777777" w:rsidR="00541C49" w:rsidRDefault="00541C49" w:rsidP="00541C49">
            <w:pPr>
              <w:rPr>
                <w:sz w:val="20"/>
                <w:szCs w:val="20"/>
              </w:rPr>
            </w:pPr>
          </w:p>
          <w:p w14:paraId="101D14A8" w14:textId="77777777" w:rsidR="00541C49" w:rsidRDefault="00541C49" w:rsidP="00541C49">
            <w:pPr>
              <w:rPr>
                <w:sz w:val="20"/>
                <w:szCs w:val="20"/>
              </w:rPr>
            </w:pPr>
          </w:p>
          <w:p w14:paraId="46AE20D6" w14:textId="77777777" w:rsidR="00541C49" w:rsidRDefault="00541C49" w:rsidP="00541C49">
            <w:pPr>
              <w:rPr>
                <w:sz w:val="20"/>
                <w:szCs w:val="20"/>
              </w:rPr>
            </w:pPr>
          </w:p>
        </w:tc>
      </w:tr>
      <w:tr w:rsidR="00541C49" w14:paraId="5B12F01A" w14:textId="77777777" w:rsidTr="00541C49">
        <w:tc>
          <w:tcPr>
            <w:tcW w:w="2628" w:type="dxa"/>
          </w:tcPr>
          <w:p w14:paraId="1106EC4E" w14:textId="77777777" w:rsidR="00541C49" w:rsidRDefault="00541C49" w:rsidP="009C6AD9">
            <w:pPr>
              <w:rPr>
                <w:sz w:val="20"/>
                <w:szCs w:val="20"/>
              </w:rPr>
            </w:pPr>
            <w:r>
              <w:rPr>
                <w:sz w:val="20"/>
                <w:szCs w:val="20"/>
              </w:rPr>
              <w:t>Section 3: Carl Jung’s Analytic Psychology</w:t>
            </w:r>
            <w:r w:rsidR="009C6AD9">
              <w:rPr>
                <w:sz w:val="20"/>
                <w:szCs w:val="20"/>
              </w:rPr>
              <w:t xml:space="preserve"> (Skim) </w:t>
            </w:r>
          </w:p>
          <w:p w14:paraId="51A42834" w14:textId="77777777" w:rsidR="009C6AD9" w:rsidRDefault="009C6AD9" w:rsidP="009C6AD9">
            <w:pPr>
              <w:rPr>
                <w:sz w:val="20"/>
                <w:szCs w:val="20"/>
              </w:rPr>
            </w:pPr>
          </w:p>
          <w:p w14:paraId="21A731C1" w14:textId="77777777" w:rsidR="009C6AD9" w:rsidRDefault="009C6AD9" w:rsidP="009C6AD9">
            <w:pPr>
              <w:rPr>
                <w:sz w:val="20"/>
                <w:szCs w:val="20"/>
              </w:rPr>
            </w:pPr>
            <w:r>
              <w:rPr>
                <w:sz w:val="20"/>
                <w:szCs w:val="20"/>
              </w:rPr>
              <w:t xml:space="preserve">Use the following link to answer prompts.  </w:t>
            </w:r>
            <w:hyperlink r:id="rId9" w:history="1">
              <w:r w:rsidRPr="00826FFA">
                <w:rPr>
                  <w:rStyle w:val="Hyperlink"/>
                  <w:sz w:val="20"/>
                  <w:szCs w:val="20"/>
                </w:rPr>
                <w:t>https://www.simplypsychology.org/carl-jung.html</w:t>
              </w:r>
            </w:hyperlink>
          </w:p>
          <w:p w14:paraId="262C6AF1" w14:textId="77777777" w:rsidR="009C6AD9" w:rsidRDefault="009C6AD9" w:rsidP="009C6AD9">
            <w:pPr>
              <w:rPr>
                <w:sz w:val="20"/>
                <w:szCs w:val="20"/>
              </w:rPr>
            </w:pPr>
          </w:p>
        </w:tc>
        <w:tc>
          <w:tcPr>
            <w:tcW w:w="8388" w:type="dxa"/>
          </w:tcPr>
          <w:p w14:paraId="110F7160" w14:textId="77777777" w:rsidR="00541C49" w:rsidRDefault="009C6AD9" w:rsidP="00797053">
            <w:pPr>
              <w:rPr>
                <w:sz w:val="20"/>
                <w:szCs w:val="20"/>
              </w:rPr>
            </w:pPr>
            <w:r>
              <w:rPr>
                <w:sz w:val="20"/>
                <w:szCs w:val="20"/>
              </w:rPr>
              <w:t xml:space="preserve">Summarize the main differences between Freud and Jung: </w:t>
            </w:r>
          </w:p>
          <w:p w14:paraId="187D30D7" w14:textId="77777777" w:rsidR="009C6AD9" w:rsidRDefault="009C6AD9" w:rsidP="00797053">
            <w:pPr>
              <w:rPr>
                <w:sz w:val="20"/>
                <w:szCs w:val="20"/>
              </w:rPr>
            </w:pPr>
          </w:p>
          <w:p w14:paraId="15C76E17" w14:textId="77777777" w:rsidR="009C6AD9" w:rsidRDefault="009C6AD9" w:rsidP="00797053">
            <w:pPr>
              <w:rPr>
                <w:sz w:val="20"/>
                <w:szCs w:val="20"/>
              </w:rPr>
            </w:pPr>
          </w:p>
          <w:p w14:paraId="1ED734DC" w14:textId="77777777" w:rsidR="009C6AD9" w:rsidRDefault="009C6AD9" w:rsidP="00797053">
            <w:pPr>
              <w:rPr>
                <w:sz w:val="20"/>
                <w:szCs w:val="20"/>
              </w:rPr>
            </w:pPr>
          </w:p>
          <w:p w14:paraId="4113A0DB" w14:textId="77777777" w:rsidR="009C6AD9" w:rsidRDefault="009C6AD9" w:rsidP="00797053">
            <w:pPr>
              <w:rPr>
                <w:sz w:val="20"/>
                <w:szCs w:val="20"/>
              </w:rPr>
            </w:pPr>
          </w:p>
          <w:p w14:paraId="290ECF98" w14:textId="77777777" w:rsidR="009C6AD9" w:rsidRDefault="009C6AD9" w:rsidP="00797053">
            <w:pPr>
              <w:rPr>
                <w:sz w:val="20"/>
                <w:szCs w:val="20"/>
              </w:rPr>
            </w:pPr>
          </w:p>
          <w:p w14:paraId="383ED27C" w14:textId="77777777" w:rsidR="009C6AD9" w:rsidRDefault="009C6AD9" w:rsidP="00797053">
            <w:pPr>
              <w:rPr>
                <w:sz w:val="20"/>
                <w:szCs w:val="20"/>
              </w:rPr>
            </w:pPr>
            <w:r>
              <w:rPr>
                <w:sz w:val="20"/>
                <w:szCs w:val="20"/>
              </w:rPr>
              <w:t>What is Collective Unconscious:</w:t>
            </w:r>
          </w:p>
          <w:p w14:paraId="5D1DB7D6" w14:textId="77777777" w:rsidR="009C6AD9" w:rsidRDefault="009C6AD9" w:rsidP="00797053">
            <w:pPr>
              <w:rPr>
                <w:sz w:val="20"/>
                <w:szCs w:val="20"/>
              </w:rPr>
            </w:pPr>
          </w:p>
          <w:p w14:paraId="58226FF2" w14:textId="77777777" w:rsidR="009C6AD9" w:rsidRDefault="009C6AD9" w:rsidP="00797053">
            <w:pPr>
              <w:rPr>
                <w:sz w:val="20"/>
                <w:szCs w:val="20"/>
              </w:rPr>
            </w:pPr>
          </w:p>
          <w:p w14:paraId="3C2D83A3" w14:textId="77777777" w:rsidR="009C6AD9" w:rsidRDefault="009C6AD9" w:rsidP="00797053">
            <w:pPr>
              <w:rPr>
                <w:sz w:val="20"/>
                <w:szCs w:val="20"/>
              </w:rPr>
            </w:pPr>
          </w:p>
          <w:p w14:paraId="391FCD32" w14:textId="77777777" w:rsidR="009C6AD9" w:rsidRDefault="009C6AD9" w:rsidP="00797053">
            <w:pPr>
              <w:rPr>
                <w:sz w:val="20"/>
                <w:szCs w:val="20"/>
              </w:rPr>
            </w:pPr>
          </w:p>
          <w:p w14:paraId="140FCDDC" w14:textId="77777777" w:rsidR="009C6AD9" w:rsidRDefault="009C6AD9" w:rsidP="00797053">
            <w:pPr>
              <w:rPr>
                <w:sz w:val="20"/>
                <w:szCs w:val="20"/>
              </w:rPr>
            </w:pPr>
            <w:r>
              <w:rPr>
                <w:sz w:val="20"/>
                <w:szCs w:val="20"/>
              </w:rPr>
              <w:t xml:space="preserve">Describe the idea and give examples of Archetypes:  </w:t>
            </w:r>
          </w:p>
          <w:p w14:paraId="3D592A78" w14:textId="7D743CCA" w:rsidR="009C6AD9" w:rsidRDefault="009C6AD9" w:rsidP="00797053">
            <w:pPr>
              <w:rPr>
                <w:sz w:val="20"/>
                <w:szCs w:val="20"/>
              </w:rPr>
            </w:pPr>
          </w:p>
          <w:p w14:paraId="6F4CFD6D" w14:textId="77A33C19" w:rsidR="00181402" w:rsidRDefault="00181402" w:rsidP="00797053">
            <w:pPr>
              <w:rPr>
                <w:sz w:val="20"/>
                <w:szCs w:val="20"/>
              </w:rPr>
            </w:pPr>
          </w:p>
          <w:p w14:paraId="4C4594E0" w14:textId="246D30B7" w:rsidR="00181402" w:rsidRDefault="00181402" w:rsidP="00797053">
            <w:pPr>
              <w:rPr>
                <w:sz w:val="20"/>
                <w:szCs w:val="20"/>
              </w:rPr>
            </w:pPr>
          </w:p>
          <w:p w14:paraId="0BF2A012" w14:textId="77777777" w:rsidR="00181402" w:rsidRDefault="00181402" w:rsidP="00797053">
            <w:pPr>
              <w:rPr>
                <w:sz w:val="20"/>
                <w:szCs w:val="20"/>
              </w:rPr>
            </w:pPr>
          </w:p>
          <w:p w14:paraId="20BF0441" w14:textId="77777777" w:rsidR="009C6AD9" w:rsidRDefault="009C6AD9" w:rsidP="00797053">
            <w:pPr>
              <w:rPr>
                <w:sz w:val="20"/>
                <w:szCs w:val="20"/>
              </w:rPr>
            </w:pPr>
          </w:p>
        </w:tc>
      </w:tr>
      <w:tr w:rsidR="00541C49" w14:paraId="6AA021F7" w14:textId="77777777" w:rsidTr="00541C49">
        <w:tc>
          <w:tcPr>
            <w:tcW w:w="2628" w:type="dxa"/>
          </w:tcPr>
          <w:p w14:paraId="00920205" w14:textId="77777777" w:rsidR="00541C49" w:rsidRDefault="00541C49" w:rsidP="00797053">
            <w:pPr>
              <w:rPr>
                <w:sz w:val="20"/>
                <w:szCs w:val="20"/>
              </w:rPr>
            </w:pPr>
            <w:r>
              <w:rPr>
                <w:sz w:val="20"/>
                <w:szCs w:val="20"/>
              </w:rPr>
              <w:t xml:space="preserve">Section 5: Karen Honey’s (pronounced Horn-eye) Feminine Psychology </w:t>
            </w:r>
          </w:p>
        </w:tc>
        <w:tc>
          <w:tcPr>
            <w:tcW w:w="8388" w:type="dxa"/>
          </w:tcPr>
          <w:p w14:paraId="7C6434DB" w14:textId="77777777" w:rsidR="00541C49" w:rsidRDefault="009C6AD9" w:rsidP="00797053">
            <w:pPr>
              <w:rPr>
                <w:sz w:val="20"/>
                <w:szCs w:val="20"/>
              </w:rPr>
            </w:pPr>
            <w:r>
              <w:rPr>
                <w:sz w:val="20"/>
                <w:szCs w:val="20"/>
              </w:rPr>
              <w:t xml:space="preserve">How did Horney (pronounced Horn-eye) differ from Freud: </w:t>
            </w:r>
          </w:p>
          <w:p w14:paraId="2B4CBADC" w14:textId="77777777" w:rsidR="009C6AD9" w:rsidRDefault="009C6AD9" w:rsidP="00797053">
            <w:pPr>
              <w:rPr>
                <w:sz w:val="20"/>
                <w:szCs w:val="20"/>
              </w:rPr>
            </w:pPr>
          </w:p>
          <w:p w14:paraId="39A94E55" w14:textId="77777777" w:rsidR="009C6AD9" w:rsidRDefault="009C6AD9" w:rsidP="00797053">
            <w:pPr>
              <w:rPr>
                <w:sz w:val="20"/>
                <w:szCs w:val="20"/>
              </w:rPr>
            </w:pPr>
          </w:p>
          <w:p w14:paraId="2F2EE680" w14:textId="77777777" w:rsidR="009C6AD9" w:rsidRDefault="009C6AD9" w:rsidP="00797053">
            <w:pPr>
              <w:rPr>
                <w:sz w:val="20"/>
                <w:szCs w:val="20"/>
              </w:rPr>
            </w:pPr>
          </w:p>
          <w:p w14:paraId="354D8B40" w14:textId="77777777" w:rsidR="009C6AD9" w:rsidRDefault="009C6AD9" w:rsidP="00797053">
            <w:pPr>
              <w:rPr>
                <w:sz w:val="20"/>
                <w:szCs w:val="20"/>
              </w:rPr>
            </w:pPr>
          </w:p>
          <w:p w14:paraId="7AE3EC6A" w14:textId="77777777" w:rsidR="009C6AD9" w:rsidRDefault="009C6AD9" w:rsidP="00797053">
            <w:pPr>
              <w:rPr>
                <w:sz w:val="20"/>
                <w:szCs w:val="20"/>
              </w:rPr>
            </w:pPr>
          </w:p>
          <w:p w14:paraId="14F19A5E" w14:textId="77777777" w:rsidR="009C6AD9" w:rsidRDefault="009C6AD9" w:rsidP="00797053">
            <w:pPr>
              <w:rPr>
                <w:sz w:val="20"/>
                <w:szCs w:val="20"/>
              </w:rPr>
            </w:pPr>
            <w:r>
              <w:rPr>
                <w:sz w:val="20"/>
                <w:szCs w:val="20"/>
              </w:rPr>
              <w:t>Summarize Neurosis:</w:t>
            </w:r>
          </w:p>
          <w:p w14:paraId="13BBC55E" w14:textId="77777777" w:rsidR="009C6AD9" w:rsidRDefault="009C6AD9" w:rsidP="00797053">
            <w:pPr>
              <w:rPr>
                <w:sz w:val="20"/>
                <w:szCs w:val="20"/>
              </w:rPr>
            </w:pPr>
          </w:p>
          <w:p w14:paraId="258F69FD" w14:textId="77777777" w:rsidR="009C6AD9" w:rsidRDefault="009C6AD9" w:rsidP="00797053">
            <w:pPr>
              <w:rPr>
                <w:sz w:val="20"/>
                <w:szCs w:val="20"/>
              </w:rPr>
            </w:pPr>
          </w:p>
          <w:p w14:paraId="09E1C34A" w14:textId="77777777" w:rsidR="009C6AD9" w:rsidRDefault="009C6AD9" w:rsidP="00797053">
            <w:pPr>
              <w:rPr>
                <w:sz w:val="20"/>
                <w:szCs w:val="20"/>
              </w:rPr>
            </w:pPr>
          </w:p>
          <w:p w14:paraId="350DA016" w14:textId="77777777" w:rsidR="009C6AD9" w:rsidRDefault="009C6AD9" w:rsidP="00797053">
            <w:pPr>
              <w:rPr>
                <w:sz w:val="20"/>
                <w:szCs w:val="20"/>
              </w:rPr>
            </w:pPr>
          </w:p>
          <w:p w14:paraId="66C33A4A" w14:textId="77777777" w:rsidR="009C6AD9" w:rsidRDefault="009C6AD9" w:rsidP="00797053">
            <w:pPr>
              <w:rPr>
                <w:sz w:val="20"/>
                <w:szCs w:val="20"/>
              </w:rPr>
            </w:pPr>
            <w:r>
              <w:rPr>
                <w:sz w:val="20"/>
                <w:szCs w:val="20"/>
              </w:rPr>
              <w:t xml:space="preserve"> </w:t>
            </w:r>
          </w:p>
        </w:tc>
      </w:tr>
    </w:tbl>
    <w:p w14:paraId="1C43EEF4" w14:textId="77777777" w:rsidR="00541C49" w:rsidRPr="004209DD" w:rsidRDefault="00541C49" w:rsidP="00797053">
      <w:pPr>
        <w:spacing w:after="0" w:line="240" w:lineRule="auto"/>
        <w:rPr>
          <w:sz w:val="20"/>
          <w:szCs w:val="20"/>
        </w:rPr>
      </w:pPr>
    </w:p>
    <w:p w14:paraId="7E71073E" w14:textId="0DDC7EEF" w:rsidR="00861A44" w:rsidRDefault="00861A44" w:rsidP="00797053">
      <w:pPr>
        <w:spacing w:after="0" w:line="240" w:lineRule="auto"/>
        <w:rPr>
          <w:sz w:val="20"/>
          <w:szCs w:val="20"/>
        </w:rPr>
      </w:pPr>
      <w:r>
        <w:rPr>
          <w:sz w:val="20"/>
          <w:szCs w:val="20"/>
        </w:rPr>
        <w:t xml:space="preserve">You will take Meyer-Brigg test below. </w:t>
      </w:r>
    </w:p>
    <w:p w14:paraId="355A78F8" w14:textId="77777777" w:rsidR="00861A44" w:rsidRDefault="00861A44" w:rsidP="00797053">
      <w:pPr>
        <w:spacing w:after="0" w:line="240" w:lineRule="auto"/>
        <w:rPr>
          <w:sz w:val="20"/>
          <w:szCs w:val="20"/>
        </w:rPr>
      </w:pPr>
    </w:p>
    <w:p w14:paraId="6E51EE6E" w14:textId="512FE469" w:rsidR="00181402" w:rsidRDefault="00181402" w:rsidP="00797053">
      <w:pPr>
        <w:spacing w:after="0" w:line="240" w:lineRule="auto"/>
        <w:rPr>
          <w:sz w:val="20"/>
          <w:szCs w:val="20"/>
        </w:rPr>
      </w:pPr>
      <w:r>
        <w:rPr>
          <w:sz w:val="20"/>
          <w:szCs w:val="20"/>
        </w:rPr>
        <w:t xml:space="preserve">  </w:t>
      </w:r>
    </w:p>
    <w:p w14:paraId="373775C5" w14:textId="77777777" w:rsidR="00032590" w:rsidRDefault="00032590" w:rsidP="00797053">
      <w:pPr>
        <w:spacing w:after="0" w:line="240" w:lineRule="auto"/>
        <w:rPr>
          <w:sz w:val="20"/>
          <w:szCs w:val="20"/>
        </w:rPr>
      </w:pPr>
    </w:p>
    <w:p w14:paraId="65ADC7AD" w14:textId="77777777" w:rsidR="0033513D" w:rsidRDefault="0033513D" w:rsidP="00797053">
      <w:pPr>
        <w:spacing w:after="0" w:line="240" w:lineRule="auto"/>
        <w:rPr>
          <w:b/>
          <w:sz w:val="20"/>
          <w:szCs w:val="20"/>
        </w:rPr>
      </w:pPr>
      <w:r>
        <w:rPr>
          <w:b/>
          <w:sz w:val="20"/>
          <w:szCs w:val="20"/>
        </w:rPr>
        <w:t>Chapter 8: Behavioral and Social Learning Theory</w:t>
      </w:r>
    </w:p>
    <w:p w14:paraId="56D23221" w14:textId="77777777" w:rsidR="0081633A" w:rsidRDefault="0081633A" w:rsidP="00797053">
      <w:pPr>
        <w:spacing w:after="0" w:line="240" w:lineRule="auto"/>
        <w:rPr>
          <w:sz w:val="20"/>
          <w:szCs w:val="20"/>
        </w:rPr>
      </w:pPr>
      <w:r>
        <w:rPr>
          <w:sz w:val="20"/>
          <w:szCs w:val="20"/>
        </w:rPr>
        <w:t xml:space="preserve">Behaviorist approaches are different from most other perspectives because they view people as controlled by their environment and specifically that we are the result of what we have learned from our environment.    Most early contributors to learning theory weren’t even researching personality!  </w:t>
      </w:r>
    </w:p>
    <w:p w14:paraId="58DA069C" w14:textId="77777777" w:rsidR="0081633A" w:rsidRDefault="0081633A" w:rsidP="00797053">
      <w:pPr>
        <w:spacing w:after="0" w:line="240" w:lineRule="auto"/>
        <w:rPr>
          <w:sz w:val="20"/>
          <w:szCs w:val="20"/>
        </w:rPr>
      </w:pPr>
    </w:p>
    <w:p w14:paraId="3F3C7AB8" w14:textId="77777777" w:rsidR="0081633A" w:rsidRPr="0081633A" w:rsidRDefault="0081633A" w:rsidP="00797053">
      <w:pPr>
        <w:spacing w:after="0" w:line="240" w:lineRule="auto"/>
        <w:rPr>
          <w:sz w:val="20"/>
          <w:szCs w:val="20"/>
        </w:rPr>
      </w:pPr>
      <w:r>
        <w:rPr>
          <w:sz w:val="20"/>
          <w:szCs w:val="20"/>
        </w:rPr>
        <w:tab/>
      </w:r>
      <w:r>
        <w:rPr>
          <w:i/>
          <w:sz w:val="20"/>
          <w:szCs w:val="20"/>
        </w:rPr>
        <w:t xml:space="preserve">Sections 1 &amp; 2: </w:t>
      </w:r>
      <w:r>
        <w:rPr>
          <w:sz w:val="20"/>
          <w:szCs w:val="20"/>
        </w:rPr>
        <w:t>Who were some of these early researchers?</w:t>
      </w:r>
    </w:p>
    <w:p w14:paraId="0E3CBBD7" w14:textId="77777777" w:rsidR="0081633A" w:rsidRDefault="0081633A" w:rsidP="00797053">
      <w:pPr>
        <w:spacing w:after="0" w:line="240" w:lineRule="auto"/>
        <w:rPr>
          <w:i/>
          <w:sz w:val="20"/>
          <w:szCs w:val="20"/>
        </w:rPr>
      </w:pPr>
    </w:p>
    <w:p w14:paraId="4AFED629" w14:textId="77777777" w:rsidR="0081633A" w:rsidRDefault="0081633A" w:rsidP="00797053">
      <w:pPr>
        <w:spacing w:after="0" w:line="240" w:lineRule="auto"/>
        <w:rPr>
          <w:i/>
          <w:sz w:val="20"/>
          <w:szCs w:val="20"/>
        </w:rPr>
      </w:pPr>
    </w:p>
    <w:p w14:paraId="2D6ABF6F" w14:textId="77777777" w:rsidR="0081633A" w:rsidRDefault="0081633A" w:rsidP="0081633A">
      <w:pPr>
        <w:spacing w:after="0" w:line="240" w:lineRule="auto"/>
        <w:rPr>
          <w:i/>
          <w:sz w:val="20"/>
          <w:szCs w:val="20"/>
        </w:rPr>
      </w:pPr>
    </w:p>
    <w:p w14:paraId="733EC54F" w14:textId="77777777" w:rsidR="0033513D" w:rsidRPr="0081633A" w:rsidRDefault="0033513D" w:rsidP="0081633A">
      <w:pPr>
        <w:spacing w:after="0" w:line="240" w:lineRule="auto"/>
        <w:ind w:firstLine="720"/>
        <w:rPr>
          <w:sz w:val="20"/>
          <w:szCs w:val="20"/>
        </w:rPr>
      </w:pPr>
      <w:proofErr w:type="gramStart"/>
      <w:r>
        <w:rPr>
          <w:i/>
          <w:sz w:val="20"/>
          <w:szCs w:val="20"/>
        </w:rPr>
        <w:t>Section</w:t>
      </w:r>
      <w:r w:rsidR="0081633A">
        <w:rPr>
          <w:i/>
          <w:sz w:val="20"/>
          <w:szCs w:val="20"/>
        </w:rPr>
        <w:t>s</w:t>
      </w:r>
      <w:r>
        <w:rPr>
          <w:i/>
          <w:sz w:val="20"/>
          <w:szCs w:val="20"/>
        </w:rPr>
        <w:t xml:space="preserve"> </w:t>
      </w:r>
      <w:r w:rsidR="0081633A">
        <w:rPr>
          <w:i/>
          <w:sz w:val="20"/>
          <w:szCs w:val="20"/>
        </w:rPr>
        <w:t xml:space="preserve"> </w:t>
      </w:r>
      <w:r>
        <w:rPr>
          <w:i/>
          <w:sz w:val="20"/>
          <w:szCs w:val="20"/>
        </w:rPr>
        <w:t>4</w:t>
      </w:r>
      <w:proofErr w:type="gramEnd"/>
      <w:r w:rsidR="0081633A">
        <w:rPr>
          <w:i/>
          <w:sz w:val="20"/>
          <w:szCs w:val="20"/>
        </w:rPr>
        <w:t xml:space="preserve"> &amp; 5: </w:t>
      </w:r>
      <w:r w:rsidR="0081633A">
        <w:rPr>
          <w:sz w:val="20"/>
          <w:szCs w:val="20"/>
        </w:rPr>
        <w:t>What’s the difference between social learning theory and</w:t>
      </w:r>
      <w:r w:rsidR="00127BCE">
        <w:rPr>
          <w:sz w:val="20"/>
          <w:szCs w:val="20"/>
        </w:rPr>
        <w:t xml:space="preserve"> Albert Bandura’s</w:t>
      </w:r>
      <w:r w:rsidR="0081633A">
        <w:rPr>
          <w:sz w:val="20"/>
          <w:szCs w:val="20"/>
        </w:rPr>
        <w:t xml:space="preserve"> social-cognitive theory?</w:t>
      </w:r>
    </w:p>
    <w:p w14:paraId="4A246C8C" w14:textId="77777777" w:rsidR="00652062" w:rsidRDefault="00652062" w:rsidP="00797053">
      <w:pPr>
        <w:spacing w:after="0" w:line="240" w:lineRule="auto"/>
        <w:rPr>
          <w:sz w:val="20"/>
          <w:szCs w:val="20"/>
        </w:rPr>
      </w:pPr>
    </w:p>
    <w:p w14:paraId="726512A5" w14:textId="77777777" w:rsidR="00CE1756" w:rsidRDefault="00CE1756" w:rsidP="00797053">
      <w:pPr>
        <w:spacing w:after="0" w:line="240" w:lineRule="auto"/>
        <w:rPr>
          <w:sz w:val="20"/>
          <w:szCs w:val="20"/>
        </w:rPr>
      </w:pPr>
    </w:p>
    <w:p w14:paraId="2A893157" w14:textId="77777777" w:rsidR="00CE1756" w:rsidRDefault="00CE1756" w:rsidP="00797053">
      <w:pPr>
        <w:spacing w:after="0" w:line="240" w:lineRule="auto"/>
        <w:rPr>
          <w:sz w:val="20"/>
          <w:szCs w:val="20"/>
        </w:rPr>
      </w:pPr>
    </w:p>
    <w:p w14:paraId="6C369192" w14:textId="200E74BA" w:rsidR="00CE1756" w:rsidRDefault="00CE1756" w:rsidP="00797053">
      <w:pPr>
        <w:spacing w:after="0" w:line="240" w:lineRule="auto"/>
        <w:rPr>
          <w:sz w:val="20"/>
          <w:szCs w:val="20"/>
        </w:rPr>
      </w:pPr>
      <w:r>
        <w:rPr>
          <w:b/>
          <w:sz w:val="20"/>
          <w:szCs w:val="20"/>
        </w:rPr>
        <w:t xml:space="preserve">Activity: </w:t>
      </w:r>
      <w:r>
        <w:rPr>
          <w:sz w:val="20"/>
          <w:szCs w:val="20"/>
        </w:rPr>
        <w:t>Identify some of the behaviors or personality traits you’d like to learn to change.</w:t>
      </w:r>
    </w:p>
    <w:p w14:paraId="65A0C3C8" w14:textId="6383C30B" w:rsidR="0068277B" w:rsidRDefault="0068277B" w:rsidP="00797053">
      <w:pPr>
        <w:spacing w:after="0" w:line="240" w:lineRule="auto"/>
        <w:rPr>
          <w:sz w:val="20"/>
          <w:szCs w:val="20"/>
        </w:rPr>
      </w:pPr>
    </w:p>
    <w:p w14:paraId="50DE72B5" w14:textId="00E3714F" w:rsidR="0068277B" w:rsidRDefault="0068277B" w:rsidP="00797053">
      <w:pPr>
        <w:spacing w:after="0" w:line="240" w:lineRule="auto"/>
        <w:rPr>
          <w:sz w:val="20"/>
          <w:szCs w:val="20"/>
        </w:rPr>
      </w:pPr>
    </w:p>
    <w:p w14:paraId="307E983A" w14:textId="39B3E793" w:rsidR="0068277B" w:rsidRDefault="00A41702" w:rsidP="00797053">
      <w:pPr>
        <w:spacing w:after="0" w:line="240" w:lineRule="auto"/>
        <w:rPr>
          <w:sz w:val="20"/>
          <w:szCs w:val="20"/>
        </w:rPr>
      </w:pPr>
      <w:r>
        <w:rPr>
          <w:sz w:val="20"/>
          <w:szCs w:val="20"/>
        </w:rPr>
        <w:t xml:space="preserve">Go to the following link to explain how reciprocal determinism affects personality.   </w:t>
      </w:r>
      <w:hyperlink r:id="rId10" w:history="1">
        <w:r w:rsidRPr="00147686">
          <w:rPr>
            <w:rStyle w:val="Hyperlink"/>
            <w:sz w:val="20"/>
            <w:szCs w:val="20"/>
          </w:rPr>
          <w:t>https://psychologenie.com/reciprocal-determinism</w:t>
        </w:r>
      </w:hyperlink>
      <w:r>
        <w:rPr>
          <w:sz w:val="20"/>
          <w:szCs w:val="20"/>
        </w:rPr>
        <w:t xml:space="preserve">  </w:t>
      </w:r>
      <w:r w:rsidR="00391ACA">
        <w:rPr>
          <w:sz w:val="20"/>
          <w:szCs w:val="20"/>
        </w:rPr>
        <w:t xml:space="preserve">Provide an example below about yourself, you can start with any point of the triad. </w:t>
      </w:r>
    </w:p>
    <w:p w14:paraId="45C7C473" w14:textId="1BC845A6" w:rsidR="00391ACA" w:rsidRDefault="00391ACA" w:rsidP="00797053">
      <w:pPr>
        <w:spacing w:after="0" w:line="240" w:lineRule="auto"/>
        <w:rPr>
          <w:sz w:val="20"/>
          <w:szCs w:val="20"/>
        </w:rPr>
      </w:pPr>
    </w:p>
    <w:p w14:paraId="6D24AAEC" w14:textId="32BE13B9" w:rsidR="00391ACA" w:rsidRDefault="00391ACA" w:rsidP="00797053">
      <w:pPr>
        <w:spacing w:after="0" w:line="240" w:lineRule="auto"/>
        <w:rPr>
          <w:sz w:val="20"/>
          <w:szCs w:val="20"/>
        </w:rPr>
      </w:pPr>
    </w:p>
    <w:p w14:paraId="410780F1" w14:textId="57EA6422" w:rsidR="00391ACA" w:rsidRDefault="00391ACA" w:rsidP="00797053">
      <w:pPr>
        <w:spacing w:after="0" w:line="240" w:lineRule="auto"/>
        <w:rPr>
          <w:sz w:val="20"/>
          <w:szCs w:val="20"/>
        </w:rPr>
      </w:pPr>
    </w:p>
    <w:p w14:paraId="56104A3C" w14:textId="77777777" w:rsidR="00391ACA" w:rsidRDefault="00391ACA" w:rsidP="00797053">
      <w:pPr>
        <w:spacing w:after="0" w:line="240" w:lineRule="auto"/>
        <w:rPr>
          <w:sz w:val="20"/>
          <w:szCs w:val="20"/>
        </w:rPr>
      </w:pPr>
    </w:p>
    <w:p w14:paraId="15558296" w14:textId="0C7F637A" w:rsidR="00391ACA" w:rsidRDefault="00391ACA" w:rsidP="00797053">
      <w:pPr>
        <w:spacing w:after="0" w:line="240" w:lineRule="auto"/>
        <w:rPr>
          <w:sz w:val="20"/>
          <w:szCs w:val="20"/>
        </w:rPr>
      </w:pPr>
    </w:p>
    <w:p w14:paraId="0E17EE87" w14:textId="47267527" w:rsidR="00391ACA" w:rsidRDefault="00391ACA" w:rsidP="00797053">
      <w:pPr>
        <w:spacing w:after="0" w:line="240" w:lineRule="auto"/>
        <w:rPr>
          <w:sz w:val="20"/>
          <w:szCs w:val="20"/>
        </w:rPr>
      </w:pPr>
    </w:p>
    <w:p w14:paraId="29693748" w14:textId="447A7E07" w:rsidR="00391ACA" w:rsidRDefault="00391ACA" w:rsidP="00797053">
      <w:pPr>
        <w:spacing w:after="0" w:line="240" w:lineRule="auto"/>
        <w:rPr>
          <w:sz w:val="20"/>
          <w:szCs w:val="20"/>
        </w:rPr>
      </w:pPr>
    </w:p>
    <w:p w14:paraId="2A41A737" w14:textId="77777777" w:rsidR="00391ACA" w:rsidRPr="00CE1756" w:rsidRDefault="00391ACA" w:rsidP="00797053">
      <w:pPr>
        <w:spacing w:after="0" w:line="240" w:lineRule="auto"/>
        <w:rPr>
          <w:sz w:val="20"/>
          <w:szCs w:val="20"/>
        </w:rPr>
      </w:pPr>
    </w:p>
    <w:p w14:paraId="047B8C5F" w14:textId="77777777" w:rsidR="00CE1756" w:rsidRDefault="00CE1756" w:rsidP="00797053">
      <w:pPr>
        <w:spacing w:after="0" w:line="240" w:lineRule="auto"/>
        <w:rPr>
          <w:sz w:val="20"/>
          <w:szCs w:val="20"/>
        </w:rPr>
      </w:pPr>
    </w:p>
    <w:p w14:paraId="12C4D595" w14:textId="77777777" w:rsidR="00CE1756" w:rsidRDefault="00CE1756" w:rsidP="00797053">
      <w:pPr>
        <w:spacing w:after="0" w:line="240" w:lineRule="auto"/>
        <w:rPr>
          <w:sz w:val="20"/>
          <w:szCs w:val="20"/>
        </w:rPr>
      </w:pPr>
    </w:p>
    <w:p w14:paraId="24426A08" w14:textId="77777777" w:rsidR="00CE1756" w:rsidRDefault="00CE1756" w:rsidP="00797053">
      <w:pPr>
        <w:spacing w:after="0" w:line="240" w:lineRule="auto"/>
        <w:rPr>
          <w:sz w:val="20"/>
          <w:szCs w:val="20"/>
        </w:rPr>
      </w:pPr>
    </w:p>
    <w:p w14:paraId="22EA7186" w14:textId="77777777" w:rsidR="00F7046A" w:rsidRDefault="00F7046A" w:rsidP="00D13D19">
      <w:pPr>
        <w:spacing w:after="0"/>
        <w:rPr>
          <w:b/>
          <w:sz w:val="20"/>
          <w:szCs w:val="20"/>
        </w:rPr>
      </w:pPr>
    </w:p>
    <w:p w14:paraId="1711F980" w14:textId="77777777" w:rsidR="00D13D19" w:rsidRDefault="000771A6" w:rsidP="00D13D19">
      <w:pPr>
        <w:spacing w:after="0"/>
        <w:rPr>
          <w:b/>
          <w:sz w:val="20"/>
          <w:szCs w:val="20"/>
        </w:rPr>
      </w:pPr>
      <w:r>
        <w:rPr>
          <w:b/>
          <w:sz w:val="20"/>
          <w:szCs w:val="20"/>
        </w:rPr>
        <w:t>Chapter 10: Humanistic Theory</w:t>
      </w:r>
    </w:p>
    <w:p w14:paraId="279D527B" w14:textId="77777777" w:rsidR="00D13D19" w:rsidRDefault="00D13D19" w:rsidP="00D13D19">
      <w:pPr>
        <w:spacing w:after="0"/>
        <w:rPr>
          <w:sz w:val="20"/>
          <w:szCs w:val="20"/>
        </w:rPr>
      </w:pPr>
      <w:r>
        <w:rPr>
          <w:sz w:val="20"/>
          <w:szCs w:val="20"/>
        </w:rPr>
        <w:t>This perspective offers a very positive viewpoint of human nature and potential.  Emphasizing the personal worth of each individual, this perspective suggests that we are each responsible for our own happiness and well-being as humans.  We have the innate capacity for self-actualization which is our unique desire to achieve our highest potential as people.</w:t>
      </w:r>
    </w:p>
    <w:p w14:paraId="59720E40" w14:textId="77777777" w:rsidR="00D13D19" w:rsidRDefault="00D13D19" w:rsidP="00D13D19">
      <w:pPr>
        <w:spacing w:after="0"/>
        <w:rPr>
          <w:sz w:val="20"/>
          <w:szCs w:val="20"/>
        </w:rPr>
      </w:pPr>
    </w:p>
    <w:p w14:paraId="079997BA" w14:textId="77777777" w:rsidR="00D13D19" w:rsidRDefault="00D13D19" w:rsidP="00D13D19">
      <w:pPr>
        <w:spacing w:after="0"/>
        <w:rPr>
          <w:sz w:val="20"/>
          <w:szCs w:val="20"/>
        </w:rPr>
      </w:pPr>
      <w:r>
        <w:rPr>
          <w:i/>
          <w:sz w:val="20"/>
          <w:szCs w:val="20"/>
        </w:rPr>
        <w:t xml:space="preserve">Section 1: </w:t>
      </w:r>
      <w:r>
        <w:rPr>
          <w:sz w:val="20"/>
          <w:szCs w:val="20"/>
        </w:rPr>
        <w:t>When and why did this perspective develop?</w:t>
      </w:r>
    </w:p>
    <w:p w14:paraId="2A5E7252" w14:textId="77777777" w:rsidR="00D13D19" w:rsidRDefault="00D13D19" w:rsidP="00D13D19">
      <w:pPr>
        <w:spacing w:after="0"/>
        <w:rPr>
          <w:sz w:val="20"/>
          <w:szCs w:val="20"/>
        </w:rPr>
      </w:pPr>
    </w:p>
    <w:p w14:paraId="04546CAA" w14:textId="77777777" w:rsidR="00D13D19" w:rsidRDefault="00D13D19" w:rsidP="00D13D19">
      <w:pPr>
        <w:spacing w:after="0"/>
        <w:rPr>
          <w:sz w:val="20"/>
          <w:szCs w:val="20"/>
        </w:rPr>
      </w:pPr>
    </w:p>
    <w:p w14:paraId="35D96410" w14:textId="77777777" w:rsidR="00D13D19" w:rsidRDefault="00D13D19" w:rsidP="00D13D19">
      <w:pPr>
        <w:spacing w:after="0"/>
        <w:rPr>
          <w:sz w:val="20"/>
          <w:szCs w:val="20"/>
        </w:rPr>
      </w:pPr>
    </w:p>
    <w:p w14:paraId="6FE09D64" w14:textId="77777777" w:rsidR="00D13D19" w:rsidRDefault="00D13D19" w:rsidP="00D13D19">
      <w:pPr>
        <w:spacing w:after="0"/>
        <w:rPr>
          <w:sz w:val="20"/>
          <w:szCs w:val="20"/>
        </w:rPr>
      </w:pPr>
    </w:p>
    <w:tbl>
      <w:tblPr>
        <w:tblStyle w:val="TableGrid"/>
        <w:tblW w:w="0" w:type="auto"/>
        <w:tblLook w:val="04A0" w:firstRow="1" w:lastRow="0" w:firstColumn="1" w:lastColumn="0" w:noHBand="0" w:noVBand="1"/>
      </w:tblPr>
      <w:tblGrid>
        <w:gridCol w:w="1619"/>
        <w:gridCol w:w="1947"/>
        <w:gridCol w:w="7224"/>
      </w:tblGrid>
      <w:tr w:rsidR="00D13D19" w:rsidRPr="006C4D4C" w14:paraId="20226902" w14:textId="77777777" w:rsidTr="00EA6789">
        <w:tc>
          <w:tcPr>
            <w:tcW w:w="1638" w:type="dxa"/>
          </w:tcPr>
          <w:p w14:paraId="1702EE88" w14:textId="77777777" w:rsidR="00D13D19" w:rsidRPr="006C4D4C" w:rsidRDefault="00D13D19" w:rsidP="00EA6789">
            <w:pPr>
              <w:rPr>
                <w:sz w:val="20"/>
                <w:szCs w:val="20"/>
              </w:rPr>
            </w:pPr>
            <w:r w:rsidRPr="006C4D4C">
              <w:rPr>
                <w:sz w:val="20"/>
                <w:szCs w:val="20"/>
              </w:rPr>
              <w:t>Theorist</w:t>
            </w:r>
          </w:p>
        </w:tc>
        <w:tc>
          <w:tcPr>
            <w:tcW w:w="1980" w:type="dxa"/>
          </w:tcPr>
          <w:p w14:paraId="66858BC7" w14:textId="77777777" w:rsidR="00D13D19" w:rsidRPr="006C4D4C" w:rsidRDefault="00D13D19" w:rsidP="00EA6789">
            <w:pPr>
              <w:rPr>
                <w:sz w:val="20"/>
                <w:szCs w:val="20"/>
              </w:rPr>
            </w:pPr>
            <w:r w:rsidRPr="006C4D4C">
              <w:rPr>
                <w:sz w:val="20"/>
                <w:szCs w:val="20"/>
              </w:rPr>
              <w:t>Theory</w:t>
            </w:r>
          </w:p>
        </w:tc>
        <w:tc>
          <w:tcPr>
            <w:tcW w:w="7398" w:type="dxa"/>
          </w:tcPr>
          <w:p w14:paraId="2C505039" w14:textId="77777777" w:rsidR="00D13D19" w:rsidRPr="006C4D4C" w:rsidRDefault="00D13D19" w:rsidP="00EA6789">
            <w:pPr>
              <w:rPr>
                <w:sz w:val="20"/>
                <w:szCs w:val="20"/>
              </w:rPr>
            </w:pPr>
            <w:r w:rsidRPr="006C4D4C">
              <w:rPr>
                <w:sz w:val="20"/>
                <w:szCs w:val="20"/>
              </w:rPr>
              <w:t>Explanation (Summarize main ideas behind theory):</w:t>
            </w:r>
          </w:p>
        </w:tc>
      </w:tr>
      <w:tr w:rsidR="00D13D19" w:rsidRPr="006C4D4C" w14:paraId="40999AA5" w14:textId="77777777" w:rsidTr="00EA6789">
        <w:tc>
          <w:tcPr>
            <w:tcW w:w="1638" w:type="dxa"/>
          </w:tcPr>
          <w:p w14:paraId="63234472" w14:textId="77777777" w:rsidR="00D13D19" w:rsidRPr="006C4D4C" w:rsidRDefault="00D13D19" w:rsidP="00EA6789">
            <w:pPr>
              <w:shd w:val="clear" w:color="auto" w:fill="FFFFFF"/>
              <w:rPr>
                <w:sz w:val="20"/>
                <w:szCs w:val="20"/>
              </w:rPr>
            </w:pPr>
            <w:r w:rsidRPr="006C4D4C">
              <w:rPr>
                <w:sz w:val="20"/>
                <w:szCs w:val="20"/>
              </w:rPr>
              <w:t xml:space="preserve">Section 2: </w:t>
            </w:r>
          </w:p>
          <w:p w14:paraId="5B05B7A2" w14:textId="77777777" w:rsidR="00D13D19" w:rsidRPr="006C4D4C" w:rsidRDefault="00D13D19" w:rsidP="00EA6789">
            <w:pPr>
              <w:shd w:val="clear" w:color="auto" w:fill="FFFFFF"/>
              <w:rPr>
                <w:sz w:val="20"/>
                <w:szCs w:val="20"/>
              </w:rPr>
            </w:pPr>
          </w:p>
          <w:p w14:paraId="0562A31D" w14:textId="77777777" w:rsidR="00D13D19" w:rsidRPr="006C4D4C" w:rsidRDefault="00D13D19" w:rsidP="00EA6789">
            <w:pPr>
              <w:shd w:val="clear" w:color="auto" w:fill="FFFFFF"/>
              <w:rPr>
                <w:sz w:val="20"/>
                <w:szCs w:val="20"/>
              </w:rPr>
            </w:pPr>
            <w:r>
              <w:rPr>
                <w:sz w:val="20"/>
                <w:szCs w:val="20"/>
              </w:rPr>
              <w:t>Abraham Maslow</w:t>
            </w:r>
          </w:p>
          <w:p w14:paraId="34183A2C" w14:textId="77777777" w:rsidR="00D13D19" w:rsidRDefault="00D13D19" w:rsidP="00EA6789">
            <w:pPr>
              <w:shd w:val="clear" w:color="auto" w:fill="FFFFFF"/>
              <w:rPr>
                <w:sz w:val="20"/>
                <w:szCs w:val="20"/>
              </w:rPr>
            </w:pPr>
          </w:p>
          <w:p w14:paraId="207C6B06" w14:textId="77777777" w:rsidR="00D13D19" w:rsidRPr="006C4D4C" w:rsidRDefault="00D13D19" w:rsidP="00EA6789">
            <w:pPr>
              <w:shd w:val="clear" w:color="auto" w:fill="FFFFFF"/>
              <w:rPr>
                <w:sz w:val="20"/>
                <w:szCs w:val="20"/>
              </w:rPr>
            </w:pPr>
          </w:p>
        </w:tc>
        <w:tc>
          <w:tcPr>
            <w:tcW w:w="1980" w:type="dxa"/>
          </w:tcPr>
          <w:p w14:paraId="60229221" w14:textId="77777777" w:rsidR="00D13D19" w:rsidRPr="006C4D4C" w:rsidRDefault="00D13D19" w:rsidP="00EA6789">
            <w:pPr>
              <w:rPr>
                <w:sz w:val="20"/>
                <w:szCs w:val="20"/>
              </w:rPr>
            </w:pPr>
          </w:p>
          <w:p w14:paraId="294CEABC" w14:textId="77777777" w:rsidR="00D13D19" w:rsidRDefault="00D13D19" w:rsidP="00EA6789">
            <w:pPr>
              <w:rPr>
                <w:sz w:val="20"/>
                <w:szCs w:val="20"/>
              </w:rPr>
            </w:pPr>
          </w:p>
          <w:p w14:paraId="06D5F39C" w14:textId="77777777" w:rsidR="00D13D19" w:rsidRDefault="00D13D19" w:rsidP="00EA6789">
            <w:pPr>
              <w:rPr>
                <w:sz w:val="20"/>
                <w:szCs w:val="20"/>
              </w:rPr>
            </w:pPr>
          </w:p>
          <w:p w14:paraId="58EF5BD2" w14:textId="77777777" w:rsidR="00D13D19" w:rsidRDefault="00D13D19" w:rsidP="00EA6789">
            <w:pPr>
              <w:rPr>
                <w:sz w:val="20"/>
                <w:szCs w:val="20"/>
              </w:rPr>
            </w:pPr>
          </w:p>
          <w:p w14:paraId="71A2714F" w14:textId="77777777" w:rsidR="00D13D19" w:rsidRDefault="00D13D19" w:rsidP="00EA6789">
            <w:pPr>
              <w:rPr>
                <w:sz w:val="20"/>
                <w:szCs w:val="20"/>
              </w:rPr>
            </w:pPr>
          </w:p>
          <w:p w14:paraId="7FE1E4B9" w14:textId="77777777" w:rsidR="00D13D19" w:rsidRDefault="00D13D19" w:rsidP="00EA6789">
            <w:pPr>
              <w:rPr>
                <w:sz w:val="20"/>
                <w:szCs w:val="20"/>
              </w:rPr>
            </w:pPr>
          </w:p>
          <w:p w14:paraId="18108552" w14:textId="77777777" w:rsidR="00D13D19" w:rsidRPr="006C4D4C" w:rsidRDefault="00D13D19" w:rsidP="00EA6789">
            <w:pPr>
              <w:rPr>
                <w:sz w:val="20"/>
                <w:szCs w:val="20"/>
              </w:rPr>
            </w:pPr>
          </w:p>
        </w:tc>
        <w:tc>
          <w:tcPr>
            <w:tcW w:w="7398" w:type="dxa"/>
          </w:tcPr>
          <w:p w14:paraId="4CD754DC" w14:textId="77777777" w:rsidR="00D13D19" w:rsidRDefault="00D13D19" w:rsidP="00EA6789">
            <w:pPr>
              <w:rPr>
                <w:i/>
                <w:sz w:val="20"/>
                <w:szCs w:val="20"/>
              </w:rPr>
            </w:pPr>
          </w:p>
          <w:p w14:paraId="7BDF4CFE" w14:textId="10735EEF" w:rsidR="00D13D19" w:rsidRPr="006C4D4C" w:rsidRDefault="00A41702" w:rsidP="00EA6789">
            <w:pPr>
              <w:rPr>
                <w:i/>
                <w:sz w:val="20"/>
                <w:szCs w:val="20"/>
              </w:rPr>
            </w:pPr>
            <w:r>
              <w:rPr>
                <w:i/>
                <w:sz w:val="20"/>
                <w:szCs w:val="20"/>
              </w:rPr>
              <w:t xml:space="preserve">Sketch chart and explain the purpose. </w:t>
            </w:r>
          </w:p>
        </w:tc>
      </w:tr>
      <w:tr w:rsidR="00D13D19" w:rsidRPr="006C4D4C" w14:paraId="5E2B1113" w14:textId="77777777" w:rsidTr="00EA6789">
        <w:tc>
          <w:tcPr>
            <w:tcW w:w="1638" w:type="dxa"/>
          </w:tcPr>
          <w:p w14:paraId="5FCE74D8" w14:textId="77777777" w:rsidR="00D13D19" w:rsidRPr="006C4D4C" w:rsidRDefault="00D13D19" w:rsidP="00EA6789">
            <w:pPr>
              <w:shd w:val="clear" w:color="auto" w:fill="FFFFFF"/>
              <w:rPr>
                <w:sz w:val="20"/>
                <w:szCs w:val="20"/>
              </w:rPr>
            </w:pPr>
            <w:r>
              <w:rPr>
                <w:sz w:val="20"/>
                <w:szCs w:val="20"/>
              </w:rPr>
              <w:t>Section 3</w:t>
            </w:r>
            <w:r w:rsidRPr="006C4D4C">
              <w:rPr>
                <w:sz w:val="20"/>
                <w:szCs w:val="20"/>
              </w:rPr>
              <w:t xml:space="preserve">: </w:t>
            </w:r>
          </w:p>
          <w:p w14:paraId="0E65788F" w14:textId="77777777" w:rsidR="00D13D19" w:rsidRPr="006C4D4C" w:rsidRDefault="00D13D19" w:rsidP="00EA6789">
            <w:pPr>
              <w:shd w:val="clear" w:color="auto" w:fill="FFFFFF"/>
              <w:rPr>
                <w:sz w:val="20"/>
                <w:szCs w:val="20"/>
              </w:rPr>
            </w:pPr>
          </w:p>
          <w:p w14:paraId="65CEC39D" w14:textId="77777777" w:rsidR="00D13D19" w:rsidRPr="006C4D4C" w:rsidRDefault="00D13D19" w:rsidP="00EA6789">
            <w:pPr>
              <w:shd w:val="clear" w:color="auto" w:fill="FFFFFF"/>
              <w:rPr>
                <w:sz w:val="20"/>
                <w:szCs w:val="20"/>
              </w:rPr>
            </w:pPr>
            <w:r>
              <w:rPr>
                <w:sz w:val="20"/>
                <w:szCs w:val="20"/>
              </w:rPr>
              <w:t>Carl Rogers</w:t>
            </w:r>
          </w:p>
          <w:p w14:paraId="48334AAE" w14:textId="77777777" w:rsidR="00D13D19" w:rsidRDefault="00D13D19" w:rsidP="00EA6789">
            <w:pPr>
              <w:shd w:val="clear" w:color="auto" w:fill="FFFFFF"/>
              <w:rPr>
                <w:sz w:val="20"/>
                <w:szCs w:val="20"/>
              </w:rPr>
            </w:pPr>
          </w:p>
          <w:p w14:paraId="72C4DD95" w14:textId="77777777" w:rsidR="00D13D19" w:rsidRDefault="00D13D19" w:rsidP="00EA6789">
            <w:pPr>
              <w:shd w:val="clear" w:color="auto" w:fill="FFFFFF"/>
              <w:rPr>
                <w:sz w:val="20"/>
                <w:szCs w:val="20"/>
              </w:rPr>
            </w:pPr>
          </w:p>
          <w:p w14:paraId="05759E4F" w14:textId="77777777" w:rsidR="00D13D19" w:rsidRDefault="00D13D19" w:rsidP="00EA6789">
            <w:pPr>
              <w:shd w:val="clear" w:color="auto" w:fill="FFFFFF"/>
              <w:rPr>
                <w:sz w:val="20"/>
                <w:szCs w:val="20"/>
              </w:rPr>
            </w:pPr>
          </w:p>
          <w:p w14:paraId="0C46F5DF" w14:textId="77777777" w:rsidR="00D13D19" w:rsidRPr="006C4D4C" w:rsidRDefault="00D13D19" w:rsidP="00EA6789">
            <w:pPr>
              <w:shd w:val="clear" w:color="auto" w:fill="FFFFFF"/>
              <w:rPr>
                <w:sz w:val="20"/>
                <w:szCs w:val="20"/>
              </w:rPr>
            </w:pPr>
          </w:p>
        </w:tc>
        <w:tc>
          <w:tcPr>
            <w:tcW w:w="1980" w:type="dxa"/>
          </w:tcPr>
          <w:p w14:paraId="19533632" w14:textId="77777777" w:rsidR="00D13D19" w:rsidRPr="006C4D4C" w:rsidRDefault="00D13D19" w:rsidP="00EA6789">
            <w:pPr>
              <w:rPr>
                <w:sz w:val="20"/>
                <w:szCs w:val="20"/>
              </w:rPr>
            </w:pPr>
          </w:p>
        </w:tc>
        <w:tc>
          <w:tcPr>
            <w:tcW w:w="7398" w:type="dxa"/>
          </w:tcPr>
          <w:p w14:paraId="2852C8E6" w14:textId="77777777" w:rsidR="00D13D19" w:rsidRDefault="00D13D19" w:rsidP="00EA6789">
            <w:pPr>
              <w:rPr>
                <w:sz w:val="20"/>
                <w:szCs w:val="20"/>
              </w:rPr>
            </w:pPr>
          </w:p>
          <w:p w14:paraId="0AF1E3E5" w14:textId="77777777" w:rsidR="00D13D19" w:rsidRDefault="00D13D19" w:rsidP="00EA6789">
            <w:pPr>
              <w:rPr>
                <w:sz w:val="20"/>
                <w:szCs w:val="20"/>
              </w:rPr>
            </w:pPr>
          </w:p>
          <w:p w14:paraId="7CC06E7A" w14:textId="77777777" w:rsidR="00D13D19" w:rsidRDefault="00D13D19" w:rsidP="00EA6789">
            <w:pPr>
              <w:rPr>
                <w:sz w:val="20"/>
                <w:szCs w:val="20"/>
              </w:rPr>
            </w:pPr>
          </w:p>
          <w:p w14:paraId="7D5B378D" w14:textId="77777777" w:rsidR="00D13D19" w:rsidRDefault="00D13D19" w:rsidP="00EA6789">
            <w:pPr>
              <w:rPr>
                <w:sz w:val="20"/>
                <w:szCs w:val="20"/>
              </w:rPr>
            </w:pPr>
          </w:p>
          <w:p w14:paraId="2F6F1888" w14:textId="77777777" w:rsidR="00D13D19" w:rsidRDefault="00D13D19" w:rsidP="00EA6789">
            <w:pPr>
              <w:rPr>
                <w:sz w:val="20"/>
                <w:szCs w:val="20"/>
              </w:rPr>
            </w:pPr>
          </w:p>
          <w:p w14:paraId="540CDA12" w14:textId="77777777" w:rsidR="00D13D19" w:rsidRDefault="00D13D19" w:rsidP="00EA6789">
            <w:pPr>
              <w:rPr>
                <w:sz w:val="20"/>
                <w:szCs w:val="20"/>
              </w:rPr>
            </w:pPr>
          </w:p>
          <w:p w14:paraId="0C16B504" w14:textId="77777777" w:rsidR="00D13D19" w:rsidRPr="006C4D4C" w:rsidRDefault="00D13D19" w:rsidP="00EA6789">
            <w:pPr>
              <w:rPr>
                <w:sz w:val="20"/>
                <w:szCs w:val="20"/>
              </w:rPr>
            </w:pPr>
          </w:p>
        </w:tc>
      </w:tr>
    </w:tbl>
    <w:p w14:paraId="353AEFB4" w14:textId="77777777" w:rsidR="00D13D19" w:rsidRDefault="00D13D19" w:rsidP="00D13D19">
      <w:pPr>
        <w:spacing w:after="0"/>
        <w:rPr>
          <w:sz w:val="20"/>
          <w:szCs w:val="20"/>
        </w:rPr>
      </w:pPr>
    </w:p>
    <w:p w14:paraId="310A9226" w14:textId="77777777" w:rsidR="00CE1756" w:rsidRPr="006C4D4C" w:rsidRDefault="00CE1756" w:rsidP="00CE1756">
      <w:pPr>
        <w:rPr>
          <w:b/>
          <w:sz w:val="20"/>
          <w:szCs w:val="20"/>
        </w:rPr>
      </w:pPr>
      <w:r>
        <w:rPr>
          <w:b/>
          <w:sz w:val="20"/>
          <w:szCs w:val="20"/>
        </w:rPr>
        <w:lastRenderedPageBreak/>
        <w:t>Chapter 11</w:t>
      </w:r>
      <w:r w:rsidRPr="006C4D4C">
        <w:rPr>
          <w:b/>
          <w:sz w:val="20"/>
          <w:szCs w:val="20"/>
        </w:rPr>
        <w:t xml:space="preserve">: </w:t>
      </w:r>
      <w:r>
        <w:rPr>
          <w:b/>
          <w:sz w:val="20"/>
          <w:szCs w:val="20"/>
        </w:rPr>
        <w:t>Cognitive</w:t>
      </w:r>
      <w:r w:rsidRPr="006C4D4C">
        <w:rPr>
          <w:b/>
          <w:sz w:val="20"/>
          <w:szCs w:val="20"/>
        </w:rPr>
        <w:t xml:space="preserve"> Theory</w:t>
      </w:r>
    </w:p>
    <w:p w14:paraId="7D9599C3" w14:textId="77777777" w:rsidR="00CE1756" w:rsidRDefault="00CE1756" w:rsidP="00CE1756">
      <w:pPr>
        <w:rPr>
          <w:sz w:val="20"/>
          <w:szCs w:val="20"/>
        </w:rPr>
      </w:pPr>
      <w:r w:rsidRPr="000771A6">
        <w:rPr>
          <w:i/>
          <w:sz w:val="20"/>
          <w:szCs w:val="20"/>
        </w:rPr>
        <w:t>Section1</w:t>
      </w:r>
      <w:r w:rsidR="000771A6">
        <w:rPr>
          <w:sz w:val="20"/>
          <w:szCs w:val="20"/>
        </w:rPr>
        <w:t>: How does thought influence personality?</w:t>
      </w:r>
    </w:p>
    <w:p w14:paraId="6F38C57F" w14:textId="77777777" w:rsidR="000771A6" w:rsidRPr="006C4D4C" w:rsidRDefault="000771A6" w:rsidP="00CE1756">
      <w:pPr>
        <w:rPr>
          <w:sz w:val="20"/>
          <w:szCs w:val="20"/>
        </w:rPr>
      </w:pPr>
    </w:p>
    <w:tbl>
      <w:tblPr>
        <w:tblStyle w:val="TableGrid"/>
        <w:tblW w:w="0" w:type="auto"/>
        <w:tblLook w:val="04A0" w:firstRow="1" w:lastRow="0" w:firstColumn="1" w:lastColumn="0" w:noHBand="0" w:noVBand="1"/>
      </w:tblPr>
      <w:tblGrid>
        <w:gridCol w:w="1617"/>
        <w:gridCol w:w="1947"/>
        <w:gridCol w:w="7226"/>
      </w:tblGrid>
      <w:tr w:rsidR="00CE1756" w:rsidRPr="006C4D4C" w14:paraId="1570A4A8" w14:textId="77777777" w:rsidTr="00EA6789">
        <w:tc>
          <w:tcPr>
            <w:tcW w:w="1638" w:type="dxa"/>
          </w:tcPr>
          <w:p w14:paraId="6FFD9C7C" w14:textId="77777777" w:rsidR="00CE1756" w:rsidRPr="006C4D4C" w:rsidRDefault="00CE1756" w:rsidP="00EA6789">
            <w:pPr>
              <w:rPr>
                <w:sz w:val="20"/>
                <w:szCs w:val="20"/>
              </w:rPr>
            </w:pPr>
            <w:r w:rsidRPr="006C4D4C">
              <w:rPr>
                <w:sz w:val="20"/>
                <w:szCs w:val="20"/>
              </w:rPr>
              <w:t>Theorist</w:t>
            </w:r>
          </w:p>
        </w:tc>
        <w:tc>
          <w:tcPr>
            <w:tcW w:w="1980" w:type="dxa"/>
          </w:tcPr>
          <w:p w14:paraId="6F692AEB" w14:textId="77777777" w:rsidR="00CE1756" w:rsidRPr="006C4D4C" w:rsidRDefault="00CE1756" w:rsidP="00EA6789">
            <w:pPr>
              <w:rPr>
                <w:sz w:val="20"/>
                <w:szCs w:val="20"/>
              </w:rPr>
            </w:pPr>
            <w:r w:rsidRPr="006C4D4C">
              <w:rPr>
                <w:sz w:val="20"/>
                <w:szCs w:val="20"/>
              </w:rPr>
              <w:t>Theory</w:t>
            </w:r>
          </w:p>
        </w:tc>
        <w:tc>
          <w:tcPr>
            <w:tcW w:w="7398" w:type="dxa"/>
          </w:tcPr>
          <w:p w14:paraId="30A06C8A" w14:textId="77777777" w:rsidR="00CE1756" w:rsidRPr="006C4D4C" w:rsidRDefault="00CE1756" w:rsidP="00EA6789">
            <w:pPr>
              <w:rPr>
                <w:sz w:val="20"/>
                <w:szCs w:val="20"/>
              </w:rPr>
            </w:pPr>
            <w:r w:rsidRPr="006C4D4C">
              <w:rPr>
                <w:sz w:val="20"/>
                <w:szCs w:val="20"/>
              </w:rPr>
              <w:t>Explanation (Summarize main ideas behind theory):</w:t>
            </w:r>
          </w:p>
        </w:tc>
      </w:tr>
      <w:tr w:rsidR="00CE1756" w:rsidRPr="006C4D4C" w14:paraId="1F2B5F7C" w14:textId="77777777" w:rsidTr="00EA6789">
        <w:tc>
          <w:tcPr>
            <w:tcW w:w="1638" w:type="dxa"/>
          </w:tcPr>
          <w:p w14:paraId="1D696F31" w14:textId="77777777" w:rsidR="00CE1756" w:rsidRPr="006C4D4C" w:rsidRDefault="00CE1756" w:rsidP="00EA6789">
            <w:pPr>
              <w:shd w:val="clear" w:color="auto" w:fill="FFFFFF"/>
              <w:rPr>
                <w:sz w:val="20"/>
                <w:szCs w:val="20"/>
              </w:rPr>
            </w:pPr>
            <w:r w:rsidRPr="006C4D4C">
              <w:rPr>
                <w:sz w:val="20"/>
                <w:szCs w:val="20"/>
              </w:rPr>
              <w:t xml:space="preserve">Section 2: </w:t>
            </w:r>
          </w:p>
          <w:p w14:paraId="70DB5A14" w14:textId="77777777" w:rsidR="00CE1756" w:rsidRPr="006C4D4C" w:rsidRDefault="00CE1756" w:rsidP="00EA6789">
            <w:pPr>
              <w:shd w:val="clear" w:color="auto" w:fill="FFFFFF"/>
              <w:rPr>
                <w:sz w:val="20"/>
                <w:szCs w:val="20"/>
              </w:rPr>
            </w:pPr>
          </w:p>
          <w:p w14:paraId="2A1BA2B5" w14:textId="77777777" w:rsidR="00CE1756" w:rsidRPr="006C4D4C" w:rsidRDefault="000771A6" w:rsidP="00EA6789">
            <w:pPr>
              <w:shd w:val="clear" w:color="auto" w:fill="FFFFFF"/>
              <w:rPr>
                <w:sz w:val="20"/>
                <w:szCs w:val="20"/>
              </w:rPr>
            </w:pPr>
            <w:r>
              <w:rPr>
                <w:sz w:val="20"/>
                <w:szCs w:val="20"/>
              </w:rPr>
              <w:t>George Kelly</w:t>
            </w:r>
          </w:p>
          <w:p w14:paraId="013DD3E6" w14:textId="77777777" w:rsidR="00CE1756" w:rsidRPr="006C4D4C" w:rsidRDefault="00CE1756" w:rsidP="00EA6789">
            <w:pPr>
              <w:shd w:val="clear" w:color="auto" w:fill="FFFFFF"/>
              <w:rPr>
                <w:sz w:val="20"/>
                <w:szCs w:val="20"/>
              </w:rPr>
            </w:pPr>
          </w:p>
        </w:tc>
        <w:tc>
          <w:tcPr>
            <w:tcW w:w="1980" w:type="dxa"/>
          </w:tcPr>
          <w:p w14:paraId="3BF6BF60" w14:textId="77777777" w:rsidR="00CE1756" w:rsidRPr="006C4D4C" w:rsidRDefault="00CE1756" w:rsidP="00EA6789">
            <w:pPr>
              <w:rPr>
                <w:sz w:val="20"/>
                <w:szCs w:val="20"/>
              </w:rPr>
            </w:pPr>
          </w:p>
          <w:p w14:paraId="04188EC9" w14:textId="77777777" w:rsidR="00CE1756" w:rsidRPr="006C4D4C" w:rsidRDefault="00CE1756" w:rsidP="00EA6789">
            <w:pPr>
              <w:rPr>
                <w:sz w:val="20"/>
                <w:szCs w:val="20"/>
              </w:rPr>
            </w:pPr>
          </w:p>
        </w:tc>
        <w:tc>
          <w:tcPr>
            <w:tcW w:w="7398" w:type="dxa"/>
          </w:tcPr>
          <w:p w14:paraId="3D2A69D8" w14:textId="77777777" w:rsidR="00CE1756" w:rsidRPr="006C4D4C" w:rsidRDefault="00CE1756" w:rsidP="00EA6789">
            <w:pPr>
              <w:rPr>
                <w:i/>
                <w:sz w:val="20"/>
                <w:szCs w:val="20"/>
              </w:rPr>
            </w:pPr>
          </w:p>
        </w:tc>
      </w:tr>
      <w:tr w:rsidR="00CE1756" w:rsidRPr="006C4D4C" w14:paraId="69A8FA9D" w14:textId="77777777" w:rsidTr="00EA6789">
        <w:tc>
          <w:tcPr>
            <w:tcW w:w="1638" w:type="dxa"/>
          </w:tcPr>
          <w:p w14:paraId="5DFACD9E" w14:textId="77777777" w:rsidR="00CE1756" w:rsidRPr="006C4D4C" w:rsidRDefault="00CE1756" w:rsidP="00EA6789">
            <w:pPr>
              <w:shd w:val="clear" w:color="auto" w:fill="FFFFFF"/>
              <w:rPr>
                <w:sz w:val="20"/>
                <w:szCs w:val="20"/>
              </w:rPr>
            </w:pPr>
            <w:r w:rsidRPr="006C4D4C">
              <w:rPr>
                <w:sz w:val="20"/>
                <w:szCs w:val="20"/>
              </w:rPr>
              <w:t xml:space="preserve">Section 4: </w:t>
            </w:r>
          </w:p>
          <w:p w14:paraId="79AF21BA" w14:textId="77777777" w:rsidR="00CE1756" w:rsidRPr="006C4D4C" w:rsidRDefault="00CE1756" w:rsidP="00EA6789">
            <w:pPr>
              <w:shd w:val="clear" w:color="auto" w:fill="FFFFFF"/>
              <w:rPr>
                <w:sz w:val="20"/>
                <w:szCs w:val="20"/>
              </w:rPr>
            </w:pPr>
          </w:p>
          <w:p w14:paraId="4EADDC06" w14:textId="77777777" w:rsidR="00CE1756" w:rsidRPr="006C4D4C" w:rsidRDefault="000771A6" w:rsidP="00EA6789">
            <w:pPr>
              <w:shd w:val="clear" w:color="auto" w:fill="FFFFFF"/>
              <w:rPr>
                <w:sz w:val="20"/>
                <w:szCs w:val="20"/>
              </w:rPr>
            </w:pPr>
            <w:r>
              <w:rPr>
                <w:sz w:val="20"/>
                <w:szCs w:val="20"/>
              </w:rPr>
              <w:t>A</w:t>
            </w:r>
            <w:r w:rsidR="00CE1756" w:rsidRPr="006C4D4C">
              <w:rPr>
                <w:sz w:val="20"/>
                <w:szCs w:val="20"/>
              </w:rPr>
              <w:t>l</w:t>
            </w:r>
            <w:r>
              <w:rPr>
                <w:sz w:val="20"/>
                <w:szCs w:val="20"/>
              </w:rPr>
              <w:t>bert Ellis</w:t>
            </w:r>
          </w:p>
          <w:p w14:paraId="7EDEAAF7" w14:textId="77777777" w:rsidR="00CE1756" w:rsidRPr="006C4D4C" w:rsidRDefault="00CE1756" w:rsidP="00EA6789">
            <w:pPr>
              <w:shd w:val="clear" w:color="auto" w:fill="FFFFFF"/>
              <w:rPr>
                <w:sz w:val="20"/>
                <w:szCs w:val="20"/>
              </w:rPr>
            </w:pPr>
          </w:p>
        </w:tc>
        <w:tc>
          <w:tcPr>
            <w:tcW w:w="1980" w:type="dxa"/>
          </w:tcPr>
          <w:p w14:paraId="3F51CF4D" w14:textId="77777777" w:rsidR="00CE1756" w:rsidRPr="006C4D4C" w:rsidRDefault="00CE1756" w:rsidP="00EA6789">
            <w:pPr>
              <w:rPr>
                <w:sz w:val="20"/>
                <w:szCs w:val="20"/>
              </w:rPr>
            </w:pPr>
          </w:p>
          <w:p w14:paraId="408A8355" w14:textId="77777777" w:rsidR="00CE1756" w:rsidRPr="006C4D4C" w:rsidRDefault="00CE1756" w:rsidP="00EA6789">
            <w:pPr>
              <w:rPr>
                <w:sz w:val="20"/>
                <w:szCs w:val="20"/>
              </w:rPr>
            </w:pPr>
          </w:p>
        </w:tc>
        <w:tc>
          <w:tcPr>
            <w:tcW w:w="7398" w:type="dxa"/>
          </w:tcPr>
          <w:p w14:paraId="1CDD1CDD" w14:textId="77777777" w:rsidR="00CE1756" w:rsidRPr="006C4D4C" w:rsidRDefault="00CE1756" w:rsidP="00EA6789">
            <w:pPr>
              <w:rPr>
                <w:sz w:val="20"/>
                <w:szCs w:val="20"/>
              </w:rPr>
            </w:pPr>
          </w:p>
        </w:tc>
      </w:tr>
    </w:tbl>
    <w:p w14:paraId="12A338F2" w14:textId="77777777" w:rsidR="00CE1756" w:rsidRDefault="00CE1756" w:rsidP="00797053">
      <w:pPr>
        <w:spacing w:after="0" w:line="240" w:lineRule="auto"/>
        <w:rPr>
          <w:sz w:val="20"/>
          <w:szCs w:val="20"/>
        </w:rPr>
      </w:pPr>
    </w:p>
    <w:p w14:paraId="1ACC6293" w14:textId="77777777" w:rsidR="00D13D19" w:rsidRDefault="00D13D19" w:rsidP="00797053">
      <w:pPr>
        <w:spacing w:after="0" w:line="240" w:lineRule="auto"/>
        <w:rPr>
          <w:sz w:val="20"/>
          <w:szCs w:val="20"/>
        </w:rPr>
      </w:pPr>
    </w:p>
    <w:p w14:paraId="17D47D00" w14:textId="77777777" w:rsidR="00AB3475" w:rsidRDefault="00256BD3" w:rsidP="00797053">
      <w:pPr>
        <w:spacing w:after="0" w:line="240" w:lineRule="auto"/>
        <w:rPr>
          <w:b/>
          <w:sz w:val="20"/>
          <w:szCs w:val="20"/>
        </w:rPr>
      </w:pPr>
      <w:r w:rsidRPr="003D49D5">
        <w:rPr>
          <w:b/>
          <w:sz w:val="20"/>
          <w:szCs w:val="20"/>
        </w:rPr>
        <w:t>Types of Personality Assessments</w:t>
      </w:r>
      <w:r w:rsidR="00F7046A">
        <w:rPr>
          <w:b/>
          <w:sz w:val="20"/>
          <w:szCs w:val="20"/>
        </w:rPr>
        <w:br/>
      </w:r>
      <w:r w:rsidR="00F7046A" w:rsidRPr="00F7046A">
        <w:rPr>
          <w:sz w:val="20"/>
          <w:szCs w:val="20"/>
        </w:rPr>
        <w:t>There are two types of</w:t>
      </w:r>
      <w:r w:rsidR="00F7046A">
        <w:rPr>
          <w:b/>
          <w:sz w:val="20"/>
          <w:szCs w:val="20"/>
        </w:rPr>
        <w:t xml:space="preserve"> </w:t>
      </w:r>
      <w:r w:rsidR="00F7046A" w:rsidRPr="00F7046A">
        <w:rPr>
          <w:sz w:val="20"/>
          <w:szCs w:val="20"/>
        </w:rPr>
        <w:t>personality assessments,</w:t>
      </w:r>
      <w:r w:rsidR="00F7046A">
        <w:rPr>
          <w:b/>
          <w:sz w:val="20"/>
          <w:szCs w:val="20"/>
        </w:rPr>
        <w:t xml:space="preserve"> projective and objective. </w:t>
      </w:r>
    </w:p>
    <w:p w14:paraId="296A91A2" w14:textId="77777777" w:rsidR="00AB3475" w:rsidRDefault="00AB3475" w:rsidP="00797053">
      <w:pPr>
        <w:spacing w:after="0" w:line="240" w:lineRule="auto"/>
        <w:rPr>
          <w:b/>
          <w:sz w:val="20"/>
          <w:szCs w:val="20"/>
        </w:rPr>
      </w:pPr>
    </w:p>
    <w:p w14:paraId="2DEE5FE5" w14:textId="6695E8BC" w:rsidR="00256BD3" w:rsidRPr="00F7046A" w:rsidRDefault="00F7046A" w:rsidP="00797053">
      <w:pPr>
        <w:spacing w:after="0" w:line="240" w:lineRule="auto"/>
        <w:rPr>
          <w:sz w:val="20"/>
          <w:szCs w:val="20"/>
        </w:rPr>
      </w:pPr>
      <w:r>
        <w:rPr>
          <w:b/>
          <w:sz w:val="20"/>
          <w:szCs w:val="20"/>
        </w:rPr>
        <w:t xml:space="preserve">Projective Personality Assessments </w:t>
      </w:r>
      <w:r>
        <w:rPr>
          <w:sz w:val="20"/>
          <w:szCs w:val="20"/>
        </w:rPr>
        <w:t>are from the Psychodynamic/Psychoanalytic schools of thought</w:t>
      </w:r>
      <w:r w:rsidR="00FA4CC1">
        <w:rPr>
          <w:sz w:val="20"/>
          <w:szCs w:val="20"/>
        </w:rPr>
        <w:t xml:space="preserve"> are </w:t>
      </w:r>
      <w:r w:rsidR="00FA4CC1" w:rsidRPr="00FA4CC1">
        <w:rPr>
          <w:sz w:val="20"/>
          <w:szCs w:val="20"/>
        </w:rPr>
        <w:t>test in which words, images, or situations are presented to a person and the responses analyzed for the unconscious expression of elements of personality that they reveal.</w:t>
      </w:r>
      <w:r w:rsidR="00FA4CC1">
        <w:rPr>
          <w:sz w:val="20"/>
          <w:szCs w:val="20"/>
        </w:rPr>
        <w:t xml:space="preserve"> In other words, they are </w:t>
      </w:r>
      <w:r w:rsidR="0068277B">
        <w:rPr>
          <w:sz w:val="20"/>
          <w:szCs w:val="20"/>
        </w:rPr>
        <w:t>extremely</w:t>
      </w:r>
      <w:r w:rsidR="00FA4CC1">
        <w:rPr>
          <w:sz w:val="20"/>
          <w:szCs w:val="20"/>
        </w:rPr>
        <w:t xml:space="preserve"> subjective and cannot be used to appropriately assess someone.  </w:t>
      </w:r>
      <w:r>
        <w:rPr>
          <w:sz w:val="20"/>
          <w:szCs w:val="20"/>
        </w:rPr>
        <w:t xml:space="preserve">  Go to the following link</w:t>
      </w:r>
      <w:r w:rsidR="00FA4CC1">
        <w:t xml:space="preserve">: </w:t>
      </w:r>
      <w:hyperlink r:id="rId11" w:history="1">
        <w:r w:rsidRPr="00826FFA">
          <w:rPr>
            <w:rStyle w:val="Hyperlink"/>
            <w:sz w:val="20"/>
            <w:szCs w:val="20"/>
          </w:rPr>
          <w:t>https://allpsych.com/personalitysynopsis/rorschach/</w:t>
        </w:r>
      </w:hyperlink>
      <w:r>
        <w:rPr>
          <w:sz w:val="20"/>
          <w:szCs w:val="20"/>
        </w:rPr>
        <w:t xml:space="preserve">  </w:t>
      </w:r>
      <w:r w:rsidR="00FA4CC1">
        <w:rPr>
          <w:sz w:val="20"/>
          <w:szCs w:val="20"/>
        </w:rPr>
        <w:t xml:space="preserve">and describe the following </w:t>
      </w:r>
    </w:p>
    <w:p w14:paraId="2CE19A67" w14:textId="77777777" w:rsidR="00FA4CC1" w:rsidRDefault="00FA4CC1" w:rsidP="00797053">
      <w:pPr>
        <w:spacing w:after="0" w:line="240" w:lineRule="auto"/>
        <w:rPr>
          <w:sz w:val="20"/>
          <w:szCs w:val="20"/>
        </w:rPr>
      </w:pPr>
    </w:p>
    <w:p w14:paraId="65ED1C76" w14:textId="77777777" w:rsidR="00FA4CC1" w:rsidRDefault="00FA4CC1" w:rsidP="00797053">
      <w:pPr>
        <w:spacing w:after="0" w:line="240" w:lineRule="auto"/>
        <w:rPr>
          <w:sz w:val="20"/>
          <w:szCs w:val="20"/>
        </w:rPr>
      </w:pPr>
      <w:r>
        <w:rPr>
          <w:sz w:val="20"/>
          <w:szCs w:val="20"/>
        </w:rPr>
        <w:t xml:space="preserve">Rorschach - </w:t>
      </w:r>
    </w:p>
    <w:p w14:paraId="5469B9CD" w14:textId="77777777" w:rsidR="00FA4CC1" w:rsidRDefault="00FA4CC1" w:rsidP="00797053">
      <w:pPr>
        <w:spacing w:after="0" w:line="240" w:lineRule="auto"/>
        <w:rPr>
          <w:sz w:val="20"/>
          <w:szCs w:val="20"/>
        </w:rPr>
      </w:pPr>
    </w:p>
    <w:p w14:paraId="7709CCA1" w14:textId="77777777" w:rsidR="00FA4CC1" w:rsidRDefault="00FA4CC1" w:rsidP="00797053">
      <w:pPr>
        <w:spacing w:after="0" w:line="240" w:lineRule="auto"/>
        <w:rPr>
          <w:sz w:val="20"/>
          <w:szCs w:val="20"/>
        </w:rPr>
      </w:pPr>
    </w:p>
    <w:p w14:paraId="4DFC308D" w14:textId="77777777" w:rsidR="00FA4CC1" w:rsidRDefault="00FA4CC1" w:rsidP="00797053">
      <w:pPr>
        <w:spacing w:after="0" w:line="240" w:lineRule="auto"/>
        <w:rPr>
          <w:sz w:val="20"/>
          <w:szCs w:val="20"/>
        </w:rPr>
      </w:pPr>
      <w:r>
        <w:rPr>
          <w:sz w:val="20"/>
          <w:szCs w:val="20"/>
        </w:rPr>
        <w:t xml:space="preserve">TAT – </w:t>
      </w:r>
    </w:p>
    <w:p w14:paraId="5EDF78FF" w14:textId="77777777" w:rsidR="00FA4CC1" w:rsidRDefault="00FA4CC1" w:rsidP="00797053">
      <w:pPr>
        <w:spacing w:after="0" w:line="240" w:lineRule="auto"/>
        <w:rPr>
          <w:sz w:val="20"/>
          <w:szCs w:val="20"/>
        </w:rPr>
      </w:pPr>
    </w:p>
    <w:p w14:paraId="3E31BE6E" w14:textId="77777777" w:rsidR="00FA4CC1" w:rsidRDefault="00FA4CC1" w:rsidP="00797053">
      <w:pPr>
        <w:spacing w:after="0" w:line="240" w:lineRule="auto"/>
        <w:rPr>
          <w:sz w:val="20"/>
          <w:szCs w:val="20"/>
        </w:rPr>
      </w:pPr>
    </w:p>
    <w:p w14:paraId="15635C1A" w14:textId="77777777" w:rsidR="00FA4CC1" w:rsidRDefault="00FA4CC1" w:rsidP="00797053">
      <w:pPr>
        <w:spacing w:after="0" w:line="240" w:lineRule="auto"/>
        <w:rPr>
          <w:sz w:val="20"/>
          <w:szCs w:val="20"/>
        </w:rPr>
      </w:pPr>
    </w:p>
    <w:p w14:paraId="1FD118A1" w14:textId="77777777" w:rsidR="00FA4CC1" w:rsidRDefault="00FA4CC1" w:rsidP="00797053">
      <w:pPr>
        <w:spacing w:after="0" w:line="240" w:lineRule="auto"/>
        <w:rPr>
          <w:sz w:val="20"/>
          <w:szCs w:val="20"/>
        </w:rPr>
      </w:pPr>
      <w:r>
        <w:rPr>
          <w:sz w:val="20"/>
          <w:szCs w:val="20"/>
        </w:rPr>
        <w:t xml:space="preserve">Go to the following link and take a TAT test: </w:t>
      </w:r>
      <w:hyperlink r:id="rId12" w:history="1">
        <w:r w:rsidRPr="00826FFA">
          <w:rPr>
            <w:rStyle w:val="Hyperlink"/>
            <w:sz w:val="20"/>
            <w:szCs w:val="20"/>
          </w:rPr>
          <w:t>http://www.utpsyc.org/TATintro/</w:t>
        </w:r>
      </w:hyperlink>
      <w:r>
        <w:rPr>
          <w:sz w:val="20"/>
          <w:szCs w:val="20"/>
        </w:rPr>
        <w:t xml:space="preserve"> . Tell me what you think about the results.</w:t>
      </w:r>
    </w:p>
    <w:p w14:paraId="33AAA165" w14:textId="77777777" w:rsidR="00FA4CC1" w:rsidRDefault="00FA4CC1" w:rsidP="00797053">
      <w:pPr>
        <w:spacing w:after="0" w:line="240" w:lineRule="auto"/>
        <w:rPr>
          <w:sz w:val="20"/>
          <w:szCs w:val="20"/>
        </w:rPr>
      </w:pPr>
    </w:p>
    <w:p w14:paraId="33FE6F6B" w14:textId="7861C080" w:rsidR="00FA4CC1" w:rsidRDefault="00FA4CC1" w:rsidP="00797053">
      <w:pPr>
        <w:spacing w:after="0" w:line="240" w:lineRule="auto"/>
        <w:rPr>
          <w:sz w:val="20"/>
          <w:szCs w:val="20"/>
        </w:rPr>
      </w:pPr>
    </w:p>
    <w:p w14:paraId="5922E7BC" w14:textId="2B20ED3E" w:rsidR="00AB3475" w:rsidRDefault="00AB3475" w:rsidP="00797053">
      <w:pPr>
        <w:spacing w:after="0" w:line="240" w:lineRule="auto"/>
        <w:rPr>
          <w:sz w:val="20"/>
          <w:szCs w:val="20"/>
        </w:rPr>
      </w:pPr>
    </w:p>
    <w:p w14:paraId="293A241D" w14:textId="77777777" w:rsidR="00AB3475" w:rsidRDefault="00AB3475" w:rsidP="00797053">
      <w:pPr>
        <w:spacing w:after="0" w:line="240" w:lineRule="auto"/>
        <w:rPr>
          <w:sz w:val="20"/>
          <w:szCs w:val="20"/>
        </w:rPr>
      </w:pPr>
    </w:p>
    <w:p w14:paraId="4305198A" w14:textId="77777777" w:rsidR="00FA4CC1" w:rsidRDefault="00FA4CC1" w:rsidP="00797053">
      <w:pPr>
        <w:spacing w:after="0" w:line="240" w:lineRule="auto"/>
        <w:rPr>
          <w:sz w:val="20"/>
          <w:szCs w:val="20"/>
        </w:rPr>
      </w:pPr>
    </w:p>
    <w:p w14:paraId="35B1896B" w14:textId="77777777" w:rsidR="00FA4CC1" w:rsidRDefault="00FA4CC1" w:rsidP="00797053">
      <w:pPr>
        <w:spacing w:after="0" w:line="240" w:lineRule="auto"/>
        <w:rPr>
          <w:sz w:val="20"/>
          <w:szCs w:val="20"/>
        </w:rPr>
      </w:pPr>
    </w:p>
    <w:p w14:paraId="76F18FE1" w14:textId="77777777" w:rsidR="00FA4CC1" w:rsidRDefault="00FA4CC1" w:rsidP="00797053">
      <w:pPr>
        <w:spacing w:after="0" w:line="240" w:lineRule="auto"/>
        <w:rPr>
          <w:sz w:val="20"/>
          <w:szCs w:val="20"/>
        </w:rPr>
      </w:pPr>
    </w:p>
    <w:p w14:paraId="2C29ABEB" w14:textId="77777777" w:rsidR="00FA4CC1" w:rsidRPr="00FA4CC1" w:rsidRDefault="00FA4CC1" w:rsidP="00797053">
      <w:pPr>
        <w:spacing w:after="0" w:line="240" w:lineRule="auto"/>
        <w:rPr>
          <w:sz w:val="20"/>
          <w:szCs w:val="20"/>
        </w:rPr>
      </w:pPr>
      <w:r w:rsidRPr="00FA4CC1">
        <w:rPr>
          <w:b/>
          <w:sz w:val="20"/>
          <w:szCs w:val="20"/>
        </w:rPr>
        <w:t>Objective Test</w:t>
      </w:r>
      <w:r>
        <w:rPr>
          <w:b/>
          <w:sz w:val="20"/>
          <w:szCs w:val="20"/>
        </w:rPr>
        <w:t xml:space="preserve"> </w:t>
      </w:r>
      <w:r>
        <w:rPr>
          <w:sz w:val="20"/>
          <w:szCs w:val="20"/>
        </w:rPr>
        <w:t>are</w:t>
      </w:r>
      <w:r>
        <w:rPr>
          <w:b/>
          <w:sz w:val="20"/>
          <w:szCs w:val="20"/>
        </w:rPr>
        <w:t xml:space="preserve"> </w:t>
      </w:r>
      <w:r>
        <w:rPr>
          <w:sz w:val="20"/>
          <w:szCs w:val="20"/>
        </w:rPr>
        <w:t>a</w:t>
      </w:r>
      <w:r w:rsidRPr="00FA4CC1">
        <w:rPr>
          <w:sz w:val="20"/>
          <w:szCs w:val="20"/>
        </w:rPr>
        <w:t>ssessment methods that use a restricted response format (ordinal scale ratings or true/false questions), and which contain extensively tested validity scales to determine whether the person taking the test is responding truthfully.</w:t>
      </w:r>
    </w:p>
    <w:p w14:paraId="55B50F8A" w14:textId="77777777" w:rsidR="00FA4CC1" w:rsidRDefault="00FA4CC1" w:rsidP="00797053">
      <w:pPr>
        <w:spacing w:after="0" w:line="240" w:lineRule="auto"/>
        <w:rPr>
          <w:sz w:val="20"/>
          <w:szCs w:val="20"/>
        </w:rPr>
      </w:pPr>
    </w:p>
    <w:p w14:paraId="1E2211AD" w14:textId="5EFE5F6E" w:rsidR="00FA4CC1" w:rsidRDefault="00FA4CC1" w:rsidP="00FA4CC1">
      <w:pPr>
        <w:spacing w:after="0" w:line="240" w:lineRule="auto"/>
        <w:rPr>
          <w:sz w:val="20"/>
          <w:szCs w:val="20"/>
        </w:rPr>
      </w:pPr>
      <w:r w:rsidRPr="00E05686">
        <w:rPr>
          <w:sz w:val="20"/>
          <w:szCs w:val="20"/>
          <w:u w:val="single"/>
        </w:rPr>
        <w:t xml:space="preserve">Myers &amp; Briggs Type Indicator </w:t>
      </w:r>
      <w:r w:rsidR="00E117CE" w:rsidRPr="00E05686">
        <w:rPr>
          <w:sz w:val="20"/>
          <w:szCs w:val="20"/>
          <w:u w:val="single"/>
        </w:rPr>
        <w:t>(MBTI)</w:t>
      </w:r>
      <w:r w:rsidR="00E117CE">
        <w:rPr>
          <w:sz w:val="20"/>
          <w:szCs w:val="20"/>
        </w:rPr>
        <w:t xml:space="preserve">. Go to </w:t>
      </w:r>
      <w:hyperlink r:id="rId13" w:history="1">
        <w:r w:rsidR="00E117CE" w:rsidRPr="00826FFA">
          <w:rPr>
            <w:rStyle w:val="Hyperlink"/>
            <w:sz w:val="20"/>
            <w:szCs w:val="20"/>
          </w:rPr>
          <w:t>http://www.myersbriggs.org/my-mbti-personality-type/mbti-basics/</w:t>
        </w:r>
      </w:hyperlink>
      <w:r w:rsidR="00E117CE">
        <w:rPr>
          <w:sz w:val="20"/>
          <w:szCs w:val="20"/>
        </w:rPr>
        <w:t xml:space="preserve"> and give a bas</w:t>
      </w:r>
      <w:r w:rsidR="00E05686">
        <w:rPr>
          <w:sz w:val="20"/>
          <w:szCs w:val="20"/>
        </w:rPr>
        <w:t xml:space="preserve">ic summation of the creation and </w:t>
      </w:r>
      <w:r w:rsidR="00E117CE">
        <w:rPr>
          <w:sz w:val="20"/>
          <w:szCs w:val="20"/>
        </w:rPr>
        <w:t xml:space="preserve">purpose of the test. </w:t>
      </w:r>
    </w:p>
    <w:p w14:paraId="5F9FD92C" w14:textId="125B6180" w:rsidR="00861A44" w:rsidRDefault="00861A44" w:rsidP="00FA4CC1">
      <w:pPr>
        <w:spacing w:after="0" w:line="240" w:lineRule="auto"/>
        <w:rPr>
          <w:sz w:val="20"/>
          <w:szCs w:val="20"/>
        </w:rPr>
      </w:pPr>
    </w:p>
    <w:p w14:paraId="249CE21B" w14:textId="399C6EC1" w:rsidR="00861A44" w:rsidRDefault="00861A44" w:rsidP="00861A44">
      <w:pPr>
        <w:spacing w:after="0" w:line="240" w:lineRule="auto"/>
        <w:rPr>
          <w:sz w:val="20"/>
          <w:szCs w:val="20"/>
        </w:rPr>
      </w:pPr>
    </w:p>
    <w:p w14:paraId="4151AC84" w14:textId="77777777" w:rsidR="00861A44" w:rsidRDefault="00861A44" w:rsidP="00861A44">
      <w:pPr>
        <w:spacing w:after="0" w:line="240" w:lineRule="auto"/>
        <w:rPr>
          <w:sz w:val="20"/>
          <w:szCs w:val="20"/>
        </w:rPr>
      </w:pPr>
    </w:p>
    <w:p w14:paraId="1D2CBB95" w14:textId="77777777" w:rsidR="00861A44" w:rsidRDefault="00861A44" w:rsidP="00861A44">
      <w:pPr>
        <w:spacing w:after="0" w:line="240" w:lineRule="auto"/>
        <w:rPr>
          <w:sz w:val="20"/>
          <w:szCs w:val="20"/>
        </w:rPr>
      </w:pPr>
    </w:p>
    <w:p w14:paraId="1FBD3B66" w14:textId="77777777" w:rsidR="00861A44" w:rsidRDefault="00861A44" w:rsidP="00861A44">
      <w:pPr>
        <w:spacing w:after="0" w:line="240" w:lineRule="auto"/>
        <w:rPr>
          <w:sz w:val="20"/>
          <w:szCs w:val="20"/>
        </w:rPr>
      </w:pPr>
    </w:p>
    <w:p w14:paraId="19E38553" w14:textId="58250853" w:rsidR="00861A44" w:rsidRDefault="00861A44" w:rsidP="00861A44">
      <w:pPr>
        <w:spacing w:after="0" w:line="240" w:lineRule="auto"/>
        <w:rPr>
          <w:sz w:val="20"/>
          <w:szCs w:val="20"/>
        </w:rPr>
      </w:pPr>
      <w:r>
        <w:rPr>
          <w:sz w:val="20"/>
          <w:szCs w:val="20"/>
        </w:rPr>
        <w:t xml:space="preserve">Use the following link to take Carl Jung’s Personality assessment which is known at the </w:t>
      </w:r>
      <w:r w:rsidRPr="00861A44">
        <w:rPr>
          <w:b/>
          <w:sz w:val="20"/>
          <w:szCs w:val="20"/>
        </w:rPr>
        <w:t>Meyers-Briggs Type Indicator</w:t>
      </w:r>
      <w:r>
        <w:rPr>
          <w:sz w:val="20"/>
          <w:szCs w:val="20"/>
        </w:rPr>
        <w:t xml:space="preserve"> (MBTI).  </w:t>
      </w:r>
      <w:hyperlink r:id="rId14" w:history="1">
        <w:r w:rsidRPr="00147686">
          <w:rPr>
            <w:rStyle w:val="Hyperlink"/>
            <w:sz w:val="20"/>
            <w:szCs w:val="20"/>
          </w:rPr>
          <w:t>http://www.humanmetrics.com/cgi-win/jtypes2.asp</w:t>
        </w:r>
      </w:hyperlink>
      <w:r>
        <w:rPr>
          <w:sz w:val="20"/>
          <w:szCs w:val="20"/>
        </w:rPr>
        <w:t xml:space="preserve"> .  Give your results below (should be 4 letters and what it means).  Do you believe these results are an accurate description of you? Why or why not?  </w:t>
      </w:r>
    </w:p>
    <w:p w14:paraId="487E850A" w14:textId="77777777" w:rsidR="00861A44" w:rsidRDefault="00861A44" w:rsidP="00861A44">
      <w:pPr>
        <w:spacing w:after="0" w:line="240" w:lineRule="auto"/>
        <w:rPr>
          <w:sz w:val="20"/>
          <w:szCs w:val="20"/>
        </w:rPr>
      </w:pPr>
    </w:p>
    <w:p w14:paraId="38C299D7" w14:textId="77777777" w:rsidR="00861A44" w:rsidRDefault="00861A44" w:rsidP="00861A44">
      <w:pPr>
        <w:spacing w:after="0" w:line="240" w:lineRule="auto"/>
        <w:rPr>
          <w:sz w:val="20"/>
          <w:szCs w:val="20"/>
        </w:rPr>
      </w:pPr>
    </w:p>
    <w:p w14:paraId="1C949257" w14:textId="75542BF3" w:rsidR="00861A44" w:rsidRDefault="00861A44" w:rsidP="00861A44">
      <w:pPr>
        <w:spacing w:after="0" w:line="240" w:lineRule="auto"/>
        <w:rPr>
          <w:sz w:val="20"/>
          <w:szCs w:val="20"/>
        </w:rPr>
      </w:pPr>
    </w:p>
    <w:p w14:paraId="39270DFA" w14:textId="77777777" w:rsidR="00861A44" w:rsidRDefault="00861A44" w:rsidP="00861A44">
      <w:pPr>
        <w:spacing w:after="0" w:line="240" w:lineRule="auto"/>
        <w:rPr>
          <w:sz w:val="20"/>
          <w:szCs w:val="20"/>
        </w:rPr>
      </w:pPr>
    </w:p>
    <w:p w14:paraId="0ABEE727" w14:textId="77777777" w:rsidR="00861A44" w:rsidRDefault="00861A44" w:rsidP="00861A44">
      <w:pPr>
        <w:spacing w:after="0" w:line="240" w:lineRule="auto"/>
        <w:rPr>
          <w:sz w:val="20"/>
          <w:szCs w:val="20"/>
        </w:rPr>
      </w:pPr>
    </w:p>
    <w:p w14:paraId="58B68AF3" w14:textId="77777777" w:rsidR="00861A44" w:rsidRDefault="00861A44" w:rsidP="00861A44">
      <w:pPr>
        <w:spacing w:after="0" w:line="240" w:lineRule="auto"/>
        <w:rPr>
          <w:sz w:val="20"/>
          <w:szCs w:val="20"/>
        </w:rPr>
      </w:pPr>
    </w:p>
    <w:p w14:paraId="6DFD6690" w14:textId="77777777" w:rsidR="00861A44" w:rsidRDefault="00861A44" w:rsidP="00861A44">
      <w:pPr>
        <w:spacing w:after="0" w:line="240" w:lineRule="auto"/>
        <w:rPr>
          <w:sz w:val="20"/>
          <w:szCs w:val="20"/>
        </w:rPr>
      </w:pPr>
      <w:r>
        <w:rPr>
          <w:sz w:val="20"/>
          <w:szCs w:val="20"/>
        </w:rPr>
        <w:t xml:space="preserve">Now, follow the link to see what Harry Potter character you are </w:t>
      </w:r>
      <w:hyperlink r:id="rId15" w:history="1">
        <w:r w:rsidRPr="00147686">
          <w:rPr>
            <w:rStyle w:val="Hyperlink"/>
            <w:sz w:val="20"/>
            <w:szCs w:val="20"/>
          </w:rPr>
          <w:t>http://www.mayfieldschools.org/Downloads/Harry%20Potter%20Myers%20Briggs.jpg</w:t>
        </w:r>
      </w:hyperlink>
      <w:r>
        <w:rPr>
          <w:sz w:val="20"/>
          <w:szCs w:val="20"/>
        </w:rPr>
        <w:t xml:space="preserve">.  Who are you?  Do you agree or disagree? Why? </w:t>
      </w:r>
    </w:p>
    <w:p w14:paraId="2D549DCC" w14:textId="3688360A" w:rsidR="00861A44" w:rsidRDefault="00861A44" w:rsidP="00861A44">
      <w:pPr>
        <w:spacing w:after="0" w:line="240" w:lineRule="auto"/>
        <w:rPr>
          <w:sz w:val="20"/>
          <w:szCs w:val="20"/>
        </w:rPr>
      </w:pPr>
    </w:p>
    <w:p w14:paraId="228DFEBE" w14:textId="3C728216" w:rsidR="00AB3475" w:rsidRDefault="00AB3475" w:rsidP="00861A44">
      <w:pPr>
        <w:spacing w:after="0" w:line="240" w:lineRule="auto"/>
        <w:rPr>
          <w:sz w:val="20"/>
          <w:szCs w:val="20"/>
        </w:rPr>
      </w:pPr>
    </w:p>
    <w:p w14:paraId="0FF54F46" w14:textId="77777777" w:rsidR="00AB3475" w:rsidRDefault="00AB3475" w:rsidP="00861A44">
      <w:pPr>
        <w:spacing w:after="0" w:line="240" w:lineRule="auto"/>
        <w:rPr>
          <w:sz w:val="20"/>
          <w:szCs w:val="20"/>
        </w:rPr>
      </w:pPr>
    </w:p>
    <w:p w14:paraId="22365BC6" w14:textId="77777777" w:rsidR="00861A44" w:rsidRDefault="00861A44" w:rsidP="00861A44">
      <w:pPr>
        <w:spacing w:after="0" w:line="240" w:lineRule="auto"/>
        <w:rPr>
          <w:sz w:val="20"/>
          <w:szCs w:val="20"/>
        </w:rPr>
      </w:pPr>
    </w:p>
    <w:p w14:paraId="1A6B8B68" w14:textId="1E4A778D" w:rsidR="00861A44" w:rsidRDefault="00861A44" w:rsidP="00861A44">
      <w:pPr>
        <w:spacing w:after="0" w:line="240" w:lineRule="auto"/>
        <w:rPr>
          <w:sz w:val="20"/>
          <w:szCs w:val="20"/>
        </w:rPr>
      </w:pPr>
      <w:r>
        <w:rPr>
          <w:sz w:val="20"/>
          <w:szCs w:val="20"/>
        </w:rPr>
        <w:t>Now, follow the link to see which celebrities you are most similar too</w:t>
      </w:r>
      <w:r w:rsidRPr="00861A44">
        <w:t xml:space="preserve"> </w:t>
      </w:r>
      <w:hyperlink r:id="rId16" w:history="1">
        <w:r w:rsidR="00AB3475" w:rsidRPr="00147686">
          <w:rPr>
            <w:rStyle w:val="Hyperlink"/>
            <w:sz w:val="20"/>
            <w:szCs w:val="20"/>
          </w:rPr>
          <w:t>https://visual.ly/community/infographic/science/famous-personality-types?utm_campaign=social&amp;utm_source=ar&amp;utm_medium=blgs</w:t>
        </w:r>
      </w:hyperlink>
      <w:r w:rsidR="00AB3475">
        <w:rPr>
          <w:sz w:val="20"/>
          <w:szCs w:val="20"/>
        </w:rPr>
        <w:t xml:space="preserve"> </w:t>
      </w:r>
      <w:r>
        <w:rPr>
          <w:sz w:val="20"/>
          <w:szCs w:val="20"/>
        </w:rPr>
        <w:t>.  Who are they?</w:t>
      </w:r>
      <w:r w:rsidR="00AB3475">
        <w:rPr>
          <w:sz w:val="20"/>
          <w:szCs w:val="20"/>
        </w:rPr>
        <w:t xml:space="preserve"> Which do you most identify with?</w:t>
      </w:r>
      <w:r>
        <w:rPr>
          <w:sz w:val="20"/>
          <w:szCs w:val="20"/>
        </w:rPr>
        <w:t xml:space="preserve">  What </w:t>
      </w:r>
      <w:r w:rsidR="00AB3475">
        <w:rPr>
          <w:sz w:val="20"/>
          <w:szCs w:val="20"/>
        </w:rPr>
        <w:t xml:space="preserve">are </w:t>
      </w:r>
      <w:r>
        <w:rPr>
          <w:sz w:val="20"/>
          <w:szCs w:val="20"/>
        </w:rPr>
        <w:t xml:space="preserve">your impressions of this finding? </w:t>
      </w:r>
    </w:p>
    <w:p w14:paraId="043D2668" w14:textId="77777777" w:rsidR="00E05686" w:rsidRDefault="00E05686" w:rsidP="00FA4CC1">
      <w:pPr>
        <w:spacing w:after="0" w:line="240" w:lineRule="auto"/>
        <w:rPr>
          <w:sz w:val="20"/>
          <w:szCs w:val="20"/>
        </w:rPr>
      </w:pPr>
    </w:p>
    <w:p w14:paraId="690CC631" w14:textId="77777777" w:rsidR="00FA4CC1" w:rsidRDefault="00FA4CC1" w:rsidP="00FA4CC1">
      <w:pPr>
        <w:spacing w:after="0" w:line="240" w:lineRule="auto"/>
        <w:rPr>
          <w:sz w:val="20"/>
          <w:szCs w:val="20"/>
        </w:rPr>
      </w:pPr>
      <w:r w:rsidRPr="00E05686">
        <w:rPr>
          <w:sz w:val="20"/>
          <w:szCs w:val="20"/>
          <w:u w:val="single"/>
        </w:rPr>
        <w:t>Minnesota Multiphasic Personality Inventory</w:t>
      </w:r>
      <w:r w:rsidR="00E05686" w:rsidRPr="00E05686">
        <w:rPr>
          <w:sz w:val="20"/>
          <w:szCs w:val="20"/>
          <w:u w:val="single"/>
        </w:rPr>
        <w:t xml:space="preserve"> (MMPI).</w:t>
      </w:r>
      <w:r w:rsidR="00E00AE2">
        <w:rPr>
          <w:sz w:val="20"/>
          <w:szCs w:val="20"/>
        </w:rPr>
        <w:t xml:space="preserve"> </w:t>
      </w:r>
      <w:r w:rsidR="00E05686">
        <w:rPr>
          <w:sz w:val="20"/>
          <w:szCs w:val="20"/>
        </w:rPr>
        <w:t xml:space="preserve"> Go </w:t>
      </w:r>
      <w:r w:rsidR="00162D7C">
        <w:rPr>
          <w:sz w:val="20"/>
          <w:szCs w:val="20"/>
        </w:rPr>
        <w:t>to</w:t>
      </w:r>
      <w:r w:rsidR="00D31438">
        <w:rPr>
          <w:sz w:val="20"/>
          <w:szCs w:val="20"/>
        </w:rPr>
        <w:t xml:space="preserve"> </w:t>
      </w:r>
      <w:hyperlink r:id="rId17" w:history="1">
        <w:r w:rsidR="00D31438" w:rsidRPr="00330F67">
          <w:rPr>
            <w:rStyle w:val="Hyperlink"/>
            <w:sz w:val="20"/>
            <w:szCs w:val="20"/>
          </w:rPr>
          <w:t>http://www.minddisorders.com/Kau-Nu/Minnesota-Multiphasic-Personality-Inventory.html</w:t>
        </w:r>
      </w:hyperlink>
      <w:r w:rsidR="00D31438">
        <w:rPr>
          <w:sz w:val="20"/>
          <w:szCs w:val="20"/>
        </w:rPr>
        <w:t xml:space="preserve"> </w:t>
      </w:r>
      <w:r w:rsidR="00162D7C" w:rsidRPr="00E05686">
        <w:t>and</w:t>
      </w:r>
      <w:r w:rsidR="00E05686">
        <w:rPr>
          <w:sz w:val="20"/>
          <w:szCs w:val="20"/>
        </w:rPr>
        <w:t xml:space="preserve"> give a basic summation of the purpose and subscales of the test. </w:t>
      </w:r>
    </w:p>
    <w:p w14:paraId="2A1C4674" w14:textId="77777777" w:rsidR="00E05686" w:rsidRDefault="00E05686" w:rsidP="00FA4CC1">
      <w:pPr>
        <w:spacing w:after="0" w:line="240" w:lineRule="auto"/>
        <w:rPr>
          <w:sz w:val="20"/>
          <w:szCs w:val="20"/>
        </w:rPr>
      </w:pPr>
    </w:p>
    <w:p w14:paraId="19C7A543" w14:textId="77777777" w:rsidR="00E05686" w:rsidRDefault="00E05686" w:rsidP="00FA4CC1">
      <w:pPr>
        <w:spacing w:after="0" w:line="240" w:lineRule="auto"/>
        <w:rPr>
          <w:sz w:val="20"/>
          <w:szCs w:val="20"/>
        </w:rPr>
      </w:pPr>
    </w:p>
    <w:p w14:paraId="1B1BBC01" w14:textId="77777777" w:rsidR="00E05686" w:rsidRDefault="00E05686" w:rsidP="00FA4CC1">
      <w:pPr>
        <w:spacing w:after="0" w:line="240" w:lineRule="auto"/>
        <w:rPr>
          <w:sz w:val="20"/>
          <w:szCs w:val="20"/>
        </w:rPr>
      </w:pPr>
    </w:p>
    <w:p w14:paraId="120842D7" w14:textId="77777777" w:rsidR="00E05686" w:rsidRDefault="00E05686" w:rsidP="00FA4CC1">
      <w:pPr>
        <w:spacing w:after="0" w:line="240" w:lineRule="auto"/>
        <w:rPr>
          <w:sz w:val="20"/>
          <w:szCs w:val="20"/>
        </w:rPr>
      </w:pPr>
    </w:p>
    <w:p w14:paraId="61F8E8BA" w14:textId="77777777" w:rsidR="00E05686" w:rsidRDefault="00E05686" w:rsidP="00FA4CC1">
      <w:pPr>
        <w:spacing w:after="0" w:line="240" w:lineRule="auto"/>
        <w:rPr>
          <w:sz w:val="20"/>
          <w:szCs w:val="20"/>
        </w:rPr>
      </w:pPr>
    </w:p>
    <w:p w14:paraId="2505115F" w14:textId="77777777" w:rsidR="00E05686" w:rsidRDefault="00E05686" w:rsidP="00FA4CC1">
      <w:pPr>
        <w:spacing w:after="0" w:line="240" w:lineRule="auto"/>
        <w:rPr>
          <w:sz w:val="20"/>
          <w:szCs w:val="20"/>
        </w:rPr>
      </w:pPr>
    </w:p>
    <w:p w14:paraId="4E782F45" w14:textId="184E7A30" w:rsidR="00E05686" w:rsidRPr="00FA4CC1" w:rsidRDefault="00E05686" w:rsidP="00FA4CC1">
      <w:pPr>
        <w:spacing w:after="0" w:line="240" w:lineRule="auto"/>
        <w:rPr>
          <w:sz w:val="20"/>
          <w:szCs w:val="20"/>
        </w:rPr>
      </w:pPr>
      <w:r>
        <w:rPr>
          <w:sz w:val="20"/>
          <w:szCs w:val="20"/>
        </w:rPr>
        <w:t>If you want to, go</w:t>
      </w:r>
      <w:r w:rsidR="00E00AE2">
        <w:rPr>
          <w:sz w:val="20"/>
          <w:szCs w:val="20"/>
        </w:rPr>
        <w:t xml:space="preserve"> to this link and take the test</w:t>
      </w:r>
      <w:r>
        <w:rPr>
          <w:sz w:val="20"/>
          <w:szCs w:val="20"/>
        </w:rPr>
        <w:t xml:space="preserve"> and report your results.</w:t>
      </w:r>
      <w:r w:rsidR="00AB3475">
        <w:rPr>
          <w:sz w:val="20"/>
          <w:szCs w:val="20"/>
        </w:rPr>
        <w:t xml:space="preserve"> It is really, really long. The results are confusing. I MAY be able to help you with interpretation, but most likely you need a trained psychologist. </w:t>
      </w:r>
      <w:r w:rsidR="00D31438">
        <w:rPr>
          <w:sz w:val="20"/>
          <w:szCs w:val="20"/>
        </w:rPr>
        <w:t xml:space="preserve"> </w:t>
      </w:r>
      <w:r>
        <w:rPr>
          <w:sz w:val="20"/>
          <w:szCs w:val="20"/>
        </w:rPr>
        <w:t xml:space="preserve"> </w:t>
      </w:r>
      <w:hyperlink r:id="rId18" w:history="1">
        <w:r w:rsidR="00D31438" w:rsidRPr="00330F67">
          <w:rPr>
            <w:rStyle w:val="Hyperlink"/>
            <w:sz w:val="20"/>
            <w:szCs w:val="20"/>
          </w:rPr>
          <w:t>http://web.archive.org/web/20131214120351/http://geisel.narod.ru/mmpi2.htm</w:t>
        </w:r>
      </w:hyperlink>
      <w:r>
        <w:rPr>
          <w:sz w:val="20"/>
          <w:szCs w:val="20"/>
        </w:rPr>
        <w:t xml:space="preserve">  </w:t>
      </w:r>
      <w:r w:rsidR="00E00AE2">
        <w:rPr>
          <w:sz w:val="20"/>
          <w:szCs w:val="20"/>
        </w:rPr>
        <w:t xml:space="preserve">If you do not take the test, find at least 5 of the craziest questions you can find and tell me your impression. </w:t>
      </w:r>
    </w:p>
    <w:p w14:paraId="73BA4806" w14:textId="77777777" w:rsidR="00FA4CC1" w:rsidRDefault="00FA4CC1" w:rsidP="00797053">
      <w:pPr>
        <w:spacing w:after="0" w:line="240" w:lineRule="auto"/>
        <w:rPr>
          <w:sz w:val="20"/>
          <w:szCs w:val="20"/>
        </w:rPr>
      </w:pPr>
    </w:p>
    <w:p w14:paraId="4C6A05D7" w14:textId="59FEFE24" w:rsidR="009B62D0" w:rsidRPr="0068277B" w:rsidRDefault="00F7046A" w:rsidP="00797053">
      <w:pPr>
        <w:spacing w:after="0" w:line="240" w:lineRule="auto"/>
        <w:rPr>
          <w:b/>
          <w:sz w:val="20"/>
          <w:szCs w:val="20"/>
          <w:u w:val="single"/>
        </w:rPr>
      </w:pPr>
      <w:r>
        <w:rPr>
          <w:sz w:val="20"/>
          <w:szCs w:val="20"/>
        </w:rPr>
        <w:t xml:space="preserve"> </w:t>
      </w:r>
      <w:r w:rsidR="0068277B">
        <w:rPr>
          <w:sz w:val="20"/>
          <w:szCs w:val="20"/>
        </w:rPr>
        <w:tab/>
      </w:r>
      <w:r w:rsidR="0068277B">
        <w:rPr>
          <w:sz w:val="20"/>
          <w:szCs w:val="20"/>
        </w:rPr>
        <w:tab/>
      </w:r>
      <w:r w:rsidR="0068277B">
        <w:rPr>
          <w:sz w:val="20"/>
          <w:szCs w:val="20"/>
        </w:rPr>
        <w:tab/>
      </w:r>
      <w:r w:rsidR="0068277B">
        <w:rPr>
          <w:sz w:val="20"/>
          <w:szCs w:val="20"/>
        </w:rPr>
        <w:tab/>
      </w:r>
      <w:r w:rsidR="0068277B">
        <w:rPr>
          <w:sz w:val="20"/>
          <w:szCs w:val="20"/>
        </w:rPr>
        <w:tab/>
      </w:r>
      <w:r w:rsidR="0068277B">
        <w:rPr>
          <w:sz w:val="20"/>
          <w:szCs w:val="20"/>
        </w:rPr>
        <w:tab/>
      </w:r>
      <w:r w:rsidR="0068277B" w:rsidRPr="0068277B">
        <w:rPr>
          <w:b/>
          <w:sz w:val="20"/>
          <w:szCs w:val="20"/>
          <w:u w:val="single"/>
        </w:rPr>
        <w:t>Influence on Self</w:t>
      </w:r>
    </w:p>
    <w:p w14:paraId="1A6EE618" w14:textId="77777777" w:rsidR="00E00AE2" w:rsidRDefault="00E00AE2" w:rsidP="00797053">
      <w:pPr>
        <w:spacing w:after="0" w:line="240" w:lineRule="auto"/>
        <w:rPr>
          <w:sz w:val="20"/>
          <w:szCs w:val="20"/>
        </w:rPr>
      </w:pPr>
    </w:p>
    <w:p w14:paraId="2B7DEA28" w14:textId="1E853C02" w:rsidR="00E00AE2" w:rsidRDefault="00606869" w:rsidP="00797053">
      <w:pPr>
        <w:spacing w:after="0" w:line="240" w:lineRule="auto"/>
        <w:rPr>
          <w:sz w:val="20"/>
          <w:szCs w:val="20"/>
        </w:rPr>
      </w:pPr>
      <w:r w:rsidRPr="00606869">
        <w:rPr>
          <w:b/>
          <w:sz w:val="20"/>
          <w:szCs w:val="20"/>
        </w:rPr>
        <w:t>Cultural influences</w:t>
      </w:r>
      <w:r w:rsidR="003728CC">
        <w:rPr>
          <w:b/>
          <w:sz w:val="20"/>
          <w:szCs w:val="20"/>
        </w:rPr>
        <w:t xml:space="preserve"> on self</w:t>
      </w:r>
      <w:r w:rsidRPr="00606869">
        <w:rPr>
          <w:b/>
          <w:sz w:val="20"/>
          <w:szCs w:val="20"/>
        </w:rPr>
        <w:t>.</w:t>
      </w:r>
      <w:r>
        <w:rPr>
          <w:b/>
          <w:sz w:val="20"/>
          <w:szCs w:val="20"/>
        </w:rPr>
        <w:t xml:space="preserve"> </w:t>
      </w:r>
      <w:r w:rsidR="003728CC">
        <w:rPr>
          <w:sz w:val="20"/>
          <w:szCs w:val="20"/>
        </w:rPr>
        <w:t xml:space="preserve">Go the following </w:t>
      </w:r>
      <w:r w:rsidR="0068277B">
        <w:rPr>
          <w:sz w:val="20"/>
          <w:szCs w:val="20"/>
        </w:rPr>
        <w:t xml:space="preserve">website and complete the chart below. </w:t>
      </w:r>
      <w:hyperlink r:id="rId19" w:history="1">
        <w:r w:rsidR="0068277B" w:rsidRPr="00147686">
          <w:rPr>
            <w:rStyle w:val="Hyperlink"/>
            <w:sz w:val="20"/>
            <w:szCs w:val="20"/>
          </w:rPr>
          <w:t>https://healthypsych.com/individualist-or-collectivist-how-culture-influences-behavior/</w:t>
        </w:r>
      </w:hyperlink>
      <w:r w:rsidR="0068277B">
        <w:rPr>
          <w:sz w:val="20"/>
          <w:szCs w:val="20"/>
        </w:rPr>
        <w:t xml:space="preserve"> </w:t>
      </w:r>
    </w:p>
    <w:p w14:paraId="785BDCE8" w14:textId="7736BBB8" w:rsidR="0068277B" w:rsidRDefault="0068277B" w:rsidP="00797053">
      <w:pPr>
        <w:spacing w:after="0" w:line="240" w:lineRule="auto"/>
        <w:rPr>
          <w:sz w:val="20"/>
          <w:szCs w:val="20"/>
        </w:rPr>
      </w:pPr>
    </w:p>
    <w:tbl>
      <w:tblPr>
        <w:tblStyle w:val="TableGrid"/>
        <w:tblW w:w="0" w:type="auto"/>
        <w:tblLook w:val="04A0" w:firstRow="1" w:lastRow="0" w:firstColumn="1" w:lastColumn="0" w:noHBand="0" w:noVBand="1"/>
      </w:tblPr>
      <w:tblGrid>
        <w:gridCol w:w="5395"/>
        <w:gridCol w:w="5395"/>
      </w:tblGrid>
      <w:tr w:rsidR="0068277B" w14:paraId="4156DD72" w14:textId="77777777" w:rsidTr="0068277B">
        <w:tc>
          <w:tcPr>
            <w:tcW w:w="5508" w:type="dxa"/>
          </w:tcPr>
          <w:p w14:paraId="15EAA96A" w14:textId="1FF1D3FB" w:rsidR="0068277B" w:rsidRDefault="0068277B" w:rsidP="00797053">
            <w:pPr>
              <w:rPr>
                <w:b/>
                <w:sz w:val="20"/>
                <w:szCs w:val="20"/>
              </w:rPr>
            </w:pPr>
            <w:r>
              <w:rPr>
                <w:b/>
                <w:sz w:val="20"/>
                <w:szCs w:val="20"/>
              </w:rPr>
              <w:t xml:space="preserve">Individualism characteristics </w:t>
            </w:r>
          </w:p>
        </w:tc>
        <w:tc>
          <w:tcPr>
            <w:tcW w:w="5508" w:type="dxa"/>
          </w:tcPr>
          <w:p w14:paraId="6672132F" w14:textId="7FB37766" w:rsidR="0068277B" w:rsidRDefault="0068277B" w:rsidP="00797053">
            <w:pPr>
              <w:rPr>
                <w:b/>
                <w:sz w:val="20"/>
                <w:szCs w:val="20"/>
              </w:rPr>
            </w:pPr>
            <w:r>
              <w:rPr>
                <w:b/>
                <w:sz w:val="20"/>
                <w:szCs w:val="20"/>
              </w:rPr>
              <w:t xml:space="preserve">Collectivism characteristics </w:t>
            </w:r>
          </w:p>
        </w:tc>
      </w:tr>
      <w:tr w:rsidR="0068277B" w14:paraId="79CD569D" w14:textId="77777777" w:rsidTr="0068277B">
        <w:tc>
          <w:tcPr>
            <w:tcW w:w="5508" w:type="dxa"/>
          </w:tcPr>
          <w:p w14:paraId="3C7A436B" w14:textId="77777777" w:rsidR="0068277B" w:rsidRDefault="0068277B" w:rsidP="00797053">
            <w:pPr>
              <w:rPr>
                <w:b/>
                <w:sz w:val="20"/>
                <w:szCs w:val="20"/>
              </w:rPr>
            </w:pPr>
          </w:p>
        </w:tc>
        <w:tc>
          <w:tcPr>
            <w:tcW w:w="5508" w:type="dxa"/>
          </w:tcPr>
          <w:p w14:paraId="31C3177D" w14:textId="77777777" w:rsidR="0068277B" w:rsidRDefault="0068277B" w:rsidP="00797053">
            <w:pPr>
              <w:rPr>
                <w:b/>
                <w:sz w:val="20"/>
                <w:szCs w:val="20"/>
              </w:rPr>
            </w:pPr>
          </w:p>
          <w:p w14:paraId="65DBDB31" w14:textId="77777777" w:rsidR="0068277B" w:rsidRDefault="0068277B" w:rsidP="00797053">
            <w:pPr>
              <w:rPr>
                <w:b/>
                <w:sz w:val="20"/>
                <w:szCs w:val="20"/>
              </w:rPr>
            </w:pPr>
          </w:p>
          <w:p w14:paraId="22ACE71F" w14:textId="77777777" w:rsidR="0068277B" w:rsidRDefault="0068277B" w:rsidP="00797053">
            <w:pPr>
              <w:rPr>
                <w:b/>
                <w:sz w:val="20"/>
                <w:szCs w:val="20"/>
              </w:rPr>
            </w:pPr>
          </w:p>
          <w:p w14:paraId="3C961E0C" w14:textId="77777777" w:rsidR="0068277B" w:rsidRDefault="0068277B" w:rsidP="00797053">
            <w:pPr>
              <w:rPr>
                <w:b/>
                <w:sz w:val="20"/>
                <w:szCs w:val="20"/>
              </w:rPr>
            </w:pPr>
          </w:p>
          <w:p w14:paraId="6575A208" w14:textId="77777777" w:rsidR="0068277B" w:rsidRDefault="0068277B" w:rsidP="00797053">
            <w:pPr>
              <w:rPr>
                <w:b/>
                <w:sz w:val="20"/>
                <w:szCs w:val="20"/>
              </w:rPr>
            </w:pPr>
          </w:p>
          <w:p w14:paraId="683AF9F1" w14:textId="77777777" w:rsidR="0068277B" w:rsidRDefault="0068277B" w:rsidP="00797053">
            <w:pPr>
              <w:rPr>
                <w:b/>
                <w:sz w:val="20"/>
                <w:szCs w:val="20"/>
              </w:rPr>
            </w:pPr>
          </w:p>
          <w:p w14:paraId="689DBF65" w14:textId="77777777" w:rsidR="0068277B" w:rsidRDefault="0068277B" w:rsidP="00797053">
            <w:pPr>
              <w:rPr>
                <w:b/>
                <w:sz w:val="20"/>
                <w:szCs w:val="20"/>
              </w:rPr>
            </w:pPr>
          </w:p>
          <w:p w14:paraId="379A2A2E" w14:textId="77777777" w:rsidR="0068277B" w:rsidRDefault="0068277B" w:rsidP="00797053">
            <w:pPr>
              <w:rPr>
                <w:b/>
                <w:sz w:val="20"/>
                <w:szCs w:val="20"/>
              </w:rPr>
            </w:pPr>
          </w:p>
          <w:p w14:paraId="2F2A2BEA" w14:textId="77777777" w:rsidR="0068277B" w:rsidRDefault="0068277B" w:rsidP="00797053">
            <w:pPr>
              <w:rPr>
                <w:b/>
                <w:sz w:val="20"/>
                <w:szCs w:val="20"/>
              </w:rPr>
            </w:pPr>
          </w:p>
          <w:p w14:paraId="5280514D" w14:textId="77777777" w:rsidR="0068277B" w:rsidRDefault="0068277B" w:rsidP="00797053">
            <w:pPr>
              <w:rPr>
                <w:b/>
                <w:sz w:val="20"/>
                <w:szCs w:val="20"/>
              </w:rPr>
            </w:pPr>
          </w:p>
          <w:p w14:paraId="072EE03C" w14:textId="77777777" w:rsidR="0068277B" w:rsidRDefault="0068277B" w:rsidP="00797053">
            <w:pPr>
              <w:rPr>
                <w:b/>
                <w:sz w:val="20"/>
                <w:szCs w:val="20"/>
              </w:rPr>
            </w:pPr>
          </w:p>
          <w:p w14:paraId="0727D63B" w14:textId="77777777" w:rsidR="0068277B" w:rsidRDefault="0068277B" w:rsidP="00797053">
            <w:pPr>
              <w:rPr>
                <w:b/>
                <w:sz w:val="20"/>
                <w:szCs w:val="20"/>
              </w:rPr>
            </w:pPr>
          </w:p>
          <w:p w14:paraId="53F7F902" w14:textId="77777777" w:rsidR="0068277B" w:rsidRDefault="0068277B" w:rsidP="00797053">
            <w:pPr>
              <w:rPr>
                <w:b/>
                <w:sz w:val="20"/>
                <w:szCs w:val="20"/>
              </w:rPr>
            </w:pPr>
          </w:p>
          <w:p w14:paraId="2B178FB6" w14:textId="77777777" w:rsidR="0068277B" w:rsidRDefault="0068277B" w:rsidP="00797053">
            <w:pPr>
              <w:rPr>
                <w:b/>
                <w:sz w:val="20"/>
                <w:szCs w:val="20"/>
              </w:rPr>
            </w:pPr>
          </w:p>
          <w:p w14:paraId="5488BFAE" w14:textId="77777777" w:rsidR="0068277B" w:rsidRDefault="0068277B" w:rsidP="00797053">
            <w:pPr>
              <w:rPr>
                <w:b/>
                <w:sz w:val="20"/>
                <w:szCs w:val="20"/>
              </w:rPr>
            </w:pPr>
          </w:p>
          <w:p w14:paraId="16E3FBD3" w14:textId="77777777" w:rsidR="0068277B" w:rsidRDefault="0068277B" w:rsidP="00797053">
            <w:pPr>
              <w:rPr>
                <w:b/>
                <w:sz w:val="20"/>
                <w:szCs w:val="20"/>
              </w:rPr>
            </w:pPr>
          </w:p>
          <w:p w14:paraId="1FF97A62" w14:textId="77777777" w:rsidR="0068277B" w:rsidRDefault="0068277B" w:rsidP="00797053">
            <w:pPr>
              <w:rPr>
                <w:b/>
                <w:sz w:val="20"/>
                <w:szCs w:val="20"/>
              </w:rPr>
            </w:pPr>
          </w:p>
          <w:p w14:paraId="55C14543" w14:textId="77777777" w:rsidR="0068277B" w:rsidRDefault="0068277B" w:rsidP="00797053">
            <w:pPr>
              <w:rPr>
                <w:b/>
                <w:sz w:val="20"/>
                <w:szCs w:val="20"/>
              </w:rPr>
            </w:pPr>
          </w:p>
          <w:p w14:paraId="5A9318DC" w14:textId="77777777" w:rsidR="0068277B" w:rsidRDefault="0068277B" w:rsidP="00797053">
            <w:pPr>
              <w:rPr>
                <w:b/>
                <w:sz w:val="20"/>
                <w:szCs w:val="20"/>
              </w:rPr>
            </w:pPr>
          </w:p>
          <w:p w14:paraId="69B9A517" w14:textId="77777777" w:rsidR="0068277B" w:rsidRDefault="0068277B" w:rsidP="00797053">
            <w:pPr>
              <w:rPr>
                <w:b/>
                <w:sz w:val="20"/>
                <w:szCs w:val="20"/>
              </w:rPr>
            </w:pPr>
          </w:p>
          <w:p w14:paraId="0C3106EB" w14:textId="77777777" w:rsidR="0068277B" w:rsidRDefault="0068277B" w:rsidP="00797053">
            <w:pPr>
              <w:rPr>
                <w:b/>
                <w:sz w:val="20"/>
                <w:szCs w:val="20"/>
              </w:rPr>
            </w:pPr>
          </w:p>
          <w:p w14:paraId="593F6BD8" w14:textId="77777777" w:rsidR="0068277B" w:rsidRDefault="0068277B" w:rsidP="00797053">
            <w:pPr>
              <w:rPr>
                <w:b/>
                <w:sz w:val="20"/>
                <w:szCs w:val="20"/>
              </w:rPr>
            </w:pPr>
          </w:p>
          <w:p w14:paraId="6BC5362D" w14:textId="77777777" w:rsidR="0068277B" w:rsidRDefault="0068277B" w:rsidP="00797053">
            <w:pPr>
              <w:rPr>
                <w:b/>
                <w:sz w:val="20"/>
                <w:szCs w:val="20"/>
              </w:rPr>
            </w:pPr>
          </w:p>
          <w:p w14:paraId="60655CE6" w14:textId="77777777" w:rsidR="0068277B" w:rsidRDefault="0068277B" w:rsidP="00797053">
            <w:pPr>
              <w:rPr>
                <w:b/>
                <w:sz w:val="20"/>
                <w:szCs w:val="20"/>
              </w:rPr>
            </w:pPr>
          </w:p>
          <w:p w14:paraId="39793404" w14:textId="616B3113" w:rsidR="0068277B" w:rsidRDefault="0068277B" w:rsidP="00797053">
            <w:pPr>
              <w:rPr>
                <w:b/>
                <w:sz w:val="20"/>
                <w:szCs w:val="20"/>
              </w:rPr>
            </w:pPr>
          </w:p>
        </w:tc>
      </w:tr>
    </w:tbl>
    <w:p w14:paraId="09CC8366" w14:textId="77777777" w:rsidR="0068277B" w:rsidRPr="00606869" w:rsidRDefault="0068277B" w:rsidP="00797053">
      <w:pPr>
        <w:spacing w:after="0" w:line="240" w:lineRule="auto"/>
        <w:rPr>
          <w:b/>
          <w:sz w:val="20"/>
          <w:szCs w:val="20"/>
        </w:rPr>
      </w:pPr>
    </w:p>
    <w:p w14:paraId="188CC64B" w14:textId="2864DA0E" w:rsidR="00256BD3" w:rsidRDefault="0068277B" w:rsidP="00797053">
      <w:pPr>
        <w:spacing w:after="0" w:line="240" w:lineRule="auto"/>
        <w:rPr>
          <w:sz w:val="20"/>
          <w:szCs w:val="20"/>
        </w:rPr>
      </w:pPr>
      <w:r>
        <w:rPr>
          <w:b/>
          <w:sz w:val="20"/>
          <w:szCs w:val="20"/>
        </w:rPr>
        <w:lastRenderedPageBreak/>
        <w:t xml:space="preserve">Person-Situation Controversy. </w:t>
      </w:r>
      <w:r>
        <w:rPr>
          <w:sz w:val="20"/>
          <w:szCs w:val="20"/>
        </w:rPr>
        <w:t xml:space="preserve">Use the following link to define the bolded term. </w:t>
      </w:r>
      <w:hyperlink r:id="rId20" w:history="1">
        <w:r w:rsidRPr="00147686">
          <w:rPr>
            <w:rStyle w:val="Hyperlink"/>
            <w:sz w:val="20"/>
            <w:szCs w:val="20"/>
          </w:rPr>
          <w:t>https://study.com/academy/answer/what-is-the-person-situation-controversy.html</w:t>
        </w:r>
      </w:hyperlink>
    </w:p>
    <w:p w14:paraId="3FF29581" w14:textId="400E053B" w:rsidR="0068277B" w:rsidRDefault="0068277B" w:rsidP="00797053">
      <w:pPr>
        <w:spacing w:after="0" w:line="240" w:lineRule="auto"/>
        <w:rPr>
          <w:sz w:val="20"/>
          <w:szCs w:val="20"/>
        </w:rPr>
      </w:pPr>
    </w:p>
    <w:p w14:paraId="74EB8079" w14:textId="09AC8C36" w:rsidR="0068277B" w:rsidRDefault="0068277B" w:rsidP="00797053">
      <w:pPr>
        <w:spacing w:after="0" w:line="240" w:lineRule="auto"/>
        <w:rPr>
          <w:sz w:val="20"/>
          <w:szCs w:val="20"/>
        </w:rPr>
      </w:pPr>
    </w:p>
    <w:p w14:paraId="3B8B969C" w14:textId="751DB1D7" w:rsidR="0068277B" w:rsidRDefault="0068277B" w:rsidP="00797053">
      <w:pPr>
        <w:spacing w:after="0" w:line="240" w:lineRule="auto"/>
        <w:rPr>
          <w:sz w:val="20"/>
          <w:szCs w:val="20"/>
        </w:rPr>
      </w:pPr>
    </w:p>
    <w:p w14:paraId="0F3C76C6" w14:textId="2BDBEDE0" w:rsidR="0068277B" w:rsidRDefault="0068277B" w:rsidP="00797053">
      <w:pPr>
        <w:spacing w:after="0" w:line="240" w:lineRule="auto"/>
        <w:rPr>
          <w:sz w:val="20"/>
          <w:szCs w:val="20"/>
        </w:rPr>
      </w:pPr>
      <w:r>
        <w:rPr>
          <w:sz w:val="20"/>
          <w:szCs w:val="20"/>
        </w:rPr>
        <w:t xml:space="preserve">What do you think?  Can you think of a situation in which who you are, your personality traits and characteristics that are consistent have changed?  Explain your opinion and evidence below. </w:t>
      </w:r>
    </w:p>
    <w:p w14:paraId="2F41687E" w14:textId="7B527380" w:rsidR="0068277B" w:rsidRDefault="0068277B" w:rsidP="00797053">
      <w:pPr>
        <w:spacing w:after="0" w:line="240" w:lineRule="auto"/>
        <w:rPr>
          <w:sz w:val="20"/>
          <w:szCs w:val="20"/>
        </w:rPr>
      </w:pPr>
    </w:p>
    <w:p w14:paraId="2525EB84" w14:textId="3AC8DDBA" w:rsidR="0068277B" w:rsidRDefault="0068277B" w:rsidP="00797053">
      <w:pPr>
        <w:spacing w:after="0" w:line="240" w:lineRule="auto"/>
        <w:rPr>
          <w:sz w:val="20"/>
          <w:szCs w:val="20"/>
        </w:rPr>
      </w:pPr>
    </w:p>
    <w:p w14:paraId="46EEF9F1" w14:textId="77777777" w:rsidR="0068277B" w:rsidRPr="0068277B" w:rsidRDefault="0068277B" w:rsidP="00797053">
      <w:pPr>
        <w:spacing w:after="0" w:line="240" w:lineRule="auto"/>
        <w:rPr>
          <w:sz w:val="20"/>
          <w:szCs w:val="20"/>
        </w:rPr>
      </w:pPr>
    </w:p>
    <w:p w14:paraId="741BAF40" w14:textId="651F1B8A" w:rsidR="0068277B" w:rsidRDefault="0068277B" w:rsidP="00797053">
      <w:pPr>
        <w:spacing w:after="0" w:line="240" w:lineRule="auto"/>
        <w:rPr>
          <w:sz w:val="20"/>
          <w:szCs w:val="20"/>
        </w:rPr>
      </w:pPr>
    </w:p>
    <w:p w14:paraId="75706F8C" w14:textId="77777777" w:rsidR="0068277B" w:rsidRDefault="0068277B" w:rsidP="00797053">
      <w:pPr>
        <w:spacing w:after="0" w:line="240" w:lineRule="auto"/>
        <w:rPr>
          <w:sz w:val="20"/>
          <w:szCs w:val="20"/>
        </w:rPr>
      </w:pPr>
    </w:p>
    <w:p w14:paraId="6B9FE2D7" w14:textId="77777777" w:rsidR="00D13D19" w:rsidRDefault="00D13D19" w:rsidP="00797053">
      <w:pPr>
        <w:spacing w:after="0" w:line="240" w:lineRule="auto"/>
        <w:rPr>
          <w:b/>
          <w:sz w:val="20"/>
          <w:szCs w:val="20"/>
        </w:rPr>
      </w:pPr>
      <w:r>
        <w:rPr>
          <w:b/>
          <w:sz w:val="20"/>
          <w:szCs w:val="20"/>
        </w:rPr>
        <w:t>Conclusion</w:t>
      </w:r>
    </w:p>
    <w:p w14:paraId="6FCE49C3" w14:textId="48AEC7D7" w:rsidR="00D13D19" w:rsidRDefault="00E05B29" w:rsidP="00797053">
      <w:pPr>
        <w:spacing w:after="0" w:line="240" w:lineRule="auto"/>
        <w:rPr>
          <w:i/>
          <w:sz w:val="20"/>
          <w:szCs w:val="20"/>
        </w:rPr>
      </w:pPr>
      <w:r w:rsidRPr="00E05B29">
        <w:rPr>
          <w:i/>
          <w:sz w:val="20"/>
          <w:szCs w:val="20"/>
        </w:rPr>
        <w:t>Read Chapter 12 Section 4.  Summarize what you’ve learned about personality psychology.  What would you like to learn more about?</w:t>
      </w:r>
    </w:p>
    <w:p w14:paraId="74356841" w14:textId="3FED8E0F" w:rsidR="006B5B06" w:rsidRDefault="006B5B06" w:rsidP="00797053">
      <w:pPr>
        <w:spacing w:after="0" w:line="240" w:lineRule="auto"/>
        <w:rPr>
          <w:i/>
          <w:sz w:val="20"/>
          <w:szCs w:val="20"/>
        </w:rPr>
      </w:pPr>
    </w:p>
    <w:p w14:paraId="176FA673" w14:textId="31514AD1" w:rsidR="006B5B06" w:rsidRDefault="006B5B06" w:rsidP="00797053">
      <w:pPr>
        <w:spacing w:after="0" w:line="240" w:lineRule="auto"/>
        <w:rPr>
          <w:i/>
          <w:sz w:val="20"/>
          <w:szCs w:val="20"/>
        </w:rPr>
      </w:pPr>
    </w:p>
    <w:p w14:paraId="16B000E1" w14:textId="791E801E" w:rsidR="006B5B06" w:rsidRDefault="006B5B06" w:rsidP="00797053">
      <w:pPr>
        <w:spacing w:after="0" w:line="240" w:lineRule="auto"/>
        <w:rPr>
          <w:i/>
          <w:sz w:val="20"/>
          <w:szCs w:val="20"/>
        </w:rPr>
      </w:pPr>
    </w:p>
    <w:p w14:paraId="2225EA93" w14:textId="23A4BDA1" w:rsidR="006B5B06" w:rsidRDefault="006B5B06" w:rsidP="00797053">
      <w:pPr>
        <w:spacing w:after="0" w:line="240" w:lineRule="auto"/>
        <w:rPr>
          <w:i/>
          <w:sz w:val="20"/>
          <w:szCs w:val="20"/>
        </w:rPr>
      </w:pPr>
    </w:p>
    <w:p w14:paraId="020B941F" w14:textId="113E1972" w:rsidR="006B5B06" w:rsidRDefault="006B5B06" w:rsidP="00797053">
      <w:pPr>
        <w:spacing w:after="0" w:line="240" w:lineRule="auto"/>
        <w:rPr>
          <w:i/>
          <w:sz w:val="20"/>
          <w:szCs w:val="20"/>
        </w:rPr>
      </w:pPr>
    </w:p>
    <w:p w14:paraId="1662D607" w14:textId="0047B307" w:rsidR="006B5B06" w:rsidRPr="006B5B06" w:rsidRDefault="006B5B06" w:rsidP="00797053">
      <w:pPr>
        <w:spacing w:after="0" w:line="240" w:lineRule="auto"/>
        <w:rPr>
          <w:sz w:val="20"/>
          <w:szCs w:val="20"/>
        </w:rPr>
      </w:pPr>
      <w:r>
        <w:rPr>
          <w:sz w:val="20"/>
          <w:szCs w:val="20"/>
        </w:rPr>
        <w:t xml:space="preserve">The two types of </w:t>
      </w:r>
      <w:r w:rsidR="00DF61EE">
        <w:rPr>
          <w:sz w:val="20"/>
          <w:szCs w:val="20"/>
        </w:rPr>
        <w:t xml:space="preserve">research most commonly used in personality </w:t>
      </w:r>
    </w:p>
    <w:p w14:paraId="57F0C130" w14:textId="77777777" w:rsidR="00414032" w:rsidRDefault="00414032" w:rsidP="00797053">
      <w:pPr>
        <w:spacing w:after="0" w:line="240" w:lineRule="auto"/>
        <w:rPr>
          <w:i/>
          <w:sz w:val="20"/>
          <w:szCs w:val="20"/>
        </w:rPr>
      </w:pPr>
    </w:p>
    <w:p w14:paraId="4A303850" w14:textId="77777777" w:rsidR="00414032" w:rsidRDefault="00414032" w:rsidP="00797053">
      <w:pPr>
        <w:spacing w:after="0" w:line="240" w:lineRule="auto"/>
        <w:rPr>
          <w:i/>
          <w:sz w:val="20"/>
          <w:szCs w:val="20"/>
        </w:rPr>
      </w:pPr>
    </w:p>
    <w:p w14:paraId="36ED21CA" w14:textId="77777777" w:rsidR="00414032" w:rsidRDefault="00414032" w:rsidP="00797053">
      <w:pPr>
        <w:spacing w:after="0" w:line="240" w:lineRule="auto"/>
        <w:rPr>
          <w:i/>
          <w:sz w:val="20"/>
          <w:szCs w:val="20"/>
        </w:rPr>
      </w:pPr>
    </w:p>
    <w:p w14:paraId="42361C39" w14:textId="77777777" w:rsidR="00414032" w:rsidRDefault="00414032" w:rsidP="00797053">
      <w:pPr>
        <w:spacing w:after="0" w:line="240" w:lineRule="auto"/>
        <w:rPr>
          <w:i/>
          <w:sz w:val="20"/>
          <w:szCs w:val="20"/>
        </w:rPr>
      </w:pPr>
    </w:p>
    <w:p w14:paraId="30E58861" w14:textId="77777777" w:rsidR="00414032" w:rsidRDefault="00414032" w:rsidP="00797053">
      <w:pPr>
        <w:spacing w:after="0" w:line="240" w:lineRule="auto"/>
        <w:rPr>
          <w:i/>
          <w:sz w:val="20"/>
          <w:szCs w:val="20"/>
        </w:rPr>
      </w:pPr>
    </w:p>
    <w:p w14:paraId="70ADCAA0" w14:textId="77777777" w:rsidR="00414032" w:rsidRPr="00E05B29" w:rsidRDefault="00414032" w:rsidP="00797053">
      <w:pPr>
        <w:spacing w:after="0" w:line="240" w:lineRule="auto"/>
        <w:rPr>
          <w:i/>
          <w:sz w:val="20"/>
          <w:szCs w:val="20"/>
        </w:rPr>
      </w:pPr>
    </w:p>
    <w:sectPr w:rsidR="00414032" w:rsidRPr="00E05B29" w:rsidSect="00207A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978E6"/>
    <w:multiLevelType w:val="multilevel"/>
    <w:tmpl w:val="B14A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2360A5"/>
    <w:multiLevelType w:val="multilevel"/>
    <w:tmpl w:val="E484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30"/>
    <w:rsid w:val="00032590"/>
    <w:rsid w:val="000771A6"/>
    <w:rsid w:val="00127BCE"/>
    <w:rsid w:val="00162D7C"/>
    <w:rsid w:val="00181402"/>
    <w:rsid w:val="00206905"/>
    <w:rsid w:val="00207A30"/>
    <w:rsid w:val="00256BD3"/>
    <w:rsid w:val="00256FF1"/>
    <w:rsid w:val="00267C67"/>
    <w:rsid w:val="002722AB"/>
    <w:rsid w:val="00313260"/>
    <w:rsid w:val="0033513D"/>
    <w:rsid w:val="003728CC"/>
    <w:rsid w:val="00375515"/>
    <w:rsid w:val="00391ACA"/>
    <w:rsid w:val="003D49D5"/>
    <w:rsid w:val="00414032"/>
    <w:rsid w:val="004209DD"/>
    <w:rsid w:val="00423FDC"/>
    <w:rsid w:val="00426F7B"/>
    <w:rsid w:val="00434AA6"/>
    <w:rsid w:val="00442310"/>
    <w:rsid w:val="004E2732"/>
    <w:rsid w:val="00503B8D"/>
    <w:rsid w:val="00541C49"/>
    <w:rsid w:val="00606869"/>
    <w:rsid w:val="00652062"/>
    <w:rsid w:val="0068277B"/>
    <w:rsid w:val="006B5B06"/>
    <w:rsid w:val="006C4D4C"/>
    <w:rsid w:val="00713B96"/>
    <w:rsid w:val="00797053"/>
    <w:rsid w:val="007E3E42"/>
    <w:rsid w:val="008033D5"/>
    <w:rsid w:val="00812A16"/>
    <w:rsid w:val="0081633A"/>
    <w:rsid w:val="0083072F"/>
    <w:rsid w:val="00861A44"/>
    <w:rsid w:val="008E101A"/>
    <w:rsid w:val="009B62D0"/>
    <w:rsid w:val="009C3198"/>
    <w:rsid w:val="009C6AD9"/>
    <w:rsid w:val="009D04AE"/>
    <w:rsid w:val="00A41702"/>
    <w:rsid w:val="00AA45F6"/>
    <w:rsid w:val="00AB3475"/>
    <w:rsid w:val="00AD2E5C"/>
    <w:rsid w:val="00BD6470"/>
    <w:rsid w:val="00C51178"/>
    <w:rsid w:val="00C80C03"/>
    <w:rsid w:val="00C835B6"/>
    <w:rsid w:val="00CE1756"/>
    <w:rsid w:val="00D13D19"/>
    <w:rsid w:val="00D31438"/>
    <w:rsid w:val="00DF61EE"/>
    <w:rsid w:val="00E00AE2"/>
    <w:rsid w:val="00E05686"/>
    <w:rsid w:val="00E05B29"/>
    <w:rsid w:val="00E117CE"/>
    <w:rsid w:val="00EC08BD"/>
    <w:rsid w:val="00ED7DE4"/>
    <w:rsid w:val="00F32529"/>
    <w:rsid w:val="00F330C9"/>
    <w:rsid w:val="00F424B0"/>
    <w:rsid w:val="00F7046A"/>
    <w:rsid w:val="00FA4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B82A"/>
  <w15:docId w15:val="{C6464C36-82F2-4C3E-9053-35EE05C6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35B6"/>
    <w:rPr>
      <w:color w:val="0000FF" w:themeColor="hyperlink"/>
      <w:u w:val="single"/>
    </w:rPr>
  </w:style>
  <w:style w:type="paragraph" w:styleId="NormalWeb">
    <w:name w:val="Normal (Web)"/>
    <w:basedOn w:val="Normal"/>
    <w:uiPriority w:val="99"/>
    <w:unhideWhenUsed/>
    <w:rsid w:val="007E3E4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E2732"/>
    <w:rPr>
      <w:color w:val="800080" w:themeColor="followedHyperlink"/>
      <w:u w:val="single"/>
    </w:rPr>
  </w:style>
  <w:style w:type="paragraph" w:styleId="BalloonText">
    <w:name w:val="Balloon Text"/>
    <w:basedOn w:val="Normal"/>
    <w:link w:val="BalloonTextChar"/>
    <w:uiPriority w:val="99"/>
    <w:semiHidden/>
    <w:unhideWhenUsed/>
    <w:rsid w:val="00C80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C03"/>
    <w:rPr>
      <w:rFonts w:ascii="Tahoma" w:hAnsi="Tahoma" w:cs="Tahoma"/>
      <w:sz w:val="16"/>
      <w:szCs w:val="16"/>
    </w:rPr>
  </w:style>
  <w:style w:type="paragraph" w:styleId="ListParagraph">
    <w:name w:val="List Paragraph"/>
    <w:basedOn w:val="Normal"/>
    <w:uiPriority w:val="34"/>
    <w:qFormat/>
    <w:rsid w:val="00442310"/>
    <w:pPr>
      <w:ind w:left="720"/>
      <w:contextualSpacing/>
    </w:pPr>
  </w:style>
  <w:style w:type="character" w:styleId="UnresolvedMention">
    <w:name w:val="Unresolved Mention"/>
    <w:basedOn w:val="DefaultParagraphFont"/>
    <w:uiPriority w:val="99"/>
    <w:semiHidden/>
    <w:unhideWhenUsed/>
    <w:rsid w:val="001814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54079">
      <w:bodyDiv w:val="1"/>
      <w:marLeft w:val="0"/>
      <w:marRight w:val="0"/>
      <w:marTop w:val="0"/>
      <w:marBottom w:val="0"/>
      <w:divBdr>
        <w:top w:val="none" w:sz="0" w:space="0" w:color="auto"/>
        <w:left w:val="none" w:sz="0" w:space="0" w:color="auto"/>
        <w:bottom w:val="none" w:sz="0" w:space="0" w:color="auto"/>
        <w:right w:val="none" w:sz="0" w:space="0" w:color="auto"/>
      </w:divBdr>
      <w:divsChild>
        <w:div w:id="626469401">
          <w:marLeft w:val="0"/>
          <w:marRight w:val="0"/>
          <w:marTop w:val="0"/>
          <w:marBottom w:val="180"/>
          <w:divBdr>
            <w:top w:val="single" w:sz="18" w:space="0" w:color="FF3300"/>
            <w:left w:val="none" w:sz="0" w:space="0" w:color="auto"/>
            <w:bottom w:val="none" w:sz="0" w:space="0" w:color="auto"/>
            <w:right w:val="none" w:sz="0" w:space="0" w:color="auto"/>
          </w:divBdr>
          <w:divsChild>
            <w:div w:id="2512279">
              <w:marLeft w:val="0"/>
              <w:marRight w:val="0"/>
              <w:marTop w:val="0"/>
              <w:marBottom w:val="0"/>
              <w:divBdr>
                <w:top w:val="none" w:sz="0" w:space="0" w:color="auto"/>
                <w:left w:val="none" w:sz="0" w:space="0" w:color="auto"/>
                <w:bottom w:val="none" w:sz="0" w:space="0" w:color="auto"/>
                <w:right w:val="none" w:sz="0" w:space="0" w:color="auto"/>
              </w:divBdr>
              <w:divsChild>
                <w:div w:id="831481503">
                  <w:marLeft w:val="0"/>
                  <w:marRight w:val="-5040"/>
                  <w:marTop w:val="0"/>
                  <w:marBottom w:val="0"/>
                  <w:divBdr>
                    <w:top w:val="none" w:sz="0" w:space="0" w:color="auto"/>
                    <w:left w:val="none" w:sz="0" w:space="0" w:color="auto"/>
                    <w:bottom w:val="none" w:sz="0" w:space="0" w:color="auto"/>
                    <w:right w:val="none" w:sz="0" w:space="0" w:color="auto"/>
                  </w:divBdr>
                  <w:divsChild>
                    <w:div w:id="1830444296">
                      <w:marLeft w:val="0"/>
                      <w:marRight w:val="0"/>
                      <w:marTop w:val="360"/>
                      <w:marBottom w:val="360"/>
                      <w:divBdr>
                        <w:top w:val="none" w:sz="0" w:space="0" w:color="auto"/>
                        <w:left w:val="none" w:sz="0" w:space="0" w:color="auto"/>
                        <w:bottom w:val="none" w:sz="0" w:space="0" w:color="auto"/>
                        <w:right w:val="none" w:sz="0" w:space="0" w:color="auto"/>
                      </w:divBdr>
                      <w:divsChild>
                        <w:div w:id="90592126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734400296">
      <w:bodyDiv w:val="1"/>
      <w:marLeft w:val="0"/>
      <w:marRight w:val="0"/>
      <w:marTop w:val="0"/>
      <w:marBottom w:val="0"/>
      <w:divBdr>
        <w:top w:val="none" w:sz="0" w:space="0" w:color="auto"/>
        <w:left w:val="none" w:sz="0" w:space="0" w:color="auto"/>
        <w:bottom w:val="none" w:sz="0" w:space="0" w:color="auto"/>
        <w:right w:val="none" w:sz="0" w:space="0" w:color="auto"/>
      </w:divBdr>
      <w:divsChild>
        <w:div w:id="287322964">
          <w:marLeft w:val="0"/>
          <w:marRight w:val="0"/>
          <w:marTop w:val="0"/>
          <w:marBottom w:val="180"/>
          <w:divBdr>
            <w:top w:val="single" w:sz="18" w:space="0" w:color="FF3300"/>
            <w:left w:val="none" w:sz="0" w:space="0" w:color="auto"/>
            <w:bottom w:val="none" w:sz="0" w:space="0" w:color="auto"/>
            <w:right w:val="none" w:sz="0" w:space="0" w:color="auto"/>
          </w:divBdr>
          <w:divsChild>
            <w:div w:id="2064716431">
              <w:marLeft w:val="0"/>
              <w:marRight w:val="0"/>
              <w:marTop w:val="0"/>
              <w:marBottom w:val="0"/>
              <w:divBdr>
                <w:top w:val="none" w:sz="0" w:space="0" w:color="auto"/>
                <w:left w:val="none" w:sz="0" w:space="0" w:color="auto"/>
                <w:bottom w:val="none" w:sz="0" w:space="0" w:color="auto"/>
                <w:right w:val="none" w:sz="0" w:space="0" w:color="auto"/>
              </w:divBdr>
              <w:divsChild>
                <w:div w:id="1217861346">
                  <w:marLeft w:val="0"/>
                  <w:marRight w:val="-5040"/>
                  <w:marTop w:val="0"/>
                  <w:marBottom w:val="0"/>
                  <w:divBdr>
                    <w:top w:val="none" w:sz="0" w:space="0" w:color="auto"/>
                    <w:left w:val="none" w:sz="0" w:space="0" w:color="auto"/>
                    <w:bottom w:val="none" w:sz="0" w:space="0" w:color="auto"/>
                    <w:right w:val="none" w:sz="0" w:space="0" w:color="auto"/>
                  </w:divBdr>
                  <w:divsChild>
                    <w:div w:id="81537566">
                      <w:marLeft w:val="0"/>
                      <w:marRight w:val="0"/>
                      <w:marTop w:val="360"/>
                      <w:marBottom w:val="360"/>
                      <w:divBdr>
                        <w:top w:val="none" w:sz="0" w:space="0" w:color="auto"/>
                        <w:left w:val="none" w:sz="0" w:space="0" w:color="auto"/>
                        <w:bottom w:val="none" w:sz="0" w:space="0" w:color="auto"/>
                        <w:right w:val="none" w:sz="0" w:space="0" w:color="auto"/>
                      </w:divBdr>
                      <w:divsChild>
                        <w:div w:id="198242372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orschach-inkblot-test.com/" TargetMode="External"/><Relationship Id="rId13" Type="http://schemas.openxmlformats.org/officeDocument/2006/relationships/hyperlink" Target="http://www.myersbriggs.org/my-mbti-personality-type/mbti-basics/" TargetMode="External"/><Relationship Id="rId18" Type="http://schemas.openxmlformats.org/officeDocument/2006/relationships/hyperlink" Target="http://web.archive.org/web/20131214120351/http://geisel.narod.ru/mmpi2.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implypsychology.org/psychoanalysis.html" TargetMode="External"/><Relationship Id="rId12" Type="http://schemas.openxmlformats.org/officeDocument/2006/relationships/hyperlink" Target="http://www.utpsyc.org/TATintro/" TargetMode="External"/><Relationship Id="rId17" Type="http://schemas.openxmlformats.org/officeDocument/2006/relationships/hyperlink" Target="http://www.minddisorders.com/Kau-Nu/Minnesota-Multiphasic-Personality-Inventory.html" TargetMode="External"/><Relationship Id="rId2" Type="http://schemas.openxmlformats.org/officeDocument/2006/relationships/styles" Target="styles.xml"/><Relationship Id="rId16" Type="http://schemas.openxmlformats.org/officeDocument/2006/relationships/hyperlink" Target="https://visual.ly/community/infographic/science/famous-personality-types?utm_campaign=social&amp;utm_source=ar&amp;utm_medium=blgs" TargetMode="External"/><Relationship Id="rId20" Type="http://schemas.openxmlformats.org/officeDocument/2006/relationships/hyperlink" Target="https://study.com/academy/answer/what-is-the-person-situation-controversy.html" TargetMode="External"/><Relationship Id="rId1" Type="http://schemas.openxmlformats.org/officeDocument/2006/relationships/numbering" Target="numbering.xml"/><Relationship Id="rId6" Type="http://schemas.openxmlformats.org/officeDocument/2006/relationships/hyperlink" Target="http://www.personalitytest.org.uk/" TargetMode="External"/><Relationship Id="rId11" Type="http://schemas.openxmlformats.org/officeDocument/2006/relationships/hyperlink" Target="https://allpsych.com/personalitysynopsis/rorschach/" TargetMode="External"/><Relationship Id="rId5" Type="http://schemas.openxmlformats.org/officeDocument/2006/relationships/hyperlink" Target="http://allpsych.com/personalitysynopsis/" TargetMode="External"/><Relationship Id="rId15" Type="http://schemas.openxmlformats.org/officeDocument/2006/relationships/hyperlink" Target="http://www.mayfieldschools.org/Downloads/Harry%20Potter%20Myers%20Briggs.jpg" TargetMode="External"/><Relationship Id="rId10" Type="http://schemas.openxmlformats.org/officeDocument/2006/relationships/hyperlink" Target="https://psychologenie.com/reciprocal-determinism" TargetMode="External"/><Relationship Id="rId19" Type="http://schemas.openxmlformats.org/officeDocument/2006/relationships/hyperlink" Target="https://healthypsych.com/individualist-or-collectivist-how-culture-influences-behavior/" TargetMode="External"/><Relationship Id="rId4" Type="http://schemas.openxmlformats.org/officeDocument/2006/relationships/webSettings" Target="webSettings.xml"/><Relationship Id="rId9" Type="http://schemas.openxmlformats.org/officeDocument/2006/relationships/hyperlink" Target="https://www.simplypsychology.org/carl-jung.html" TargetMode="External"/><Relationship Id="rId14" Type="http://schemas.openxmlformats.org/officeDocument/2006/relationships/hyperlink" Target="http://www.humanmetrics.com/cgi-win/jtypes2.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CCSD</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fusarelli</dc:creator>
  <cp:lastModifiedBy>Clayton D. Jenkins</cp:lastModifiedBy>
  <cp:revision>3</cp:revision>
  <cp:lastPrinted>2013-03-11T13:33:00Z</cp:lastPrinted>
  <dcterms:created xsi:type="dcterms:W3CDTF">2018-03-23T16:44:00Z</dcterms:created>
  <dcterms:modified xsi:type="dcterms:W3CDTF">2018-03-23T16:45:00Z</dcterms:modified>
</cp:coreProperties>
</file>