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352" w:rsidRPr="00F66651" w:rsidRDefault="00E00A4A" w:rsidP="00E00A4A">
      <w:pPr>
        <w:pStyle w:val="Heading1"/>
        <w:tabs>
          <w:tab w:val="left" w:pos="7378"/>
        </w:tabs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F66651">
        <w:rPr>
          <w:rFonts w:ascii="Times New Roman" w:hAnsi="Times New Roman" w:cs="Times New Roman"/>
          <w:sz w:val="32"/>
          <w:szCs w:val="32"/>
        </w:rPr>
        <w:t>Fundamental of Economics 1.1</w:t>
      </w:r>
    </w:p>
    <w:p w:rsidR="00E00A4A" w:rsidRPr="00F66651" w:rsidRDefault="00E00A4A" w:rsidP="00E00A4A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  <w:sz w:val="32"/>
          <w:szCs w:val="32"/>
        </w:rPr>
      </w:pPr>
    </w:p>
    <w:p w:rsidR="00E00A4A" w:rsidRPr="00F66651" w:rsidRDefault="00E00A4A" w:rsidP="00E00A4A">
      <w:pPr>
        <w:pStyle w:val="Heading1"/>
        <w:tabs>
          <w:tab w:val="left" w:pos="7378"/>
        </w:tabs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F66651">
        <w:rPr>
          <w:rFonts w:ascii="Times New Roman" w:hAnsi="Times New Roman" w:cs="Times New Roman"/>
          <w:sz w:val="32"/>
          <w:szCs w:val="32"/>
        </w:rPr>
        <w:t>SSEF1 Explain why limited productive resources and unlimited wants result in scarcity, opportunity costs, and tradeoffs for individuals, businesses, and governments.</w:t>
      </w:r>
    </w:p>
    <w:p w:rsidR="00E00A4A" w:rsidRPr="00F66651" w:rsidRDefault="00E00A4A" w:rsidP="00E00A4A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a. Define scarcity as a basic condition that exists when unlimited wants exceed limited productive resources. </w:t>
      </w:r>
    </w:p>
    <w:p w:rsidR="00E00A4A" w:rsidRPr="00F66651" w:rsidRDefault="00E00A4A" w:rsidP="00E00A4A">
      <w:pPr>
        <w:pStyle w:val="ListParagraph"/>
        <w:numPr>
          <w:ilvl w:val="0"/>
          <w:numId w:val="1"/>
        </w:numPr>
        <w:tabs>
          <w:tab w:val="left" w:pos="821"/>
        </w:tabs>
        <w:spacing w:before="180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Define</w:t>
      </w:r>
      <w:r w:rsidRPr="00F66651">
        <w:rPr>
          <w:rFonts w:ascii="Times New Roman" w:hAnsi="Times New Roman" w:cs="Times New Roman"/>
          <w:spacing w:val="-3"/>
        </w:rPr>
        <w:t xml:space="preserve"> </w:t>
      </w:r>
      <w:r w:rsidRPr="00F66651">
        <w:rPr>
          <w:rFonts w:ascii="Times New Roman" w:hAnsi="Times New Roman" w:cs="Times New Roman"/>
        </w:rPr>
        <w:t>scarcity</w:t>
      </w:r>
      <w:r w:rsidR="00C305B3" w:rsidRPr="00F66651">
        <w:rPr>
          <w:rFonts w:ascii="Times New Roman" w:hAnsi="Times New Roman" w:cs="Times New Roman"/>
        </w:rPr>
        <w:t xml:space="preserve"> </w:t>
      </w:r>
      <w:r w:rsidR="00C305B3" w:rsidRPr="00F66651">
        <w:rPr>
          <w:rFonts w:ascii="Times New Roman" w:hAnsi="Times New Roman" w:cs="Times New Roman"/>
          <w:b/>
        </w:rPr>
        <w:t>(BL)</w:t>
      </w:r>
    </w:p>
    <w:p w:rsidR="00E00A4A" w:rsidRPr="00F66651" w:rsidRDefault="00E00A4A" w:rsidP="00E00A4A">
      <w:pPr>
        <w:pStyle w:val="ListParagraph"/>
        <w:numPr>
          <w:ilvl w:val="0"/>
          <w:numId w:val="1"/>
        </w:numPr>
        <w:tabs>
          <w:tab w:val="left" w:pos="821"/>
        </w:tabs>
        <w:spacing w:before="22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What are the scarce productive</w:t>
      </w:r>
      <w:r w:rsidRPr="00F66651">
        <w:rPr>
          <w:rFonts w:ascii="Times New Roman" w:hAnsi="Times New Roman" w:cs="Times New Roman"/>
          <w:spacing w:val="-6"/>
        </w:rPr>
        <w:t xml:space="preserve"> </w:t>
      </w:r>
      <w:r w:rsidRPr="00F66651">
        <w:rPr>
          <w:rFonts w:ascii="Times New Roman" w:hAnsi="Times New Roman" w:cs="Times New Roman"/>
        </w:rPr>
        <w:t>resources?</w:t>
      </w:r>
    </w:p>
    <w:p w:rsidR="00E00A4A" w:rsidRPr="00F66651" w:rsidRDefault="00E00A4A" w:rsidP="00E00A4A">
      <w:pPr>
        <w:pStyle w:val="ListParagraph"/>
        <w:numPr>
          <w:ilvl w:val="0"/>
          <w:numId w:val="1"/>
        </w:numPr>
        <w:tabs>
          <w:tab w:val="left" w:pos="821"/>
        </w:tabs>
        <w:spacing w:before="22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What two characteristics make something</w:t>
      </w:r>
      <w:r w:rsidRPr="00F66651">
        <w:rPr>
          <w:rFonts w:ascii="Times New Roman" w:hAnsi="Times New Roman" w:cs="Times New Roman"/>
          <w:spacing w:val="-3"/>
        </w:rPr>
        <w:t xml:space="preserve"> </w:t>
      </w:r>
      <w:r w:rsidRPr="00F66651">
        <w:rPr>
          <w:rFonts w:ascii="Times New Roman" w:hAnsi="Times New Roman" w:cs="Times New Roman"/>
        </w:rPr>
        <w:t>scarce?</w:t>
      </w:r>
    </w:p>
    <w:p w:rsidR="00E00A4A" w:rsidRPr="00F66651" w:rsidRDefault="00E00A4A" w:rsidP="00E00A4A">
      <w:pPr>
        <w:pStyle w:val="ListParagraph"/>
        <w:numPr>
          <w:ilvl w:val="0"/>
          <w:numId w:val="1"/>
        </w:numPr>
        <w:tabs>
          <w:tab w:val="left" w:pos="821"/>
        </w:tabs>
        <w:spacing w:before="22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What is an example of a scarce land</w:t>
      </w:r>
      <w:r w:rsidRPr="00F66651">
        <w:rPr>
          <w:rFonts w:ascii="Times New Roman" w:hAnsi="Times New Roman" w:cs="Times New Roman"/>
          <w:spacing w:val="-9"/>
        </w:rPr>
        <w:t xml:space="preserve"> </w:t>
      </w:r>
      <w:r w:rsidRPr="00F66651">
        <w:rPr>
          <w:rFonts w:ascii="Times New Roman" w:hAnsi="Times New Roman" w:cs="Times New Roman"/>
        </w:rPr>
        <w:t>resource?</w:t>
      </w:r>
    </w:p>
    <w:p w:rsidR="009C225A" w:rsidRPr="00F66651" w:rsidRDefault="009C225A" w:rsidP="00E00A4A">
      <w:pPr>
        <w:pStyle w:val="ListParagraph"/>
        <w:numPr>
          <w:ilvl w:val="0"/>
          <w:numId w:val="1"/>
        </w:numPr>
        <w:tabs>
          <w:tab w:val="left" w:pos="821"/>
        </w:tabs>
        <w:spacing w:before="22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Define allocation</w:t>
      </w:r>
      <w:r w:rsidR="00C305B3" w:rsidRPr="00F66651">
        <w:rPr>
          <w:rFonts w:ascii="Times New Roman" w:hAnsi="Times New Roman" w:cs="Times New Roman"/>
        </w:rPr>
        <w:t xml:space="preserve"> </w:t>
      </w:r>
      <w:r w:rsidR="00C305B3" w:rsidRPr="00F66651">
        <w:rPr>
          <w:rFonts w:ascii="Times New Roman" w:hAnsi="Times New Roman" w:cs="Times New Roman"/>
          <w:b/>
        </w:rPr>
        <w:t>(BL)</w:t>
      </w:r>
    </w:p>
    <w:p w:rsidR="00E00A4A" w:rsidRPr="00F66651" w:rsidRDefault="00E00A4A" w:rsidP="00E00A4A">
      <w:pPr>
        <w:pStyle w:val="ListParagraph"/>
        <w:numPr>
          <w:ilvl w:val="0"/>
          <w:numId w:val="1"/>
        </w:numPr>
        <w:tabs>
          <w:tab w:val="left" w:pos="821"/>
        </w:tabs>
        <w:spacing w:before="19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How are scarce items allocated in a market</w:t>
      </w:r>
      <w:r w:rsidRPr="00F66651">
        <w:rPr>
          <w:rFonts w:ascii="Times New Roman" w:hAnsi="Times New Roman" w:cs="Times New Roman"/>
          <w:spacing w:val="-5"/>
        </w:rPr>
        <w:t xml:space="preserve"> </w:t>
      </w:r>
      <w:r w:rsidRPr="00F66651">
        <w:rPr>
          <w:rFonts w:ascii="Times New Roman" w:hAnsi="Times New Roman" w:cs="Times New Roman"/>
        </w:rPr>
        <w:t>economy?</w:t>
      </w:r>
    </w:p>
    <w:p w:rsidR="00E00A4A" w:rsidRPr="00F66651" w:rsidRDefault="00E00A4A" w:rsidP="00E00A4A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What is the typical relationship between scarcity and</w:t>
      </w:r>
      <w:r w:rsidRPr="00F66651">
        <w:rPr>
          <w:rFonts w:ascii="Times New Roman" w:hAnsi="Times New Roman" w:cs="Times New Roman"/>
          <w:spacing w:val="-10"/>
        </w:rPr>
        <w:t xml:space="preserve"> </w:t>
      </w:r>
      <w:r w:rsidRPr="00F66651">
        <w:rPr>
          <w:rFonts w:ascii="Times New Roman" w:hAnsi="Times New Roman" w:cs="Times New Roman"/>
        </w:rPr>
        <w:t>price?</w:t>
      </w:r>
    </w:p>
    <w:p w:rsidR="00E00A4A" w:rsidRPr="00F66651" w:rsidRDefault="00E00A4A" w:rsidP="00E00A4A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What is the difference between scarcity and a shortage of a</w:t>
      </w:r>
      <w:r w:rsidRPr="00F66651">
        <w:rPr>
          <w:rFonts w:ascii="Times New Roman" w:hAnsi="Times New Roman" w:cs="Times New Roman"/>
          <w:spacing w:val="-9"/>
        </w:rPr>
        <w:t xml:space="preserve"> </w:t>
      </w:r>
      <w:r w:rsidRPr="00F66651">
        <w:rPr>
          <w:rFonts w:ascii="Times New Roman" w:hAnsi="Times New Roman" w:cs="Times New Roman"/>
        </w:rPr>
        <w:t>good/service?</w:t>
      </w:r>
    </w:p>
    <w:p w:rsidR="009C225A" w:rsidRPr="00F66651" w:rsidRDefault="009C225A" w:rsidP="00E00A4A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Define shortage</w:t>
      </w:r>
    </w:p>
    <w:p w:rsidR="00E00A4A" w:rsidRPr="00F66651" w:rsidRDefault="00E00A4A" w:rsidP="00E00A4A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</w:p>
    <w:p w:rsidR="00E00A4A" w:rsidRPr="00F66651" w:rsidRDefault="00E00A4A" w:rsidP="00E00A4A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b. Define and give examples of productive resources (i.e. factors of production): natural resources (i.e. land), human resources (i.e. labor and human capital), physical capital and entrepreneurship. </w:t>
      </w:r>
    </w:p>
    <w:p w:rsidR="00E00A4A" w:rsidRPr="00F66651" w:rsidRDefault="00C305B3" w:rsidP="00E00A4A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Give examples of the four types of productive resources </w:t>
      </w:r>
      <w:r w:rsidRPr="00775591">
        <w:rPr>
          <w:rFonts w:ascii="Times New Roman" w:hAnsi="Times New Roman" w:cs="Times New Roman"/>
          <w:b/>
        </w:rPr>
        <w:t>(FACTORS OF PRODUCTION)</w:t>
      </w:r>
      <w:r w:rsidRPr="00F66651">
        <w:rPr>
          <w:rFonts w:ascii="Times New Roman" w:hAnsi="Times New Roman" w:cs="Times New Roman"/>
        </w:rPr>
        <w:t xml:space="preserve"> </w:t>
      </w:r>
      <w:r w:rsidRPr="00F66651">
        <w:rPr>
          <w:rFonts w:ascii="Times New Roman" w:hAnsi="Times New Roman" w:cs="Times New Roman"/>
          <w:b/>
        </w:rPr>
        <w:t>(BL)</w:t>
      </w:r>
    </w:p>
    <w:p w:rsidR="00C305B3" w:rsidRPr="00F66651" w:rsidRDefault="00C305B3" w:rsidP="00C305B3">
      <w:pPr>
        <w:pStyle w:val="ListParagraph"/>
        <w:numPr>
          <w:ilvl w:val="1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Land:</w:t>
      </w:r>
    </w:p>
    <w:p w:rsidR="00C305B3" w:rsidRPr="00F66651" w:rsidRDefault="00C305B3" w:rsidP="00C305B3">
      <w:pPr>
        <w:pStyle w:val="ListParagraph"/>
        <w:numPr>
          <w:ilvl w:val="1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Labor:</w:t>
      </w:r>
    </w:p>
    <w:p w:rsidR="00C305B3" w:rsidRPr="00F66651" w:rsidRDefault="00C305B3" w:rsidP="00C305B3">
      <w:pPr>
        <w:pStyle w:val="ListParagraph"/>
        <w:numPr>
          <w:ilvl w:val="1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Capital:</w:t>
      </w:r>
    </w:p>
    <w:p w:rsidR="00C305B3" w:rsidRPr="00F66651" w:rsidRDefault="00C305B3" w:rsidP="00C305B3">
      <w:pPr>
        <w:pStyle w:val="ListParagraph"/>
        <w:numPr>
          <w:ilvl w:val="1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Entrepreneurship:</w:t>
      </w:r>
    </w:p>
    <w:p w:rsidR="00C305B3" w:rsidRPr="00F66651" w:rsidRDefault="00C305B3" w:rsidP="00C305B3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Define Human Capital </w:t>
      </w:r>
      <w:r w:rsidRPr="00F66651">
        <w:rPr>
          <w:rFonts w:ascii="Times New Roman" w:hAnsi="Times New Roman" w:cs="Times New Roman"/>
          <w:b/>
        </w:rPr>
        <w:t>(BL)</w:t>
      </w:r>
    </w:p>
    <w:p w:rsidR="00C305B3" w:rsidRPr="00F66651" w:rsidRDefault="00C305B3" w:rsidP="00C305B3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Define Physical Capital </w:t>
      </w:r>
      <w:r w:rsidRPr="00F66651">
        <w:rPr>
          <w:rFonts w:ascii="Times New Roman" w:hAnsi="Times New Roman" w:cs="Times New Roman"/>
          <w:b/>
        </w:rPr>
        <w:t>(BL)</w:t>
      </w:r>
    </w:p>
    <w:p w:rsidR="00E00A4A" w:rsidRPr="00F66651" w:rsidRDefault="00E00A4A" w:rsidP="00E00A4A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</w:p>
    <w:p w:rsidR="00E00A4A" w:rsidRPr="00F66651" w:rsidRDefault="00E00A4A" w:rsidP="00E00A4A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c. Explain the motivations that influence entrepreneurs to take risks (e.g., profit, job creation, innovation, and improving society). </w:t>
      </w:r>
    </w:p>
    <w:p w:rsidR="0096257E" w:rsidRPr="00F66651" w:rsidRDefault="0096257E" w:rsidP="00E00A4A">
      <w:pPr>
        <w:pStyle w:val="ListParagraph"/>
        <w:numPr>
          <w:ilvl w:val="0"/>
          <w:numId w:val="1"/>
        </w:numPr>
        <w:tabs>
          <w:tab w:val="left" w:pos="821"/>
        </w:tabs>
        <w:spacing w:before="19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Becoming </w:t>
      </w:r>
      <w:proofErr w:type="gramStart"/>
      <w:r w:rsidRPr="00F66651">
        <w:rPr>
          <w:rFonts w:ascii="Times New Roman" w:hAnsi="Times New Roman" w:cs="Times New Roman"/>
        </w:rPr>
        <w:t>an</w:t>
      </w:r>
      <w:proofErr w:type="gramEnd"/>
      <w:r w:rsidRPr="00F66651">
        <w:rPr>
          <w:rFonts w:ascii="Times New Roman" w:hAnsi="Times New Roman" w:cs="Times New Roman"/>
        </w:rPr>
        <w:t xml:space="preserve"> </w:t>
      </w:r>
      <w:r w:rsidRPr="00F66651">
        <w:rPr>
          <w:rFonts w:ascii="Times New Roman" w:hAnsi="Times New Roman" w:cs="Times New Roman"/>
          <w:b/>
        </w:rPr>
        <w:t>__________________________________</w:t>
      </w:r>
      <w:r w:rsidRPr="00F66651">
        <w:rPr>
          <w:rFonts w:ascii="Times New Roman" w:hAnsi="Times New Roman" w:cs="Times New Roman"/>
        </w:rPr>
        <w:t xml:space="preserve">usually involves taking risks such as using one’s own ____________________________ resources to make a prototype of a product or buy the ________________________resources required to start the business. </w:t>
      </w:r>
    </w:p>
    <w:p w:rsidR="0096257E" w:rsidRPr="00F66651" w:rsidRDefault="0096257E" w:rsidP="0096257E">
      <w:pPr>
        <w:pStyle w:val="ListParagraph"/>
        <w:numPr>
          <w:ilvl w:val="0"/>
          <w:numId w:val="1"/>
        </w:numPr>
        <w:tabs>
          <w:tab w:val="left" w:pos="821"/>
        </w:tabs>
        <w:spacing w:before="22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What is the primary factor that influences entrepreneurs to take</w:t>
      </w:r>
      <w:r w:rsidRPr="00F66651">
        <w:rPr>
          <w:rFonts w:ascii="Times New Roman" w:hAnsi="Times New Roman" w:cs="Times New Roman"/>
          <w:spacing w:val="-11"/>
        </w:rPr>
        <w:t xml:space="preserve"> </w:t>
      </w:r>
      <w:r w:rsidRPr="00F66651">
        <w:rPr>
          <w:rFonts w:ascii="Times New Roman" w:hAnsi="Times New Roman" w:cs="Times New Roman"/>
        </w:rPr>
        <w:t xml:space="preserve">risks? </w:t>
      </w:r>
      <w:r w:rsidRPr="00F66651">
        <w:rPr>
          <w:rFonts w:ascii="Times New Roman" w:hAnsi="Times New Roman" w:cs="Times New Roman"/>
          <w:b/>
        </w:rPr>
        <w:t>(PL)</w:t>
      </w:r>
    </w:p>
    <w:p w:rsidR="00E00A4A" w:rsidRPr="00F66651" w:rsidRDefault="0096257E" w:rsidP="00E00A4A">
      <w:pPr>
        <w:pStyle w:val="ListParagraph"/>
        <w:numPr>
          <w:ilvl w:val="0"/>
          <w:numId w:val="1"/>
        </w:numPr>
        <w:tabs>
          <w:tab w:val="left" w:pos="821"/>
        </w:tabs>
        <w:spacing w:before="19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Explain the other incentives for entrepreneurs to take business risks? </w:t>
      </w:r>
      <w:r w:rsidRPr="00F66651">
        <w:rPr>
          <w:rFonts w:ascii="Times New Roman" w:hAnsi="Times New Roman" w:cs="Times New Roman"/>
          <w:b/>
        </w:rPr>
        <w:t>(PL)</w:t>
      </w:r>
    </w:p>
    <w:p w:rsidR="0096257E" w:rsidRPr="00F66651" w:rsidRDefault="0096257E" w:rsidP="0096257E">
      <w:pPr>
        <w:pStyle w:val="ListParagraph"/>
        <w:numPr>
          <w:ilvl w:val="1"/>
          <w:numId w:val="1"/>
        </w:numPr>
        <w:tabs>
          <w:tab w:val="left" w:pos="821"/>
        </w:tabs>
        <w:spacing w:before="19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Provide Jobs:</w:t>
      </w:r>
    </w:p>
    <w:p w:rsidR="0096257E" w:rsidRPr="00F66651" w:rsidRDefault="0096257E" w:rsidP="0096257E">
      <w:pPr>
        <w:pStyle w:val="ListParagraph"/>
        <w:numPr>
          <w:ilvl w:val="1"/>
          <w:numId w:val="1"/>
        </w:numPr>
        <w:tabs>
          <w:tab w:val="left" w:pos="821"/>
        </w:tabs>
        <w:spacing w:before="19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Innovation:</w:t>
      </w:r>
    </w:p>
    <w:p w:rsidR="0096257E" w:rsidRPr="00F66651" w:rsidRDefault="0096257E" w:rsidP="0096257E">
      <w:pPr>
        <w:pStyle w:val="ListParagraph"/>
        <w:numPr>
          <w:ilvl w:val="1"/>
          <w:numId w:val="1"/>
        </w:numPr>
        <w:tabs>
          <w:tab w:val="left" w:pos="821"/>
        </w:tabs>
        <w:spacing w:before="19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Improve society:</w:t>
      </w:r>
    </w:p>
    <w:p w:rsidR="00E00A4A" w:rsidRPr="00F66651" w:rsidRDefault="00E00A4A" w:rsidP="00E00A4A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</w:p>
    <w:p w:rsidR="00E00A4A" w:rsidRPr="00F66651" w:rsidRDefault="00E00A4A" w:rsidP="00E00A4A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d. Define opportunity cost as the next best alternative given up when individuals, businesses, and governments confront scarcity by making choices</w:t>
      </w:r>
    </w:p>
    <w:p w:rsidR="00CD3443" w:rsidRPr="00F66651" w:rsidRDefault="00CD3443" w:rsidP="00E00A4A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Define economics</w:t>
      </w:r>
    </w:p>
    <w:p w:rsidR="00E00A4A" w:rsidRPr="00F66651" w:rsidRDefault="00E00A4A" w:rsidP="00E00A4A">
      <w:pPr>
        <w:pStyle w:val="ListParagraph"/>
        <w:numPr>
          <w:ilvl w:val="0"/>
          <w:numId w:val="1"/>
        </w:numPr>
        <w:tabs>
          <w:tab w:val="left" w:pos="821"/>
        </w:tabs>
        <w:spacing w:before="19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Define opportunity</w:t>
      </w:r>
      <w:r w:rsidRPr="00F66651">
        <w:rPr>
          <w:rFonts w:ascii="Times New Roman" w:hAnsi="Times New Roman" w:cs="Times New Roman"/>
          <w:spacing w:val="-5"/>
        </w:rPr>
        <w:t xml:space="preserve"> </w:t>
      </w:r>
      <w:r w:rsidRPr="00F66651">
        <w:rPr>
          <w:rFonts w:ascii="Times New Roman" w:hAnsi="Times New Roman" w:cs="Times New Roman"/>
        </w:rPr>
        <w:t>cost.</w:t>
      </w:r>
      <w:r w:rsidR="00CD3443" w:rsidRPr="00F66651">
        <w:rPr>
          <w:rFonts w:ascii="Times New Roman" w:hAnsi="Times New Roman" w:cs="Times New Roman"/>
        </w:rPr>
        <w:t xml:space="preserve"> </w:t>
      </w:r>
      <w:r w:rsidR="00CD3443" w:rsidRPr="00F66651">
        <w:rPr>
          <w:rFonts w:ascii="Times New Roman" w:hAnsi="Times New Roman" w:cs="Times New Roman"/>
          <w:b/>
        </w:rPr>
        <w:t>(BL)</w:t>
      </w:r>
    </w:p>
    <w:p w:rsidR="00CD3443" w:rsidRPr="00F66651" w:rsidRDefault="00CD3443" w:rsidP="00E00A4A">
      <w:pPr>
        <w:pStyle w:val="ListParagraph"/>
        <w:numPr>
          <w:ilvl w:val="0"/>
          <w:numId w:val="1"/>
        </w:numPr>
        <w:tabs>
          <w:tab w:val="left" w:pos="821"/>
        </w:tabs>
        <w:spacing w:before="19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However, do note, that ________________________________ is only between ______________ items. </w:t>
      </w:r>
    </w:p>
    <w:p w:rsidR="00CD3443" w:rsidRPr="00F66651" w:rsidRDefault="00CD3443" w:rsidP="00E00A4A">
      <w:pPr>
        <w:pStyle w:val="ListParagraph"/>
        <w:numPr>
          <w:ilvl w:val="0"/>
          <w:numId w:val="1"/>
        </w:numPr>
        <w:tabs>
          <w:tab w:val="left" w:pos="821"/>
        </w:tabs>
        <w:spacing w:before="19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In the example: what is the opportunity cost of choosing to study instead of going to the movies?</w:t>
      </w:r>
    </w:p>
    <w:p w:rsidR="00CD3443" w:rsidRPr="00F66651" w:rsidRDefault="00CD3443" w:rsidP="00E00A4A">
      <w:pPr>
        <w:pStyle w:val="ListParagraph"/>
        <w:numPr>
          <w:ilvl w:val="0"/>
          <w:numId w:val="1"/>
        </w:numPr>
        <w:tabs>
          <w:tab w:val="left" w:pos="821"/>
        </w:tabs>
        <w:spacing w:before="19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To summarize: ______________________ leads to ___________________________ and </w:t>
      </w:r>
      <w:proofErr w:type="spellStart"/>
      <w:r w:rsidRPr="00F66651">
        <w:rPr>
          <w:rFonts w:ascii="Times New Roman" w:hAnsi="Times New Roman" w:cs="Times New Roman"/>
        </w:rPr>
        <w:t>trade offs</w:t>
      </w:r>
      <w:proofErr w:type="spellEnd"/>
      <w:r w:rsidRPr="00F66651">
        <w:rPr>
          <w:rFonts w:ascii="Times New Roman" w:hAnsi="Times New Roman" w:cs="Times New Roman"/>
        </w:rPr>
        <w:t>.</w:t>
      </w:r>
      <w:r w:rsidRPr="00F66651">
        <w:rPr>
          <w:rFonts w:ascii="Times New Roman" w:hAnsi="Times New Roman" w:cs="Times New Roman"/>
          <w:b/>
        </w:rPr>
        <w:t>(</w:t>
      </w:r>
      <w:proofErr w:type="spellStart"/>
      <w:r w:rsidRPr="00F66651">
        <w:rPr>
          <w:rFonts w:ascii="Times New Roman" w:hAnsi="Times New Roman" w:cs="Times New Roman"/>
          <w:b/>
        </w:rPr>
        <w:t>DiL</w:t>
      </w:r>
      <w:proofErr w:type="spellEnd"/>
      <w:r w:rsidRPr="00F66651">
        <w:rPr>
          <w:rFonts w:ascii="Times New Roman" w:hAnsi="Times New Roman" w:cs="Times New Roman"/>
          <w:b/>
        </w:rPr>
        <w:t>)</w:t>
      </w:r>
    </w:p>
    <w:p w:rsidR="00E00A4A" w:rsidRDefault="00E00A4A" w:rsidP="00E00A4A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F66651" w:rsidRDefault="00F66651" w:rsidP="00E00A4A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F66651" w:rsidRPr="00F66651" w:rsidRDefault="00F66651" w:rsidP="00E00A4A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E00A4A" w:rsidRPr="00F66651" w:rsidRDefault="00E00A4A" w:rsidP="00DD1824">
      <w:pPr>
        <w:pStyle w:val="Heading1"/>
        <w:tabs>
          <w:tab w:val="left" w:pos="7378"/>
        </w:tabs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F66651">
        <w:rPr>
          <w:rFonts w:ascii="Times New Roman" w:hAnsi="Times New Roman" w:cs="Times New Roman"/>
          <w:sz w:val="32"/>
          <w:szCs w:val="32"/>
        </w:rPr>
        <w:lastRenderedPageBreak/>
        <w:t>SSEF2 Give examples of how rational decision making entails comparing the marginal benefits and the marginal costs of an action.</w:t>
      </w:r>
    </w:p>
    <w:p w:rsidR="00E00A4A" w:rsidRPr="00F66651" w:rsidRDefault="00E00A4A" w:rsidP="00E00A4A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a. Define marginal cost and marginal benefit. </w:t>
      </w:r>
    </w:p>
    <w:p w:rsidR="00CD3443" w:rsidRPr="00F66651" w:rsidRDefault="00CD3443" w:rsidP="00E00A4A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Define marginal</w:t>
      </w:r>
    </w:p>
    <w:p w:rsidR="00CD3443" w:rsidRPr="00F66651" w:rsidRDefault="00E00A4A" w:rsidP="00E00A4A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Define marginal</w:t>
      </w:r>
      <w:r w:rsidR="00CD3443" w:rsidRPr="00F66651">
        <w:rPr>
          <w:rFonts w:ascii="Times New Roman" w:hAnsi="Times New Roman" w:cs="Times New Roman"/>
        </w:rPr>
        <w:t xml:space="preserve"> benefit </w:t>
      </w:r>
      <w:r w:rsidR="00CD3443" w:rsidRPr="00F66651">
        <w:rPr>
          <w:rFonts w:ascii="Times New Roman" w:hAnsi="Times New Roman" w:cs="Times New Roman"/>
          <w:b/>
        </w:rPr>
        <w:t>(BL)</w:t>
      </w:r>
    </w:p>
    <w:p w:rsidR="00CD3443" w:rsidRPr="00F66651" w:rsidRDefault="00CD3443" w:rsidP="00CD3443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Define </w:t>
      </w:r>
      <w:r w:rsidR="00E00A4A" w:rsidRPr="00F66651">
        <w:rPr>
          <w:rFonts w:ascii="Times New Roman" w:hAnsi="Times New Roman" w:cs="Times New Roman"/>
        </w:rPr>
        <w:t>marginal</w:t>
      </w:r>
      <w:r w:rsidR="00E00A4A" w:rsidRPr="00F66651">
        <w:rPr>
          <w:rFonts w:ascii="Times New Roman" w:hAnsi="Times New Roman" w:cs="Times New Roman"/>
          <w:spacing w:val="-4"/>
        </w:rPr>
        <w:t xml:space="preserve"> </w:t>
      </w:r>
      <w:r w:rsidRPr="00F66651">
        <w:rPr>
          <w:rFonts w:ascii="Times New Roman" w:hAnsi="Times New Roman" w:cs="Times New Roman"/>
        </w:rPr>
        <w:t xml:space="preserve">cost </w:t>
      </w:r>
      <w:r w:rsidRPr="00F66651">
        <w:rPr>
          <w:rFonts w:ascii="Times New Roman" w:hAnsi="Times New Roman" w:cs="Times New Roman"/>
          <w:b/>
        </w:rPr>
        <w:t>(BL)</w:t>
      </w:r>
    </w:p>
    <w:p w:rsidR="00E00A4A" w:rsidRPr="00F66651" w:rsidRDefault="00E00A4A" w:rsidP="00E00A4A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</w:p>
    <w:p w:rsidR="00E00A4A" w:rsidRPr="00F66651" w:rsidRDefault="00E00A4A" w:rsidP="00E00A4A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b. Explain that rational decisions occur when the marginal benefits of an action equal or exceed the marginal costs. </w:t>
      </w:r>
    </w:p>
    <w:p w:rsidR="00CD3443" w:rsidRPr="00F66651" w:rsidRDefault="00CD3443" w:rsidP="00CD3443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When are rational decisions made? </w:t>
      </w:r>
      <w:r w:rsidRPr="00F66651">
        <w:rPr>
          <w:rFonts w:ascii="Times New Roman" w:hAnsi="Times New Roman" w:cs="Times New Roman"/>
          <w:b/>
        </w:rPr>
        <w:t>(</w:t>
      </w:r>
      <w:proofErr w:type="spellStart"/>
      <w:r w:rsidRPr="00F66651">
        <w:rPr>
          <w:rFonts w:ascii="Times New Roman" w:hAnsi="Times New Roman" w:cs="Times New Roman"/>
          <w:b/>
        </w:rPr>
        <w:t>DiL</w:t>
      </w:r>
      <w:proofErr w:type="spellEnd"/>
      <w:r w:rsidRPr="00F66651">
        <w:rPr>
          <w:rFonts w:ascii="Times New Roman" w:hAnsi="Times New Roman" w:cs="Times New Roman"/>
          <w:b/>
        </w:rPr>
        <w:t>)</w:t>
      </w:r>
    </w:p>
    <w:p w:rsidR="00DD1824" w:rsidRPr="00F66651" w:rsidRDefault="00DD1824" w:rsidP="009C225A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Define revenue </w:t>
      </w:r>
    </w:p>
    <w:p w:rsidR="009C225A" w:rsidRPr="00F66651" w:rsidRDefault="00DD1824" w:rsidP="009C225A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Define profit</w:t>
      </w:r>
    </w:p>
    <w:p w:rsidR="009C225A" w:rsidRPr="00F66651" w:rsidRDefault="009C225A" w:rsidP="009C225A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>What factors do business firms need to consider when deciding on how many workers to</w:t>
      </w:r>
      <w:r w:rsidRPr="00F66651">
        <w:rPr>
          <w:rFonts w:ascii="Times New Roman" w:hAnsi="Times New Roman" w:cs="Times New Roman"/>
          <w:spacing w:val="-32"/>
        </w:rPr>
        <w:t xml:space="preserve"> </w:t>
      </w:r>
      <w:r w:rsidRPr="00F66651">
        <w:rPr>
          <w:rFonts w:ascii="Times New Roman" w:hAnsi="Times New Roman" w:cs="Times New Roman"/>
        </w:rPr>
        <w:t>hire?</w:t>
      </w:r>
    </w:p>
    <w:p w:rsidR="009C225A" w:rsidRPr="00F66651" w:rsidRDefault="009C225A" w:rsidP="009C225A">
      <w:pPr>
        <w:pStyle w:val="ListParagraph"/>
        <w:numPr>
          <w:ilvl w:val="0"/>
          <w:numId w:val="1"/>
        </w:numPr>
        <w:tabs>
          <w:tab w:val="left" w:pos="821"/>
        </w:tabs>
        <w:spacing w:before="19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Based on the business expenditures chart, how many workers should the firm hire, </w:t>
      </w:r>
      <w:proofErr w:type="gramStart"/>
      <w:r w:rsidRPr="00F66651">
        <w:rPr>
          <w:rFonts w:ascii="Times New Roman" w:hAnsi="Times New Roman" w:cs="Times New Roman"/>
        </w:rPr>
        <w:t>and</w:t>
      </w:r>
      <w:r w:rsidR="00DD1824" w:rsidRPr="00F66651">
        <w:rPr>
          <w:rFonts w:ascii="Times New Roman" w:hAnsi="Times New Roman" w:cs="Times New Roman"/>
        </w:rPr>
        <w:t xml:space="preserve"> </w:t>
      </w:r>
      <w:r w:rsidRPr="00F66651">
        <w:rPr>
          <w:rFonts w:ascii="Times New Roman" w:hAnsi="Times New Roman" w:cs="Times New Roman"/>
          <w:spacing w:val="-35"/>
        </w:rPr>
        <w:t xml:space="preserve"> </w:t>
      </w:r>
      <w:r w:rsidRPr="00F66651">
        <w:rPr>
          <w:rFonts w:ascii="Times New Roman" w:hAnsi="Times New Roman" w:cs="Times New Roman"/>
        </w:rPr>
        <w:t>why</w:t>
      </w:r>
      <w:proofErr w:type="gramEnd"/>
      <w:r w:rsidRPr="00F66651">
        <w:rPr>
          <w:rFonts w:ascii="Times New Roman" w:hAnsi="Times New Roman" w:cs="Times New Roman"/>
        </w:rPr>
        <w:t>?</w:t>
      </w:r>
    </w:p>
    <w:p w:rsidR="00E00A4A" w:rsidRPr="00F66651" w:rsidRDefault="00E00A4A" w:rsidP="00E00A4A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</w:p>
    <w:p w:rsidR="00E00A4A" w:rsidRPr="00F66651" w:rsidRDefault="00E00A4A" w:rsidP="00E00A4A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c. Explain that people, businesses, and governments respond to positive and negative incentives in predictable ways. </w:t>
      </w:r>
    </w:p>
    <w:p w:rsidR="009C225A" w:rsidRPr="00F66651" w:rsidRDefault="009C225A" w:rsidP="009C225A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Define incentives </w:t>
      </w:r>
    </w:p>
    <w:p w:rsidR="00DD1824" w:rsidRPr="00F66651" w:rsidRDefault="00DD1824" w:rsidP="009C225A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Give an example of a positive incentive </w:t>
      </w:r>
      <w:r w:rsidRPr="00F66651">
        <w:rPr>
          <w:rFonts w:ascii="Times New Roman" w:hAnsi="Times New Roman" w:cs="Times New Roman"/>
          <w:b/>
        </w:rPr>
        <w:t>(BL)</w:t>
      </w:r>
    </w:p>
    <w:p w:rsidR="00DD1824" w:rsidRPr="00F66651" w:rsidRDefault="00DD1824" w:rsidP="009C225A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F66651">
        <w:rPr>
          <w:rFonts w:ascii="Times New Roman" w:hAnsi="Times New Roman" w:cs="Times New Roman"/>
        </w:rPr>
        <w:t xml:space="preserve">Give an example of a negative incentive </w:t>
      </w:r>
      <w:r w:rsidRPr="00F66651">
        <w:rPr>
          <w:rFonts w:ascii="Times New Roman" w:hAnsi="Times New Roman" w:cs="Times New Roman"/>
          <w:b/>
        </w:rPr>
        <w:t>(BL)</w:t>
      </w:r>
    </w:p>
    <w:p w:rsidR="00DD1824" w:rsidRDefault="00DD1824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Pr="001B1F91" w:rsidRDefault="00E27561" w:rsidP="00E27561">
      <w:pPr>
        <w:pStyle w:val="Heading1"/>
        <w:tabs>
          <w:tab w:val="left" w:pos="7378"/>
        </w:tabs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1B1F91">
        <w:rPr>
          <w:rFonts w:ascii="Times New Roman" w:hAnsi="Times New Roman" w:cs="Times New Roman"/>
          <w:sz w:val="32"/>
          <w:szCs w:val="32"/>
        </w:rPr>
        <w:t>SSEF6 Explain how productivity, economic growth, and future standards of living are influenced by investment in factories, machinery, new technology, and the health, education, and training of people.</w:t>
      </w:r>
    </w:p>
    <w:p w:rsidR="00E27561" w:rsidRDefault="00E27561" w:rsidP="00E27561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  <w:r w:rsidRPr="001B1F91">
        <w:rPr>
          <w:rFonts w:ascii="Times New Roman" w:hAnsi="Times New Roman" w:cs="Times New Roman"/>
        </w:rPr>
        <w:t xml:space="preserve">a. Define productivity as the relationship of inputs to outputs. </w:t>
      </w:r>
    </w:p>
    <w:p w:rsidR="00E27561" w:rsidRPr="001B1F91" w:rsidRDefault="00E27561" w:rsidP="00E27561">
      <w:pPr>
        <w:pStyle w:val="ListParagraph"/>
        <w:numPr>
          <w:ilvl w:val="0"/>
          <w:numId w:val="1"/>
        </w:numPr>
        <w:tabs>
          <w:tab w:val="left" w:pos="821"/>
        </w:tabs>
        <w:spacing w:before="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productivity </w:t>
      </w:r>
      <w:r w:rsidRPr="00500D78">
        <w:rPr>
          <w:rFonts w:ascii="Times New Roman" w:hAnsi="Times New Roman" w:cs="Times New Roman"/>
          <w:b/>
        </w:rPr>
        <w:t>(BL)</w:t>
      </w:r>
    </w:p>
    <w:p w:rsidR="00E27561" w:rsidRPr="00AF707C" w:rsidRDefault="00E27561" w:rsidP="00E27561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1B1F91">
        <w:rPr>
          <w:rFonts w:ascii="Times New Roman" w:hAnsi="Times New Roman" w:cs="Times New Roman"/>
        </w:rPr>
        <w:t xml:space="preserve">What is an </w:t>
      </w:r>
      <w:r>
        <w:rPr>
          <w:rFonts w:ascii="Times New Roman" w:hAnsi="Times New Roman" w:cs="Times New Roman"/>
        </w:rPr>
        <w:t xml:space="preserve">example of an input? </w:t>
      </w:r>
      <w:r w:rsidRPr="00500D78">
        <w:rPr>
          <w:rFonts w:ascii="Times New Roman" w:hAnsi="Times New Roman" w:cs="Times New Roman"/>
          <w:b/>
        </w:rPr>
        <w:t>(BL)</w:t>
      </w:r>
    </w:p>
    <w:p w:rsidR="00E27561" w:rsidRPr="00AF707C" w:rsidRDefault="00E27561" w:rsidP="00E27561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 w:rsidRPr="00AF707C">
        <w:rPr>
          <w:rFonts w:ascii="Times New Roman" w:hAnsi="Times New Roman" w:cs="Times New Roman"/>
        </w:rPr>
        <w:t>What is an example of an output?</w:t>
      </w:r>
      <w:r>
        <w:rPr>
          <w:rFonts w:ascii="Times New Roman" w:hAnsi="Times New Roman" w:cs="Times New Roman"/>
          <w:b/>
        </w:rPr>
        <w:t xml:space="preserve"> (BL)</w:t>
      </w:r>
    </w:p>
    <w:p w:rsidR="00E27561" w:rsidRDefault="00E27561" w:rsidP="00E27561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__________________________</w:t>
      </w:r>
      <w:r w:rsidRPr="00AF707C">
        <w:rPr>
          <w:rFonts w:ascii="Times New Roman" w:hAnsi="Times New Roman" w:cs="Times New Roman"/>
        </w:rPr>
        <w:t>wants to produce the right amount of output at the rig</w:t>
      </w:r>
      <w:r>
        <w:rPr>
          <w:rFonts w:ascii="Times New Roman" w:hAnsi="Times New Roman" w:cs="Times New Roman"/>
        </w:rPr>
        <w:t>ht price so he can make a ___________________.</w:t>
      </w:r>
    </w:p>
    <w:p w:rsidR="00E27561" w:rsidRDefault="00E27561" w:rsidP="00E27561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one way the baker could increase productivity?</w:t>
      </w:r>
    </w:p>
    <w:p w:rsidR="00E27561" w:rsidRPr="00AF707C" w:rsidRDefault="00E27561" w:rsidP="00E27561">
      <w:pPr>
        <w:pStyle w:val="ListParagraph"/>
        <w:numPr>
          <w:ilvl w:val="0"/>
          <w:numId w:val="1"/>
        </w:numPr>
        <w:tabs>
          <w:tab w:val="left" w:pos="8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the chart, how did the purchase of a high tech, large capacity oven improve production?</w:t>
      </w:r>
    </w:p>
    <w:p w:rsidR="00E27561" w:rsidRPr="001B1F91" w:rsidRDefault="00E27561" w:rsidP="00E27561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</w:p>
    <w:p w:rsidR="00E27561" w:rsidRDefault="00E27561" w:rsidP="00E27561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  <w:r w:rsidRPr="001B1F91">
        <w:rPr>
          <w:rFonts w:ascii="Times New Roman" w:hAnsi="Times New Roman" w:cs="Times New Roman"/>
        </w:rPr>
        <w:t xml:space="preserve">b. Explain how investment in equipment and technology can lead to economic growth. </w:t>
      </w:r>
    </w:p>
    <w:p w:rsidR="00E27561" w:rsidRDefault="00E27561" w:rsidP="00E27561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8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an example of investment in equipment? </w:t>
      </w:r>
      <w:r w:rsidRPr="00B07F98">
        <w:rPr>
          <w:rFonts w:ascii="Times New Roman" w:hAnsi="Times New Roman" w:cs="Times New Roman"/>
          <w:b/>
        </w:rPr>
        <w:t>(PL)</w:t>
      </w:r>
    </w:p>
    <w:p w:rsidR="00E27561" w:rsidRPr="00B07F98" w:rsidRDefault="00E27561" w:rsidP="00E27561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 w:rsidRPr="00B07F98">
        <w:rPr>
          <w:rFonts w:ascii="Times New Roman" w:hAnsi="Times New Roman" w:cs="Times New Roman"/>
        </w:rPr>
        <w:t>What kinds of investments can lead to economic growth? (</w:t>
      </w:r>
      <w:proofErr w:type="spellStart"/>
      <w:r w:rsidRPr="00B07F98">
        <w:rPr>
          <w:rFonts w:ascii="Times New Roman" w:hAnsi="Times New Roman" w:cs="Times New Roman"/>
        </w:rPr>
        <w:t>DiL</w:t>
      </w:r>
      <w:proofErr w:type="spellEnd"/>
      <w:r w:rsidRPr="00B07F98">
        <w:rPr>
          <w:rFonts w:ascii="Times New Roman" w:hAnsi="Times New Roman" w:cs="Times New Roman"/>
        </w:rPr>
        <w:t>)</w:t>
      </w:r>
    </w:p>
    <w:p w:rsidR="00E27561" w:rsidRPr="001B1F91" w:rsidRDefault="00E27561" w:rsidP="00E27561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8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do firms and the government invest in equipment and technology</w:t>
      </w:r>
      <w:r w:rsidRPr="001B1F91">
        <w:rPr>
          <w:rFonts w:ascii="Times New Roman" w:hAnsi="Times New Roman" w:cs="Times New Roman"/>
        </w:rPr>
        <w:t>?</w:t>
      </w:r>
    </w:p>
    <w:p w:rsidR="00E27561" w:rsidRPr="001B1F91" w:rsidRDefault="00E27561" w:rsidP="00E27561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</w:p>
    <w:p w:rsidR="00E27561" w:rsidRDefault="00E27561" w:rsidP="00E27561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  <w:r w:rsidRPr="001B1F91">
        <w:rPr>
          <w:rFonts w:ascii="Times New Roman" w:hAnsi="Times New Roman" w:cs="Times New Roman"/>
        </w:rPr>
        <w:t xml:space="preserve">c. Explain how investments in human capital (e.g., education, job training, and healthcare) can lead to a higher standard of living. </w:t>
      </w:r>
    </w:p>
    <w:p w:rsidR="00E27561" w:rsidRPr="001B1F91" w:rsidRDefault="00E27561" w:rsidP="00E27561">
      <w:pPr>
        <w:pStyle w:val="ListParagraph"/>
        <w:numPr>
          <w:ilvl w:val="0"/>
          <w:numId w:val="1"/>
        </w:numPr>
        <w:tabs>
          <w:tab w:val="left" w:pos="821"/>
        </w:tabs>
        <w:spacing w:before="0" w:line="267" w:lineRule="exact"/>
        <w:rPr>
          <w:rFonts w:ascii="Times New Roman" w:hAnsi="Times New Roman" w:cs="Times New Roman"/>
        </w:rPr>
      </w:pPr>
      <w:r w:rsidRPr="001B1F91">
        <w:rPr>
          <w:rFonts w:ascii="Times New Roman" w:hAnsi="Times New Roman" w:cs="Times New Roman"/>
        </w:rPr>
        <w:t>Define standard of</w:t>
      </w:r>
      <w:r w:rsidRPr="001B1F91">
        <w:rPr>
          <w:rFonts w:ascii="Times New Roman" w:hAnsi="Times New Roman" w:cs="Times New Roman"/>
          <w:spacing w:val="-5"/>
        </w:rPr>
        <w:t xml:space="preserve"> </w:t>
      </w:r>
      <w:r w:rsidRPr="001B1F91">
        <w:rPr>
          <w:rFonts w:ascii="Times New Roman" w:hAnsi="Times New Roman" w:cs="Times New Roman"/>
        </w:rPr>
        <w:t>living.</w:t>
      </w:r>
    </w:p>
    <w:p w:rsidR="00E27561" w:rsidRPr="001B1F91" w:rsidRDefault="00E27561" w:rsidP="00E27561">
      <w:pPr>
        <w:pStyle w:val="ListParagraph"/>
        <w:numPr>
          <w:ilvl w:val="0"/>
          <w:numId w:val="1"/>
        </w:numPr>
        <w:tabs>
          <w:tab w:val="left" w:pos="821"/>
        </w:tabs>
        <w:spacing w:before="22"/>
        <w:rPr>
          <w:rFonts w:ascii="Times New Roman" w:hAnsi="Times New Roman" w:cs="Times New Roman"/>
        </w:rPr>
      </w:pPr>
      <w:r w:rsidRPr="001B1F91">
        <w:rPr>
          <w:rFonts w:ascii="Times New Roman" w:hAnsi="Times New Roman" w:cs="Times New Roman"/>
        </w:rPr>
        <w:t>How does one typically increase their standard of</w:t>
      </w:r>
      <w:r w:rsidRPr="001B1F91">
        <w:rPr>
          <w:rFonts w:ascii="Times New Roman" w:hAnsi="Times New Roman" w:cs="Times New Roman"/>
          <w:spacing w:val="-6"/>
        </w:rPr>
        <w:t xml:space="preserve"> </w:t>
      </w:r>
      <w:r w:rsidRPr="001B1F91">
        <w:rPr>
          <w:rFonts w:ascii="Times New Roman" w:hAnsi="Times New Roman" w:cs="Times New Roman"/>
        </w:rPr>
        <w:t>living?</w:t>
      </w:r>
    </w:p>
    <w:p w:rsidR="00E27561" w:rsidRPr="00B07F98" w:rsidRDefault="00E27561" w:rsidP="00E27561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 w:rsidRPr="00B07F98">
        <w:rPr>
          <w:rFonts w:ascii="Times New Roman" w:hAnsi="Times New Roman" w:cs="Times New Roman"/>
        </w:rPr>
        <w:t>Give examples of investment in education or human capital</w:t>
      </w:r>
      <w:r>
        <w:rPr>
          <w:rFonts w:ascii="Times New Roman" w:hAnsi="Times New Roman" w:cs="Times New Roman"/>
        </w:rPr>
        <w:t xml:space="preserve"> </w:t>
      </w:r>
      <w:r w:rsidRPr="00B07F98">
        <w:rPr>
          <w:rFonts w:ascii="Times New Roman" w:hAnsi="Times New Roman" w:cs="Times New Roman"/>
          <w:b/>
        </w:rPr>
        <w:t>(PL)</w:t>
      </w:r>
    </w:p>
    <w:p w:rsidR="00E27561" w:rsidRPr="001B1F91" w:rsidRDefault="00E27561" w:rsidP="00E27561">
      <w:pPr>
        <w:pStyle w:val="ListParagraph"/>
        <w:numPr>
          <w:ilvl w:val="0"/>
          <w:numId w:val="1"/>
        </w:numPr>
        <w:tabs>
          <w:tab w:val="left" w:pos="821"/>
        </w:tabs>
        <w:spacing w:before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the Chart, c</w:t>
      </w:r>
      <w:r w:rsidRPr="001B1F91"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</w:rPr>
        <w:t>r</w:t>
      </w:r>
      <w:r w:rsidRPr="001B1F91">
        <w:rPr>
          <w:rFonts w:ascii="Times New Roman" w:hAnsi="Times New Roman" w:cs="Times New Roman"/>
        </w:rPr>
        <w:t>t is the relationship between level of education, earnings, and unemployment</w:t>
      </w:r>
      <w:r w:rsidRPr="001B1F91">
        <w:rPr>
          <w:rFonts w:ascii="Times New Roman" w:hAnsi="Times New Roman" w:cs="Times New Roman"/>
          <w:spacing w:val="-15"/>
        </w:rPr>
        <w:t xml:space="preserve"> </w:t>
      </w:r>
      <w:r w:rsidRPr="001B1F91">
        <w:rPr>
          <w:rFonts w:ascii="Times New Roman" w:hAnsi="Times New Roman" w:cs="Times New Roman"/>
        </w:rPr>
        <w:t>rate?</w:t>
      </w:r>
    </w:p>
    <w:p w:rsidR="00E27561" w:rsidRPr="001B1F91" w:rsidRDefault="00E27561" w:rsidP="00E27561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</w:p>
    <w:p w:rsidR="00E27561" w:rsidRPr="001B1F91" w:rsidRDefault="00E27561" w:rsidP="00E27561">
      <w:pPr>
        <w:pStyle w:val="Heading1"/>
        <w:tabs>
          <w:tab w:val="left" w:pos="7378"/>
        </w:tabs>
        <w:ind w:left="0"/>
        <w:rPr>
          <w:rFonts w:ascii="Times New Roman" w:hAnsi="Times New Roman" w:cs="Times New Roman"/>
        </w:rPr>
      </w:pPr>
      <w:proofErr w:type="gramStart"/>
      <w:r w:rsidRPr="001B1F91">
        <w:rPr>
          <w:rFonts w:ascii="Times New Roman" w:hAnsi="Times New Roman" w:cs="Times New Roman"/>
        </w:rPr>
        <w:t>d</w:t>
      </w:r>
      <w:proofErr w:type="gramEnd"/>
      <w:r w:rsidRPr="001B1F91">
        <w:rPr>
          <w:rFonts w:ascii="Times New Roman" w:hAnsi="Times New Roman" w:cs="Times New Roman"/>
        </w:rPr>
        <w:t>. Analyze, by means of a production possibilities curve: trade-offs, opportunity cost, growth, and efficiency.</w:t>
      </w:r>
    </w:p>
    <w:p w:rsidR="00E27561" w:rsidRPr="0012758E" w:rsidRDefault="00E27561" w:rsidP="00E27561">
      <w:pPr>
        <w:rPr>
          <w:rFonts w:ascii="Times New Roman" w:hAnsi="Times New Roman" w:cs="Times New Roman"/>
        </w:rPr>
      </w:pPr>
    </w:p>
    <w:p w:rsidR="00E27561" w:rsidRDefault="00E27561" w:rsidP="00E27561">
      <w:pPr>
        <w:pStyle w:val="ListParagraph"/>
        <w:numPr>
          <w:ilvl w:val="0"/>
          <w:numId w:val="1"/>
        </w:numPr>
        <w:tabs>
          <w:tab w:val="left" w:pos="821"/>
        </w:tabs>
        <w:spacing w:before="19"/>
        <w:rPr>
          <w:rFonts w:ascii="Times New Roman" w:hAnsi="Times New Roman" w:cs="Times New Roman"/>
        </w:rPr>
      </w:pPr>
      <w:r w:rsidRPr="001B1F91">
        <w:rPr>
          <w:rFonts w:ascii="Times New Roman" w:hAnsi="Times New Roman" w:cs="Times New Roman"/>
        </w:rPr>
        <w:t>What does the production possibilities model</w:t>
      </w:r>
      <w:r w:rsidRPr="001B1F91">
        <w:rPr>
          <w:rFonts w:ascii="Times New Roman" w:hAnsi="Times New Roman" w:cs="Times New Roman"/>
          <w:spacing w:val="-7"/>
        </w:rPr>
        <w:t xml:space="preserve"> </w:t>
      </w:r>
      <w:r w:rsidRPr="001B1F91">
        <w:rPr>
          <w:rFonts w:ascii="Times New Roman" w:hAnsi="Times New Roman" w:cs="Times New Roman"/>
        </w:rPr>
        <w:t>illustrate?</w:t>
      </w:r>
    </w:p>
    <w:p w:rsidR="00E27561" w:rsidRDefault="00E27561" w:rsidP="00E27561">
      <w:pPr>
        <w:pStyle w:val="ListParagraph"/>
        <w:tabs>
          <w:tab w:val="left" w:pos="821"/>
        </w:tabs>
        <w:spacing w:before="19"/>
        <w:ind w:firstLine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6"/>
        <w:gridCol w:w="3583"/>
        <w:gridCol w:w="3621"/>
      </w:tblGrid>
      <w:tr w:rsidR="00E27561" w:rsidTr="00367253">
        <w:tc>
          <w:tcPr>
            <w:tcW w:w="3596" w:type="dxa"/>
          </w:tcPr>
          <w:p w:rsidR="00E27561" w:rsidRPr="0084658B" w:rsidRDefault="00E27561" w:rsidP="00367253">
            <w:pPr>
              <w:widowControl/>
              <w:autoSpaceDE/>
              <w:autoSpaceDN/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4658B">
              <w:rPr>
                <w:rFonts w:ascii="Times New Roman" w:hAnsi="Times New Roman" w:cs="Times New Roman"/>
                <w:b/>
              </w:rPr>
              <w:lastRenderedPageBreak/>
              <w:t>Graph 1</w:t>
            </w:r>
          </w:p>
        </w:tc>
        <w:tc>
          <w:tcPr>
            <w:tcW w:w="3597" w:type="dxa"/>
          </w:tcPr>
          <w:p w:rsidR="00E27561" w:rsidRPr="0084658B" w:rsidRDefault="00E27561" w:rsidP="00367253">
            <w:pPr>
              <w:widowControl/>
              <w:autoSpaceDE/>
              <w:autoSpaceDN/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4658B">
              <w:rPr>
                <w:rFonts w:ascii="Times New Roman" w:hAnsi="Times New Roman" w:cs="Times New Roman"/>
                <w:b/>
              </w:rPr>
              <w:t>Graph 2</w:t>
            </w:r>
          </w:p>
        </w:tc>
        <w:tc>
          <w:tcPr>
            <w:tcW w:w="3597" w:type="dxa"/>
          </w:tcPr>
          <w:p w:rsidR="00E27561" w:rsidRPr="0084658B" w:rsidRDefault="00E27561" w:rsidP="00367253">
            <w:pPr>
              <w:widowControl/>
              <w:autoSpaceDE/>
              <w:autoSpaceDN/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4658B">
              <w:rPr>
                <w:rFonts w:ascii="Times New Roman" w:hAnsi="Times New Roman" w:cs="Times New Roman"/>
                <w:b/>
              </w:rPr>
              <w:t>Graph 3</w:t>
            </w:r>
          </w:p>
        </w:tc>
      </w:tr>
      <w:tr w:rsidR="00E27561" w:rsidTr="00367253">
        <w:tc>
          <w:tcPr>
            <w:tcW w:w="3596" w:type="dxa"/>
          </w:tcPr>
          <w:p w:rsidR="00E27561" w:rsidRDefault="00E27561" w:rsidP="00367253">
            <w:pPr>
              <w:widowControl/>
              <w:autoSpaceDE/>
              <w:autoSpaceDN/>
              <w:spacing w:line="259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BEA1E0" wp14:editId="6A54E2AB">
                  <wp:extent cx="2095500" cy="186690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:rsidR="00E27561" w:rsidRDefault="00E27561" w:rsidP="00367253">
            <w:pPr>
              <w:widowControl/>
              <w:autoSpaceDE/>
              <w:autoSpaceDN/>
              <w:spacing w:line="259" w:lineRule="auto"/>
              <w:contextualSpacing/>
              <w:rPr>
                <w:rFonts w:ascii="Times New Roman" w:hAnsi="Times New Roman" w:cs="Times New Roman"/>
              </w:rPr>
            </w:pPr>
            <w:r w:rsidRPr="00B07F9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588A139" wp14:editId="759DDF25">
                  <wp:extent cx="2066925" cy="1809750"/>
                  <wp:effectExtent l="0" t="0" r="9525" b="0"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/>
                        </pic:nvPicPr>
                        <pic:blipFill rotWithShape="1">
                          <a:blip r:embed="rId6"/>
                          <a:srcRect l="36111" t="29876" r="47361" b="46914"/>
                          <a:stretch/>
                        </pic:blipFill>
                        <pic:spPr bwMode="auto">
                          <a:xfrm>
                            <a:off x="0" y="0"/>
                            <a:ext cx="2089180" cy="1829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:rsidR="00E27561" w:rsidRDefault="00E27561" w:rsidP="00367253">
            <w:pPr>
              <w:widowControl/>
              <w:autoSpaceDE/>
              <w:autoSpaceDN/>
              <w:spacing w:line="259" w:lineRule="auto"/>
              <w:contextualSpacing/>
              <w:rPr>
                <w:rFonts w:ascii="Times New Roman" w:hAnsi="Times New Roman" w:cs="Times New Roman"/>
              </w:rPr>
            </w:pPr>
            <w:r w:rsidRPr="00B07F9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4868DAB" wp14:editId="78F5C371">
                  <wp:extent cx="2162175" cy="1828800"/>
                  <wp:effectExtent l="0" t="0" r="0" b="0"/>
                  <wp:docPr id="1" name="Picture 11" descr="economic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1" descr="economic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557" cy="1831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7561" w:rsidRPr="0084658B" w:rsidRDefault="00E27561" w:rsidP="00E27561">
      <w:pPr>
        <w:tabs>
          <w:tab w:val="left" w:pos="821"/>
        </w:tabs>
        <w:spacing w:before="19"/>
        <w:rPr>
          <w:rFonts w:ascii="Times New Roman" w:hAnsi="Times New Roman" w:cs="Times New Roman"/>
        </w:rPr>
      </w:pPr>
    </w:p>
    <w:p w:rsidR="00E27561" w:rsidRDefault="00E27561" w:rsidP="00E27561">
      <w:pPr>
        <w:pStyle w:val="ListParagraph"/>
        <w:numPr>
          <w:ilvl w:val="0"/>
          <w:numId w:val="1"/>
        </w:numPr>
        <w:tabs>
          <w:tab w:val="left" w:pos="821"/>
        </w:tabs>
        <w:spacing w:before="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graph 1, label the following concepts on the production possibilities curve? (DL)</w:t>
      </w:r>
    </w:p>
    <w:p w:rsidR="00E27561" w:rsidRPr="00B07F98" w:rsidRDefault="008C6A80" w:rsidP="00E27561">
      <w:pPr>
        <w:pStyle w:val="ListParagraph"/>
        <w:widowControl/>
        <w:numPr>
          <w:ilvl w:val="1"/>
          <w:numId w:val="2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letters represent </w:t>
      </w:r>
      <w:bookmarkStart w:id="0" w:name="_GoBack"/>
      <w:r w:rsidR="00E27561" w:rsidRPr="008C6A80">
        <w:rPr>
          <w:rFonts w:ascii="Times New Roman" w:hAnsi="Times New Roman" w:cs="Times New Roman"/>
          <w:b/>
        </w:rPr>
        <w:t>Trade-offs:</w:t>
      </w:r>
      <w:bookmarkEnd w:id="0"/>
    </w:p>
    <w:p w:rsidR="00E27561" w:rsidRPr="00B07F98" w:rsidRDefault="008C6A80" w:rsidP="00E27561">
      <w:pPr>
        <w:pStyle w:val="ListParagraph"/>
        <w:widowControl/>
        <w:numPr>
          <w:ilvl w:val="1"/>
          <w:numId w:val="2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letters represent </w:t>
      </w:r>
      <w:r w:rsidR="00E27561" w:rsidRPr="008C6A80">
        <w:rPr>
          <w:rFonts w:ascii="Times New Roman" w:hAnsi="Times New Roman" w:cs="Times New Roman"/>
          <w:b/>
        </w:rPr>
        <w:t>Inefficient</w:t>
      </w:r>
      <w:r w:rsidR="00E27561" w:rsidRPr="00B07F98">
        <w:rPr>
          <w:rFonts w:ascii="Times New Roman" w:hAnsi="Times New Roman" w:cs="Times New Roman"/>
        </w:rPr>
        <w:t xml:space="preserve"> use of resources:</w:t>
      </w:r>
    </w:p>
    <w:p w:rsidR="00E27561" w:rsidRPr="00B07F98" w:rsidRDefault="008C6A80" w:rsidP="00E27561">
      <w:pPr>
        <w:pStyle w:val="ListParagraph"/>
        <w:widowControl/>
        <w:numPr>
          <w:ilvl w:val="1"/>
          <w:numId w:val="2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letters represent </w:t>
      </w:r>
      <w:r w:rsidR="00E27561" w:rsidRPr="008C6A80">
        <w:rPr>
          <w:rFonts w:ascii="Times New Roman" w:hAnsi="Times New Roman" w:cs="Times New Roman"/>
          <w:b/>
        </w:rPr>
        <w:t xml:space="preserve">Efficient </w:t>
      </w:r>
      <w:r w:rsidR="00E27561" w:rsidRPr="00B07F98">
        <w:rPr>
          <w:rFonts w:ascii="Times New Roman" w:hAnsi="Times New Roman" w:cs="Times New Roman"/>
        </w:rPr>
        <w:t>use of resources:</w:t>
      </w:r>
    </w:p>
    <w:p w:rsidR="00E27561" w:rsidRPr="0084658B" w:rsidRDefault="008C6A80" w:rsidP="00E27561">
      <w:pPr>
        <w:pStyle w:val="ListParagraph"/>
        <w:widowControl/>
        <w:numPr>
          <w:ilvl w:val="1"/>
          <w:numId w:val="20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letters represent </w:t>
      </w:r>
      <w:r w:rsidR="00E27561" w:rsidRPr="008C6A80">
        <w:rPr>
          <w:rFonts w:ascii="Times New Roman" w:hAnsi="Times New Roman" w:cs="Times New Roman"/>
          <w:b/>
        </w:rPr>
        <w:t>Unattainable</w:t>
      </w:r>
      <w:r w:rsidR="00E27561" w:rsidRPr="00B07F98">
        <w:rPr>
          <w:rFonts w:ascii="Times New Roman" w:hAnsi="Times New Roman" w:cs="Times New Roman"/>
        </w:rPr>
        <w:t xml:space="preserve"> use of resources:</w:t>
      </w:r>
    </w:p>
    <w:p w:rsidR="00E27561" w:rsidRDefault="00E27561" w:rsidP="00E27561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 w:rsidRPr="0084658B">
        <w:rPr>
          <w:rFonts w:ascii="Times New Roman" w:hAnsi="Times New Roman" w:cs="Times New Roman"/>
        </w:rPr>
        <w:t>Using graph 2, what is the opportuni</w:t>
      </w:r>
      <w:r>
        <w:rPr>
          <w:rFonts w:ascii="Times New Roman" w:hAnsi="Times New Roman" w:cs="Times New Roman"/>
        </w:rPr>
        <w:t>ty cost of choosing point A over point B?</w:t>
      </w:r>
    </w:p>
    <w:p w:rsidR="00E27561" w:rsidRDefault="00E27561" w:rsidP="00E27561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 w:rsidRPr="0084658B">
        <w:rPr>
          <w:rFonts w:ascii="Times New Roman" w:hAnsi="Times New Roman" w:cs="Times New Roman"/>
        </w:rPr>
        <w:t>Using graph 2, what is the opportuni</w:t>
      </w:r>
      <w:r>
        <w:rPr>
          <w:rFonts w:ascii="Times New Roman" w:hAnsi="Times New Roman" w:cs="Times New Roman"/>
        </w:rPr>
        <w:t>ty cost in choosing point B over point A?</w:t>
      </w:r>
    </w:p>
    <w:p w:rsidR="00E27561" w:rsidRPr="0084658B" w:rsidRDefault="00E27561" w:rsidP="00E27561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 w:rsidRPr="0084658B">
        <w:rPr>
          <w:rFonts w:ascii="Times New Roman" w:hAnsi="Times New Roman" w:cs="Times New Roman"/>
        </w:rPr>
        <w:t>Which graph shows economic growth on the Production Possibility Curve?(PL)</w:t>
      </w:r>
    </w:p>
    <w:p w:rsidR="00E27561" w:rsidRPr="0084658B" w:rsidRDefault="00E27561" w:rsidP="00E27561">
      <w:pPr>
        <w:pStyle w:val="ListParagraph"/>
        <w:widowControl/>
        <w:numPr>
          <w:ilvl w:val="0"/>
          <w:numId w:val="1"/>
        </w:numPr>
        <w:autoSpaceDE/>
        <w:autoSpaceDN/>
        <w:spacing w:before="0" w:line="259" w:lineRule="auto"/>
        <w:contextualSpacing/>
        <w:rPr>
          <w:rFonts w:ascii="Times New Roman" w:hAnsi="Times New Roman" w:cs="Times New Roman"/>
        </w:rPr>
      </w:pPr>
      <w:r w:rsidRPr="0084658B">
        <w:rPr>
          <w:rFonts w:ascii="Times New Roman" w:hAnsi="Times New Roman" w:cs="Times New Roman"/>
        </w:rPr>
        <w:t>What kinds of investments can lead to economic growth? (</w:t>
      </w:r>
      <w:proofErr w:type="spellStart"/>
      <w:r w:rsidRPr="0084658B">
        <w:rPr>
          <w:rFonts w:ascii="Times New Roman" w:hAnsi="Times New Roman" w:cs="Times New Roman"/>
        </w:rPr>
        <w:t>DiL</w:t>
      </w:r>
      <w:proofErr w:type="spellEnd"/>
      <w:r w:rsidRPr="0084658B">
        <w:rPr>
          <w:rFonts w:ascii="Times New Roman" w:hAnsi="Times New Roman" w:cs="Times New Roman"/>
        </w:rPr>
        <w:t>)</w:t>
      </w: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27561" w:rsidRDefault="00E27561" w:rsidP="00DD1824">
      <w:pPr>
        <w:pStyle w:val="ListParagraph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75591" w:rsidRDefault="00775591" w:rsidP="00E27561">
      <w:pPr>
        <w:tabs>
          <w:tab w:val="left" w:pos="821"/>
        </w:tabs>
        <w:spacing w:before="22"/>
        <w:rPr>
          <w:rFonts w:ascii="Times New Roman" w:hAnsi="Times New Roman" w:cs="Times New Roman"/>
          <w:b/>
          <w:sz w:val="36"/>
          <w:szCs w:val="36"/>
        </w:rPr>
      </w:pPr>
    </w:p>
    <w:p w:rsidR="00700480" w:rsidRDefault="00700480" w:rsidP="00775591">
      <w:pPr>
        <w:tabs>
          <w:tab w:val="left" w:pos="821"/>
        </w:tabs>
        <w:spacing w:before="2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0480" w:rsidRDefault="00700480" w:rsidP="00775591">
      <w:pPr>
        <w:tabs>
          <w:tab w:val="left" w:pos="821"/>
        </w:tabs>
        <w:spacing w:before="2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0480" w:rsidRDefault="00700480" w:rsidP="00775591">
      <w:pPr>
        <w:tabs>
          <w:tab w:val="left" w:pos="821"/>
        </w:tabs>
        <w:spacing w:before="2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0480" w:rsidRDefault="00700480" w:rsidP="00775591">
      <w:pPr>
        <w:tabs>
          <w:tab w:val="left" w:pos="821"/>
        </w:tabs>
        <w:spacing w:before="2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0480" w:rsidRDefault="00700480" w:rsidP="00775591">
      <w:pPr>
        <w:tabs>
          <w:tab w:val="left" w:pos="821"/>
        </w:tabs>
        <w:spacing w:before="2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0480" w:rsidRDefault="00700480" w:rsidP="00775591">
      <w:pPr>
        <w:tabs>
          <w:tab w:val="left" w:pos="821"/>
        </w:tabs>
        <w:spacing w:before="2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2352" w:rsidRPr="00B07F98" w:rsidRDefault="00632352" w:rsidP="00B07F98">
      <w:pPr>
        <w:tabs>
          <w:tab w:val="left" w:pos="1365"/>
        </w:tabs>
        <w:rPr>
          <w:rFonts w:ascii="Times New Roman" w:hAnsi="Times New Roman" w:cs="Times New Roman"/>
        </w:rPr>
        <w:sectPr w:rsidR="00632352" w:rsidRPr="00B07F98" w:rsidSect="00E00A4A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632352" w:rsidRPr="001B1F91" w:rsidRDefault="00632352">
      <w:pPr>
        <w:pStyle w:val="BodyText"/>
        <w:spacing w:before="12"/>
        <w:ind w:left="0" w:firstLine="0"/>
        <w:rPr>
          <w:rFonts w:ascii="Times New Roman" w:hAnsi="Times New Roman" w:cs="Times New Roman"/>
        </w:rPr>
      </w:pPr>
    </w:p>
    <w:sectPr w:rsidR="00632352" w:rsidRPr="001B1F91" w:rsidSect="00E00A4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0984"/>
    <w:multiLevelType w:val="hybridMultilevel"/>
    <w:tmpl w:val="521443AC"/>
    <w:lvl w:ilvl="0" w:tplc="6F82288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" w15:restartNumberingAfterBreak="0">
    <w:nsid w:val="0B963714"/>
    <w:multiLevelType w:val="hybridMultilevel"/>
    <w:tmpl w:val="B3D233F4"/>
    <w:lvl w:ilvl="0" w:tplc="D7B4CB6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" w15:restartNumberingAfterBreak="0">
    <w:nsid w:val="161B2D70"/>
    <w:multiLevelType w:val="hybridMultilevel"/>
    <w:tmpl w:val="FCAACFF8"/>
    <w:lvl w:ilvl="0" w:tplc="6F82288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" w15:restartNumberingAfterBreak="0">
    <w:nsid w:val="1CE247EA"/>
    <w:multiLevelType w:val="hybridMultilevel"/>
    <w:tmpl w:val="F9CA74D8"/>
    <w:lvl w:ilvl="0" w:tplc="8EE08B5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4" w15:restartNumberingAfterBreak="0">
    <w:nsid w:val="1E387AE4"/>
    <w:multiLevelType w:val="hybridMultilevel"/>
    <w:tmpl w:val="E09085BE"/>
    <w:lvl w:ilvl="0" w:tplc="6F82288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5" w15:restartNumberingAfterBreak="0">
    <w:nsid w:val="1E6E1B3B"/>
    <w:multiLevelType w:val="hybridMultilevel"/>
    <w:tmpl w:val="DC02DCEA"/>
    <w:lvl w:ilvl="0" w:tplc="D7B4CB6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6" w15:restartNumberingAfterBreak="0">
    <w:nsid w:val="27A51ADA"/>
    <w:multiLevelType w:val="hybridMultilevel"/>
    <w:tmpl w:val="FB5EF3E8"/>
    <w:lvl w:ilvl="0" w:tplc="8EE08B5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7" w15:restartNumberingAfterBreak="0">
    <w:nsid w:val="28C00FD9"/>
    <w:multiLevelType w:val="hybridMultilevel"/>
    <w:tmpl w:val="45A410E2"/>
    <w:lvl w:ilvl="0" w:tplc="8EE08B5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8" w15:restartNumberingAfterBreak="0">
    <w:nsid w:val="36384C01"/>
    <w:multiLevelType w:val="hybridMultilevel"/>
    <w:tmpl w:val="8EB43CCC"/>
    <w:lvl w:ilvl="0" w:tplc="6F82288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9" w15:restartNumberingAfterBreak="0">
    <w:nsid w:val="38E90BDD"/>
    <w:multiLevelType w:val="hybridMultilevel"/>
    <w:tmpl w:val="6206F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4BBB"/>
    <w:multiLevelType w:val="hybridMultilevel"/>
    <w:tmpl w:val="5590CF4A"/>
    <w:lvl w:ilvl="0" w:tplc="8EE08B5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1" w15:restartNumberingAfterBreak="0">
    <w:nsid w:val="3AD71489"/>
    <w:multiLevelType w:val="hybridMultilevel"/>
    <w:tmpl w:val="80641494"/>
    <w:lvl w:ilvl="0" w:tplc="8EE08B5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2" w15:restartNumberingAfterBreak="0">
    <w:nsid w:val="3FD04B9B"/>
    <w:multiLevelType w:val="hybridMultilevel"/>
    <w:tmpl w:val="897A9D5A"/>
    <w:lvl w:ilvl="0" w:tplc="8EE08B5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3" w15:restartNumberingAfterBreak="0">
    <w:nsid w:val="418258F7"/>
    <w:multiLevelType w:val="hybridMultilevel"/>
    <w:tmpl w:val="C2D60BD6"/>
    <w:lvl w:ilvl="0" w:tplc="D7B4CB6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4" w15:restartNumberingAfterBreak="0">
    <w:nsid w:val="42A270DB"/>
    <w:multiLevelType w:val="hybridMultilevel"/>
    <w:tmpl w:val="0EAE97D4"/>
    <w:lvl w:ilvl="0" w:tplc="8EE08B5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5" w15:restartNumberingAfterBreak="0">
    <w:nsid w:val="493D5DBD"/>
    <w:multiLevelType w:val="hybridMultilevel"/>
    <w:tmpl w:val="C2D60BD6"/>
    <w:lvl w:ilvl="0" w:tplc="D7B4CB6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6" w15:restartNumberingAfterBreak="0">
    <w:nsid w:val="49440BC4"/>
    <w:multiLevelType w:val="hybridMultilevel"/>
    <w:tmpl w:val="2834A4B6"/>
    <w:lvl w:ilvl="0" w:tplc="8EE08B5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7" w15:restartNumberingAfterBreak="0">
    <w:nsid w:val="4A2D7031"/>
    <w:multiLevelType w:val="hybridMultilevel"/>
    <w:tmpl w:val="7D1288FC"/>
    <w:lvl w:ilvl="0" w:tplc="6F82288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8" w15:restartNumberingAfterBreak="0">
    <w:nsid w:val="4F455AC6"/>
    <w:multiLevelType w:val="hybridMultilevel"/>
    <w:tmpl w:val="4F9C8B9C"/>
    <w:lvl w:ilvl="0" w:tplc="8EE08B5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9" w15:restartNumberingAfterBreak="0">
    <w:nsid w:val="50116C76"/>
    <w:multiLevelType w:val="hybridMultilevel"/>
    <w:tmpl w:val="11D69ECA"/>
    <w:lvl w:ilvl="0" w:tplc="8EE08B5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0" w15:restartNumberingAfterBreak="0">
    <w:nsid w:val="50B27EE0"/>
    <w:multiLevelType w:val="hybridMultilevel"/>
    <w:tmpl w:val="61BA78B0"/>
    <w:lvl w:ilvl="0" w:tplc="8EE08B5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1" w15:restartNumberingAfterBreak="0">
    <w:nsid w:val="70F36F1C"/>
    <w:multiLevelType w:val="hybridMultilevel"/>
    <w:tmpl w:val="8DC2DAF6"/>
    <w:lvl w:ilvl="0" w:tplc="6F82288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2" w15:restartNumberingAfterBreak="0">
    <w:nsid w:val="7C9A7B36"/>
    <w:multiLevelType w:val="hybridMultilevel"/>
    <w:tmpl w:val="A6B4CEC8"/>
    <w:lvl w:ilvl="0" w:tplc="6F82288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3" w15:restartNumberingAfterBreak="0">
    <w:nsid w:val="7CF92C63"/>
    <w:multiLevelType w:val="hybridMultilevel"/>
    <w:tmpl w:val="D388A8D6"/>
    <w:lvl w:ilvl="0" w:tplc="8EE08B5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4" w15:restartNumberingAfterBreak="0">
    <w:nsid w:val="7D6F6943"/>
    <w:multiLevelType w:val="hybridMultilevel"/>
    <w:tmpl w:val="83BC2EEC"/>
    <w:lvl w:ilvl="0" w:tplc="6F82288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A00646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C7011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3F0813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DD6C3C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4989EE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788EF0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326D9F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776DCAC"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14"/>
  </w:num>
  <w:num w:numId="2">
    <w:abstractNumId w:val="24"/>
  </w:num>
  <w:num w:numId="3">
    <w:abstractNumId w:val="4"/>
  </w:num>
  <w:num w:numId="4">
    <w:abstractNumId w:val="17"/>
  </w:num>
  <w:num w:numId="5">
    <w:abstractNumId w:val="21"/>
  </w:num>
  <w:num w:numId="6">
    <w:abstractNumId w:val="8"/>
  </w:num>
  <w:num w:numId="7">
    <w:abstractNumId w:val="2"/>
  </w:num>
  <w:num w:numId="8">
    <w:abstractNumId w:val="22"/>
  </w:num>
  <w:num w:numId="9">
    <w:abstractNumId w:val="0"/>
  </w:num>
  <w:num w:numId="10">
    <w:abstractNumId w:val="9"/>
  </w:num>
  <w:num w:numId="11">
    <w:abstractNumId w:val="11"/>
  </w:num>
  <w:num w:numId="12">
    <w:abstractNumId w:val="6"/>
  </w:num>
  <w:num w:numId="13">
    <w:abstractNumId w:val="20"/>
  </w:num>
  <w:num w:numId="14">
    <w:abstractNumId w:val="18"/>
  </w:num>
  <w:num w:numId="15">
    <w:abstractNumId w:val="23"/>
  </w:num>
  <w:num w:numId="16">
    <w:abstractNumId w:val="3"/>
  </w:num>
  <w:num w:numId="17">
    <w:abstractNumId w:val="16"/>
  </w:num>
  <w:num w:numId="18">
    <w:abstractNumId w:val="19"/>
  </w:num>
  <w:num w:numId="19">
    <w:abstractNumId w:val="12"/>
  </w:num>
  <w:num w:numId="20">
    <w:abstractNumId w:val="7"/>
  </w:num>
  <w:num w:numId="21">
    <w:abstractNumId w:val="10"/>
  </w:num>
  <w:num w:numId="22">
    <w:abstractNumId w:val="1"/>
  </w:num>
  <w:num w:numId="23">
    <w:abstractNumId w:val="13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52"/>
    <w:rsid w:val="000E6E03"/>
    <w:rsid w:val="0010418E"/>
    <w:rsid w:val="0012758E"/>
    <w:rsid w:val="001B1F91"/>
    <w:rsid w:val="002B0D5B"/>
    <w:rsid w:val="002E5BE9"/>
    <w:rsid w:val="00334A53"/>
    <w:rsid w:val="00500D78"/>
    <w:rsid w:val="00632352"/>
    <w:rsid w:val="006831BB"/>
    <w:rsid w:val="00700480"/>
    <w:rsid w:val="00724DD9"/>
    <w:rsid w:val="00775591"/>
    <w:rsid w:val="007B39F4"/>
    <w:rsid w:val="007D5C9F"/>
    <w:rsid w:val="008325C3"/>
    <w:rsid w:val="0084658B"/>
    <w:rsid w:val="00894323"/>
    <w:rsid w:val="008B3608"/>
    <w:rsid w:val="008C6A80"/>
    <w:rsid w:val="0096257E"/>
    <w:rsid w:val="009C225A"/>
    <w:rsid w:val="00AF707C"/>
    <w:rsid w:val="00B07F98"/>
    <w:rsid w:val="00B25D8E"/>
    <w:rsid w:val="00C305B3"/>
    <w:rsid w:val="00CD3443"/>
    <w:rsid w:val="00DD0513"/>
    <w:rsid w:val="00DD1824"/>
    <w:rsid w:val="00E00A4A"/>
    <w:rsid w:val="00E27561"/>
    <w:rsid w:val="00EB3AA9"/>
    <w:rsid w:val="00F66651"/>
    <w:rsid w:val="00FA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A0C1F0-F3A1-4917-9A97-9F958A2E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7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820" w:hanging="360"/>
    </w:pPr>
  </w:style>
  <w:style w:type="paragraph" w:styleId="ListParagraph">
    <w:name w:val="List Paragraph"/>
    <w:basedOn w:val="Normal"/>
    <w:uiPriority w:val="34"/>
    <w:qFormat/>
    <w:pPr>
      <w:spacing w:before="2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0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Goodison</dc:creator>
  <cp:lastModifiedBy>Brock</cp:lastModifiedBy>
  <cp:revision>3</cp:revision>
  <dcterms:created xsi:type="dcterms:W3CDTF">2018-02-17T21:31:00Z</dcterms:created>
  <dcterms:modified xsi:type="dcterms:W3CDTF">2018-02-18T16:20:00Z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2018-02-17T00:00:00Z</vt:filetime>
  </property>
</Properties>
</file>