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54" w:rsidRDefault="00631E54" w:rsidP="00631E54">
      <w:pPr>
        <w:jc w:val="center"/>
        <w:rPr>
          <w:b/>
          <w:sz w:val="32"/>
        </w:rPr>
      </w:pPr>
      <w:r w:rsidRPr="00631E54">
        <w:rPr>
          <w:b/>
          <w:sz w:val="32"/>
        </w:rPr>
        <w:t>Boundaries Scavenger Hunt</w:t>
      </w:r>
    </w:p>
    <w:p w:rsidR="00C37376" w:rsidRPr="00631E54" w:rsidRDefault="00C37376" w:rsidP="00C37376">
      <w:pPr>
        <w:rPr>
          <w:b/>
          <w:sz w:val="32"/>
        </w:rPr>
      </w:pPr>
      <w:r>
        <w:rPr>
          <w:b/>
          <w:sz w:val="32"/>
        </w:rPr>
        <w:t xml:space="preserve">Directions: </w:t>
      </w:r>
      <w:r w:rsidRPr="00C37376">
        <w:rPr>
          <w:sz w:val="32"/>
        </w:rPr>
        <w:t>For each of the following questions find at least two examples. You can write the country’s down, such as USA/Canada or actually cut and post a picture. Boarders can be past or present</w:t>
      </w:r>
      <w:r>
        <w:rPr>
          <w:b/>
          <w:sz w:val="32"/>
        </w:rPr>
        <w:t>!</w:t>
      </w:r>
    </w:p>
    <w:p w:rsidR="00283E08" w:rsidRDefault="00283E08">
      <w:pPr>
        <w:rPr>
          <w:sz w:val="32"/>
        </w:rPr>
      </w:pPr>
      <w:r>
        <w:rPr>
          <w:sz w:val="32"/>
        </w:rPr>
        <w:t xml:space="preserve">1. </w:t>
      </w:r>
      <w:r w:rsidRPr="00A2141A">
        <w:rPr>
          <w:sz w:val="32"/>
        </w:rPr>
        <w:t>Boundaries that follow important physical features in the natural landscape, such as rivers or mountains</w:t>
      </w:r>
      <w:r w:rsidR="00C04DD0">
        <w:rPr>
          <w:sz w:val="32"/>
        </w:rPr>
        <w:t>.</w:t>
      </w:r>
    </w:p>
    <w:p w:rsidR="00C04DD0" w:rsidRPr="00A2141A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2. </w:t>
      </w:r>
      <w:r w:rsidRPr="00A2141A">
        <w:rPr>
          <w:sz w:val="32"/>
        </w:rPr>
        <w:t>Boundaries created with respect to the specific cultural or ethno-national makeup of a region.</w:t>
      </w:r>
    </w:p>
    <w:p w:rsidR="00C04DD0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3. </w:t>
      </w:r>
      <w:r w:rsidRPr="00A2141A">
        <w:rPr>
          <w:sz w:val="32"/>
        </w:rPr>
        <w:t>Boundaries that follow more-or-less straight lines and do not respect physical features</w:t>
      </w:r>
      <w:r>
        <w:rPr>
          <w:sz w:val="32"/>
        </w:rPr>
        <w:t>.</w:t>
      </w:r>
    </w:p>
    <w:p w:rsidR="00C04DD0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4. </w:t>
      </w:r>
      <w:r w:rsidRPr="00A2141A">
        <w:rPr>
          <w:sz w:val="32"/>
        </w:rPr>
        <w:t>Region where interstate boundaries are very thinly or weakly developed; territoriality is unclear</w:t>
      </w:r>
      <w:r w:rsidR="00C37376">
        <w:rPr>
          <w:sz w:val="32"/>
        </w:rPr>
        <w:t>.</w:t>
      </w:r>
    </w:p>
    <w:p w:rsidR="00C04DD0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5. </w:t>
      </w:r>
      <w:r w:rsidRPr="00A2141A">
        <w:rPr>
          <w:sz w:val="32"/>
        </w:rPr>
        <w:t>Boundaries that existed before humans settled an area, usually the result of natural, physical barriers.</w:t>
      </w:r>
    </w:p>
    <w:p w:rsidR="00C04DD0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6. </w:t>
      </w:r>
      <w:r w:rsidRPr="00A2141A">
        <w:rPr>
          <w:sz w:val="32"/>
        </w:rPr>
        <w:t>Boundaries created after a population has established itself in an area.</w:t>
      </w:r>
    </w:p>
    <w:p w:rsidR="00C04DD0" w:rsidRDefault="00C04DD0">
      <w:pPr>
        <w:rPr>
          <w:sz w:val="32"/>
        </w:rPr>
      </w:pPr>
    </w:p>
    <w:p w:rsidR="00283E08" w:rsidRPr="00A2141A" w:rsidRDefault="00283E08">
      <w:pPr>
        <w:rPr>
          <w:sz w:val="32"/>
        </w:rPr>
      </w:pPr>
      <w:r>
        <w:rPr>
          <w:sz w:val="32"/>
        </w:rPr>
        <w:t>7</w:t>
      </w:r>
      <w:r w:rsidR="00631E54">
        <w:rPr>
          <w:sz w:val="32"/>
        </w:rPr>
        <w:t>.</w:t>
      </w:r>
      <w:r>
        <w:rPr>
          <w:sz w:val="32"/>
        </w:rPr>
        <w:t xml:space="preserve"> </w:t>
      </w:r>
      <w:r w:rsidRPr="00A2141A">
        <w:rPr>
          <w:sz w:val="32"/>
        </w:rPr>
        <w:t>Forcibly drawn on an area without respect to existing boundaries</w:t>
      </w:r>
    </w:p>
    <w:p w:rsidR="00C04DD0" w:rsidRDefault="00C04DD0">
      <w:pPr>
        <w:rPr>
          <w:sz w:val="32"/>
        </w:rPr>
      </w:pPr>
    </w:p>
    <w:p w:rsidR="00283E08" w:rsidRDefault="00283E08">
      <w:pPr>
        <w:rPr>
          <w:sz w:val="32"/>
        </w:rPr>
      </w:pPr>
      <w:r>
        <w:rPr>
          <w:sz w:val="32"/>
        </w:rPr>
        <w:lastRenderedPageBreak/>
        <w:t xml:space="preserve">8. </w:t>
      </w:r>
      <w:r w:rsidRPr="00A2141A">
        <w:rPr>
          <w:sz w:val="32"/>
        </w:rPr>
        <w:t>Boundaries that no longer serve a function, but serve as reminders of one-time divisions on the landscape</w:t>
      </w:r>
      <w:r w:rsidR="00631E54">
        <w:rPr>
          <w:sz w:val="32"/>
        </w:rPr>
        <w:t>.</w:t>
      </w:r>
    </w:p>
    <w:p w:rsidR="00283E08" w:rsidRPr="00A2141A" w:rsidRDefault="00283E08">
      <w:pPr>
        <w:rPr>
          <w:sz w:val="32"/>
        </w:rPr>
      </w:pPr>
      <w:r>
        <w:rPr>
          <w:sz w:val="32"/>
        </w:rPr>
        <w:t xml:space="preserve">9. </w:t>
      </w:r>
      <w:r w:rsidRPr="00A2141A">
        <w:rPr>
          <w:sz w:val="32"/>
        </w:rPr>
        <w:t>The phase of boundary-creation in which a boundary is legally described</w:t>
      </w:r>
    </w:p>
    <w:p w:rsidR="00C04DD0" w:rsidRDefault="00C04DD0">
      <w:pPr>
        <w:rPr>
          <w:sz w:val="32"/>
        </w:rPr>
      </w:pPr>
    </w:p>
    <w:p w:rsidR="00283E08" w:rsidRDefault="00283E08">
      <w:pPr>
        <w:rPr>
          <w:sz w:val="32"/>
        </w:rPr>
      </w:pPr>
      <w:r>
        <w:rPr>
          <w:sz w:val="32"/>
        </w:rPr>
        <w:t xml:space="preserve">10. </w:t>
      </w:r>
      <w:r w:rsidRPr="00A2141A">
        <w:rPr>
          <w:sz w:val="32"/>
        </w:rPr>
        <w:t>The phase of boundary creation in which a physical marker is placed on the landscape</w:t>
      </w:r>
    </w:p>
    <w:p w:rsidR="00283E08" w:rsidRDefault="00283E08">
      <w:pPr>
        <w:rPr>
          <w:sz w:val="32"/>
        </w:rPr>
      </w:pPr>
      <w:bookmarkStart w:id="0" w:name="_GoBack"/>
      <w:bookmarkEnd w:id="0"/>
    </w:p>
    <w:sectPr w:rsidR="00283E08" w:rsidSect="00E0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76" w:rsidRDefault="00C37376" w:rsidP="00C37376">
      <w:pPr>
        <w:spacing w:after="0" w:line="240" w:lineRule="auto"/>
      </w:pPr>
      <w:r>
        <w:separator/>
      </w:r>
    </w:p>
  </w:endnote>
  <w:endnote w:type="continuationSeparator" w:id="0">
    <w:p w:rsidR="00C37376" w:rsidRDefault="00C37376" w:rsidP="00C3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76" w:rsidRDefault="00C37376" w:rsidP="00C37376">
      <w:pPr>
        <w:spacing w:after="0" w:line="240" w:lineRule="auto"/>
      </w:pPr>
      <w:r>
        <w:separator/>
      </w:r>
    </w:p>
  </w:footnote>
  <w:footnote w:type="continuationSeparator" w:id="0">
    <w:p w:rsidR="00C37376" w:rsidRDefault="00C37376" w:rsidP="00C3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1A"/>
    <w:rsid w:val="00101BFB"/>
    <w:rsid w:val="0011078F"/>
    <w:rsid w:val="00283E08"/>
    <w:rsid w:val="002F3C46"/>
    <w:rsid w:val="00382922"/>
    <w:rsid w:val="003A28CD"/>
    <w:rsid w:val="00436CA2"/>
    <w:rsid w:val="00487D46"/>
    <w:rsid w:val="005225AD"/>
    <w:rsid w:val="00631E54"/>
    <w:rsid w:val="00A2141A"/>
    <w:rsid w:val="00AD63BA"/>
    <w:rsid w:val="00B4459D"/>
    <w:rsid w:val="00C04DD0"/>
    <w:rsid w:val="00C37376"/>
    <w:rsid w:val="00DA58C7"/>
    <w:rsid w:val="00E02450"/>
    <w:rsid w:val="00E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81D783-9CC1-4837-A0D6-7881F18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45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3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Schools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bmahaffey</dc:creator>
  <cp:keywords/>
  <dc:description/>
  <cp:lastModifiedBy>Clayton Jenkins</cp:lastModifiedBy>
  <cp:revision>3</cp:revision>
  <cp:lastPrinted>2014-02-05T16:26:00Z</cp:lastPrinted>
  <dcterms:created xsi:type="dcterms:W3CDTF">2015-11-18T18:45:00Z</dcterms:created>
  <dcterms:modified xsi:type="dcterms:W3CDTF">2015-11-18T18:45:00Z</dcterms:modified>
</cp:coreProperties>
</file>