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761" w:rsidRDefault="00E57ECF" w:rsidP="00E57ECF">
      <w:pPr>
        <w:jc w:val="center"/>
        <w:rPr>
          <w:sz w:val="40"/>
          <w:szCs w:val="40"/>
        </w:rPr>
      </w:pPr>
      <w:r>
        <w:rPr>
          <w:sz w:val="40"/>
          <w:szCs w:val="40"/>
        </w:rPr>
        <w:t>Eminent Domain</w:t>
      </w:r>
    </w:p>
    <w:p w:rsidR="00E57ECF" w:rsidRDefault="005335EF" w:rsidP="00E57ECF">
      <w:pPr>
        <w:pStyle w:val="ListParagraph"/>
        <w:numPr>
          <w:ilvl w:val="0"/>
          <w:numId w:val="1"/>
        </w:numPr>
        <w:spacing w:line="240" w:lineRule="auto"/>
        <w:rPr>
          <w:sz w:val="24"/>
          <w:szCs w:val="24"/>
        </w:rPr>
      </w:pPr>
      <w:r>
        <w:rPr>
          <w:sz w:val="24"/>
          <w:szCs w:val="24"/>
        </w:rPr>
        <w:t>What is E</w:t>
      </w:r>
      <w:r w:rsidR="00E57ECF">
        <w:rPr>
          <w:sz w:val="24"/>
          <w:szCs w:val="24"/>
        </w:rPr>
        <w:t>minent Domain?</w:t>
      </w:r>
      <w:r>
        <w:rPr>
          <w:sz w:val="24"/>
          <w:szCs w:val="24"/>
        </w:rPr>
        <w:t xml:space="preserve"> Where would you find E.D. in the Constitution?</w:t>
      </w:r>
    </w:p>
    <w:p w:rsidR="00E57ECF" w:rsidRDefault="00E57ECF" w:rsidP="00E57ECF">
      <w:pPr>
        <w:pStyle w:val="ListParagraph"/>
        <w:numPr>
          <w:ilvl w:val="0"/>
          <w:numId w:val="1"/>
        </w:numPr>
        <w:spacing w:line="240" w:lineRule="auto"/>
        <w:rPr>
          <w:sz w:val="24"/>
          <w:szCs w:val="24"/>
        </w:rPr>
      </w:pPr>
      <w:r>
        <w:rPr>
          <w:sz w:val="24"/>
          <w:szCs w:val="24"/>
        </w:rPr>
        <w:t>What advantages/arguments are used by the city to use E.D.?</w:t>
      </w:r>
    </w:p>
    <w:p w:rsidR="00E57ECF" w:rsidRDefault="00E57ECF" w:rsidP="00E57ECF">
      <w:pPr>
        <w:pStyle w:val="ListParagraph"/>
        <w:numPr>
          <w:ilvl w:val="0"/>
          <w:numId w:val="1"/>
        </w:numPr>
        <w:spacing w:line="240" w:lineRule="auto"/>
        <w:rPr>
          <w:sz w:val="24"/>
          <w:szCs w:val="24"/>
        </w:rPr>
      </w:pPr>
      <w:r>
        <w:rPr>
          <w:sz w:val="24"/>
          <w:szCs w:val="24"/>
        </w:rPr>
        <w:t xml:space="preserve">How do cities </w:t>
      </w:r>
      <w:r w:rsidR="005335EF">
        <w:rPr>
          <w:sz w:val="24"/>
          <w:szCs w:val="24"/>
        </w:rPr>
        <w:t>“</w:t>
      </w:r>
      <w:r>
        <w:rPr>
          <w:sz w:val="24"/>
          <w:szCs w:val="24"/>
        </w:rPr>
        <w:t>legally</w:t>
      </w:r>
      <w:r w:rsidR="005335EF">
        <w:rPr>
          <w:sz w:val="24"/>
          <w:szCs w:val="24"/>
        </w:rPr>
        <w:t>”</w:t>
      </w:r>
      <w:r>
        <w:rPr>
          <w:sz w:val="24"/>
          <w:szCs w:val="24"/>
        </w:rPr>
        <w:t xml:space="preserve"> remove people from their homes?</w:t>
      </w:r>
    </w:p>
    <w:p w:rsidR="00E57ECF" w:rsidRDefault="00E57ECF" w:rsidP="00E57ECF">
      <w:pPr>
        <w:pStyle w:val="ListParagraph"/>
        <w:numPr>
          <w:ilvl w:val="0"/>
          <w:numId w:val="1"/>
        </w:numPr>
        <w:spacing w:line="240" w:lineRule="auto"/>
        <w:rPr>
          <w:sz w:val="24"/>
          <w:szCs w:val="24"/>
        </w:rPr>
      </w:pPr>
      <w:r>
        <w:rPr>
          <w:sz w:val="24"/>
          <w:szCs w:val="24"/>
        </w:rPr>
        <w:t>What does “blighted” mean?</w:t>
      </w:r>
    </w:p>
    <w:p w:rsidR="00E57ECF" w:rsidRDefault="00E57ECF" w:rsidP="00E57ECF">
      <w:pPr>
        <w:pStyle w:val="ListParagraph"/>
        <w:numPr>
          <w:ilvl w:val="0"/>
          <w:numId w:val="1"/>
        </w:numPr>
        <w:spacing w:line="240" w:lineRule="auto"/>
        <w:rPr>
          <w:sz w:val="24"/>
          <w:szCs w:val="24"/>
        </w:rPr>
      </w:pPr>
      <w:r>
        <w:rPr>
          <w:sz w:val="24"/>
          <w:szCs w:val="24"/>
        </w:rPr>
        <w:t>Is this common practice across the United States?</w:t>
      </w:r>
      <w:r w:rsidR="00207071">
        <w:rPr>
          <w:sz w:val="24"/>
          <w:szCs w:val="24"/>
        </w:rPr>
        <w:t xml:space="preserve"> Is it surprising that people would not sue and take this to the Supreme Court?</w:t>
      </w:r>
      <w:r w:rsidR="007F08BC">
        <w:rPr>
          <w:sz w:val="24"/>
          <w:szCs w:val="24"/>
        </w:rPr>
        <w:t xml:space="preserve"> Explain.</w:t>
      </w:r>
    </w:p>
    <w:p w:rsidR="00E57ECF" w:rsidRDefault="00E57ECF" w:rsidP="00E57ECF">
      <w:pPr>
        <w:pStyle w:val="ListParagraph"/>
        <w:numPr>
          <w:ilvl w:val="0"/>
          <w:numId w:val="1"/>
        </w:numPr>
        <w:spacing w:line="240" w:lineRule="auto"/>
        <w:rPr>
          <w:sz w:val="24"/>
          <w:szCs w:val="24"/>
        </w:rPr>
      </w:pPr>
      <w:r>
        <w:rPr>
          <w:sz w:val="24"/>
          <w:szCs w:val="24"/>
        </w:rPr>
        <w:t>Why should/shouldn’</w:t>
      </w:r>
      <w:r w:rsidR="005335EF">
        <w:rPr>
          <w:sz w:val="24"/>
          <w:szCs w:val="24"/>
        </w:rPr>
        <w:t>t Bailey Brake Shop move when it would be better for the community and himself</w:t>
      </w:r>
      <w:r>
        <w:rPr>
          <w:sz w:val="24"/>
          <w:szCs w:val="24"/>
        </w:rPr>
        <w:t>?</w:t>
      </w:r>
    </w:p>
    <w:p w:rsidR="00E57ECF" w:rsidRDefault="005335EF" w:rsidP="00E57ECF">
      <w:pPr>
        <w:pStyle w:val="ListParagraph"/>
        <w:numPr>
          <w:ilvl w:val="0"/>
          <w:numId w:val="1"/>
        </w:numPr>
        <w:spacing w:line="240" w:lineRule="auto"/>
        <w:rPr>
          <w:sz w:val="24"/>
          <w:szCs w:val="24"/>
        </w:rPr>
      </w:pPr>
      <w:r>
        <w:rPr>
          <w:sz w:val="24"/>
          <w:szCs w:val="24"/>
        </w:rPr>
        <w:t>Is there such an idea as the</w:t>
      </w:r>
      <w:r w:rsidR="00E57ECF">
        <w:rPr>
          <w:sz w:val="24"/>
          <w:szCs w:val="24"/>
        </w:rPr>
        <w:t xml:space="preserve"> public good? Why would </w:t>
      </w:r>
      <w:r>
        <w:rPr>
          <w:sz w:val="24"/>
          <w:szCs w:val="24"/>
        </w:rPr>
        <w:t xml:space="preserve">the </w:t>
      </w:r>
      <w:r w:rsidR="00E57ECF">
        <w:rPr>
          <w:sz w:val="24"/>
          <w:szCs w:val="24"/>
        </w:rPr>
        <w:t>mayor</w:t>
      </w:r>
      <w:r>
        <w:rPr>
          <w:sz w:val="24"/>
          <w:szCs w:val="24"/>
        </w:rPr>
        <w:t xml:space="preserve"> and other city officials push for E.D.?</w:t>
      </w:r>
    </w:p>
    <w:p w:rsidR="005335EF" w:rsidRDefault="005335EF" w:rsidP="00E57ECF">
      <w:pPr>
        <w:pStyle w:val="ListParagraph"/>
        <w:numPr>
          <w:ilvl w:val="0"/>
          <w:numId w:val="1"/>
        </w:numPr>
        <w:spacing w:line="240" w:lineRule="auto"/>
        <w:rPr>
          <w:sz w:val="24"/>
          <w:szCs w:val="24"/>
        </w:rPr>
      </w:pPr>
      <w:r>
        <w:t xml:space="preserve">Do you agree or disagree with the following statement:  “In its decision in favor of New London, the Supreme Court further established its tendency to interpret "public use" as the much broader term, "public purpose." The Court further held that the use of eminent domain to promote economic development is constitutionally acceptable under the Fifth Amendment.” Do you think that the Supreme Court ruled this way or that I am tricking you? Explain. </w:t>
      </w:r>
      <w:r w:rsidR="007F08BC">
        <w:t xml:space="preserve"> If the Supreme Court ruled this way, what might it say about what they consider as the important issue involved in the case.</w:t>
      </w:r>
    </w:p>
    <w:p w:rsidR="00E57ECF" w:rsidRDefault="00E57ECF" w:rsidP="00E57ECF">
      <w:pPr>
        <w:pStyle w:val="ListParagraph"/>
        <w:spacing w:line="240" w:lineRule="auto"/>
        <w:rPr>
          <w:sz w:val="24"/>
          <w:szCs w:val="24"/>
        </w:rPr>
      </w:pPr>
    </w:p>
    <w:p w:rsidR="00E57ECF" w:rsidRDefault="00E57ECF" w:rsidP="00E57ECF">
      <w:pPr>
        <w:pStyle w:val="ListParagraph"/>
        <w:spacing w:line="240" w:lineRule="auto"/>
        <w:rPr>
          <w:sz w:val="24"/>
          <w:szCs w:val="24"/>
        </w:rPr>
      </w:pPr>
    </w:p>
    <w:p w:rsidR="00E57ECF" w:rsidRDefault="00E57ECF" w:rsidP="00E57ECF">
      <w:pPr>
        <w:pStyle w:val="ListParagraph"/>
        <w:spacing w:line="240" w:lineRule="auto"/>
        <w:jc w:val="center"/>
        <w:rPr>
          <w:sz w:val="40"/>
          <w:szCs w:val="40"/>
        </w:rPr>
      </w:pPr>
      <w:r>
        <w:rPr>
          <w:sz w:val="40"/>
          <w:szCs w:val="40"/>
        </w:rPr>
        <w:t>Tulia, Texas</w:t>
      </w:r>
    </w:p>
    <w:p w:rsidR="005335EF" w:rsidRDefault="005335EF" w:rsidP="00E57ECF">
      <w:pPr>
        <w:pStyle w:val="ListParagraph"/>
        <w:spacing w:line="240" w:lineRule="auto"/>
        <w:jc w:val="center"/>
        <w:rPr>
          <w:sz w:val="40"/>
          <w:szCs w:val="40"/>
        </w:rPr>
      </w:pPr>
    </w:p>
    <w:p w:rsidR="00E57ECF" w:rsidRDefault="00E57ECF" w:rsidP="00E57ECF">
      <w:pPr>
        <w:pStyle w:val="ListParagraph"/>
        <w:numPr>
          <w:ilvl w:val="0"/>
          <w:numId w:val="3"/>
        </w:numPr>
        <w:spacing w:line="240" w:lineRule="auto"/>
        <w:rPr>
          <w:sz w:val="24"/>
          <w:szCs w:val="24"/>
        </w:rPr>
      </w:pPr>
      <w:r w:rsidRPr="00E57ECF">
        <w:rPr>
          <w:sz w:val="24"/>
          <w:szCs w:val="24"/>
        </w:rPr>
        <w:t>How did the Bill of Rights protect the defendants in Tulia, Texas?</w:t>
      </w:r>
      <w:r w:rsidR="007F08BC">
        <w:rPr>
          <w:sz w:val="24"/>
          <w:szCs w:val="24"/>
        </w:rPr>
        <w:t xml:space="preserve"> Explain.</w:t>
      </w:r>
    </w:p>
    <w:p w:rsidR="00E57ECF" w:rsidRDefault="00E57ECF" w:rsidP="00E57ECF">
      <w:pPr>
        <w:pStyle w:val="ListParagraph"/>
        <w:numPr>
          <w:ilvl w:val="0"/>
          <w:numId w:val="3"/>
        </w:numPr>
        <w:spacing w:line="240" w:lineRule="auto"/>
        <w:rPr>
          <w:sz w:val="24"/>
          <w:szCs w:val="24"/>
        </w:rPr>
      </w:pPr>
      <w:r>
        <w:rPr>
          <w:sz w:val="24"/>
          <w:szCs w:val="24"/>
        </w:rPr>
        <w:t xml:space="preserve">Explain the need/reason for the necessity </w:t>
      </w:r>
      <w:r w:rsidR="007F08BC">
        <w:rPr>
          <w:sz w:val="24"/>
          <w:szCs w:val="24"/>
        </w:rPr>
        <w:t>of</w:t>
      </w:r>
      <w:r>
        <w:rPr>
          <w:sz w:val="24"/>
          <w:szCs w:val="24"/>
        </w:rPr>
        <w:t xml:space="preserve"> the Bill of Rights.</w:t>
      </w:r>
    </w:p>
    <w:p w:rsidR="00E57ECF" w:rsidRDefault="00E57ECF" w:rsidP="00E57ECF">
      <w:pPr>
        <w:pStyle w:val="ListParagraph"/>
        <w:numPr>
          <w:ilvl w:val="0"/>
          <w:numId w:val="3"/>
        </w:numPr>
        <w:spacing w:line="240" w:lineRule="auto"/>
        <w:rPr>
          <w:sz w:val="24"/>
          <w:szCs w:val="24"/>
        </w:rPr>
      </w:pPr>
      <w:r>
        <w:rPr>
          <w:sz w:val="24"/>
          <w:szCs w:val="24"/>
        </w:rPr>
        <w:t>Is it surprising that a jury</w:t>
      </w:r>
      <w:r w:rsidR="005335EF">
        <w:rPr>
          <w:sz w:val="24"/>
          <w:szCs w:val="24"/>
        </w:rPr>
        <w:t>, sheriff and district attorney</w:t>
      </w:r>
      <w:r>
        <w:rPr>
          <w:sz w:val="24"/>
          <w:szCs w:val="24"/>
        </w:rPr>
        <w:t xml:space="preserve"> </w:t>
      </w:r>
      <w:r w:rsidR="007F08BC">
        <w:rPr>
          <w:sz w:val="24"/>
          <w:szCs w:val="24"/>
        </w:rPr>
        <w:t xml:space="preserve">all </w:t>
      </w:r>
      <w:r w:rsidR="005335EF">
        <w:rPr>
          <w:sz w:val="24"/>
          <w:szCs w:val="24"/>
        </w:rPr>
        <w:t>believe</w:t>
      </w:r>
      <w:r w:rsidR="007F08BC">
        <w:rPr>
          <w:sz w:val="24"/>
          <w:szCs w:val="24"/>
        </w:rPr>
        <w:t>d</w:t>
      </w:r>
      <w:r w:rsidR="005335EF">
        <w:rPr>
          <w:sz w:val="24"/>
          <w:szCs w:val="24"/>
        </w:rPr>
        <w:t xml:space="preserve"> </w:t>
      </w:r>
      <w:r>
        <w:rPr>
          <w:sz w:val="24"/>
          <w:szCs w:val="24"/>
        </w:rPr>
        <w:t>Tom Coleman?</w:t>
      </w:r>
    </w:p>
    <w:p w:rsidR="00E57ECF" w:rsidRDefault="00E57ECF" w:rsidP="00E57ECF">
      <w:pPr>
        <w:pStyle w:val="ListParagraph"/>
        <w:numPr>
          <w:ilvl w:val="0"/>
          <w:numId w:val="3"/>
        </w:numPr>
        <w:spacing w:line="240" w:lineRule="auto"/>
        <w:rPr>
          <w:sz w:val="24"/>
          <w:szCs w:val="24"/>
        </w:rPr>
      </w:pPr>
      <w:r>
        <w:rPr>
          <w:sz w:val="24"/>
          <w:szCs w:val="24"/>
        </w:rPr>
        <w:t>Do you think race is a factor in what happened in Tulia, Texas?</w:t>
      </w:r>
      <w:r w:rsidR="005335EF">
        <w:rPr>
          <w:sz w:val="24"/>
          <w:szCs w:val="24"/>
        </w:rPr>
        <w:t xml:space="preserve"> If so, how would you stop things like this happening in the future?</w:t>
      </w:r>
    </w:p>
    <w:p w:rsidR="005335EF" w:rsidRPr="005335EF" w:rsidRDefault="005335EF" w:rsidP="005335EF">
      <w:pPr>
        <w:spacing w:line="240" w:lineRule="auto"/>
        <w:rPr>
          <w:sz w:val="24"/>
          <w:szCs w:val="24"/>
        </w:rPr>
      </w:pPr>
    </w:p>
    <w:p w:rsidR="00E57ECF" w:rsidRPr="00E57ECF" w:rsidRDefault="00E57ECF" w:rsidP="00E57ECF">
      <w:pPr>
        <w:pStyle w:val="ListParagraph"/>
        <w:spacing w:line="240" w:lineRule="auto"/>
        <w:rPr>
          <w:sz w:val="24"/>
          <w:szCs w:val="24"/>
        </w:rPr>
      </w:pPr>
    </w:p>
    <w:sectPr w:rsidR="00E57ECF" w:rsidRPr="00E57ECF" w:rsidSect="0062476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AA06E9"/>
    <w:multiLevelType w:val="hybridMultilevel"/>
    <w:tmpl w:val="CA744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AA82DB4"/>
    <w:multiLevelType w:val="hybridMultilevel"/>
    <w:tmpl w:val="E4DA2544"/>
    <w:lvl w:ilvl="0" w:tplc="B524A7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778032D1"/>
    <w:multiLevelType w:val="hybridMultilevel"/>
    <w:tmpl w:val="078033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57ECF"/>
    <w:rsid w:val="00207071"/>
    <w:rsid w:val="005335EF"/>
    <w:rsid w:val="00624761"/>
    <w:rsid w:val="007F08BC"/>
    <w:rsid w:val="00E57E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47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7EC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227</Words>
  <Characters>1294</Characters>
  <Application>Microsoft Office Word</Application>
  <DocSecurity>0</DocSecurity>
  <Lines>10</Lines>
  <Paragraphs>3</Paragraphs>
  <ScaleCrop>false</ScaleCrop>
  <Company>SBBC</Company>
  <LinksUpToDate>false</LinksUpToDate>
  <CharactersWithSpaces>1518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FCMS</dc:creator>
  <cp:keywords/>
  <dc:description/>
  <cp:lastModifiedBy>FCMS</cp:lastModifiedBy>
  <cp:revision>4</cp:revision>
  <dcterms:created xsi:type="dcterms:W3CDTF">2009-10-30T11:30:00Z</dcterms:created>
  <dcterms:modified xsi:type="dcterms:W3CDTF">2009-10-30T11:58:00Z</dcterms:modified>
</cp:coreProperties>
</file>