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E37" w:rsidRPr="00900E37" w:rsidRDefault="00900E37" w:rsidP="00900E37">
      <w:pPr>
        <w:jc w:val="center"/>
        <w:rPr>
          <w:b/>
          <w:sz w:val="28"/>
          <w:szCs w:val="28"/>
        </w:rPr>
      </w:pPr>
      <w:r w:rsidRPr="00900E37">
        <w:rPr>
          <w:b/>
          <w:sz w:val="28"/>
          <w:szCs w:val="28"/>
        </w:rPr>
        <w:t>The Great War Scavenger Hunt (Chapter 23).</w:t>
      </w:r>
    </w:p>
    <w:p w:rsidR="00900E37" w:rsidRPr="00E15450" w:rsidRDefault="00900E37" w:rsidP="00900E37">
      <w:pPr>
        <w:jc w:val="center"/>
        <w:rPr>
          <w:rFonts w:ascii="Calibri" w:eastAsia="Calibri" w:hAnsi="Calibri" w:cs="Times New Roman"/>
          <w:b/>
          <w:sz w:val="28"/>
          <w:szCs w:val="28"/>
        </w:rPr>
      </w:pPr>
      <w:r w:rsidRPr="00E15450">
        <w:rPr>
          <w:rFonts w:ascii="Calibri" w:eastAsia="Calibri" w:hAnsi="Calibri" w:cs="Times New Roman"/>
          <w:b/>
          <w:sz w:val="28"/>
          <w:szCs w:val="28"/>
        </w:rPr>
        <w:t>23-1: War in Europe</w:t>
      </w:r>
    </w:p>
    <w:p w:rsidR="00900E37" w:rsidRDefault="00900E37" w:rsidP="00900E37">
      <w:pPr>
        <w:numPr>
          <w:ilvl w:val="0"/>
          <w:numId w:val="1"/>
        </w:numPr>
        <w:spacing w:after="0" w:line="240" w:lineRule="auto"/>
        <w:rPr>
          <w:rFonts w:ascii="Calibri" w:eastAsia="Calibri" w:hAnsi="Calibri" w:cs="Times New Roman"/>
        </w:rPr>
      </w:pPr>
      <w:r>
        <w:rPr>
          <w:rFonts w:ascii="Calibri" w:eastAsia="Calibri" w:hAnsi="Calibri" w:cs="Times New Roman"/>
        </w:rPr>
        <w:t>What was the purpose of the alliance system? What was the problem with this system?</w:t>
      </w:r>
    </w:p>
    <w:p w:rsidR="00900E37" w:rsidRPr="00900E37" w:rsidRDefault="00900E37" w:rsidP="00900E37">
      <w:pPr>
        <w:spacing w:after="0" w:line="240" w:lineRule="auto"/>
        <w:ind w:left="720"/>
        <w:rPr>
          <w:rFonts w:ascii="Calibri" w:eastAsia="Calibri" w:hAnsi="Calibri" w:cs="Times New Roman"/>
        </w:rPr>
      </w:pPr>
    </w:p>
    <w:p w:rsidR="00900E37" w:rsidRDefault="00900E37" w:rsidP="00900E37">
      <w:pPr>
        <w:numPr>
          <w:ilvl w:val="0"/>
          <w:numId w:val="1"/>
        </w:numPr>
        <w:spacing w:after="0" w:line="240" w:lineRule="auto"/>
      </w:pPr>
      <w:r>
        <w:rPr>
          <w:rFonts w:ascii="Calibri" w:eastAsia="Calibri" w:hAnsi="Calibri" w:cs="Times New Roman"/>
        </w:rPr>
        <w:t>What was the German plan on the Western front? Where did the attack stall? How long did the stalemate last? What kind of warfare is this?</w:t>
      </w:r>
    </w:p>
    <w:p w:rsidR="00900E37" w:rsidRDefault="00900E37" w:rsidP="00900E37">
      <w:pPr>
        <w:spacing w:after="0" w:line="240" w:lineRule="auto"/>
        <w:rPr>
          <w:rFonts w:ascii="Calibri" w:eastAsia="Calibri" w:hAnsi="Calibri" w:cs="Times New Roman"/>
        </w:rPr>
      </w:pPr>
    </w:p>
    <w:p w:rsidR="00900E37" w:rsidRPr="00900E37" w:rsidRDefault="00900E37" w:rsidP="00900E37">
      <w:pPr>
        <w:numPr>
          <w:ilvl w:val="0"/>
          <w:numId w:val="1"/>
        </w:numPr>
        <w:spacing w:after="0" w:line="240" w:lineRule="auto"/>
        <w:rPr>
          <w:rFonts w:ascii="Calibri" w:eastAsia="Calibri" w:hAnsi="Calibri" w:cs="Times New Roman"/>
        </w:rPr>
      </w:pPr>
      <w:r>
        <w:rPr>
          <w:rFonts w:ascii="Calibri" w:eastAsia="Calibri" w:hAnsi="Calibri" w:cs="Times New Roman"/>
        </w:rPr>
        <w:t>Why were causalities so high during World War I?</w:t>
      </w:r>
    </w:p>
    <w:p w:rsidR="00900E37" w:rsidRPr="00900E37" w:rsidRDefault="00900E37" w:rsidP="00900E37">
      <w:pPr>
        <w:ind w:left="360"/>
        <w:jc w:val="center"/>
        <w:rPr>
          <w:rFonts w:ascii="Calibri" w:eastAsia="Calibri" w:hAnsi="Calibri" w:cs="Times New Roman"/>
          <w:b/>
          <w:sz w:val="28"/>
          <w:szCs w:val="28"/>
        </w:rPr>
      </w:pPr>
      <w:r w:rsidRPr="00E15450">
        <w:rPr>
          <w:rFonts w:ascii="Calibri" w:eastAsia="Calibri" w:hAnsi="Calibri" w:cs="Times New Roman"/>
          <w:b/>
          <w:sz w:val="28"/>
          <w:szCs w:val="28"/>
        </w:rPr>
        <w:t>23-2: America’s Road to War</w:t>
      </w:r>
    </w:p>
    <w:p w:rsidR="00900E37" w:rsidRPr="00900E37" w:rsidRDefault="00900E37" w:rsidP="00900E37">
      <w:pPr>
        <w:pStyle w:val="ListParagraph"/>
        <w:numPr>
          <w:ilvl w:val="0"/>
          <w:numId w:val="1"/>
        </w:numPr>
        <w:spacing w:after="0" w:line="240" w:lineRule="auto"/>
        <w:rPr>
          <w:rFonts w:ascii="Calibri" w:eastAsia="Calibri" w:hAnsi="Calibri" w:cs="Times New Roman"/>
        </w:rPr>
      </w:pPr>
      <w:r w:rsidRPr="00900E37">
        <w:rPr>
          <w:rFonts w:ascii="Calibri" w:eastAsia="Calibri" w:hAnsi="Calibri" w:cs="Times New Roman"/>
        </w:rPr>
        <w:t>How did the sinking of the Lusitania affect public opinion toward the Germans?</w:t>
      </w:r>
    </w:p>
    <w:p w:rsidR="00900E37" w:rsidRDefault="00900E37" w:rsidP="00900E37">
      <w:pPr>
        <w:ind w:left="360"/>
        <w:rPr>
          <w:rFonts w:ascii="Calibri" w:eastAsia="Calibri" w:hAnsi="Calibri" w:cs="Times New Roman"/>
        </w:rPr>
      </w:pPr>
    </w:p>
    <w:p w:rsidR="00900E37" w:rsidRDefault="00900E37" w:rsidP="00900E37">
      <w:pPr>
        <w:numPr>
          <w:ilvl w:val="0"/>
          <w:numId w:val="1"/>
        </w:numPr>
        <w:spacing w:after="0" w:line="240" w:lineRule="auto"/>
        <w:rPr>
          <w:rFonts w:ascii="Calibri" w:eastAsia="Calibri" w:hAnsi="Calibri" w:cs="Times New Roman"/>
        </w:rPr>
      </w:pPr>
      <w:r>
        <w:rPr>
          <w:rFonts w:ascii="Calibri" w:eastAsia="Calibri" w:hAnsi="Calibri" w:cs="Times New Roman"/>
        </w:rPr>
        <w:t xml:space="preserve">How did Wilson and the Germans avoid war after the </w:t>
      </w:r>
      <w:smartTag w:uri="urn:schemas-microsoft-com:office:smarttags" w:element="country-region">
        <w:smartTag w:uri="urn:schemas-microsoft-com:office:smarttags" w:element="place">
          <w:r>
            <w:rPr>
              <w:rFonts w:ascii="Calibri" w:eastAsia="Calibri" w:hAnsi="Calibri" w:cs="Times New Roman"/>
            </w:rPr>
            <w:t>Sussex</w:t>
          </w:r>
        </w:smartTag>
      </w:smartTag>
      <w:r>
        <w:rPr>
          <w:rFonts w:ascii="Calibri" w:eastAsia="Calibri" w:hAnsi="Calibri" w:cs="Times New Roman"/>
        </w:rPr>
        <w:t xml:space="preserve"> was sunk?</w:t>
      </w:r>
    </w:p>
    <w:p w:rsidR="00900E37" w:rsidRDefault="00900E37" w:rsidP="00900E37">
      <w:pPr>
        <w:rPr>
          <w:rFonts w:ascii="Calibri" w:eastAsia="Calibri" w:hAnsi="Calibri" w:cs="Times New Roman"/>
        </w:rPr>
      </w:pPr>
    </w:p>
    <w:p w:rsidR="00900E37" w:rsidRPr="00900E37" w:rsidRDefault="00900E37" w:rsidP="00900E37">
      <w:pPr>
        <w:pStyle w:val="ListParagraph"/>
        <w:numPr>
          <w:ilvl w:val="0"/>
          <w:numId w:val="1"/>
        </w:numPr>
        <w:spacing w:after="0" w:line="240" w:lineRule="auto"/>
        <w:rPr>
          <w:rFonts w:ascii="Calibri" w:eastAsia="Calibri" w:hAnsi="Calibri" w:cs="Times New Roman"/>
        </w:rPr>
      </w:pPr>
      <w:r w:rsidRPr="00900E37">
        <w:rPr>
          <w:rFonts w:ascii="Calibri" w:eastAsia="Calibri" w:hAnsi="Calibri" w:cs="Times New Roman"/>
        </w:rPr>
        <w:t>What was the Democratic slogan that allowed Wilson to win the 1916 election?</w:t>
      </w:r>
    </w:p>
    <w:p w:rsidR="00900E37" w:rsidRDefault="00900E37" w:rsidP="00900E37">
      <w:pPr>
        <w:rPr>
          <w:rFonts w:ascii="Calibri" w:eastAsia="Calibri" w:hAnsi="Calibri" w:cs="Times New Roman"/>
        </w:rPr>
      </w:pPr>
    </w:p>
    <w:p w:rsidR="00900E37" w:rsidRDefault="00900E37" w:rsidP="00900E37">
      <w:pPr>
        <w:numPr>
          <w:ilvl w:val="0"/>
          <w:numId w:val="1"/>
        </w:numPr>
        <w:spacing w:after="0" w:line="240" w:lineRule="auto"/>
      </w:pPr>
      <w:r>
        <w:rPr>
          <w:rFonts w:ascii="Calibri" w:eastAsia="Calibri" w:hAnsi="Calibri" w:cs="Times New Roman"/>
        </w:rPr>
        <w:t>What did the Zimmerman telegram promise to Mexico?</w:t>
      </w:r>
    </w:p>
    <w:p w:rsidR="00900E37" w:rsidRPr="00900E37" w:rsidRDefault="00900E37" w:rsidP="00900E37">
      <w:pPr>
        <w:jc w:val="center"/>
        <w:rPr>
          <w:rFonts w:ascii="Calibri" w:eastAsia="Calibri" w:hAnsi="Calibri" w:cs="Times New Roman"/>
          <w:b/>
          <w:sz w:val="28"/>
          <w:szCs w:val="28"/>
        </w:rPr>
      </w:pPr>
      <w:r w:rsidRPr="00900E37">
        <w:rPr>
          <w:rFonts w:ascii="Calibri" w:eastAsia="Calibri" w:hAnsi="Calibri" w:cs="Times New Roman"/>
          <w:b/>
          <w:sz w:val="28"/>
          <w:szCs w:val="28"/>
        </w:rPr>
        <w:t>23-3: Americans Join the Allies</w:t>
      </w:r>
    </w:p>
    <w:p w:rsidR="00900E37" w:rsidRPr="00900E37" w:rsidRDefault="00900E37" w:rsidP="00900E37">
      <w:pPr>
        <w:pStyle w:val="ListParagraph"/>
        <w:numPr>
          <w:ilvl w:val="0"/>
          <w:numId w:val="1"/>
        </w:numPr>
        <w:spacing w:after="0" w:line="240" w:lineRule="auto"/>
        <w:rPr>
          <w:rFonts w:ascii="Calibri" w:eastAsia="Calibri" w:hAnsi="Calibri" w:cs="Times New Roman"/>
        </w:rPr>
      </w:pPr>
      <w:r w:rsidRPr="00900E37">
        <w:rPr>
          <w:rFonts w:ascii="Calibri" w:eastAsia="Calibri" w:hAnsi="Calibri" w:cs="Times New Roman"/>
        </w:rPr>
        <w:t>What two steps did the United States take to make sure supplies reached Great Britain?</w:t>
      </w:r>
    </w:p>
    <w:p w:rsidR="00900E37" w:rsidRDefault="00900E37" w:rsidP="00900E37">
      <w:pPr>
        <w:numPr>
          <w:ilvl w:val="0"/>
          <w:numId w:val="1"/>
        </w:numPr>
        <w:spacing w:after="0" w:line="240" w:lineRule="auto"/>
      </w:pPr>
      <w:r>
        <w:rPr>
          <w:rFonts w:ascii="Calibri" w:eastAsia="Calibri" w:hAnsi="Calibri" w:cs="Times New Roman"/>
        </w:rPr>
        <w:t xml:space="preserve">What happened in </w:t>
      </w:r>
      <w:smartTag w:uri="urn:schemas-microsoft-com:office:smarttags" w:element="country-region">
        <w:smartTag w:uri="urn:schemas-microsoft-com:office:smarttags" w:element="place">
          <w:r>
            <w:rPr>
              <w:rFonts w:ascii="Calibri" w:eastAsia="Calibri" w:hAnsi="Calibri" w:cs="Times New Roman"/>
            </w:rPr>
            <w:t>Russia</w:t>
          </w:r>
        </w:smartTag>
      </w:smartTag>
      <w:r>
        <w:rPr>
          <w:rFonts w:ascii="Calibri" w:eastAsia="Calibri" w:hAnsi="Calibri" w:cs="Times New Roman"/>
        </w:rPr>
        <w:t xml:space="preserve"> in 1917? Which political group came to power?</w:t>
      </w:r>
    </w:p>
    <w:p w:rsidR="00900E37" w:rsidRPr="00900E37" w:rsidRDefault="00900E37" w:rsidP="00900E37">
      <w:pPr>
        <w:jc w:val="center"/>
        <w:rPr>
          <w:rFonts w:ascii="Calibri" w:eastAsia="Calibri" w:hAnsi="Calibri" w:cs="Times New Roman"/>
          <w:b/>
          <w:sz w:val="32"/>
          <w:szCs w:val="32"/>
        </w:rPr>
      </w:pPr>
      <w:r>
        <w:rPr>
          <w:rFonts w:ascii="Calibri" w:eastAsia="Calibri" w:hAnsi="Calibri" w:cs="Times New Roman"/>
          <w:b/>
          <w:sz w:val="32"/>
          <w:szCs w:val="32"/>
        </w:rPr>
        <w:t>Honoring the Veterans</w:t>
      </w:r>
    </w:p>
    <w:p w:rsidR="00900E37" w:rsidRPr="00900E37" w:rsidRDefault="00900E37" w:rsidP="00900E37">
      <w:pPr>
        <w:pStyle w:val="ListParagraph"/>
        <w:numPr>
          <w:ilvl w:val="0"/>
          <w:numId w:val="1"/>
        </w:numPr>
        <w:spacing w:after="0" w:line="240" w:lineRule="auto"/>
        <w:rPr>
          <w:rFonts w:ascii="Calibri" w:eastAsia="Calibri" w:hAnsi="Calibri" w:cs="Times New Roman"/>
        </w:rPr>
      </w:pPr>
      <w:r w:rsidRPr="00900E37">
        <w:rPr>
          <w:rFonts w:ascii="Calibri" w:eastAsia="Calibri" w:hAnsi="Calibri" w:cs="Times New Roman"/>
        </w:rPr>
        <w:t>What was it renamed in 1954? Explain its significance.</w:t>
      </w:r>
    </w:p>
    <w:p w:rsidR="00900E37" w:rsidRPr="00C957B0" w:rsidRDefault="00900E37" w:rsidP="00900E37">
      <w:pPr>
        <w:jc w:val="center"/>
        <w:rPr>
          <w:b/>
          <w:sz w:val="32"/>
          <w:szCs w:val="32"/>
        </w:rPr>
      </w:pPr>
      <w:r w:rsidRPr="00C957B0">
        <w:rPr>
          <w:b/>
          <w:sz w:val="32"/>
          <w:szCs w:val="32"/>
        </w:rPr>
        <w:t>23-4: The War at Home</w:t>
      </w:r>
    </w:p>
    <w:p w:rsidR="00900E37" w:rsidRDefault="00900E37" w:rsidP="00900E37">
      <w:pPr>
        <w:pStyle w:val="ListParagraph"/>
        <w:numPr>
          <w:ilvl w:val="0"/>
          <w:numId w:val="1"/>
        </w:numPr>
        <w:spacing w:after="0" w:line="240" w:lineRule="auto"/>
      </w:pPr>
      <w:r>
        <w:t>Name three things the National Labor Board did for workers. What did the unions promise in return? Why would this be considered a win-win situation for the government?</w:t>
      </w:r>
    </w:p>
    <w:p w:rsidR="00900E37" w:rsidRDefault="00900E37" w:rsidP="00900E37">
      <w:pPr>
        <w:spacing w:after="0" w:line="240" w:lineRule="auto"/>
        <w:ind w:left="720"/>
      </w:pPr>
    </w:p>
    <w:p w:rsidR="00900E37" w:rsidRDefault="00900E37" w:rsidP="00900E37">
      <w:pPr>
        <w:numPr>
          <w:ilvl w:val="0"/>
          <w:numId w:val="1"/>
        </w:numPr>
        <w:spacing w:after="0" w:line="240" w:lineRule="auto"/>
      </w:pPr>
      <w:r>
        <w:t>Name three ways the United States government paid for World War I.</w:t>
      </w:r>
    </w:p>
    <w:p w:rsidR="00900E37" w:rsidRDefault="00900E37" w:rsidP="00900E37">
      <w:pPr>
        <w:spacing w:after="0" w:line="240" w:lineRule="auto"/>
      </w:pPr>
    </w:p>
    <w:p w:rsidR="00900E37" w:rsidRDefault="00900E37" w:rsidP="00900E37">
      <w:pPr>
        <w:numPr>
          <w:ilvl w:val="0"/>
          <w:numId w:val="1"/>
        </w:numPr>
        <w:spacing w:after="0" w:line="240" w:lineRule="auto"/>
      </w:pPr>
      <w:r>
        <w:t>What did the Food Administration encourage American consumers and farmers to do to help the war effort?</w:t>
      </w:r>
    </w:p>
    <w:p w:rsidR="00900E37" w:rsidRDefault="00900E37" w:rsidP="00900E37">
      <w:pPr>
        <w:spacing w:after="0" w:line="240" w:lineRule="auto"/>
      </w:pPr>
    </w:p>
    <w:p w:rsidR="00900E37" w:rsidRDefault="00900E37" w:rsidP="00900E37">
      <w:pPr>
        <w:numPr>
          <w:ilvl w:val="0"/>
          <w:numId w:val="1"/>
        </w:numPr>
        <w:spacing w:after="0" w:line="240" w:lineRule="auto"/>
      </w:pPr>
      <w:r>
        <w:t>What is the importance of the War Industries Board? Before this war, the government had a limited role in world affairs and at home; what changed that and why?</w:t>
      </w:r>
    </w:p>
    <w:p w:rsidR="00900E37" w:rsidRDefault="00900E37" w:rsidP="00900E37">
      <w:pPr>
        <w:spacing w:after="0" w:line="240" w:lineRule="auto"/>
      </w:pPr>
    </w:p>
    <w:p w:rsidR="00900E37" w:rsidRDefault="00900E37" w:rsidP="00900E37">
      <w:pPr>
        <w:numPr>
          <w:ilvl w:val="0"/>
          <w:numId w:val="1"/>
        </w:numPr>
        <w:spacing w:after="0" w:line="240" w:lineRule="auto"/>
      </w:pPr>
      <w:r>
        <w:t>The textbook describes the actions of the Committee on Public Information. Ultimately, what is the purpose of this group and cite three examples of what it did. Do you agree or disagree with the actions of the Creel Commission? Explain.</w:t>
      </w:r>
    </w:p>
    <w:p w:rsidR="00900E37" w:rsidRDefault="00900E37" w:rsidP="00900E37"/>
    <w:p w:rsidR="00900E37" w:rsidRDefault="00900E37" w:rsidP="00900E37">
      <w:pPr>
        <w:rPr>
          <w:rFonts w:ascii="Calibri" w:eastAsia="Calibri" w:hAnsi="Calibri" w:cs="Times New Roman"/>
        </w:rPr>
      </w:pPr>
    </w:p>
    <w:p w:rsidR="00900E37" w:rsidRDefault="00900E37"/>
    <w:sectPr w:rsidR="00900E37" w:rsidSect="00CB3C2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A671A"/>
    <w:multiLevelType w:val="hybridMultilevel"/>
    <w:tmpl w:val="BA049B4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57E630B"/>
    <w:multiLevelType w:val="hybridMultilevel"/>
    <w:tmpl w:val="DE26F3D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C8F79C8"/>
    <w:multiLevelType w:val="hybridMultilevel"/>
    <w:tmpl w:val="3202EA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4495EF0"/>
    <w:multiLevelType w:val="hybridMultilevel"/>
    <w:tmpl w:val="0DD4D3D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64B5B65"/>
    <w:multiLevelType w:val="hybridMultilevel"/>
    <w:tmpl w:val="3202EA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0E37"/>
    <w:rsid w:val="00900E37"/>
    <w:rsid w:val="00CB3C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C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0E37"/>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249</Words>
  <Characters>1424</Characters>
  <Application>Microsoft Office Word</Application>
  <DocSecurity>0</DocSecurity>
  <Lines>11</Lines>
  <Paragraphs>3</Paragraphs>
  <ScaleCrop>false</ScaleCrop>
  <Company>SBBC</Company>
  <LinksUpToDate>false</LinksUpToDate>
  <CharactersWithSpaces>1670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FCMS</dc:creator>
  <cp:keywords/>
  <dc:description/>
  <cp:lastModifiedBy>FCMS</cp:lastModifiedBy>
  <cp:revision>1</cp:revision>
  <dcterms:created xsi:type="dcterms:W3CDTF">2011-05-16T20:55:00Z</dcterms:created>
  <dcterms:modified xsi:type="dcterms:W3CDTF">2011-05-16T21:03:00Z</dcterms:modified>
</cp:coreProperties>
</file>