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09F" w:rsidRPr="0042609F" w:rsidRDefault="0042609F" w:rsidP="0042609F">
      <w:pPr>
        <w:jc w:val="center"/>
        <w:rPr>
          <w:sz w:val="52"/>
        </w:rPr>
      </w:pPr>
      <w:r w:rsidRPr="0042609F">
        <w:rPr>
          <w:noProof/>
        </w:rPr>
        <w:drawing>
          <wp:inline distT="0" distB="0" distL="0" distR="0">
            <wp:extent cx="4648200" cy="1790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0" cy="1790700"/>
                    </a:xfrm>
                    <a:prstGeom prst="rect">
                      <a:avLst/>
                    </a:prstGeom>
                    <a:noFill/>
                    <a:ln>
                      <a:noFill/>
                    </a:ln>
                  </pic:spPr>
                </pic:pic>
              </a:graphicData>
            </a:graphic>
          </wp:inline>
        </w:drawing>
      </w:r>
    </w:p>
    <w:p w:rsidR="0042609F" w:rsidRPr="0042609F" w:rsidRDefault="0042609F" w:rsidP="0042609F">
      <w:pPr>
        <w:jc w:val="center"/>
        <w:rPr>
          <w:sz w:val="52"/>
        </w:rPr>
      </w:pPr>
    </w:p>
    <w:p w:rsidR="0042609F" w:rsidRPr="0042609F" w:rsidRDefault="0042609F" w:rsidP="0042609F">
      <w:pPr>
        <w:jc w:val="center"/>
        <w:rPr>
          <w:rFonts w:ascii="Arial" w:hAnsi="Arial" w:cs="Arial"/>
          <w:b/>
          <w:color w:val="0070C0"/>
          <w:sz w:val="48"/>
          <w:szCs w:val="48"/>
        </w:rPr>
      </w:pPr>
      <w:r w:rsidRPr="0042609F">
        <w:rPr>
          <w:rFonts w:ascii="Arial" w:hAnsi="Arial" w:cs="Arial"/>
          <w:b/>
          <w:color w:val="0070C0"/>
          <w:sz w:val="48"/>
          <w:szCs w:val="48"/>
        </w:rPr>
        <w:t>Human Services</w:t>
      </w:r>
    </w:p>
    <w:p w:rsidR="0042609F" w:rsidRPr="0042609F" w:rsidRDefault="0042609F" w:rsidP="0042609F">
      <w:pPr>
        <w:jc w:val="center"/>
        <w:rPr>
          <w:rFonts w:ascii="Arial" w:hAnsi="Arial" w:cs="Arial"/>
          <w:b/>
          <w:color w:val="0070C0"/>
          <w:sz w:val="48"/>
          <w:szCs w:val="48"/>
        </w:rPr>
      </w:pPr>
      <w:r w:rsidRPr="0042609F">
        <w:rPr>
          <w:rFonts w:ascii="Arial" w:hAnsi="Arial" w:cs="Arial"/>
          <w:b/>
          <w:color w:val="0070C0"/>
          <w:sz w:val="48"/>
          <w:szCs w:val="48"/>
        </w:rPr>
        <w:t>Program Manual</w:t>
      </w:r>
    </w:p>
    <w:p w:rsidR="0042609F" w:rsidRPr="0042609F" w:rsidRDefault="0042609F" w:rsidP="0042609F"/>
    <w:p w:rsidR="0042609F" w:rsidRPr="0042609F" w:rsidRDefault="0042609F" w:rsidP="0042609F"/>
    <w:p w:rsidR="0042609F" w:rsidRPr="0042609F" w:rsidRDefault="0042609F" w:rsidP="0042609F"/>
    <w:p w:rsidR="0042609F" w:rsidRPr="0042609F" w:rsidRDefault="0042609F" w:rsidP="0042609F">
      <w:pPr>
        <w:jc w:val="center"/>
      </w:pPr>
      <w:r w:rsidRPr="0042609F">
        <w:rPr>
          <w:noProof/>
        </w:rPr>
        <w:drawing>
          <wp:inline distT="0" distB="0" distL="0" distR="0">
            <wp:extent cx="3228975" cy="3314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8975" cy="3314700"/>
                    </a:xfrm>
                    <a:prstGeom prst="rect">
                      <a:avLst/>
                    </a:prstGeom>
                    <a:noFill/>
                    <a:ln>
                      <a:noFill/>
                    </a:ln>
                  </pic:spPr>
                </pic:pic>
              </a:graphicData>
            </a:graphic>
          </wp:inline>
        </w:drawing>
      </w:r>
    </w:p>
    <w:p w:rsidR="0042609F" w:rsidRPr="0042609F" w:rsidRDefault="0042609F" w:rsidP="0042609F">
      <w:pPr>
        <w:jc w:val="center"/>
        <w:rPr>
          <w:sz w:val="52"/>
        </w:rPr>
      </w:pPr>
    </w:p>
    <w:p w:rsidR="0042609F" w:rsidRPr="0042609F" w:rsidRDefault="0042609F" w:rsidP="0042609F">
      <w:pPr>
        <w:jc w:val="center"/>
        <w:rPr>
          <w:sz w:val="52"/>
        </w:rPr>
      </w:pPr>
    </w:p>
    <w:p w:rsidR="0042609F" w:rsidRPr="0042609F" w:rsidRDefault="0042609F" w:rsidP="0042609F">
      <w:pPr>
        <w:jc w:val="center"/>
        <w:rPr>
          <w:rFonts w:ascii="Arial" w:hAnsi="Arial" w:cs="Arial"/>
          <w:b/>
          <w:color w:val="0070C0"/>
          <w:sz w:val="48"/>
          <w:szCs w:val="48"/>
        </w:rPr>
      </w:pPr>
      <w:r w:rsidRPr="0042609F">
        <w:rPr>
          <w:rFonts w:ascii="Arial" w:hAnsi="Arial" w:cs="Arial"/>
          <w:b/>
          <w:color w:val="0070C0"/>
          <w:sz w:val="48"/>
          <w:szCs w:val="48"/>
        </w:rPr>
        <w:t>2013-2014</w:t>
      </w:r>
    </w:p>
    <w:p w:rsidR="0042609F" w:rsidRPr="0042609F" w:rsidRDefault="0042609F" w:rsidP="0042609F">
      <w:r w:rsidRPr="0042609F">
        <w:br w:type="page"/>
      </w:r>
    </w:p>
    <w:p w:rsidR="0042609F" w:rsidRPr="0042609F" w:rsidRDefault="0042609F" w:rsidP="0042609F"/>
    <w:p w:rsidR="00961384" w:rsidRPr="00C91C47" w:rsidRDefault="00655F60" w:rsidP="00200D4E">
      <w:pPr>
        <w:pStyle w:val="BodyTextIndent2"/>
        <w:jc w:val="center"/>
        <w:rPr>
          <w:rFonts w:ascii="Times New Roman" w:hAnsi="Times New Roman"/>
          <w:b/>
          <w:sz w:val="28"/>
          <w:szCs w:val="28"/>
          <w:u w:val="double"/>
        </w:rPr>
      </w:pPr>
      <w:bookmarkStart w:id="0" w:name="_GoBack"/>
      <w:bookmarkEnd w:id="0"/>
      <w:r w:rsidRPr="00C91C47">
        <w:rPr>
          <w:rFonts w:ascii="Times New Roman" w:hAnsi="Times New Roman"/>
          <w:b/>
          <w:sz w:val="28"/>
          <w:szCs w:val="28"/>
          <w:u w:val="double"/>
        </w:rPr>
        <w:t>H</w:t>
      </w:r>
      <w:r w:rsidR="00200D4E" w:rsidRPr="00C91C47">
        <w:rPr>
          <w:rFonts w:ascii="Times New Roman" w:hAnsi="Times New Roman"/>
          <w:b/>
          <w:sz w:val="28"/>
          <w:szCs w:val="28"/>
          <w:u w:val="double"/>
        </w:rPr>
        <w:t>uman Services Program Manual</w:t>
      </w:r>
    </w:p>
    <w:p w:rsidR="00961384" w:rsidRPr="00C91C47" w:rsidRDefault="00827A39" w:rsidP="00E320B8">
      <w:pPr>
        <w:widowControl w:val="0"/>
        <w:numPr>
          <w:ilvl w:val="4"/>
          <w:numId w:val="1"/>
        </w:numPr>
        <w:tabs>
          <w:tab w:val="clear" w:pos="1998"/>
          <w:tab w:val="num" w:pos="1440"/>
          <w:tab w:val="right" w:leader="dot" w:pos="8730"/>
        </w:tabs>
        <w:ind w:left="1440" w:hanging="720"/>
        <w:rPr>
          <w:rFonts w:ascii="Times New Roman" w:hAnsi="Times New Roman"/>
          <w:b/>
        </w:rPr>
      </w:pPr>
      <w:r>
        <w:rPr>
          <w:rFonts w:ascii="Times New Roman" w:hAnsi="Times New Roman"/>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202.25pt;margin-top:274.45pt;width:590.2pt;height:41.25pt;rotation:90;z-index:251644928" fillcolor="#0070c0" strokecolor="#0070c0" strokeweight="1pt">
            <v:shadow on="t" color="#cbcbcb" offset="3pt,3pt"/>
            <v:textpath style="font-family:&quot;Cambria&quot;;font-weight:bold;font-style:italic;v-rotate-letters:t;v-text-kern:t" trim="t" fitpath="t" string="Table of Contents"/>
          </v:shape>
        </w:pict>
      </w:r>
      <w:r w:rsidR="00961384" w:rsidRPr="00C91C47">
        <w:rPr>
          <w:rFonts w:ascii="Times New Roman" w:hAnsi="Times New Roman"/>
          <w:b/>
        </w:rPr>
        <w:t>Faculty and Administration</w:t>
      </w:r>
      <w:r w:rsidR="00961384" w:rsidRPr="00C91C47">
        <w:rPr>
          <w:rFonts w:ascii="Times New Roman" w:hAnsi="Times New Roman"/>
          <w:b/>
        </w:rPr>
        <w:tab/>
        <w:t>1</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Full-Time Faculty</w:t>
      </w:r>
      <w:r w:rsidRPr="00C91C47">
        <w:rPr>
          <w:rFonts w:ascii="Times New Roman" w:hAnsi="Times New Roman"/>
        </w:rPr>
        <w:tab/>
        <w:t>1</w:t>
      </w:r>
    </w:p>
    <w:p w:rsidR="00961384" w:rsidRPr="00C91C47" w:rsidRDefault="00722445"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Administration</w:t>
      </w:r>
      <w:r w:rsidRPr="00C91C47">
        <w:rPr>
          <w:rFonts w:ascii="Times New Roman" w:hAnsi="Times New Roman"/>
        </w:rPr>
        <w:tab/>
        <w:t>1</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Advisory Committee</w:t>
      </w:r>
      <w:r w:rsidRPr="00C91C47">
        <w:rPr>
          <w:rFonts w:ascii="Times New Roman" w:hAnsi="Times New Roman"/>
        </w:rPr>
        <w:tab/>
      </w:r>
      <w:r w:rsidR="003735A7">
        <w:rPr>
          <w:rFonts w:ascii="Times New Roman" w:hAnsi="Times New Roman"/>
        </w:rPr>
        <w:t>2</w:t>
      </w:r>
    </w:p>
    <w:p w:rsidR="00961384" w:rsidRPr="00C91C47" w:rsidRDefault="00961384" w:rsidP="00961384">
      <w:pPr>
        <w:tabs>
          <w:tab w:val="right" w:leader="dot" w:pos="720"/>
          <w:tab w:val="right" w:leader="dot" w:pos="8730"/>
        </w:tabs>
        <w:ind w:left="720" w:firstLine="720"/>
        <w:rPr>
          <w:rFonts w:ascii="Times New Roman" w:hAnsi="Times New Roman"/>
        </w:rPr>
      </w:pPr>
    </w:p>
    <w:p w:rsidR="00961384" w:rsidRPr="00C91C47" w:rsidRDefault="00961384" w:rsidP="00E320B8">
      <w:pPr>
        <w:widowControl w:val="0"/>
        <w:numPr>
          <w:ilvl w:val="4"/>
          <w:numId w:val="1"/>
        </w:numPr>
        <w:tabs>
          <w:tab w:val="clear" w:pos="1998"/>
          <w:tab w:val="num" w:pos="1440"/>
          <w:tab w:val="right" w:leader="dot" w:pos="8730"/>
        </w:tabs>
        <w:ind w:left="1440" w:hanging="720"/>
        <w:rPr>
          <w:rFonts w:ascii="Times New Roman" w:hAnsi="Times New Roman"/>
          <w:b/>
        </w:rPr>
      </w:pPr>
      <w:r w:rsidRPr="00C91C47">
        <w:rPr>
          <w:rFonts w:ascii="Times New Roman" w:hAnsi="Times New Roman"/>
          <w:b/>
        </w:rPr>
        <w:t xml:space="preserve">Metropolitan Community College </w:t>
      </w:r>
      <w:r w:rsidRPr="00C91C47">
        <w:rPr>
          <w:rFonts w:ascii="Times New Roman" w:hAnsi="Times New Roman"/>
          <w:b/>
        </w:rPr>
        <w:tab/>
      </w:r>
      <w:r w:rsidR="00107EFB" w:rsidRPr="00C91C47">
        <w:rPr>
          <w:rFonts w:ascii="Times New Roman" w:hAnsi="Times New Roman"/>
          <w:b/>
        </w:rPr>
        <w:t>2</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Purpose</w:t>
      </w:r>
      <w:r w:rsidRPr="00C91C47">
        <w:rPr>
          <w:rFonts w:ascii="Times New Roman" w:hAnsi="Times New Roman"/>
        </w:rPr>
        <w:tab/>
      </w:r>
      <w:r w:rsidR="00107EFB" w:rsidRPr="00C91C47">
        <w:rPr>
          <w:rFonts w:ascii="Times New Roman" w:hAnsi="Times New Roman"/>
        </w:rPr>
        <w:t>2</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History</w:t>
      </w:r>
      <w:r w:rsidRPr="00C91C47">
        <w:rPr>
          <w:rFonts w:ascii="Times New Roman" w:hAnsi="Times New Roman"/>
        </w:rPr>
        <w:tab/>
      </w:r>
      <w:r w:rsidR="005E3C84" w:rsidRPr="00C91C47">
        <w:rPr>
          <w:rFonts w:ascii="Times New Roman" w:hAnsi="Times New Roman"/>
        </w:rPr>
        <w:t>2</w:t>
      </w:r>
    </w:p>
    <w:p w:rsidR="00961384" w:rsidRPr="00C91C47" w:rsidRDefault="003735A7"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Pr>
          <w:rFonts w:ascii="Times New Roman" w:hAnsi="Times New Roman"/>
        </w:rPr>
        <w:t>Mission</w:t>
      </w:r>
      <w:r>
        <w:rPr>
          <w:rFonts w:ascii="Times New Roman" w:hAnsi="Times New Roman"/>
        </w:rPr>
        <w:tab/>
        <w:t>3</w:t>
      </w:r>
    </w:p>
    <w:p w:rsidR="00961384" w:rsidRPr="00C91C47" w:rsidRDefault="00961384" w:rsidP="00961384">
      <w:pPr>
        <w:tabs>
          <w:tab w:val="right" w:leader="dot" w:pos="720"/>
          <w:tab w:val="right" w:leader="dot" w:pos="8730"/>
        </w:tabs>
        <w:ind w:left="720" w:firstLine="720"/>
        <w:rPr>
          <w:rFonts w:ascii="Times New Roman" w:hAnsi="Times New Roman"/>
        </w:rPr>
      </w:pPr>
    </w:p>
    <w:p w:rsidR="00961384" w:rsidRPr="00C91C47" w:rsidRDefault="004C7ACE" w:rsidP="00E320B8">
      <w:pPr>
        <w:widowControl w:val="0"/>
        <w:numPr>
          <w:ilvl w:val="4"/>
          <w:numId w:val="1"/>
        </w:numPr>
        <w:tabs>
          <w:tab w:val="clear" w:pos="1998"/>
          <w:tab w:val="num" w:pos="1440"/>
          <w:tab w:val="right" w:leader="dot" w:pos="8730"/>
        </w:tabs>
        <w:ind w:left="1440" w:hanging="720"/>
        <w:rPr>
          <w:rFonts w:ascii="Times New Roman" w:hAnsi="Times New Roman"/>
          <w:b/>
        </w:rPr>
      </w:pPr>
      <w:r w:rsidRPr="00C91C47">
        <w:rPr>
          <w:rFonts w:ascii="Times New Roman" w:hAnsi="Times New Roman"/>
          <w:b/>
        </w:rPr>
        <w:t>Human Services</w:t>
      </w:r>
      <w:r w:rsidR="00961384" w:rsidRPr="00C91C47">
        <w:rPr>
          <w:rFonts w:ascii="Times New Roman" w:hAnsi="Times New Roman"/>
          <w:b/>
        </w:rPr>
        <w:t xml:space="preserve"> Program</w:t>
      </w:r>
      <w:r w:rsidR="00961384" w:rsidRPr="00C91C47">
        <w:rPr>
          <w:rFonts w:ascii="Times New Roman" w:hAnsi="Times New Roman"/>
          <w:b/>
        </w:rPr>
        <w:tab/>
      </w:r>
      <w:r w:rsidR="00107EFB" w:rsidRPr="00C91C47">
        <w:rPr>
          <w:rFonts w:ascii="Times New Roman" w:hAnsi="Times New Roman"/>
          <w:b/>
        </w:rPr>
        <w:t>3</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Program History and Accreditation</w:t>
      </w:r>
      <w:r w:rsidRPr="00C91C47">
        <w:rPr>
          <w:rFonts w:ascii="Times New Roman" w:hAnsi="Times New Roman"/>
        </w:rPr>
        <w:tab/>
      </w:r>
      <w:r w:rsidR="00107EFB" w:rsidRPr="00C91C47">
        <w:rPr>
          <w:rFonts w:ascii="Times New Roman" w:hAnsi="Times New Roman"/>
        </w:rPr>
        <w:t>3</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Demographics of the Program</w:t>
      </w:r>
      <w:r w:rsidRPr="00C91C47">
        <w:rPr>
          <w:rFonts w:ascii="Times New Roman" w:hAnsi="Times New Roman"/>
        </w:rPr>
        <w:tab/>
      </w:r>
      <w:r w:rsidR="005E3C84" w:rsidRPr="00C91C47">
        <w:rPr>
          <w:rFonts w:ascii="Times New Roman" w:hAnsi="Times New Roman"/>
        </w:rPr>
        <w:t>4</w:t>
      </w:r>
    </w:p>
    <w:p w:rsidR="00961384" w:rsidRPr="00C91C47" w:rsidRDefault="00717CF9"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Pr>
          <w:rFonts w:ascii="Times New Roman" w:hAnsi="Times New Roman"/>
        </w:rPr>
        <w:t>Associate Degrees Offered</w:t>
      </w:r>
      <w:r>
        <w:rPr>
          <w:rFonts w:ascii="Times New Roman" w:hAnsi="Times New Roman"/>
        </w:rPr>
        <w:tab/>
        <w:t>4</w:t>
      </w:r>
    </w:p>
    <w:p w:rsidR="00544483" w:rsidRPr="00C91C47" w:rsidRDefault="00544483"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Certificate</w:t>
      </w:r>
      <w:r w:rsidR="00652A15" w:rsidRPr="00C91C47">
        <w:rPr>
          <w:rFonts w:ascii="Times New Roman" w:hAnsi="Times New Roman"/>
        </w:rPr>
        <w:t xml:space="preserve"> Focus</w:t>
      </w:r>
      <w:r w:rsidRPr="00C91C47">
        <w:rPr>
          <w:rFonts w:ascii="Times New Roman" w:hAnsi="Times New Roman"/>
        </w:rPr>
        <w:tab/>
      </w:r>
      <w:r w:rsidR="00717CF9">
        <w:rPr>
          <w:rFonts w:ascii="Times New Roman" w:hAnsi="Times New Roman"/>
        </w:rPr>
        <w:t>4</w:t>
      </w:r>
    </w:p>
    <w:p w:rsidR="00E87FCB" w:rsidRPr="00C91C47" w:rsidRDefault="00E87FCB" w:rsidP="00200D4E">
      <w:pPr>
        <w:widowControl w:val="0"/>
        <w:numPr>
          <w:ilvl w:val="6"/>
          <w:numId w:val="1"/>
        </w:numPr>
        <w:tabs>
          <w:tab w:val="clear" w:pos="2790"/>
          <w:tab w:val="num" w:pos="2340"/>
          <w:tab w:val="right" w:leader="dot" w:pos="8730"/>
        </w:tabs>
        <w:ind w:left="2340"/>
        <w:rPr>
          <w:rFonts w:ascii="Times New Roman" w:hAnsi="Times New Roman"/>
        </w:rPr>
      </w:pPr>
      <w:r w:rsidRPr="00C91C47">
        <w:rPr>
          <w:rFonts w:ascii="Times New Roman" w:hAnsi="Times New Roman"/>
        </w:rPr>
        <w:t>Human Services – Chemical Dependency</w:t>
      </w:r>
      <w:r w:rsidRPr="00C91C47">
        <w:rPr>
          <w:rFonts w:ascii="Times New Roman" w:hAnsi="Times New Roman"/>
        </w:rPr>
        <w:tab/>
      </w:r>
      <w:r w:rsidR="003735A7">
        <w:rPr>
          <w:rFonts w:ascii="Times New Roman" w:hAnsi="Times New Roman"/>
        </w:rPr>
        <w:t>5</w:t>
      </w:r>
    </w:p>
    <w:p w:rsidR="00E87FCB" w:rsidRPr="00C91C47" w:rsidRDefault="00E87FCB" w:rsidP="00200D4E">
      <w:pPr>
        <w:widowControl w:val="0"/>
        <w:numPr>
          <w:ilvl w:val="6"/>
          <w:numId w:val="1"/>
        </w:numPr>
        <w:tabs>
          <w:tab w:val="clear" w:pos="2790"/>
          <w:tab w:val="num" w:pos="2340"/>
          <w:tab w:val="right" w:leader="dot" w:pos="8730"/>
        </w:tabs>
        <w:ind w:left="2340"/>
        <w:rPr>
          <w:rFonts w:ascii="Times New Roman" w:hAnsi="Times New Roman"/>
        </w:rPr>
      </w:pPr>
      <w:r w:rsidRPr="00C91C47">
        <w:rPr>
          <w:rFonts w:ascii="Times New Roman" w:hAnsi="Times New Roman"/>
        </w:rPr>
        <w:t>Human Services – General</w:t>
      </w:r>
      <w:r w:rsidRPr="00C91C47">
        <w:rPr>
          <w:rFonts w:ascii="Times New Roman" w:hAnsi="Times New Roman"/>
        </w:rPr>
        <w:tab/>
      </w:r>
      <w:r w:rsidR="000141B9" w:rsidRPr="00C91C47">
        <w:rPr>
          <w:rFonts w:ascii="Times New Roman" w:hAnsi="Times New Roman"/>
        </w:rPr>
        <w:t>5</w:t>
      </w:r>
    </w:p>
    <w:p w:rsidR="00961384" w:rsidRPr="00C91C47" w:rsidRDefault="004C7ACE"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Associate Degree</w:t>
      </w:r>
      <w:r w:rsidR="00652A15" w:rsidRPr="00C91C47">
        <w:rPr>
          <w:rFonts w:ascii="Times New Roman" w:hAnsi="Times New Roman"/>
        </w:rPr>
        <w:t xml:space="preserve"> Focus</w:t>
      </w:r>
      <w:r w:rsidR="00961384" w:rsidRPr="00C91C47">
        <w:rPr>
          <w:rFonts w:ascii="Times New Roman" w:hAnsi="Times New Roman"/>
        </w:rPr>
        <w:tab/>
      </w:r>
      <w:r w:rsidR="00DF4CF4" w:rsidRPr="00C91C47">
        <w:rPr>
          <w:rFonts w:ascii="Times New Roman" w:hAnsi="Times New Roman"/>
        </w:rPr>
        <w:t>5</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Articulation With Four-Year Colleges</w:t>
      </w:r>
      <w:r w:rsidRPr="00C91C47">
        <w:rPr>
          <w:rFonts w:ascii="Times New Roman" w:hAnsi="Times New Roman"/>
        </w:rPr>
        <w:tab/>
      </w:r>
      <w:r w:rsidR="00717CF9">
        <w:rPr>
          <w:rFonts w:ascii="Times New Roman" w:hAnsi="Times New Roman"/>
        </w:rPr>
        <w:t>5</w:t>
      </w:r>
    </w:p>
    <w:p w:rsidR="00961384" w:rsidRPr="00C91C47" w:rsidRDefault="00961384" w:rsidP="00961384">
      <w:pPr>
        <w:tabs>
          <w:tab w:val="right" w:leader="dot" w:pos="720"/>
          <w:tab w:val="right" w:leader="dot" w:pos="8730"/>
        </w:tabs>
        <w:ind w:left="720"/>
        <w:rPr>
          <w:rFonts w:ascii="Times New Roman" w:hAnsi="Times New Roman"/>
        </w:rPr>
      </w:pPr>
    </w:p>
    <w:p w:rsidR="00961384" w:rsidRPr="00C91C47" w:rsidRDefault="00961384" w:rsidP="00E320B8">
      <w:pPr>
        <w:widowControl w:val="0"/>
        <w:numPr>
          <w:ilvl w:val="4"/>
          <w:numId w:val="1"/>
        </w:numPr>
        <w:tabs>
          <w:tab w:val="clear" w:pos="1998"/>
          <w:tab w:val="num" w:pos="1440"/>
          <w:tab w:val="right" w:leader="dot" w:pos="8730"/>
        </w:tabs>
        <w:ind w:left="1440" w:hanging="720"/>
        <w:rPr>
          <w:rFonts w:ascii="Times New Roman" w:hAnsi="Times New Roman"/>
          <w:b/>
        </w:rPr>
      </w:pPr>
      <w:r w:rsidRPr="00C91C47">
        <w:rPr>
          <w:rFonts w:ascii="Times New Roman" w:hAnsi="Times New Roman"/>
          <w:b/>
        </w:rPr>
        <w:t>Program Philosophy</w:t>
      </w:r>
      <w:r w:rsidR="008250FE" w:rsidRPr="00C91C47">
        <w:rPr>
          <w:rFonts w:ascii="Times New Roman" w:hAnsi="Times New Roman"/>
          <w:b/>
        </w:rPr>
        <w:t xml:space="preserve"> and Objectives</w:t>
      </w:r>
      <w:r w:rsidRPr="00C91C47">
        <w:rPr>
          <w:rFonts w:ascii="Times New Roman" w:hAnsi="Times New Roman"/>
          <w:b/>
        </w:rPr>
        <w:t xml:space="preserve"> </w:t>
      </w:r>
      <w:r w:rsidRPr="00C91C47">
        <w:rPr>
          <w:rFonts w:ascii="Times New Roman" w:hAnsi="Times New Roman"/>
          <w:b/>
        </w:rPr>
        <w:tab/>
      </w:r>
      <w:r w:rsidR="003735A7">
        <w:rPr>
          <w:rFonts w:ascii="Times New Roman" w:hAnsi="Times New Roman"/>
          <w:b/>
        </w:rPr>
        <w:t>6</w:t>
      </w:r>
    </w:p>
    <w:p w:rsidR="000141B9" w:rsidRPr="00C91C47" w:rsidRDefault="003735A7"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Pr>
          <w:rFonts w:ascii="Times New Roman" w:hAnsi="Times New Roman"/>
        </w:rPr>
        <w:t>Mission Statement</w:t>
      </w:r>
      <w:r>
        <w:rPr>
          <w:rFonts w:ascii="Times New Roman" w:hAnsi="Times New Roman"/>
        </w:rPr>
        <w:tab/>
        <w:t>6</w:t>
      </w:r>
    </w:p>
    <w:p w:rsidR="000141B9" w:rsidRPr="00C91C47" w:rsidRDefault="000141B9"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 xml:space="preserve">Program </w:t>
      </w:r>
      <w:r w:rsidR="00961384" w:rsidRPr="00C91C47">
        <w:rPr>
          <w:rFonts w:ascii="Times New Roman" w:hAnsi="Times New Roman"/>
        </w:rPr>
        <w:t xml:space="preserve">Philosophy </w:t>
      </w:r>
      <w:r w:rsidR="003735A7">
        <w:rPr>
          <w:rFonts w:ascii="Times New Roman" w:hAnsi="Times New Roman"/>
        </w:rPr>
        <w:tab/>
        <w:t>6</w:t>
      </w:r>
    </w:p>
    <w:p w:rsidR="00FC6F2F" w:rsidRPr="00C91C47" w:rsidRDefault="00717CF9"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Pr>
          <w:rFonts w:ascii="Times New Roman" w:hAnsi="Times New Roman"/>
        </w:rPr>
        <w:t>Ethics</w:t>
      </w:r>
      <w:r>
        <w:rPr>
          <w:rFonts w:ascii="Times New Roman" w:hAnsi="Times New Roman"/>
        </w:rPr>
        <w:tab/>
        <w:t>6</w:t>
      </w:r>
    </w:p>
    <w:p w:rsidR="00961384" w:rsidRPr="00C91C47" w:rsidRDefault="000141B9"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Metropolitan Community College</w:t>
      </w:r>
      <w:r w:rsidR="00961384" w:rsidRPr="00C91C47">
        <w:rPr>
          <w:rFonts w:ascii="Times New Roman" w:hAnsi="Times New Roman"/>
        </w:rPr>
        <w:tab/>
      </w:r>
      <w:r w:rsidR="003735A7">
        <w:rPr>
          <w:rFonts w:ascii="Times New Roman" w:hAnsi="Times New Roman"/>
        </w:rPr>
        <w:t>7</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Objectives of the Program</w:t>
      </w:r>
      <w:r w:rsidRPr="00C91C47">
        <w:rPr>
          <w:rFonts w:ascii="Times New Roman" w:hAnsi="Times New Roman"/>
        </w:rPr>
        <w:tab/>
      </w:r>
      <w:r w:rsidR="005E3C84" w:rsidRPr="00C91C47">
        <w:rPr>
          <w:rFonts w:ascii="Times New Roman" w:hAnsi="Times New Roman"/>
        </w:rPr>
        <w:t>7</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Values of the Program</w:t>
      </w:r>
      <w:r w:rsidRPr="00C91C47">
        <w:rPr>
          <w:rFonts w:ascii="Times New Roman" w:hAnsi="Times New Roman"/>
        </w:rPr>
        <w:tab/>
      </w:r>
      <w:r w:rsidR="00717CF9">
        <w:rPr>
          <w:rFonts w:ascii="Times New Roman" w:hAnsi="Times New Roman"/>
        </w:rPr>
        <w:t>7</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Outcome Measures of the Program</w:t>
      </w:r>
      <w:r w:rsidRPr="00C91C47">
        <w:rPr>
          <w:rFonts w:ascii="Times New Roman" w:hAnsi="Times New Roman"/>
        </w:rPr>
        <w:tab/>
      </w:r>
      <w:r w:rsidR="005E3C84" w:rsidRPr="00C91C47">
        <w:rPr>
          <w:rFonts w:ascii="Times New Roman" w:hAnsi="Times New Roman"/>
        </w:rPr>
        <w:t>8</w:t>
      </w:r>
    </w:p>
    <w:p w:rsidR="00961384" w:rsidRPr="00C91C47" w:rsidRDefault="00961384" w:rsidP="00961384">
      <w:pPr>
        <w:tabs>
          <w:tab w:val="right" w:leader="dot" w:pos="720"/>
          <w:tab w:val="right" w:leader="dot" w:pos="8730"/>
        </w:tabs>
        <w:ind w:left="720" w:firstLine="720"/>
        <w:rPr>
          <w:rFonts w:ascii="Times New Roman" w:hAnsi="Times New Roman"/>
        </w:rPr>
      </w:pPr>
    </w:p>
    <w:p w:rsidR="00961384" w:rsidRPr="00C91C47" w:rsidRDefault="00961384" w:rsidP="00E320B8">
      <w:pPr>
        <w:widowControl w:val="0"/>
        <w:numPr>
          <w:ilvl w:val="4"/>
          <w:numId w:val="1"/>
        </w:numPr>
        <w:tabs>
          <w:tab w:val="clear" w:pos="1998"/>
          <w:tab w:val="num" w:pos="1440"/>
          <w:tab w:val="right" w:leader="dot" w:pos="8730"/>
        </w:tabs>
        <w:ind w:left="1440" w:hanging="720"/>
        <w:rPr>
          <w:rFonts w:ascii="Times New Roman" w:hAnsi="Times New Roman"/>
          <w:b/>
        </w:rPr>
      </w:pPr>
      <w:r w:rsidRPr="00C91C47">
        <w:rPr>
          <w:rFonts w:ascii="Times New Roman" w:hAnsi="Times New Roman"/>
          <w:b/>
        </w:rPr>
        <w:t>S</w:t>
      </w:r>
      <w:r w:rsidR="003735A7">
        <w:rPr>
          <w:rFonts w:ascii="Times New Roman" w:hAnsi="Times New Roman"/>
          <w:b/>
        </w:rPr>
        <w:t>tudent Acceptance and Progress</w:t>
      </w:r>
      <w:r w:rsidR="003735A7">
        <w:rPr>
          <w:rFonts w:ascii="Times New Roman" w:hAnsi="Times New Roman"/>
          <w:b/>
        </w:rPr>
        <w:tab/>
        <w:t>10</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Application to the Program</w:t>
      </w:r>
      <w:r w:rsidRPr="00C91C47">
        <w:rPr>
          <w:rFonts w:ascii="Times New Roman" w:hAnsi="Times New Roman"/>
        </w:rPr>
        <w:tab/>
      </w:r>
      <w:r w:rsidR="003735A7">
        <w:rPr>
          <w:rFonts w:ascii="Times New Roman" w:hAnsi="Times New Roman"/>
        </w:rPr>
        <w:t>10</w:t>
      </w:r>
    </w:p>
    <w:p w:rsidR="00961384" w:rsidRPr="00C91C47" w:rsidRDefault="00961384" w:rsidP="002F0A2D">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 xml:space="preserve">Application </w:t>
      </w:r>
      <w:r w:rsidR="00652A15" w:rsidRPr="00C91C47">
        <w:rPr>
          <w:rFonts w:ascii="Times New Roman" w:hAnsi="Times New Roman"/>
        </w:rPr>
        <w:t>for Acceptance to the</w:t>
      </w:r>
      <w:r w:rsidRPr="00C91C47">
        <w:rPr>
          <w:rFonts w:ascii="Times New Roman" w:hAnsi="Times New Roman"/>
        </w:rPr>
        <w:t xml:space="preserve"> </w:t>
      </w:r>
      <w:r w:rsidR="00652A15" w:rsidRPr="00C91C47">
        <w:rPr>
          <w:rFonts w:ascii="Times New Roman" w:hAnsi="Times New Roman"/>
        </w:rPr>
        <w:t xml:space="preserve">Human Service </w:t>
      </w:r>
      <w:r w:rsidR="003735A7">
        <w:rPr>
          <w:rFonts w:ascii="Times New Roman" w:hAnsi="Times New Roman"/>
        </w:rPr>
        <w:t>Program</w:t>
      </w:r>
      <w:r w:rsidR="003735A7">
        <w:rPr>
          <w:rFonts w:ascii="Times New Roman" w:hAnsi="Times New Roman"/>
        </w:rPr>
        <w:tab/>
        <w:t>10</w:t>
      </w:r>
    </w:p>
    <w:p w:rsidR="000B7E7F" w:rsidRPr="00C91C47" w:rsidRDefault="000B7E7F"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Writing Sample</w:t>
      </w:r>
      <w:r w:rsidRPr="00C91C47">
        <w:rPr>
          <w:rFonts w:ascii="Times New Roman" w:hAnsi="Times New Roman"/>
        </w:rPr>
        <w:tab/>
        <w:t>1</w:t>
      </w:r>
      <w:r w:rsidR="00717CF9">
        <w:rPr>
          <w:rFonts w:ascii="Times New Roman" w:hAnsi="Times New Roman"/>
        </w:rPr>
        <w:t>0</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Faculty Review Committee</w:t>
      </w:r>
      <w:r w:rsidRPr="00C91C47">
        <w:rPr>
          <w:rFonts w:ascii="Times New Roman" w:hAnsi="Times New Roman"/>
        </w:rPr>
        <w:tab/>
        <w:t>1</w:t>
      </w:r>
      <w:r w:rsidR="003735A7">
        <w:rPr>
          <w:rFonts w:ascii="Times New Roman" w:hAnsi="Times New Roman"/>
        </w:rPr>
        <w:t>1</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Student Conduct &amp; Discipline</w:t>
      </w:r>
      <w:r w:rsidRPr="00C91C47">
        <w:rPr>
          <w:rFonts w:ascii="Times New Roman" w:hAnsi="Times New Roman"/>
        </w:rPr>
        <w:tab/>
        <w:t>1</w:t>
      </w:r>
      <w:r w:rsidR="005E3C84" w:rsidRPr="00C91C47">
        <w:rPr>
          <w:rFonts w:ascii="Times New Roman" w:hAnsi="Times New Roman"/>
        </w:rPr>
        <w:t>1</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Legal and Ethical Considerations</w:t>
      </w:r>
      <w:r w:rsidRPr="00C91C47">
        <w:rPr>
          <w:rFonts w:ascii="Times New Roman" w:hAnsi="Times New Roman"/>
        </w:rPr>
        <w:tab/>
        <w:t>1</w:t>
      </w:r>
      <w:r w:rsidR="00717CF9">
        <w:rPr>
          <w:rFonts w:ascii="Times New Roman" w:hAnsi="Times New Roman"/>
        </w:rPr>
        <w:t>1</w:t>
      </w:r>
    </w:p>
    <w:p w:rsidR="00961384" w:rsidRPr="00C91C47" w:rsidRDefault="004C4903"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Self-</w:t>
      </w:r>
      <w:r w:rsidR="00961384" w:rsidRPr="00C91C47">
        <w:rPr>
          <w:rFonts w:ascii="Times New Roman" w:hAnsi="Times New Roman"/>
        </w:rPr>
        <w:t>Disclosure</w:t>
      </w:r>
      <w:r w:rsidR="00961384" w:rsidRPr="00C91C47">
        <w:rPr>
          <w:rFonts w:ascii="Times New Roman" w:hAnsi="Times New Roman"/>
        </w:rPr>
        <w:tab/>
        <w:t>1</w:t>
      </w:r>
      <w:r w:rsidR="00717CF9">
        <w:rPr>
          <w:rFonts w:ascii="Times New Roman" w:hAnsi="Times New Roman"/>
        </w:rPr>
        <w:t>1</w:t>
      </w:r>
    </w:p>
    <w:p w:rsidR="00292A3E" w:rsidRPr="00C91C47" w:rsidRDefault="00292A3E"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Registry Checks and Release of Information Forms</w:t>
      </w:r>
      <w:r w:rsidRPr="00C91C47">
        <w:rPr>
          <w:rFonts w:ascii="Times New Roman" w:hAnsi="Times New Roman"/>
        </w:rPr>
        <w:tab/>
        <w:t>1</w:t>
      </w:r>
      <w:r w:rsidR="003735A7">
        <w:rPr>
          <w:rFonts w:ascii="Times New Roman" w:hAnsi="Times New Roman"/>
        </w:rPr>
        <w:t>2</w:t>
      </w:r>
    </w:p>
    <w:p w:rsidR="00961384" w:rsidRPr="00C91C47" w:rsidRDefault="00961384" w:rsidP="004C4903">
      <w:pPr>
        <w:widowControl w:val="0"/>
        <w:tabs>
          <w:tab w:val="right" w:leader="dot" w:pos="720"/>
          <w:tab w:val="right" w:leader="dot" w:pos="8730"/>
        </w:tabs>
        <w:rPr>
          <w:rFonts w:ascii="Times New Roman" w:hAnsi="Times New Roman"/>
        </w:rPr>
      </w:pPr>
    </w:p>
    <w:p w:rsidR="00961384" w:rsidRPr="00C91C47" w:rsidRDefault="00961384" w:rsidP="00E320B8">
      <w:pPr>
        <w:widowControl w:val="0"/>
        <w:numPr>
          <w:ilvl w:val="4"/>
          <w:numId w:val="1"/>
        </w:numPr>
        <w:tabs>
          <w:tab w:val="clear" w:pos="1998"/>
          <w:tab w:val="num" w:pos="1440"/>
          <w:tab w:val="right" w:leader="dot" w:pos="8730"/>
        </w:tabs>
        <w:ind w:left="1440" w:hanging="720"/>
        <w:rPr>
          <w:rFonts w:ascii="Times New Roman" w:hAnsi="Times New Roman"/>
          <w:b/>
        </w:rPr>
      </w:pPr>
      <w:r w:rsidRPr="00C91C47">
        <w:rPr>
          <w:rFonts w:ascii="Times New Roman" w:hAnsi="Times New Roman"/>
          <w:b/>
        </w:rPr>
        <w:t>Application and Placement for Practicum</w:t>
      </w:r>
      <w:r w:rsidRPr="00C91C47">
        <w:rPr>
          <w:rFonts w:ascii="Times New Roman" w:hAnsi="Times New Roman"/>
          <w:b/>
        </w:rPr>
        <w:tab/>
        <w:t>1</w:t>
      </w:r>
      <w:r w:rsidR="005E3C84" w:rsidRPr="00C91C47">
        <w:rPr>
          <w:rFonts w:ascii="Times New Roman" w:hAnsi="Times New Roman"/>
          <w:b/>
        </w:rPr>
        <w:t>2</w:t>
      </w:r>
    </w:p>
    <w:p w:rsidR="00961384" w:rsidRPr="00C91C47" w:rsidRDefault="00961384" w:rsidP="002F0A2D">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Application to the</w:t>
      </w:r>
      <w:r w:rsidR="00BF2018" w:rsidRPr="00C91C47">
        <w:rPr>
          <w:rFonts w:ascii="Times New Roman" w:hAnsi="Times New Roman"/>
        </w:rPr>
        <w:t xml:space="preserve"> </w:t>
      </w:r>
      <w:r w:rsidR="002F0A2D" w:rsidRPr="00C91C47">
        <w:rPr>
          <w:rFonts w:ascii="Times New Roman" w:hAnsi="Times New Roman"/>
        </w:rPr>
        <w:t xml:space="preserve">Human Service </w:t>
      </w:r>
      <w:r w:rsidR="000B7E7F" w:rsidRPr="00C91C47">
        <w:rPr>
          <w:rFonts w:ascii="Times New Roman" w:hAnsi="Times New Roman"/>
        </w:rPr>
        <w:t xml:space="preserve">First </w:t>
      </w:r>
      <w:r w:rsidRPr="00C91C47">
        <w:rPr>
          <w:rFonts w:ascii="Times New Roman" w:hAnsi="Times New Roman"/>
        </w:rPr>
        <w:t>Practicum</w:t>
      </w:r>
      <w:r w:rsidRPr="00C91C47">
        <w:rPr>
          <w:rFonts w:ascii="Times New Roman" w:hAnsi="Times New Roman"/>
        </w:rPr>
        <w:tab/>
      </w:r>
      <w:r w:rsidR="00292A3E" w:rsidRPr="00C91C47">
        <w:rPr>
          <w:rFonts w:ascii="Times New Roman" w:hAnsi="Times New Roman"/>
        </w:rPr>
        <w:t>1</w:t>
      </w:r>
      <w:r w:rsidR="005E3C84" w:rsidRPr="00C91C47">
        <w:rPr>
          <w:rFonts w:ascii="Times New Roman" w:hAnsi="Times New Roman"/>
        </w:rPr>
        <w:t>2</w:t>
      </w:r>
    </w:p>
    <w:p w:rsidR="000B7E7F" w:rsidRPr="00C91C47" w:rsidRDefault="000B7E7F"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Second and Third Practicum</w:t>
      </w:r>
      <w:r w:rsidRPr="00C91C47">
        <w:rPr>
          <w:rFonts w:ascii="Times New Roman" w:hAnsi="Times New Roman"/>
        </w:rPr>
        <w:tab/>
        <w:t>1</w:t>
      </w:r>
      <w:r w:rsidR="005E3C84" w:rsidRPr="00C91C47">
        <w:rPr>
          <w:rFonts w:ascii="Times New Roman" w:hAnsi="Times New Roman"/>
        </w:rPr>
        <w:t>3</w:t>
      </w:r>
    </w:p>
    <w:p w:rsidR="00961384" w:rsidRPr="00C91C47" w:rsidRDefault="00961384" w:rsidP="00184CFC">
      <w:pPr>
        <w:widowControl w:val="0"/>
        <w:numPr>
          <w:ilvl w:val="5"/>
          <w:numId w:val="1"/>
        </w:numPr>
        <w:tabs>
          <w:tab w:val="clear" w:pos="2430"/>
          <w:tab w:val="right" w:leader="dot" w:pos="720"/>
          <w:tab w:val="num" w:pos="1980"/>
          <w:tab w:val="right" w:leader="dot" w:pos="8730"/>
        </w:tabs>
        <w:ind w:left="1980" w:hanging="540"/>
        <w:rPr>
          <w:rFonts w:ascii="Times New Roman" w:hAnsi="Times New Roman"/>
        </w:rPr>
      </w:pPr>
      <w:r w:rsidRPr="00C91C47">
        <w:rPr>
          <w:rFonts w:ascii="Times New Roman" w:hAnsi="Times New Roman"/>
        </w:rPr>
        <w:t>Practicum Objectives</w:t>
      </w:r>
      <w:r w:rsidRPr="00C91C47">
        <w:rPr>
          <w:rFonts w:ascii="Times New Roman" w:hAnsi="Times New Roman"/>
        </w:rPr>
        <w:tab/>
        <w:t>1</w:t>
      </w:r>
      <w:r w:rsidR="00717CF9">
        <w:rPr>
          <w:rFonts w:ascii="Times New Roman" w:hAnsi="Times New Roman"/>
        </w:rPr>
        <w:t>3</w:t>
      </w:r>
    </w:p>
    <w:p w:rsidR="00E61E93" w:rsidRPr="00C91C47" w:rsidRDefault="00184CFC" w:rsidP="00184CFC">
      <w:pPr>
        <w:widowControl w:val="0"/>
        <w:tabs>
          <w:tab w:val="right" w:leader="dot" w:pos="720"/>
          <w:tab w:val="right" w:leader="dot" w:pos="8730"/>
        </w:tabs>
        <w:ind w:left="1440"/>
        <w:rPr>
          <w:rFonts w:ascii="Times New Roman" w:hAnsi="Times New Roman"/>
          <w:b/>
        </w:rPr>
      </w:pPr>
      <w:r w:rsidRPr="00C91C47">
        <w:rPr>
          <w:rFonts w:ascii="Times New Roman" w:hAnsi="Times New Roman"/>
        </w:rPr>
        <w:br w:type="page"/>
      </w:r>
      <w:r w:rsidR="00E61E93" w:rsidRPr="00C91C47">
        <w:rPr>
          <w:rFonts w:ascii="Times New Roman" w:hAnsi="Times New Roman"/>
          <w:b/>
        </w:rPr>
        <w:lastRenderedPageBreak/>
        <w:t xml:space="preserve">Application and Placement for Practicum </w:t>
      </w:r>
      <w:r w:rsidR="00E61E93" w:rsidRPr="00C91C47">
        <w:rPr>
          <w:rFonts w:ascii="Times New Roman" w:hAnsi="Times New Roman"/>
          <w:b/>
          <w:i/>
        </w:rPr>
        <w:t>(continued)</w:t>
      </w:r>
    </w:p>
    <w:p w:rsidR="0097056B" w:rsidRPr="00C91C47" w:rsidRDefault="00827A39"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827A39">
        <w:rPr>
          <w:rFonts w:asciiTheme="majorHAnsi" w:hAnsiTheme="majorHAnsi"/>
          <w:color w:val="0070C0"/>
        </w:rPr>
        <w:pict>
          <v:shape id="_x0000_s1073" type="#_x0000_t136" style="position:absolute;left:0;text-align:left;margin-left:-286.75pt;margin-top:280.05pt;width:590.2pt;height:41.25pt;rotation:90;z-index:251649024" fillcolor="#0070c0" strokecolor="#0070c0" strokeweight="1pt">
            <v:shadow on="t" color="#cbcbcb" offset="3pt,3pt"/>
            <v:textpath style="font-family:&quot;Cambria&quot;;font-weight:bold;font-style:italic;v-rotate-letters:t;v-text-kern:t" trim="t" fitpath="t" string="Table of Contents"/>
          </v:shape>
        </w:pict>
      </w:r>
      <w:r w:rsidR="00961384" w:rsidRPr="00C91C47">
        <w:rPr>
          <w:rFonts w:ascii="Times New Roman" w:hAnsi="Times New Roman"/>
        </w:rPr>
        <w:t>Practicum Prerequisites</w:t>
      </w:r>
      <w:r w:rsidR="00961384" w:rsidRPr="00C91C47">
        <w:rPr>
          <w:rFonts w:ascii="Times New Roman" w:hAnsi="Times New Roman"/>
        </w:rPr>
        <w:tab/>
        <w:t>1</w:t>
      </w:r>
      <w:r w:rsidR="005D6F23" w:rsidRPr="00C91C47">
        <w:rPr>
          <w:rFonts w:ascii="Times New Roman" w:hAnsi="Times New Roman"/>
        </w:rPr>
        <w:t>4</w:t>
      </w:r>
    </w:p>
    <w:p w:rsidR="00292A3E" w:rsidRPr="00C91C47" w:rsidRDefault="00292A3E"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Course Work</w:t>
      </w:r>
      <w:r w:rsidRPr="00C91C47">
        <w:rPr>
          <w:rFonts w:ascii="Times New Roman" w:hAnsi="Times New Roman"/>
        </w:rPr>
        <w:tab/>
        <w:t>1</w:t>
      </w:r>
      <w:r w:rsidR="00717CF9">
        <w:rPr>
          <w:rFonts w:ascii="Times New Roman" w:hAnsi="Times New Roman"/>
        </w:rPr>
        <w:t>4</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Achievement &amp; Behavior</w:t>
      </w:r>
      <w:r w:rsidRPr="00C91C47">
        <w:rPr>
          <w:rFonts w:ascii="Times New Roman" w:hAnsi="Times New Roman"/>
        </w:rPr>
        <w:tab/>
        <w:t>1</w:t>
      </w:r>
      <w:r w:rsidR="003735A7">
        <w:rPr>
          <w:rFonts w:ascii="Times New Roman" w:hAnsi="Times New Roman"/>
        </w:rPr>
        <w:t>6</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Competencies</w:t>
      </w:r>
      <w:r w:rsidRPr="00C91C47">
        <w:rPr>
          <w:rFonts w:ascii="Times New Roman" w:hAnsi="Times New Roman"/>
        </w:rPr>
        <w:tab/>
        <w:t>1</w:t>
      </w:r>
      <w:r w:rsidR="005D6F23" w:rsidRPr="00C91C47">
        <w:rPr>
          <w:rFonts w:ascii="Times New Roman" w:hAnsi="Times New Roman"/>
        </w:rPr>
        <w:t>6</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Placement Considerations</w:t>
      </w:r>
      <w:r w:rsidRPr="00C91C47">
        <w:rPr>
          <w:rFonts w:ascii="Times New Roman" w:hAnsi="Times New Roman"/>
        </w:rPr>
        <w:tab/>
        <w:t>1</w:t>
      </w:r>
      <w:r w:rsidR="003735A7">
        <w:rPr>
          <w:rFonts w:ascii="Times New Roman" w:hAnsi="Times New Roman"/>
        </w:rPr>
        <w:t>7</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Agency Selection Criteria</w:t>
      </w:r>
      <w:r w:rsidRPr="00C91C47">
        <w:rPr>
          <w:rFonts w:ascii="Times New Roman" w:hAnsi="Times New Roman"/>
        </w:rPr>
        <w:tab/>
        <w:t>1</w:t>
      </w:r>
      <w:r w:rsidR="003735A7">
        <w:rPr>
          <w:rFonts w:ascii="Times New Roman" w:hAnsi="Times New Roman"/>
        </w:rPr>
        <w:t>8</w:t>
      </w:r>
    </w:p>
    <w:p w:rsidR="00961384" w:rsidRPr="00C91C47" w:rsidRDefault="0090476C"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Site Selection</w:t>
      </w:r>
      <w:r w:rsidRPr="00C91C47">
        <w:rPr>
          <w:rFonts w:ascii="Times New Roman" w:hAnsi="Times New Roman"/>
        </w:rPr>
        <w:tab/>
      </w:r>
      <w:r w:rsidR="00CE1DC5" w:rsidRPr="00C91C47">
        <w:rPr>
          <w:rFonts w:ascii="Times New Roman" w:hAnsi="Times New Roman"/>
        </w:rPr>
        <w:t>1</w:t>
      </w:r>
      <w:r w:rsidR="005D5D37" w:rsidRPr="00C91C47">
        <w:rPr>
          <w:rFonts w:ascii="Times New Roman" w:hAnsi="Times New Roman"/>
        </w:rPr>
        <w:t>8</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Practicum Student  Responsibility</w:t>
      </w:r>
      <w:r w:rsidRPr="00C91C47">
        <w:rPr>
          <w:rFonts w:ascii="Times New Roman" w:hAnsi="Times New Roman"/>
        </w:rPr>
        <w:tab/>
      </w:r>
      <w:r w:rsidR="003735A7">
        <w:rPr>
          <w:rFonts w:ascii="Times New Roman" w:hAnsi="Times New Roman"/>
        </w:rPr>
        <w:t>19</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Clock Hours and Credit</w:t>
      </w:r>
      <w:r w:rsidRPr="00C91C47">
        <w:rPr>
          <w:rFonts w:ascii="Times New Roman" w:hAnsi="Times New Roman"/>
        </w:rPr>
        <w:tab/>
      </w:r>
      <w:r w:rsidR="00717CF9">
        <w:rPr>
          <w:rFonts w:ascii="Times New Roman" w:hAnsi="Times New Roman"/>
        </w:rPr>
        <w:t>19</w:t>
      </w:r>
    </w:p>
    <w:p w:rsidR="00961384" w:rsidRPr="00C91C47" w:rsidRDefault="003735A7"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Pr>
          <w:rFonts w:ascii="Times New Roman" w:hAnsi="Times New Roman"/>
        </w:rPr>
        <w:t>Sequential Registration</w:t>
      </w:r>
      <w:r>
        <w:rPr>
          <w:rFonts w:ascii="Times New Roman" w:hAnsi="Times New Roman"/>
        </w:rPr>
        <w:tab/>
        <w:t>20</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Documentation of Practicum Experience</w:t>
      </w:r>
      <w:r w:rsidRPr="00C91C47">
        <w:rPr>
          <w:rFonts w:ascii="Times New Roman" w:hAnsi="Times New Roman"/>
        </w:rPr>
        <w:tab/>
        <w:t>2</w:t>
      </w:r>
      <w:r w:rsidR="00717CF9">
        <w:rPr>
          <w:rFonts w:ascii="Times New Roman" w:hAnsi="Times New Roman"/>
        </w:rPr>
        <w:t>0</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Absences</w:t>
      </w:r>
      <w:r w:rsidRPr="00C91C47">
        <w:rPr>
          <w:rFonts w:ascii="Times New Roman" w:hAnsi="Times New Roman"/>
        </w:rPr>
        <w:tab/>
        <w:t>2</w:t>
      </w:r>
      <w:r w:rsidR="00717CF9">
        <w:rPr>
          <w:rFonts w:ascii="Times New Roman" w:hAnsi="Times New Roman"/>
        </w:rPr>
        <w:t>0</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Practicum Termination</w:t>
      </w:r>
      <w:r w:rsidRPr="00C91C47">
        <w:rPr>
          <w:rFonts w:ascii="Times New Roman" w:hAnsi="Times New Roman"/>
        </w:rPr>
        <w:tab/>
        <w:t>2</w:t>
      </w:r>
      <w:r w:rsidR="003735A7">
        <w:rPr>
          <w:rFonts w:ascii="Times New Roman" w:hAnsi="Times New Roman"/>
        </w:rPr>
        <w:t>1</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Liability Insurance</w:t>
      </w:r>
      <w:r w:rsidRPr="00C91C47">
        <w:rPr>
          <w:rFonts w:ascii="Times New Roman" w:hAnsi="Times New Roman"/>
        </w:rPr>
        <w:tab/>
        <w:t>2</w:t>
      </w:r>
      <w:r w:rsidR="003735A7">
        <w:rPr>
          <w:rFonts w:ascii="Times New Roman" w:hAnsi="Times New Roman"/>
        </w:rPr>
        <w:t>2</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Transportation</w:t>
      </w:r>
      <w:r w:rsidRPr="00C91C47">
        <w:rPr>
          <w:rFonts w:ascii="Times New Roman" w:hAnsi="Times New Roman"/>
        </w:rPr>
        <w:tab/>
        <w:t>2</w:t>
      </w:r>
      <w:r w:rsidR="003735A7">
        <w:rPr>
          <w:rFonts w:ascii="Times New Roman" w:hAnsi="Times New Roman"/>
        </w:rPr>
        <w:t>2</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Evaluations</w:t>
      </w:r>
      <w:r w:rsidRPr="00C91C47">
        <w:rPr>
          <w:rFonts w:ascii="Times New Roman" w:hAnsi="Times New Roman"/>
        </w:rPr>
        <w:tab/>
        <w:t>2</w:t>
      </w:r>
      <w:r w:rsidR="003735A7">
        <w:rPr>
          <w:rFonts w:ascii="Times New Roman" w:hAnsi="Times New Roman"/>
        </w:rPr>
        <w:t>2</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Grading</w:t>
      </w:r>
      <w:r w:rsidRPr="00C91C47">
        <w:rPr>
          <w:rFonts w:ascii="Times New Roman" w:hAnsi="Times New Roman"/>
        </w:rPr>
        <w:tab/>
        <w:t>2</w:t>
      </w:r>
      <w:r w:rsidR="00717CF9">
        <w:rPr>
          <w:rFonts w:ascii="Times New Roman" w:hAnsi="Times New Roman"/>
        </w:rPr>
        <w:t>2</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Substance Abuse</w:t>
      </w:r>
      <w:r w:rsidRPr="00C91C47">
        <w:rPr>
          <w:rFonts w:ascii="Times New Roman" w:hAnsi="Times New Roman"/>
        </w:rPr>
        <w:tab/>
        <w:t>2</w:t>
      </w:r>
      <w:r w:rsidR="003735A7">
        <w:rPr>
          <w:rFonts w:ascii="Times New Roman" w:hAnsi="Times New Roman"/>
        </w:rPr>
        <w:t>3</w:t>
      </w:r>
    </w:p>
    <w:p w:rsidR="00961384" w:rsidRPr="00C91C47" w:rsidRDefault="00961384" w:rsidP="004C4903">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Maintenance of Student Practicum Records</w:t>
      </w:r>
      <w:r w:rsidRPr="00C91C47">
        <w:rPr>
          <w:rFonts w:ascii="Times New Roman" w:hAnsi="Times New Roman"/>
        </w:rPr>
        <w:tab/>
        <w:t>2</w:t>
      </w:r>
      <w:r w:rsidR="003735A7">
        <w:rPr>
          <w:rFonts w:ascii="Times New Roman" w:hAnsi="Times New Roman"/>
        </w:rPr>
        <w:t>3</w:t>
      </w:r>
    </w:p>
    <w:p w:rsidR="00961384" w:rsidRPr="00C91C47" w:rsidRDefault="00961384" w:rsidP="00200D4E">
      <w:pPr>
        <w:tabs>
          <w:tab w:val="right" w:leader="dot" w:pos="0"/>
          <w:tab w:val="num" w:pos="2520"/>
          <w:tab w:val="right" w:leader="dot" w:pos="9360"/>
        </w:tabs>
        <w:ind w:left="2520" w:hanging="720"/>
        <w:rPr>
          <w:rFonts w:ascii="Times New Roman" w:hAnsi="Times New Roman"/>
        </w:rPr>
      </w:pPr>
    </w:p>
    <w:p w:rsidR="00961384" w:rsidRPr="00C91C47" w:rsidRDefault="00961384" w:rsidP="00200D4E">
      <w:pPr>
        <w:widowControl w:val="0"/>
        <w:numPr>
          <w:ilvl w:val="4"/>
          <w:numId w:val="1"/>
        </w:numPr>
        <w:tabs>
          <w:tab w:val="clear" w:pos="1998"/>
          <w:tab w:val="num" w:pos="1440"/>
          <w:tab w:val="right" w:leader="dot" w:pos="9360"/>
        </w:tabs>
        <w:ind w:left="1440" w:hanging="720"/>
        <w:rPr>
          <w:rFonts w:ascii="Times New Roman" w:hAnsi="Times New Roman"/>
          <w:b/>
        </w:rPr>
      </w:pPr>
      <w:r w:rsidRPr="00C91C47">
        <w:rPr>
          <w:rFonts w:ascii="Times New Roman" w:hAnsi="Times New Roman"/>
          <w:b/>
        </w:rPr>
        <w:t>Conclusion</w:t>
      </w:r>
      <w:r w:rsidRPr="00C91C47">
        <w:rPr>
          <w:rFonts w:ascii="Times New Roman" w:hAnsi="Times New Roman"/>
          <w:b/>
        </w:rPr>
        <w:tab/>
        <w:t>2</w:t>
      </w:r>
      <w:r w:rsidR="003735A7">
        <w:rPr>
          <w:rFonts w:ascii="Times New Roman" w:hAnsi="Times New Roman"/>
          <w:b/>
        </w:rPr>
        <w:t>4</w:t>
      </w:r>
    </w:p>
    <w:p w:rsidR="00961384" w:rsidRPr="00C91C47" w:rsidRDefault="00961384" w:rsidP="00E320B8">
      <w:pPr>
        <w:widowControl w:val="0"/>
        <w:tabs>
          <w:tab w:val="right" w:leader="dot" w:pos="0"/>
          <w:tab w:val="num" w:pos="2520"/>
          <w:tab w:val="right" w:leader="dot" w:pos="9360"/>
        </w:tabs>
        <w:ind w:left="2520" w:hanging="720"/>
        <w:rPr>
          <w:rFonts w:ascii="Times New Roman" w:hAnsi="Times New Roman"/>
        </w:rPr>
      </w:pPr>
    </w:p>
    <w:p w:rsidR="00961384" w:rsidRPr="00C91C47" w:rsidRDefault="00961384" w:rsidP="00200D4E">
      <w:pPr>
        <w:widowControl w:val="0"/>
        <w:numPr>
          <w:ilvl w:val="4"/>
          <w:numId w:val="1"/>
        </w:numPr>
        <w:tabs>
          <w:tab w:val="clear" w:pos="1998"/>
          <w:tab w:val="num" w:pos="1440"/>
          <w:tab w:val="right" w:leader="dot" w:pos="9360"/>
        </w:tabs>
        <w:ind w:left="1440" w:hanging="720"/>
        <w:rPr>
          <w:rFonts w:ascii="Times New Roman" w:hAnsi="Times New Roman"/>
          <w:b/>
        </w:rPr>
      </w:pPr>
      <w:r w:rsidRPr="00C91C47">
        <w:rPr>
          <w:rFonts w:ascii="Times New Roman" w:hAnsi="Times New Roman"/>
          <w:b/>
        </w:rPr>
        <w:t>Interview for Practicum/Employment</w:t>
      </w:r>
      <w:r w:rsidRPr="00C91C47">
        <w:rPr>
          <w:rFonts w:ascii="Times New Roman" w:hAnsi="Times New Roman"/>
          <w:b/>
        </w:rPr>
        <w:tab/>
      </w:r>
      <w:r w:rsidR="0090476C" w:rsidRPr="00C91C47">
        <w:rPr>
          <w:rFonts w:ascii="Times New Roman" w:hAnsi="Times New Roman"/>
          <w:b/>
        </w:rPr>
        <w:t>2</w:t>
      </w:r>
      <w:r w:rsidR="003735A7">
        <w:rPr>
          <w:rFonts w:ascii="Times New Roman" w:hAnsi="Times New Roman"/>
          <w:b/>
        </w:rPr>
        <w:t>4</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Preparing for an Interview</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4</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Interview Guidelines</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5</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On Arrival</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5</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Beginning the Interview</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5</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During the Interview</w:t>
      </w:r>
      <w:r w:rsidRPr="00C91C47">
        <w:rPr>
          <w:rFonts w:ascii="Times New Roman" w:hAnsi="Times New Roman"/>
        </w:rPr>
        <w:tab/>
      </w:r>
      <w:r w:rsidR="0090476C" w:rsidRPr="00C91C47">
        <w:rPr>
          <w:rFonts w:ascii="Times New Roman" w:hAnsi="Times New Roman"/>
        </w:rPr>
        <w:t>2</w:t>
      </w:r>
      <w:r w:rsidR="003D04B0">
        <w:rPr>
          <w:rFonts w:ascii="Times New Roman" w:hAnsi="Times New Roman"/>
        </w:rPr>
        <w:t>5</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Presenting Your Story</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6</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Concluding the Interview</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6</w:t>
      </w:r>
    </w:p>
    <w:p w:rsidR="00961384" w:rsidRPr="00C91C47" w:rsidRDefault="00961384" w:rsidP="00200D4E">
      <w:pPr>
        <w:widowControl w:val="0"/>
        <w:numPr>
          <w:ilvl w:val="6"/>
          <w:numId w:val="1"/>
        </w:numPr>
        <w:tabs>
          <w:tab w:val="clear" w:pos="2790"/>
          <w:tab w:val="num" w:pos="2340"/>
          <w:tab w:val="right" w:leader="dot" w:pos="9360"/>
        </w:tabs>
        <w:ind w:left="2340"/>
        <w:rPr>
          <w:rFonts w:ascii="Times New Roman" w:hAnsi="Times New Roman"/>
        </w:rPr>
      </w:pPr>
      <w:r w:rsidRPr="00C91C47">
        <w:rPr>
          <w:rFonts w:ascii="Times New Roman" w:hAnsi="Times New Roman"/>
        </w:rPr>
        <w:t>Following Up</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6</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Personal Grooming and Appearance</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7</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Interview Dynamics</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7</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Questions Asked During an Interview</w:t>
      </w:r>
      <w:r w:rsidRPr="00C91C47">
        <w:rPr>
          <w:rFonts w:ascii="Times New Roman" w:hAnsi="Times New Roman"/>
        </w:rPr>
        <w:tab/>
      </w:r>
      <w:r w:rsidR="0090476C" w:rsidRPr="00C91C47">
        <w:rPr>
          <w:rFonts w:ascii="Times New Roman" w:hAnsi="Times New Roman"/>
        </w:rPr>
        <w:t>2</w:t>
      </w:r>
      <w:r w:rsidR="003735A7">
        <w:rPr>
          <w:rFonts w:ascii="Times New Roman" w:hAnsi="Times New Roman"/>
        </w:rPr>
        <w:t>8</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Interview Reminders</w:t>
      </w:r>
      <w:r w:rsidRPr="00C91C47">
        <w:rPr>
          <w:rFonts w:ascii="Times New Roman" w:hAnsi="Times New Roman"/>
        </w:rPr>
        <w:tab/>
      </w:r>
      <w:r w:rsidR="003735A7">
        <w:rPr>
          <w:rFonts w:ascii="Times New Roman" w:hAnsi="Times New Roman"/>
        </w:rPr>
        <w:t>29</w:t>
      </w:r>
    </w:p>
    <w:p w:rsidR="00961384" w:rsidRPr="00C91C47" w:rsidRDefault="00961384" w:rsidP="00200D4E">
      <w:pPr>
        <w:widowControl w:val="0"/>
        <w:numPr>
          <w:ilvl w:val="5"/>
          <w:numId w:val="1"/>
        </w:numPr>
        <w:tabs>
          <w:tab w:val="clear" w:pos="2430"/>
          <w:tab w:val="right" w:leader="dot" w:pos="720"/>
          <w:tab w:val="num" w:pos="1980"/>
          <w:tab w:val="right" w:leader="dot" w:pos="9360"/>
        </w:tabs>
        <w:ind w:left="1980" w:hanging="540"/>
        <w:rPr>
          <w:rFonts w:ascii="Times New Roman" w:hAnsi="Times New Roman"/>
        </w:rPr>
      </w:pPr>
      <w:r w:rsidRPr="00C91C47">
        <w:rPr>
          <w:rFonts w:ascii="Times New Roman" w:hAnsi="Times New Roman"/>
        </w:rPr>
        <w:t>Analyzing an Employment Offer</w:t>
      </w:r>
      <w:r w:rsidRPr="00C91C47">
        <w:rPr>
          <w:rFonts w:ascii="Times New Roman" w:hAnsi="Times New Roman"/>
        </w:rPr>
        <w:tab/>
      </w:r>
      <w:r w:rsidR="003735A7">
        <w:rPr>
          <w:rFonts w:ascii="Times New Roman" w:hAnsi="Times New Roman"/>
        </w:rPr>
        <w:t>30</w:t>
      </w:r>
    </w:p>
    <w:p w:rsidR="00961384" w:rsidRPr="00C91C47" w:rsidRDefault="00961384" w:rsidP="00200D4E">
      <w:pPr>
        <w:tabs>
          <w:tab w:val="right" w:leader="dot" w:pos="0"/>
          <w:tab w:val="num" w:pos="2520"/>
          <w:tab w:val="right" w:leader="dot" w:pos="9360"/>
        </w:tabs>
        <w:ind w:left="2520" w:hanging="720"/>
        <w:rPr>
          <w:rFonts w:ascii="Times New Roman" w:hAnsi="Times New Roman"/>
        </w:rPr>
      </w:pPr>
    </w:p>
    <w:p w:rsidR="00961384" w:rsidRPr="00C91C47" w:rsidRDefault="00961384" w:rsidP="00BD3A05">
      <w:pPr>
        <w:widowControl w:val="0"/>
        <w:tabs>
          <w:tab w:val="right" w:leader="dot" w:pos="8730"/>
        </w:tabs>
        <w:ind w:left="1440"/>
        <w:rPr>
          <w:rFonts w:ascii="Times New Roman" w:hAnsi="Times New Roman"/>
          <w:b/>
        </w:rPr>
      </w:pPr>
      <w:r w:rsidRPr="00C91C47">
        <w:rPr>
          <w:rFonts w:ascii="Times New Roman" w:hAnsi="Times New Roman"/>
          <w:b/>
        </w:rPr>
        <w:t>Appendix</w:t>
      </w:r>
    </w:p>
    <w:p w:rsidR="00961384" w:rsidRPr="00C91C47" w:rsidRDefault="00961384"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Resources</w:t>
      </w:r>
    </w:p>
    <w:p w:rsidR="00961384" w:rsidRPr="00C91C47" w:rsidRDefault="00961384"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Department of Health and Human Services</w:t>
      </w:r>
    </w:p>
    <w:p w:rsidR="00961384" w:rsidRPr="00C91C47" w:rsidRDefault="00961384"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Degree Transfer Options</w:t>
      </w:r>
    </w:p>
    <w:p w:rsidR="00961384" w:rsidRPr="00C91C47" w:rsidRDefault="00961384"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Program Application Form</w:t>
      </w:r>
    </w:p>
    <w:p w:rsidR="006367E3" w:rsidRPr="00C91C47" w:rsidRDefault="006367E3"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English Faculty Recommendation Form</w:t>
      </w:r>
    </w:p>
    <w:p w:rsidR="006367E3" w:rsidRPr="00C91C47" w:rsidRDefault="006367E3"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Psychology Faculty Recommendation Form</w:t>
      </w:r>
    </w:p>
    <w:p w:rsidR="00961384" w:rsidRPr="00C91C47" w:rsidRDefault="00961384"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Consent for Release of Information Form</w:t>
      </w:r>
    </w:p>
    <w:p w:rsidR="00961384" w:rsidRPr="00C91C47" w:rsidRDefault="00961384"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Practicum Application Form</w:t>
      </w:r>
    </w:p>
    <w:p w:rsidR="00961384" w:rsidRPr="00C91C47" w:rsidRDefault="00961384" w:rsidP="00BD3A05">
      <w:pPr>
        <w:widowControl w:val="0"/>
        <w:tabs>
          <w:tab w:val="right" w:leader="dot" w:pos="720"/>
          <w:tab w:val="right" w:leader="dot" w:pos="8730"/>
        </w:tabs>
        <w:ind w:left="1980"/>
        <w:rPr>
          <w:rFonts w:ascii="Times New Roman" w:hAnsi="Times New Roman"/>
        </w:rPr>
      </w:pPr>
      <w:r w:rsidRPr="00C91C47">
        <w:rPr>
          <w:rFonts w:ascii="Times New Roman" w:hAnsi="Times New Roman"/>
        </w:rPr>
        <w:t>Release of Information Form</w:t>
      </w:r>
    </w:p>
    <w:p w:rsidR="00B930EC" w:rsidRPr="00C91C47" w:rsidRDefault="00961384" w:rsidP="00B930EC">
      <w:pPr>
        <w:widowControl w:val="0"/>
        <w:tabs>
          <w:tab w:val="right" w:leader="dot" w:pos="720"/>
          <w:tab w:val="right" w:leader="dot" w:pos="8730"/>
        </w:tabs>
        <w:ind w:left="1980"/>
        <w:rPr>
          <w:rFonts w:ascii="Times New Roman" w:hAnsi="Times New Roman"/>
        </w:rPr>
      </w:pPr>
      <w:r w:rsidRPr="00C91C47">
        <w:rPr>
          <w:rFonts w:ascii="Times New Roman" w:hAnsi="Times New Roman"/>
        </w:rPr>
        <w:t>Receipt and Understanding of Manual Form</w:t>
      </w:r>
    </w:p>
    <w:p w:rsidR="00890CAC" w:rsidRPr="00C91C47" w:rsidRDefault="00890CAC" w:rsidP="00200D4E">
      <w:pPr>
        <w:widowControl w:val="0"/>
        <w:tabs>
          <w:tab w:val="right" w:leader="dot" w:pos="720"/>
          <w:tab w:val="right" w:leader="dot" w:pos="8730"/>
        </w:tabs>
        <w:ind w:left="1440"/>
        <w:rPr>
          <w:rFonts w:ascii="Times New Roman" w:hAnsi="Times New Roman"/>
        </w:rPr>
        <w:sectPr w:rsidR="00890CAC" w:rsidRPr="00C91C47" w:rsidSect="0042609F">
          <w:footerReference w:type="even" r:id="rId14"/>
          <w:pgSz w:w="12240" w:h="15840"/>
          <w:pgMar w:top="1152" w:right="1152" w:bottom="1152" w:left="1152" w:header="1440" w:footer="1008" w:gutter="0"/>
          <w:pgBorders w:display="firstPage" w:offsetFrom="page">
            <w:top w:val="twistedLines1" w:sz="24" w:space="24" w:color="0070C0"/>
            <w:left w:val="twistedLines1" w:sz="24" w:space="24" w:color="0070C0"/>
            <w:bottom w:val="twistedLines1" w:sz="24" w:space="24" w:color="0070C0"/>
            <w:right w:val="twistedLines1" w:sz="24" w:space="24" w:color="0070C0"/>
          </w:pgBorders>
          <w:pgNumType w:start="1"/>
          <w:cols w:sep="1" w:space="720"/>
          <w:noEndnote/>
        </w:sectPr>
      </w:pPr>
    </w:p>
    <w:p w:rsidR="00217634" w:rsidRPr="00C91C47" w:rsidRDefault="00217634" w:rsidP="00B03349">
      <w:pPr>
        <w:pStyle w:val="Heading8"/>
        <w:tabs>
          <w:tab w:val="clear" w:pos="648"/>
          <w:tab w:val="num" w:pos="720"/>
        </w:tabs>
        <w:ind w:left="720" w:hanging="720"/>
        <w:rPr>
          <w:rFonts w:ascii="Times New Roman" w:hAnsi="Times New Roman"/>
        </w:rPr>
      </w:pPr>
      <w:r w:rsidRPr="00C91C47">
        <w:rPr>
          <w:rFonts w:ascii="Times New Roman" w:hAnsi="Times New Roman"/>
        </w:rPr>
        <w:lastRenderedPageBreak/>
        <w:t>Faculty and Administration</w:t>
      </w:r>
    </w:p>
    <w:p w:rsidR="00217634" w:rsidRPr="00C91C47" w:rsidRDefault="00217634">
      <w:pPr>
        <w:rPr>
          <w:rFonts w:ascii="Times New Roman" w:hAnsi="Times New Roman"/>
        </w:rPr>
      </w:pPr>
    </w:p>
    <w:p w:rsidR="00217634" w:rsidRPr="00C91C47" w:rsidRDefault="004C4155" w:rsidP="003F6548">
      <w:pPr>
        <w:ind w:left="1080" w:hanging="360"/>
        <w:rPr>
          <w:rFonts w:ascii="Times New Roman" w:hAnsi="Times New Roman"/>
          <w:b/>
          <w:bCs/>
          <w:szCs w:val="24"/>
        </w:rPr>
      </w:pPr>
      <w:r w:rsidRPr="00C91C47">
        <w:rPr>
          <w:rFonts w:ascii="Times New Roman" w:hAnsi="Times New Roman"/>
          <w:b/>
          <w:bCs/>
          <w:szCs w:val="24"/>
        </w:rPr>
        <w:t>A.</w:t>
      </w:r>
      <w:r w:rsidRPr="00C91C47">
        <w:rPr>
          <w:rFonts w:ascii="Times New Roman" w:hAnsi="Times New Roman"/>
          <w:b/>
          <w:bCs/>
          <w:szCs w:val="24"/>
        </w:rPr>
        <w:tab/>
      </w:r>
      <w:r w:rsidR="00217634" w:rsidRPr="00C91C47">
        <w:rPr>
          <w:rFonts w:ascii="Times New Roman" w:hAnsi="Times New Roman"/>
          <w:b/>
          <w:bCs/>
          <w:szCs w:val="24"/>
        </w:rPr>
        <w:t>Full-Time Faculty</w:t>
      </w:r>
    </w:p>
    <w:p w:rsidR="00217634" w:rsidRPr="00C91C47" w:rsidRDefault="00217634" w:rsidP="00E65799">
      <w:pPr>
        <w:ind w:left="648"/>
        <w:rPr>
          <w:rFonts w:ascii="Times New Roman" w:hAnsi="Times New Roman"/>
        </w:rPr>
      </w:pPr>
    </w:p>
    <w:p w:rsidR="001F39BF" w:rsidRPr="00C91C47" w:rsidRDefault="001F39BF" w:rsidP="00E65799">
      <w:pPr>
        <w:ind w:left="648"/>
        <w:rPr>
          <w:rFonts w:ascii="Times New Roman" w:hAnsi="Times New Roman"/>
        </w:rPr>
      </w:pPr>
    </w:p>
    <w:tbl>
      <w:tblPr>
        <w:tblW w:w="9630" w:type="dxa"/>
        <w:tblInd w:w="648" w:type="dxa"/>
        <w:tblLook w:val="01E0"/>
      </w:tblPr>
      <w:tblGrid>
        <w:gridCol w:w="4518"/>
        <w:gridCol w:w="270"/>
        <w:gridCol w:w="4842"/>
      </w:tblGrid>
      <w:tr w:rsidR="00D94432" w:rsidRPr="00C91C47" w:rsidTr="00D860EB">
        <w:tc>
          <w:tcPr>
            <w:tcW w:w="9630" w:type="dxa"/>
            <w:gridSpan w:val="3"/>
          </w:tcPr>
          <w:p w:rsidR="00D94432" w:rsidRPr="00C91C47" w:rsidRDefault="001F39BF" w:rsidP="00B85344">
            <w:pPr>
              <w:tabs>
                <w:tab w:val="left" w:pos="702"/>
                <w:tab w:val="right" w:leader="dot" w:pos="8622"/>
              </w:tabs>
              <w:ind w:right="72"/>
              <w:rPr>
                <w:rFonts w:ascii="Times New Roman" w:hAnsi="Times New Roman"/>
              </w:rPr>
            </w:pPr>
            <w:r w:rsidRPr="00C91C47">
              <w:rPr>
                <w:rFonts w:ascii="Times New Roman" w:hAnsi="Times New Roman"/>
                <w:b/>
                <w:sz w:val="28"/>
                <w:szCs w:val="28"/>
              </w:rPr>
              <w:tab/>
            </w:r>
            <w:r w:rsidR="0022765E" w:rsidRPr="00C91C47">
              <w:rPr>
                <w:rFonts w:ascii="Times New Roman" w:hAnsi="Times New Roman"/>
                <w:b/>
                <w:szCs w:val="24"/>
              </w:rPr>
              <w:t>Dawn</w:t>
            </w:r>
            <w:r w:rsidR="0023055E" w:rsidRPr="00C91C47">
              <w:rPr>
                <w:rFonts w:ascii="Times New Roman" w:hAnsi="Times New Roman"/>
                <w:b/>
                <w:szCs w:val="24"/>
              </w:rPr>
              <w:t xml:space="preserve"> Bacon</w:t>
            </w:r>
            <w:r w:rsidR="0022765E" w:rsidRPr="00C91C47">
              <w:rPr>
                <w:rFonts w:ascii="Times New Roman" w:hAnsi="Times New Roman"/>
                <w:b/>
                <w:szCs w:val="24"/>
              </w:rPr>
              <w:t xml:space="preserve"> Naumann</w:t>
            </w:r>
            <w:r w:rsidR="0022765E" w:rsidRPr="00C91C47">
              <w:rPr>
                <w:rFonts w:ascii="Times New Roman" w:hAnsi="Times New Roman"/>
              </w:rPr>
              <w:t xml:space="preserve"> (</w:t>
            </w:r>
            <w:hyperlink r:id="rId15" w:history="1">
              <w:r w:rsidR="004C4903" w:rsidRPr="00C91C47">
                <w:rPr>
                  <w:rStyle w:val="Hyperlink"/>
                  <w:rFonts w:ascii="Times New Roman" w:hAnsi="Times New Roman"/>
                  <w:color w:val="auto"/>
                  <w:u w:val="none"/>
                </w:rPr>
                <w:t>dnaumann@mccneb.edu</w:t>
              </w:r>
            </w:hyperlink>
            <w:r w:rsidR="004C4903" w:rsidRPr="00C91C47">
              <w:rPr>
                <w:rFonts w:ascii="Times New Roman" w:hAnsi="Times New Roman"/>
              </w:rPr>
              <w:t>)</w:t>
            </w:r>
            <w:r w:rsidRPr="00C91C47">
              <w:rPr>
                <w:rFonts w:ascii="Times New Roman" w:hAnsi="Times New Roman"/>
              </w:rPr>
              <w:tab/>
            </w:r>
            <w:r w:rsidR="0022765E" w:rsidRPr="00C91C47">
              <w:rPr>
                <w:rFonts w:ascii="Times New Roman" w:hAnsi="Times New Roman"/>
              </w:rPr>
              <w:t>457-2466</w:t>
            </w:r>
          </w:p>
        </w:tc>
      </w:tr>
      <w:tr w:rsidR="00D94432" w:rsidRPr="00C91C47" w:rsidTr="00D860EB">
        <w:tc>
          <w:tcPr>
            <w:tcW w:w="4518" w:type="dxa"/>
          </w:tcPr>
          <w:p w:rsidR="00D94432" w:rsidRPr="00C91C47" w:rsidRDefault="0053264B" w:rsidP="0022765E">
            <w:pPr>
              <w:jc w:val="center"/>
              <w:rPr>
                <w:rFonts w:ascii="Times New Roman" w:hAnsi="Times New Roman"/>
              </w:rPr>
            </w:pPr>
            <w:r>
              <w:rPr>
                <w:rFonts w:ascii="Times New Roman" w:hAnsi="Times New Roman"/>
                <w:noProof/>
              </w:rPr>
              <w:drawing>
                <wp:inline distT="0" distB="0" distL="0" distR="0">
                  <wp:extent cx="2476500" cy="2000250"/>
                  <wp:effectExtent l="0" t="0" r="0" b="0"/>
                  <wp:docPr id="1" name="Picture 1" descr="DawnNau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wnNaumann"/>
                          <pic:cNvPicPr>
                            <a:picLocks noChangeAspect="1" noChangeArrowheads="1"/>
                          </pic:cNvPicPr>
                        </pic:nvPicPr>
                        <pic:blipFill>
                          <a:blip r:embed="rId1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brightnessContrast bright="4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2000250"/>
                          </a:xfrm>
                          <a:prstGeom prst="rect">
                            <a:avLst/>
                          </a:prstGeom>
                          <a:noFill/>
                          <a:ln>
                            <a:noFill/>
                          </a:ln>
                        </pic:spPr>
                      </pic:pic>
                    </a:graphicData>
                  </a:graphic>
                </wp:inline>
              </w:drawing>
            </w:r>
          </w:p>
          <w:p w:rsidR="0022765E" w:rsidRPr="00C91C47" w:rsidRDefault="0022765E" w:rsidP="0022765E">
            <w:pPr>
              <w:jc w:val="center"/>
              <w:rPr>
                <w:rFonts w:ascii="Times New Roman" w:hAnsi="Times New Roman"/>
              </w:rPr>
            </w:pPr>
          </w:p>
        </w:tc>
        <w:tc>
          <w:tcPr>
            <w:tcW w:w="270" w:type="dxa"/>
          </w:tcPr>
          <w:p w:rsidR="00D94432" w:rsidRPr="00C91C47" w:rsidRDefault="00D94432" w:rsidP="00D94432">
            <w:pPr>
              <w:rPr>
                <w:rFonts w:ascii="Times New Roman" w:hAnsi="Times New Roman"/>
              </w:rPr>
            </w:pPr>
          </w:p>
        </w:tc>
        <w:tc>
          <w:tcPr>
            <w:tcW w:w="4842" w:type="dxa"/>
          </w:tcPr>
          <w:p w:rsidR="0022765E" w:rsidRPr="00C91C47" w:rsidRDefault="0022765E" w:rsidP="0022765E">
            <w:pPr>
              <w:rPr>
                <w:rFonts w:ascii="Times New Roman" w:hAnsi="Times New Roman"/>
              </w:rPr>
            </w:pPr>
            <w:r w:rsidRPr="00C91C47">
              <w:rPr>
                <w:rFonts w:ascii="Times New Roman" w:hAnsi="Times New Roman"/>
              </w:rPr>
              <w:t>Human Services/Psychology</w:t>
            </w:r>
            <w:r w:rsidR="000B7E7F" w:rsidRPr="00C91C47">
              <w:rPr>
                <w:rFonts w:ascii="Times New Roman" w:hAnsi="Times New Roman"/>
              </w:rPr>
              <w:t xml:space="preserve"> Faculty </w:t>
            </w:r>
          </w:p>
          <w:p w:rsidR="0022765E" w:rsidRPr="00C91C47" w:rsidRDefault="0022765E" w:rsidP="0022765E">
            <w:pPr>
              <w:rPr>
                <w:rFonts w:ascii="Times New Roman" w:hAnsi="Times New Roman"/>
              </w:rPr>
            </w:pPr>
            <w:r w:rsidRPr="00C91C47">
              <w:rPr>
                <w:rFonts w:ascii="Times New Roman" w:hAnsi="Times New Roman"/>
              </w:rPr>
              <w:t xml:space="preserve">M.S., </w:t>
            </w:r>
            <w:smartTag w:uri="urn:schemas-microsoft-com:office:smarttags" w:element="PlaceType">
              <w:r w:rsidRPr="00C91C47">
                <w:rPr>
                  <w:rFonts w:ascii="Times New Roman" w:hAnsi="Times New Roman"/>
                </w:rPr>
                <w:t>University</w:t>
              </w:r>
            </w:smartTag>
            <w:r w:rsidRPr="00C91C47">
              <w:rPr>
                <w:rFonts w:ascii="Times New Roman" w:hAnsi="Times New Roman"/>
              </w:rPr>
              <w:t xml:space="preserve"> of </w:t>
            </w:r>
            <w:smartTag w:uri="urn:schemas-microsoft-com:office:smarttags" w:element="PlaceName">
              <w:r w:rsidRPr="00C91C47">
                <w:rPr>
                  <w:rFonts w:ascii="Times New Roman" w:hAnsi="Times New Roman"/>
                </w:rPr>
                <w:t>Nebraska</w:t>
              </w:r>
            </w:smartTag>
            <w:r w:rsidRPr="00C91C47">
              <w:rPr>
                <w:rFonts w:ascii="Times New Roman" w:hAnsi="Times New Roman"/>
              </w:rPr>
              <w:t xml:space="preserve"> at </w:t>
            </w:r>
            <w:smartTag w:uri="urn:schemas-microsoft-com:office:smarttags" w:element="place">
              <w:smartTag w:uri="urn:schemas-microsoft-com:office:smarttags" w:element="City">
                <w:r w:rsidRPr="00C91C47">
                  <w:rPr>
                    <w:rFonts w:ascii="Times New Roman" w:hAnsi="Times New Roman"/>
                  </w:rPr>
                  <w:t>Kearney</w:t>
                </w:r>
              </w:smartTag>
            </w:smartTag>
          </w:p>
          <w:p w:rsidR="0022765E" w:rsidRPr="00C91C47" w:rsidRDefault="0022765E" w:rsidP="0022765E">
            <w:pPr>
              <w:rPr>
                <w:rFonts w:ascii="Times New Roman" w:hAnsi="Times New Roman"/>
              </w:rPr>
            </w:pPr>
            <w:r w:rsidRPr="00C91C47">
              <w:rPr>
                <w:rFonts w:ascii="Times New Roman" w:hAnsi="Times New Roman"/>
              </w:rPr>
              <w:t xml:space="preserve">B.S., </w:t>
            </w:r>
            <w:smartTag w:uri="urn:schemas-microsoft-com:office:smarttags" w:element="PlaceType">
              <w:r w:rsidRPr="00C91C47">
                <w:rPr>
                  <w:rFonts w:ascii="Times New Roman" w:hAnsi="Times New Roman"/>
                </w:rPr>
                <w:t>University</w:t>
              </w:r>
            </w:smartTag>
            <w:r w:rsidRPr="00C91C47">
              <w:rPr>
                <w:rFonts w:ascii="Times New Roman" w:hAnsi="Times New Roman"/>
              </w:rPr>
              <w:t xml:space="preserve"> of </w:t>
            </w:r>
            <w:smartTag w:uri="urn:schemas-microsoft-com:office:smarttags" w:element="PlaceName">
              <w:r w:rsidRPr="00C91C47">
                <w:rPr>
                  <w:rFonts w:ascii="Times New Roman" w:hAnsi="Times New Roman"/>
                </w:rPr>
                <w:t>Nebraska</w:t>
              </w:r>
            </w:smartTag>
            <w:r w:rsidRPr="00C91C47">
              <w:rPr>
                <w:rFonts w:ascii="Times New Roman" w:hAnsi="Times New Roman"/>
              </w:rPr>
              <w:t xml:space="preserve"> at </w:t>
            </w:r>
            <w:smartTag w:uri="urn:schemas-microsoft-com:office:smarttags" w:element="City">
              <w:smartTag w:uri="urn:schemas-microsoft-com:office:smarttags" w:element="place">
                <w:r w:rsidRPr="00C91C47">
                  <w:rPr>
                    <w:rFonts w:ascii="Times New Roman" w:hAnsi="Times New Roman"/>
                  </w:rPr>
                  <w:t>Omaha</w:t>
                </w:r>
              </w:smartTag>
            </w:smartTag>
          </w:p>
          <w:p w:rsidR="00D94432" w:rsidRPr="00C91C47" w:rsidRDefault="0022765E" w:rsidP="0022765E">
            <w:pPr>
              <w:rPr>
                <w:rFonts w:ascii="Times New Roman" w:hAnsi="Times New Roman"/>
              </w:rPr>
            </w:pPr>
            <w:r w:rsidRPr="00C91C47">
              <w:rPr>
                <w:rFonts w:ascii="Times New Roman" w:hAnsi="Times New Roman"/>
              </w:rPr>
              <w:t>Certified Social Worker</w:t>
            </w:r>
          </w:p>
        </w:tc>
      </w:tr>
      <w:tr w:rsidR="0022765E" w:rsidRPr="00C91C47" w:rsidTr="00D860EB">
        <w:tc>
          <w:tcPr>
            <w:tcW w:w="9630" w:type="dxa"/>
            <w:gridSpan w:val="3"/>
          </w:tcPr>
          <w:p w:rsidR="001F39BF" w:rsidRPr="00C91C47" w:rsidRDefault="001F39BF" w:rsidP="001F39BF">
            <w:pPr>
              <w:tabs>
                <w:tab w:val="left" w:pos="717"/>
                <w:tab w:val="right" w:pos="9162"/>
              </w:tabs>
              <w:jc w:val="center"/>
              <w:rPr>
                <w:rFonts w:ascii="Times New Roman" w:hAnsi="Times New Roman"/>
                <w:b/>
                <w:sz w:val="28"/>
                <w:szCs w:val="28"/>
              </w:rPr>
            </w:pPr>
          </w:p>
          <w:p w:rsidR="001F39BF" w:rsidRPr="00C91C47" w:rsidRDefault="001F39BF" w:rsidP="001F39BF">
            <w:pPr>
              <w:tabs>
                <w:tab w:val="left" w:pos="717"/>
                <w:tab w:val="right" w:pos="9162"/>
              </w:tabs>
              <w:jc w:val="center"/>
              <w:rPr>
                <w:rFonts w:ascii="Times New Roman" w:hAnsi="Times New Roman"/>
                <w:b/>
                <w:sz w:val="28"/>
                <w:szCs w:val="28"/>
              </w:rPr>
            </w:pPr>
          </w:p>
          <w:p w:rsidR="001F39BF" w:rsidRPr="00C91C47" w:rsidRDefault="001F39BF" w:rsidP="001F39BF">
            <w:pPr>
              <w:tabs>
                <w:tab w:val="left" w:pos="717"/>
                <w:tab w:val="right" w:pos="9162"/>
              </w:tabs>
              <w:jc w:val="center"/>
              <w:rPr>
                <w:rFonts w:ascii="Times New Roman" w:hAnsi="Times New Roman"/>
                <w:b/>
                <w:sz w:val="28"/>
                <w:szCs w:val="28"/>
              </w:rPr>
            </w:pPr>
          </w:p>
          <w:p w:rsidR="0022765E" w:rsidRPr="00C91C47" w:rsidRDefault="001F39BF" w:rsidP="00B85344">
            <w:pPr>
              <w:tabs>
                <w:tab w:val="left" w:pos="717"/>
                <w:tab w:val="right" w:leader="dot" w:pos="8622"/>
              </w:tabs>
              <w:rPr>
                <w:rFonts w:ascii="Times New Roman" w:hAnsi="Times New Roman"/>
              </w:rPr>
            </w:pPr>
            <w:r w:rsidRPr="00C91C47">
              <w:rPr>
                <w:rFonts w:ascii="Times New Roman" w:hAnsi="Times New Roman"/>
                <w:b/>
                <w:sz w:val="28"/>
                <w:szCs w:val="28"/>
              </w:rPr>
              <w:tab/>
            </w:r>
            <w:r w:rsidR="0022765E" w:rsidRPr="00C91C47">
              <w:rPr>
                <w:rFonts w:ascii="Times New Roman" w:hAnsi="Times New Roman"/>
                <w:b/>
                <w:szCs w:val="24"/>
              </w:rPr>
              <w:t>Michael F. Rush</w:t>
            </w:r>
            <w:r w:rsidR="0022765E" w:rsidRPr="00C91C47">
              <w:rPr>
                <w:rFonts w:ascii="Times New Roman" w:hAnsi="Times New Roman"/>
              </w:rPr>
              <w:t xml:space="preserve"> (</w:t>
            </w:r>
            <w:hyperlink r:id="rId18" w:history="1">
              <w:r w:rsidRPr="00C91C47">
                <w:rPr>
                  <w:rStyle w:val="Hyperlink"/>
                  <w:rFonts w:ascii="Times New Roman" w:hAnsi="Times New Roman"/>
                  <w:color w:val="auto"/>
                  <w:u w:val="none"/>
                </w:rPr>
                <w:t>mrush@mccneb.edu</w:t>
              </w:r>
            </w:hyperlink>
            <w:r w:rsidRPr="00C91C47">
              <w:rPr>
                <w:rFonts w:ascii="Times New Roman" w:hAnsi="Times New Roman"/>
              </w:rPr>
              <w:t>)</w:t>
            </w:r>
            <w:r w:rsidRPr="00C91C47">
              <w:rPr>
                <w:rFonts w:ascii="Times New Roman" w:hAnsi="Times New Roman"/>
              </w:rPr>
              <w:tab/>
            </w:r>
            <w:r w:rsidR="0022765E" w:rsidRPr="00C91C47">
              <w:rPr>
                <w:rFonts w:ascii="Times New Roman" w:hAnsi="Times New Roman"/>
              </w:rPr>
              <w:t>457-2365</w:t>
            </w:r>
          </w:p>
        </w:tc>
      </w:tr>
      <w:tr w:rsidR="00D94432" w:rsidRPr="00C91C47" w:rsidTr="00D860EB">
        <w:tc>
          <w:tcPr>
            <w:tcW w:w="4518" w:type="dxa"/>
          </w:tcPr>
          <w:p w:rsidR="009A1A72" w:rsidRPr="00C91C47" w:rsidRDefault="0053264B" w:rsidP="0022765E">
            <w:pPr>
              <w:jc w:val="center"/>
              <w:rPr>
                <w:rFonts w:ascii="Times New Roman" w:hAnsi="Times New Roman"/>
              </w:rPr>
            </w:pPr>
            <w:r>
              <w:rPr>
                <w:rFonts w:ascii="Times New Roman" w:hAnsi="Times New Roman"/>
                <w:noProof/>
              </w:rPr>
              <w:drawing>
                <wp:inline distT="0" distB="0" distL="0" distR="0">
                  <wp:extent cx="2514600" cy="1971675"/>
                  <wp:effectExtent l="0" t="0" r="0" b="9525"/>
                  <wp:docPr id="2" name="Picture 2" descr="Mike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Rush"/>
                          <pic:cNvPicPr>
                            <a:picLocks noChangeAspect="1" noChangeArrowheads="1"/>
                          </pic:cNvPicPr>
                        </pic:nvPicPr>
                        <pic:blipFill>
                          <a:blip r:embed="rId19" cstate="print">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4600" cy="1971675"/>
                          </a:xfrm>
                          <a:prstGeom prst="rect">
                            <a:avLst/>
                          </a:prstGeom>
                          <a:noFill/>
                          <a:ln>
                            <a:noFill/>
                          </a:ln>
                        </pic:spPr>
                      </pic:pic>
                    </a:graphicData>
                  </a:graphic>
                </wp:inline>
              </w:drawing>
            </w:r>
          </w:p>
        </w:tc>
        <w:tc>
          <w:tcPr>
            <w:tcW w:w="270" w:type="dxa"/>
          </w:tcPr>
          <w:p w:rsidR="00D94432" w:rsidRPr="00C91C47" w:rsidRDefault="00D94432" w:rsidP="00D94432">
            <w:pPr>
              <w:rPr>
                <w:rFonts w:ascii="Times New Roman" w:hAnsi="Times New Roman"/>
              </w:rPr>
            </w:pPr>
          </w:p>
        </w:tc>
        <w:tc>
          <w:tcPr>
            <w:tcW w:w="4842" w:type="dxa"/>
          </w:tcPr>
          <w:p w:rsidR="0022765E" w:rsidRPr="00C91C47" w:rsidRDefault="0022765E" w:rsidP="0022765E">
            <w:pPr>
              <w:rPr>
                <w:rFonts w:ascii="Times New Roman" w:hAnsi="Times New Roman"/>
              </w:rPr>
            </w:pPr>
            <w:r w:rsidRPr="00C91C47">
              <w:rPr>
                <w:rFonts w:ascii="Times New Roman" w:hAnsi="Times New Roman"/>
              </w:rPr>
              <w:t xml:space="preserve">Chemical Dependency Counseling </w:t>
            </w:r>
            <w:r w:rsidR="000B7E7F" w:rsidRPr="00C91C47">
              <w:rPr>
                <w:rFonts w:ascii="Times New Roman" w:hAnsi="Times New Roman"/>
              </w:rPr>
              <w:t>Faculty</w:t>
            </w:r>
          </w:p>
          <w:p w:rsidR="0022765E" w:rsidRPr="00C91C47" w:rsidRDefault="0022765E" w:rsidP="0022765E">
            <w:pPr>
              <w:rPr>
                <w:rFonts w:ascii="Times New Roman" w:hAnsi="Times New Roman"/>
              </w:rPr>
            </w:pPr>
            <w:r w:rsidRPr="00C91C47">
              <w:rPr>
                <w:rFonts w:ascii="Times New Roman" w:hAnsi="Times New Roman"/>
              </w:rPr>
              <w:t xml:space="preserve">M.S., </w:t>
            </w:r>
            <w:smartTag w:uri="urn:schemas-microsoft-com:office:smarttags" w:element="PlaceType">
              <w:r w:rsidRPr="00C91C47">
                <w:rPr>
                  <w:rFonts w:ascii="Times New Roman" w:hAnsi="Times New Roman"/>
                </w:rPr>
                <w:t>University</w:t>
              </w:r>
            </w:smartTag>
            <w:r w:rsidRPr="00C91C47">
              <w:rPr>
                <w:rFonts w:ascii="Times New Roman" w:hAnsi="Times New Roman"/>
              </w:rPr>
              <w:t xml:space="preserve"> of </w:t>
            </w:r>
            <w:smartTag w:uri="urn:schemas-microsoft-com:office:smarttags" w:element="PlaceName">
              <w:r w:rsidRPr="00C91C47">
                <w:rPr>
                  <w:rFonts w:ascii="Times New Roman" w:hAnsi="Times New Roman"/>
                </w:rPr>
                <w:t>Nebraska</w:t>
              </w:r>
            </w:smartTag>
            <w:r w:rsidRPr="00C91C47">
              <w:rPr>
                <w:rFonts w:ascii="Times New Roman" w:hAnsi="Times New Roman"/>
              </w:rPr>
              <w:t xml:space="preserve"> at </w:t>
            </w:r>
            <w:smartTag w:uri="urn:schemas-microsoft-com:office:smarttags" w:element="place">
              <w:smartTag w:uri="urn:schemas-microsoft-com:office:smarttags" w:element="City">
                <w:r w:rsidRPr="00C91C47">
                  <w:rPr>
                    <w:rFonts w:ascii="Times New Roman" w:hAnsi="Times New Roman"/>
                  </w:rPr>
                  <w:t>Kearney</w:t>
                </w:r>
              </w:smartTag>
            </w:smartTag>
          </w:p>
          <w:p w:rsidR="0022765E" w:rsidRPr="00C91C47" w:rsidRDefault="0022765E" w:rsidP="0022765E">
            <w:pPr>
              <w:rPr>
                <w:rFonts w:ascii="Times New Roman" w:hAnsi="Times New Roman"/>
              </w:rPr>
            </w:pPr>
            <w:r w:rsidRPr="00C91C47">
              <w:rPr>
                <w:rFonts w:ascii="Times New Roman" w:hAnsi="Times New Roman"/>
              </w:rPr>
              <w:t xml:space="preserve">B.S., </w:t>
            </w:r>
            <w:smartTag w:uri="urn:schemas-microsoft-com:office:smarttags" w:element="PlaceType">
              <w:r w:rsidRPr="00C91C47">
                <w:rPr>
                  <w:rFonts w:ascii="Times New Roman" w:hAnsi="Times New Roman"/>
                </w:rPr>
                <w:t>University</w:t>
              </w:r>
            </w:smartTag>
            <w:r w:rsidRPr="00C91C47">
              <w:rPr>
                <w:rFonts w:ascii="Times New Roman" w:hAnsi="Times New Roman"/>
              </w:rPr>
              <w:t xml:space="preserve"> of </w:t>
            </w:r>
            <w:smartTag w:uri="urn:schemas-microsoft-com:office:smarttags" w:element="PlaceName">
              <w:r w:rsidRPr="00C91C47">
                <w:rPr>
                  <w:rFonts w:ascii="Times New Roman" w:hAnsi="Times New Roman"/>
                </w:rPr>
                <w:t>Nebraska</w:t>
              </w:r>
            </w:smartTag>
            <w:r w:rsidRPr="00C91C47">
              <w:rPr>
                <w:rFonts w:ascii="Times New Roman" w:hAnsi="Times New Roman"/>
              </w:rPr>
              <w:t xml:space="preserve"> at </w:t>
            </w:r>
            <w:smartTag w:uri="urn:schemas-microsoft-com:office:smarttags" w:element="place">
              <w:smartTag w:uri="urn:schemas-microsoft-com:office:smarttags" w:element="City">
                <w:r w:rsidRPr="00C91C47">
                  <w:rPr>
                    <w:rFonts w:ascii="Times New Roman" w:hAnsi="Times New Roman"/>
                  </w:rPr>
                  <w:t>Kearney</w:t>
                </w:r>
              </w:smartTag>
            </w:smartTag>
          </w:p>
          <w:p w:rsidR="0022765E" w:rsidRPr="00C91C47" w:rsidRDefault="0022765E" w:rsidP="0022765E">
            <w:pPr>
              <w:rPr>
                <w:rFonts w:ascii="Times New Roman" w:hAnsi="Times New Roman"/>
              </w:rPr>
            </w:pPr>
            <w:r w:rsidRPr="00C91C47">
              <w:rPr>
                <w:rFonts w:ascii="Times New Roman" w:hAnsi="Times New Roman"/>
              </w:rPr>
              <w:t>Certified Professional Counselor</w:t>
            </w:r>
          </w:p>
          <w:p w:rsidR="009A1A72" w:rsidRPr="00C91C47" w:rsidRDefault="0022765E" w:rsidP="00D94432">
            <w:pPr>
              <w:rPr>
                <w:rFonts w:ascii="Times New Roman" w:hAnsi="Times New Roman"/>
              </w:rPr>
            </w:pPr>
            <w:r w:rsidRPr="00C91C47">
              <w:rPr>
                <w:rFonts w:ascii="Times New Roman" w:hAnsi="Times New Roman"/>
              </w:rPr>
              <w:t>Licensed Mental Health Practitioner</w:t>
            </w:r>
          </w:p>
        </w:tc>
      </w:tr>
    </w:tbl>
    <w:p w:rsidR="00722445" w:rsidRPr="00C91C47" w:rsidRDefault="00722445" w:rsidP="003F6548">
      <w:pPr>
        <w:ind w:left="1080" w:hanging="360"/>
        <w:rPr>
          <w:rFonts w:ascii="Times New Roman" w:hAnsi="Times New Roman"/>
          <w:b/>
          <w:bCs/>
          <w:szCs w:val="24"/>
        </w:rPr>
      </w:pPr>
    </w:p>
    <w:p w:rsidR="00722445" w:rsidRDefault="00722445" w:rsidP="003F6548">
      <w:pPr>
        <w:ind w:left="1080" w:hanging="360"/>
        <w:rPr>
          <w:rFonts w:ascii="Times New Roman" w:hAnsi="Times New Roman"/>
          <w:b/>
          <w:bCs/>
          <w:szCs w:val="24"/>
        </w:rPr>
      </w:pPr>
    </w:p>
    <w:p w:rsidR="003D04B0" w:rsidRDefault="003D04B0" w:rsidP="003F6548">
      <w:pPr>
        <w:ind w:left="1080" w:hanging="360"/>
        <w:rPr>
          <w:rFonts w:ascii="Times New Roman" w:hAnsi="Times New Roman"/>
          <w:b/>
          <w:bCs/>
          <w:szCs w:val="24"/>
        </w:rPr>
      </w:pPr>
    </w:p>
    <w:p w:rsidR="003D04B0" w:rsidRPr="00C91C47" w:rsidRDefault="003D04B0" w:rsidP="003F6548">
      <w:pPr>
        <w:ind w:left="1080" w:hanging="360"/>
        <w:rPr>
          <w:rFonts w:ascii="Times New Roman" w:hAnsi="Times New Roman"/>
          <w:b/>
          <w:bCs/>
          <w:szCs w:val="24"/>
        </w:rPr>
      </w:pPr>
    </w:p>
    <w:p w:rsidR="00217634" w:rsidRPr="00C91C47" w:rsidRDefault="004C4155" w:rsidP="003F6548">
      <w:pPr>
        <w:ind w:left="1080" w:hanging="360"/>
        <w:rPr>
          <w:rFonts w:ascii="Times New Roman" w:hAnsi="Times New Roman"/>
          <w:b/>
          <w:bCs/>
          <w:szCs w:val="24"/>
        </w:rPr>
      </w:pPr>
      <w:r w:rsidRPr="00C91C47">
        <w:rPr>
          <w:rFonts w:ascii="Times New Roman" w:hAnsi="Times New Roman"/>
          <w:b/>
          <w:bCs/>
          <w:szCs w:val="24"/>
        </w:rPr>
        <w:t>B.</w:t>
      </w:r>
      <w:r w:rsidRPr="00C91C47">
        <w:rPr>
          <w:rFonts w:ascii="Times New Roman" w:hAnsi="Times New Roman"/>
          <w:b/>
          <w:bCs/>
          <w:szCs w:val="24"/>
        </w:rPr>
        <w:tab/>
      </w:r>
      <w:r w:rsidR="00217634" w:rsidRPr="00C91C47">
        <w:rPr>
          <w:rFonts w:ascii="Times New Roman" w:hAnsi="Times New Roman"/>
          <w:b/>
          <w:bCs/>
          <w:szCs w:val="24"/>
        </w:rPr>
        <w:t>Administration</w:t>
      </w:r>
    </w:p>
    <w:p w:rsidR="00722445" w:rsidRPr="00C91C47" w:rsidRDefault="00722445" w:rsidP="003F6548">
      <w:pPr>
        <w:ind w:left="1080" w:hanging="360"/>
        <w:rPr>
          <w:rFonts w:ascii="Times New Roman" w:hAnsi="Times New Roman"/>
          <w:b/>
          <w:bCs/>
          <w:szCs w:val="24"/>
        </w:rPr>
      </w:pPr>
    </w:p>
    <w:p w:rsidR="0066145B" w:rsidRPr="00C91C47" w:rsidRDefault="000A7A09" w:rsidP="003F6548">
      <w:pPr>
        <w:tabs>
          <w:tab w:val="right" w:leader="dot" w:pos="9360"/>
        </w:tabs>
        <w:ind w:left="1080"/>
        <w:rPr>
          <w:rFonts w:ascii="Times New Roman" w:hAnsi="Times New Roman"/>
          <w:szCs w:val="24"/>
        </w:rPr>
      </w:pPr>
      <w:r w:rsidRPr="00C91C47">
        <w:rPr>
          <w:rFonts w:ascii="Times New Roman" w:hAnsi="Times New Roman"/>
          <w:b/>
          <w:szCs w:val="24"/>
        </w:rPr>
        <w:t>Daryl Hansen</w:t>
      </w:r>
      <w:r w:rsidR="0066145B" w:rsidRPr="00C91C47">
        <w:rPr>
          <w:rFonts w:ascii="Times New Roman" w:hAnsi="Times New Roman"/>
          <w:b/>
          <w:szCs w:val="24"/>
        </w:rPr>
        <w:t xml:space="preserve"> </w:t>
      </w:r>
      <w:r w:rsidR="0066145B" w:rsidRPr="00C91C47">
        <w:rPr>
          <w:rFonts w:ascii="Times New Roman" w:hAnsi="Times New Roman"/>
          <w:szCs w:val="24"/>
        </w:rPr>
        <w:t>(</w:t>
      </w:r>
      <w:hyperlink r:id="rId20" w:history="1">
        <w:r w:rsidR="002F0A2D" w:rsidRPr="00C91C47">
          <w:rPr>
            <w:rStyle w:val="Hyperlink"/>
            <w:rFonts w:ascii="Times New Roman" w:hAnsi="Times New Roman"/>
            <w:color w:val="auto"/>
            <w:szCs w:val="24"/>
            <w:u w:val="none"/>
          </w:rPr>
          <w:t>dhansen@mccneb.edu</w:t>
        </w:r>
      </w:hyperlink>
      <w:r w:rsidR="0066145B" w:rsidRPr="00C91C47">
        <w:rPr>
          <w:rFonts w:ascii="Times New Roman" w:hAnsi="Times New Roman"/>
          <w:szCs w:val="24"/>
        </w:rPr>
        <w:t>)</w:t>
      </w:r>
      <w:r w:rsidR="002F0A2D" w:rsidRPr="00C91C47">
        <w:rPr>
          <w:rFonts w:ascii="Times New Roman" w:hAnsi="Times New Roman"/>
          <w:szCs w:val="24"/>
        </w:rPr>
        <w:tab/>
      </w:r>
      <w:r w:rsidR="0066145B" w:rsidRPr="00C91C47">
        <w:rPr>
          <w:rFonts w:ascii="Times New Roman" w:hAnsi="Times New Roman"/>
          <w:szCs w:val="24"/>
        </w:rPr>
        <w:t>4</w:t>
      </w:r>
      <w:r w:rsidRPr="00C91C47">
        <w:rPr>
          <w:rFonts w:ascii="Times New Roman" w:hAnsi="Times New Roman"/>
          <w:szCs w:val="24"/>
        </w:rPr>
        <w:t>02-738-4014</w:t>
      </w:r>
    </w:p>
    <w:p w:rsidR="0066145B" w:rsidRPr="00C91C47" w:rsidRDefault="0066145B" w:rsidP="003F6548">
      <w:pPr>
        <w:ind w:left="1080"/>
        <w:rPr>
          <w:rFonts w:ascii="Times New Roman" w:hAnsi="Times New Roman"/>
          <w:szCs w:val="24"/>
        </w:rPr>
      </w:pPr>
      <w:r w:rsidRPr="00C91C47">
        <w:rPr>
          <w:rFonts w:ascii="Times New Roman" w:hAnsi="Times New Roman"/>
          <w:szCs w:val="24"/>
        </w:rPr>
        <w:t xml:space="preserve">Dean of </w:t>
      </w:r>
      <w:r w:rsidR="000A7A09" w:rsidRPr="00C91C47">
        <w:rPr>
          <w:rFonts w:ascii="Times New Roman" w:hAnsi="Times New Roman"/>
          <w:szCs w:val="24"/>
        </w:rPr>
        <w:t>Business and Human Services</w:t>
      </w:r>
    </w:p>
    <w:p w:rsidR="0066145B" w:rsidRPr="00C91C47" w:rsidRDefault="000A7A09" w:rsidP="003F6548">
      <w:pPr>
        <w:ind w:left="1080"/>
        <w:rPr>
          <w:rFonts w:ascii="Times New Roman" w:hAnsi="Times New Roman"/>
          <w:szCs w:val="24"/>
        </w:rPr>
      </w:pPr>
      <w:r w:rsidRPr="00C91C47">
        <w:rPr>
          <w:rFonts w:ascii="Times New Roman" w:hAnsi="Times New Roman"/>
          <w:szCs w:val="24"/>
        </w:rPr>
        <w:t xml:space="preserve">M.A., </w:t>
      </w:r>
      <w:r w:rsidR="0066145B" w:rsidRPr="00C91C47">
        <w:rPr>
          <w:rFonts w:ascii="Times New Roman" w:hAnsi="Times New Roman"/>
          <w:szCs w:val="24"/>
        </w:rPr>
        <w:t>M.S.</w:t>
      </w:r>
      <w:r w:rsidRPr="00C91C47">
        <w:rPr>
          <w:rFonts w:ascii="Times New Roman" w:hAnsi="Times New Roman"/>
          <w:szCs w:val="24"/>
        </w:rPr>
        <w:t>W</w:t>
      </w:r>
      <w:r w:rsidR="0066145B" w:rsidRPr="00C91C47">
        <w:rPr>
          <w:rFonts w:ascii="Times New Roman" w:hAnsi="Times New Roman"/>
          <w:szCs w:val="24"/>
        </w:rPr>
        <w:t>, University of Nebraska at Omaha</w:t>
      </w:r>
    </w:p>
    <w:p w:rsidR="00217634" w:rsidRDefault="00217634">
      <w:pPr>
        <w:rPr>
          <w:rFonts w:ascii="Times New Roman" w:hAnsi="Times New Roman"/>
        </w:rPr>
      </w:pPr>
    </w:p>
    <w:p w:rsidR="0096302B" w:rsidRPr="00C91C47" w:rsidRDefault="0096302B">
      <w:pPr>
        <w:rPr>
          <w:rFonts w:ascii="Times New Roman" w:hAnsi="Times New Roman"/>
        </w:rPr>
      </w:pPr>
    </w:p>
    <w:p w:rsidR="003D04B0" w:rsidRDefault="003D04B0">
      <w:pPr>
        <w:rPr>
          <w:rFonts w:ascii="Times New Roman" w:hAnsi="Times New Roman"/>
          <w:b/>
          <w:bCs/>
          <w:szCs w:val="24"/>
        </w:rPr>
      </w:pPr>
      <w:r>
        <w:rPr>
          <w:rFonts w:ascii="Times New Roman" w:hAnsi="Times New Roman"/>
          <w:b/>
          <w:bCs/>
          <w:szCs w:val="24"/>
        </w:rPr>
        <w:br w:type="page"/>
      </w:r>
    </w:p>
    <w:p w:rsidR="003D04B0" w:rsidRDefault="003D04B0" w:rsidP="003F6548">
      <w:pPr>
        <w:ind w:left="1080" w:hanging="360"/>
        <w:rPr>
          <w:rFonts w:ascii="Times New Roman" w:hAnsi="Times New Roman"/>
          <w:b/>
          <w:bCs/>
          <w:szCs w:val="24"/>
        </w:rPr>
      </w:pPr>
    </w:p>
    <w:p w:rsidR="000A7A09" w:rsidRPr="00C91C47" w:rsidRDefault="000A7A09" w:rsidP="003F6548">
      <w:pPr>
        <w:ind w:left="1080" w:hanging="360"/>
        <w:rPr>
          <w:rFonts w:ascii="Times New Roman" w:hAnsi="Times New Roman"/>
          <w:b/>
          <w:bCs/>
          <w:szCs w:val="24"/>
        </w:rPr>
      </w:pPr>
      <w:r w:rsidRPr="00C91C47">
        <w:rPr>
          <w:rFonts w:ascii="Times New Roman" w:hAnsi="Times New Roman"/>
          <w:b/>
          <w:bCs/>
          <w:szCs w:val="24"/>
        </w:rPr>
        <w:t>C.</w:t>
      </w:r>
      <w:r w:rsidRPr="00C91C47">
        <w:rPr>
          <w:rFonts w:ascii="Times New Roman" w:hAnsi="Times New Roman"/>
          <w:b/>
          <w:bCs/>
          <w:szCs w:val="24"/>
        </w:rPr>
        <w:tab/>
        <w:t>Advisory Action Council Members</w:t>
      </w:r>
    </w:p>
    <w:p w:rsidR="00217634" w:rsidRPr="00C91C47" w:rsidRDefault="00217634" w:rsidP="003F6548">
      <w:pPr>
        <w:ind w:left="1080"/>
        <w:rPr>
          <w:rFonts w:ascii="Times New Roman" w:hAnsi="Times New Roman"/>
        </w:rPr>
      </w:pPr>
      <w:r w:rsidRPr="00C91C47">
        <w:rPr>
          <w:rFonts w:ascii="Times New Roman" w:hAnsi="Times New Roman"/>
        </w:rPr>
        <w:t>Advisory Committees are an integral part in the development, review and revision of programs and curriculum at the College.  Participating members from the community provide valuable insights into trends and needs in business and industry.  The input from these committees provides the student with quality, up-to-date instruction as s/he pursues his/her educational goals.  Members of the 20</w:t>
      </w:r>
      <w:r w:rsidR="004601C2" w:rsidRPr="00C91C47">
        <w:rPr>
          <w:rFonts w:ascii="Times New Roman" w:hAnsi="Times New Roman"/>
        </w:rPr>
        <w:t>1</w:t>
      </w:r>
      <w:r w:rsidR="002F0A2D" w:rsidRPr="00C91C47">
        <w:rPr>
          <w:rFonts w:ascii="Times New Roman" w:hAnsi="Times New Roman"/>
        </w:rPr>
        <w:t>3</w:t>
      </w:r>
      <w:r w:rsidRPr="00C91C47">
        <w:rPr>
          <w:rFonts w:ascii="Times New Roman" w:hAnsi="Times New Roman"/>
        </w:rPr>
        <w:t>-20</w:t>
      </w:r>
      <w:r w:rsidR="004601C2" w:rsidRPr="00C91C47">
        <w:rPr>
          <w:rFonts w:ascii="Times New Roman" w:hAnsi="Times New Roman"/>
        </w:rPr>
        <w:t>1</w:t>
      </w:r>
      <w:r w:rsidR="002F0A2D" w:rsidRPr="00C91C47">
        <w:rPr>
          <w:rFonts w:ascii="Times New Roman" w:hAnsi="Times New Roman"/>
        </w:rPr>
        <w:t>4</w:t>
      </w:r>
      <w:r w:rsidRPr="00C91C47">
        <w:rPr>
          <w:rFonts w:ascii="Times New Roman" w:hAnsi="Times New Roman"/>
        </w:rPr>
        <w:t xml:space="preserve"> Advisory Committee are as follows:</w:t>
      </w:r>
    </w:p>
    <w:p w:rsidR="00217634" w:rsidRPr="00C91C47" w:rsidRDefault="00217634" w:rsidP="00722445">
      <w:pPr>
        <w:rPr>
          <w:rFonts w:ascii="Times New Roman" w:hAnsi="Times New Roman"/>
          <w:b/>
          <w:sz w:val="20"/>
        </w:rPr>
      </w:pPr>
    </w:p>
    <w:p w:rsidR="00B9106E" w:rsidRPr="00C91C47" w:rsidRDefault="00217634" w:rsidP="003D04B0">
      <w:pPr>
        <w:pStyle w:val="Heading1"/>
        <w:spacing w:line="240" w:lineRule="auto"/>
        <w:ind w:left="1080"/>
      </w:pPr>
      <w:r w:rsidRPr="00C91C47">
        <w:rPr>
          <w:sz w:val="24"/>
          <w:szCs w:val="24"/>
          <w:u w:val="none"/>
        </w:rPr>
        <w:t>Chemical Dependency Counseling</w:t>
      </w:r>
    </w:p>
    <w:p w:rsidR="00217634" w:rsidRPr="00C91C47" w:rsidRDefault="00217634" w:rsidP="003D04B0">
      <w:pPr>
        <w:tabs>
          <w:tab w:val="right" w:leader="dot" w:pos="9360"/>
        </w:tabs>
        <w:spacing w:before="120"/>
        <w:ind w:left="1080"/>
        <w:rPr>
          <w:rFonts w:ascii="Times New Roman" w:hAnsi="Times New Roman"/>
          <w:sz w:val="22"/>
          <w:szCs w:val="22"/>
        </w:rPr>
      </w:pPr>
      <w:r w:rsidRPr="00C91C47">
        <w:rPr>
          <w:rFonts w:ascii="Times New Roman" w:hAnsi="Times New Roman"/>
          <w:b/>
          <w:i/>
          <w:sz w:val="22"/>
          <w:szCs w:val="22"/>
        </w:rPr>
        <w:t>Frank Bailey</w:t>
      </w:r>
      <w:r w:rsidRPr="00C91C47">
        <w:rPr>
          <w:rFonts w:ascii="Times New Roman" w:hAnsi="Times New Roman"/>
          <w:sz w:val="22"/>
          <w:szCs w:val="22"/>
        </w:rPr>
        <w:tab/>
      </w:r>
      <w:smartTag w:uri="urn:schemas-microsoft-com:office:smarttags" w:element="City">
        <w:smartTag w:uri="urn:schemas-microsoft-com:office:smarttags" w:element="place">
          <w:r w:rsidRPr="00C91C47">
            <w:rPr>
              <w:rFonts w:ascii="Times New Roman" w:hAnsi="Times New Roman"/>
              <w:sz w:val="22"/>
              <w:szCs w:val="22"/>
            </w:rPr>
            <w:t>Siena</w:t>
          </w:r>
        </w:smartTag>
      </w:smartTag>
      <w:r w:rsidRPr="00C91C47">
        <w:rPr>
          <w:rFonts w:ascii="Times New Roman" w:hAnsi="Times New Roman"/>
          <w:sz w:val="22"/>
          <w:szCs w:val="22"/>
        </w:rPr>
        <w:t>-Francis House</w:t>
      </w:r>
    </w:p>
    <w:p w:rsidR="00217634" w:rsidRPr="00C91C47" w:rsidRDefault="00F8345B" w:rsidP="003D04B0">
      <w:pPr>
        <w:tabs>
          <w:tab w:val="right" w:leader="dot" w:pos="9360"/>
        </w:tabs>
        <w:ind w:left="1080"/>
        <w:rPr>
          <w:rFonts w:ascii="Times New Roman" w:hAnsi="Times New Roman"/>
          <w:sz w:val="22"/>
          <w:szCs w:val="22"/>
        </w:rPr>
      </w:pPr>
      <w:r w:rsidRPr="00C91C47">
        <w:rPr>
          <w:rFonts w:ascii="Times New Roman" w:hAnsi="Times New Roman"/>
          <w:b/>
          <w:i/>
          <w:sz w:val="22"/>
          <w:szCs w:val="22"/>
        </w:rPr>
        <w:t xml:space="preserve">Ryan </w:t>
      </w:r>
      <w:proofErr w:type="spellStart"/>
      <w:r w:rsidRPr="00C91C47">
        <w:rPr>
          <w:rFonts w:ascii="Times New Roman" w:hAnsi="Times New Roman"/>
          <w:b/>
          <w:i/>
          <w:sz w:val="22"/>
          <w:szCs w:val="22"/>
        </w:rPr>
        <w:t>Carruthers</w:t>
      </w:r>
      <w:proofErr w:type="spellEnd"/>
      <w:r w:rsidR="00217634" w:rsidRPr="00C91C47">
        <w:rPr>
          <w:rFonts w:ascii="Times New Roman" w:hAnsi="Times New Roman"/>
          <w:sz w:val="22"/>
          <w:szCs w:val="22"/>
        </w:rPr>
        <w:tab/>
      </w:r>
      <w:proofErr w:type="spellStart"/>
      <w:r w:rsidR="00B04AEE" w:rsidRPr="00C91C47">
        <w:rPr>
          <w:rFonts w:ascii="Times New Roman" w:hAnsi="Times New Roman"/>
          <w:sz w:val="22"/>
          <w:szCs w:val="22"/>
        </w:rPr>
        <w:t>Abintra</w:t>
      </w:r>
      <w:proofErr w:type="spellEnd"/>
      <w:r w:rsidR="00B04AEE" w:rsidRPr="00C91C47">
        <w:rPr>
          <w:rFonts w:ascii="Times New Roman" w:hAnsi="Times New Roman"/>
          <w:sz w:val="22"/>
          <w:szCs w:val="22"/>
        </w:rPr>
        <w:t xml:space="preserve"> Counseling Center</w:t>
      </w:r>
    </w:p>
    <w:p w:rsidR="00217634" w:rsidRPr="00C91C47" w:rsidRDefault="004601C2" w:rsidP="003D04B0">
      <w:pPr>
        <w:tabs>
          <w:tab w:val="right" w:leader="dot" w:pos="9360"/>
        </w:tabs>
        <w:ind w:left="1080"/>
        <w:rPr>
          <w:rFonts w:ascii="Times New Roman" w:hAnsi="Times New Roman"/>
          <w:bCs/>
          <w:sz w:val="22"/>
          <w:szCs w:val="22"/>
        </w:rPr>
      </w:pPr>
      <w:r w:rsidRPr="00C91C47">
        <w:rPr>
          <w:rFonts w:ascii="Times New Roman" w:hAnsi="Times New Roman"/>
          <w:b/>
          <w:i/>
          <w:sz w:val="22"/>
          <w:szCs w:val="22"/>
        </w:rPr>
        <w:t>Heather Kirk</w:t>
      </w:r>
      <w:r w:rsidR="00217634" w:rsidRPr="00C91C47">
        <w:rPr>
          <w:rFonts w:ascii="Times New Roman" w:hAnsi="Times New Roman"/>
          <w:bCs/>
          <w:i/>
          <w:sz w:val="22"/>
          <w:szCs w:val="22"/>
        </w:rPr>
        <w:tab/>
      </w:r>
      <w:r w:rsidR="00217634" w:rsidRPr="00C91C47">
        <w:rPr>
          <w:rFonts w:ascii="Times New Roman" w:hAnsi="Times New Roman"/>
          <w:bCs/>
          <w:iCs/>
          <w:sz w:val="22"/>
          <w:szCs w:val="22"/>
        </w:rPr>
        <w:t>S</w:t>
      </w:r>
      <w:r w:rsidR="00614741" w:rsidRPr="00C91C47">
        <w:rPr>
          <w:rFonts w:ascii="Times New Roman" w:hAnsi="Times New Roman"/>
          <w:bCs/>
          <w:iCs/>
          <w:sz w:val="22"/>
          <w:szCs w:val="22"/>
        </w:rPr>
        <w:t>anta Monica</w:t>
      </w:r>
    </w:p>
    <w:p w:rsidR="00B94DF0" w:rsidRPr="00C91C47" w:rsidRDefault="00B94DF0" w:rsidP="003D04B0">
      <w:pPr>
        <w:tabs>
          <w:tab w:val="right" w:leader="dot" w:pos="9360"/>
        </w:tabs>
        <w:ind w:left="1080"/>
        <w:rPr>
          <w:rFonts w:ascii="Times New Roman" w:hAnsi="Times New Roman"/>
          <w:bCs/>
          <w:sz w:val="22"/>
          <w:szCs w:val="22"/>
        </w:rPr>
      </w:pPr>
      <w:r w:rsidRPr="00C91C47">
        <w:rPr>
          <w:rFonts w:ascii="Times New Roman" w:hAnsi="Times New Roman"/>
          <w:b/>
          <w:i/>
          <w:sz w:val="22"/>
          <w:szCs w:val="22"/>
        </w:rPr>
        <w:t>Michelle Norris</w:t>
      </w:r>
      <w:r w:rsidRPr="00C91C47">
        <w:rPr>
          <w:rFonts w:ascii="Times New Roman" w:hAnsi="Times New Roman"/>
          <w:bCs/>
          <w:i/>
          <w:sz w:val="22"/>
          <w:szCs w:val="22"/>
        </w:rPr>
        <w:tab/>
      </w:r>
      <w:r w:rsidRPr="00C91C47">
        <w:rPr>
          <w:rFonts w:ascii="Times New Roman" w:hAnsi="Times New Roman"/>
          <w:bCs/>
          <w:sz w:val="22"/>
          <w:szCs w:val="22"/>
        </w:rPr>
        <w:t>Wiles Counseling</w:t>
      </w:r>
    </w:p>
    <w:p w:rsidR="00CC0DBB" w:rsidRPr="00C91C47" w:rsidRDefault="00626785" w:rsidP="003D04B0">
      <w:pPr>
        <w:tabs>
          <w:tab w:val="right" w:leader="dot" w:pos="9360"/>
        </w:tabs>
        <w:ind w:left="1080"/>
        <w:rPr>
          <w:rFonts w:ascii="Times New Roman" w:hAnsi="Times New Roman"/>
          <w:bCs/>
          <w:iCs/>
          <w:sz w:val="22"/>
          <w:szCs w:val="22"/>
        </w:rPr>
      </w:pPr>
      <w:r w:rsidRPr="00C91C47">
        <w:rPr>
          <w:rFonts w:ascii="Times New Roman" w:hAnsi="Times New Roman"/>
          <w:b/>
          <w:i/>
          <w:sz w:val="22"/>
          <w:szCs w:val="22"/>
        </w:rPr>
        <w:t>Brenda Ticknor</w:t>
      </w:r>
      <w:r w:rsidR="00CC0DBB" w:rsidRPr="00C91C47">
        <w:rPr>
          <w:rFonts w:ascii="Times New Roman" w:hAnsi="Times New Roman"/>
          <w:bCs/>
          <w:i/>
          <w:sz w:val="22"/>
          <w:szCs w:val="22"/>
        </w:rPr>
        <w:t xml:space="preserve"> </w:t>
      </w:r>
      <w:r w:rsidR="00CC0DBB" w:rsidRPr="00C91C47">
        <w:rPr>
          <w:rFonts w:ascii="Times New Roman" w:hAnsi="Times New Roman"/>
          <w:bCs/>
          <w:i/>
          <w:sz w:val="22"/>
          <w:szCs w:val="22"/>
        </w:rPr>
        <w:tab/>
      </w:r>
      <w:r w:rsidR="00FC6F2F" w:rsidRPr="00C91C47">
        <w:rPr>
          <w:rFonts w:ascii="Times New Roman" w:hAnsi="Times New Roman"/>
          <w:bCs/>
          <w:sz w:val="22"/>
          <w:szCs w:val="22"/>
        </w:rPr>
        <w:t xml:space="preserve">Beneficial Behavioral Health </w:t>
      </w:r>
      <w:r w:rsidR="003169BC" w:rsidRPr="00C91C47">
        <w:rPr>
          <w:rFonts w:ascii="Times New Roman" w:hAnsi="Times New Roman"/>
          <w:bCs/>
          <w:sz w:val="22"/>
          <w:szCs w:val="22"/>
        </w:rPr>
        <w:t>S</w:t>
      </w:r>
      <w:r w:rsidR="00FC6F2F" w:rsidRPr="00C91C47">
        <w:rPr>
          <w:rFonts w:ascii="Times New Roman" w:hAnsi="Times New Roman"/>
          <w:bCs/>
          <w:sz w:val="22"/>
          <w:szCs w:val="22"/>
        </w:rPr>
        <w:t>ervices</w:t>
      </w:r>
    </w:p>
    <w:p w:rsidR="004601C2" w:rsidRPr="00C91C47" w:rsidRDefault="004601C2" w:rsidP="003D04B0">
      <w:pPr>
        <w:tabs>
          <w:tab w:val="right" w:leader="dot" w:pos="9360"/>
        </w:tabs>
        <w:ind w:left="1080"/>
        <w:rPr>
          <w:rFonts w:ascii="Times New Roman" w:hAnsi="Times New Roman"/>
          <w:b/>
          <w:i/>
          <w:sz w:val="22"/>
          <w:szCs w:val="22"/>
        </w:rPr>
      </w:pPr>
      <w:r w:rsidRPr="00C91C47">
        <w:rPr>
          <w:rFonts w:ascii="Times New Roman" w:hAnsi="Times New Roman"/>
          <w:b/>
          <w:i/>
          <w:sz w:val="22"/>
          <w:szCs w:val="22"/>
        </w:rPr>
        <w:t>Steven Durant</w:t>
      </w:r>
      <w:r w:rsidRPr="00C91C47">
        <w:rPr>
          <w:rFonts w:ascii="Times New Roman" w:hAnsi="Times New Roman"/>
          <w:sz w:val="22"/>
          <w:szCs w:val="22"/>
        </w:rPr>
        <w:tab/>
      </w:r>
      <w:r w:rsidRPr="00C91C47">
        <w:rPr>
          <w:rFonts w:ascii="Times New Roman" w:hAnsi="Times New Roman"/>
          <w:bCs/>
          <w:sz w:val="22"/>
          <w:szCs w:val="22"/>
        </w:rPr>
        <w:t>Alumni</w:t>
      </w:r>
      <w:r w:rsidRPr="00C91C47">
        <w:rPr>
          <w:rFonts w:ascii="Times New Roman" w:hAnsi="Times New Roman"/>
          <w:bCs/>
          <w:iCs/>
          <w:sz w:val="22"/>
          <w:szCs w:val="22"/>
        </w:rPr>
        <w:t xml:space="preserve"> Representative</w:t>
      </w:r>
    </w:p>
    <w:p w:rsidR="004601C2" w:rsidRPr="00C91C47" w:rsidRDefault="000A7A09" w:rsidP="003D04B0">
      <w:pPr>
        <w:tabs>
          <w:tab w:val="right" w:leader="dot" w:pos="9360"/>
        </w:tabs>
        <w:ind w:left="1080"/>
        <w:rPr>
          <w:rFonts w:ascii="Times New Roman" w:hAnsi="Times New Roman"/>
          <w:b/>
          <w:i/>
          <w:sz w:val="22"/>
          <w:szCs w:val="22"/>
        </w:rPr>
      </w:pPr>
      <w:r w:rsidRPr="00C91C47">
        <w:rPr>
          <w:rFonts w:ascii="Times New Roman" w:hAnsi="Times New Roman"/>
          <w:b/>
          <w:i/>
          <w:sz w:val="22"/>
          <w:szCs w:val="22"/>
        </w:rPr>
        <w:t>TBA</w:t>
      </w:r>
      <w:r w:rsidR="00DC4FCF" w:rsidRPr="00C91C47">
        <w:rPr>
          <w:rFonts w:ascii="Times New Roman" w:hAnsi="Times New Roman"/>
          <w:bCs/>
          <w:i/>
          <w:sz w:val="22"/>
          <w:szCs w:val="22"/>
        </w:rPr>
        <w:t xml:space="preserve"> </w:t>
      </w:r>
      <w:r w:rsidR="00DC4FCF" w:rsidRPr="00C91C47">
        <w:rPr>
          <w:rFonts w:ascii="Times New Roman" w:hAnsi="Times New Roman"/>
          <w:bCs/>
          <w:i/>
          <w:sz w:val="22"/>
          <w:szCs w:val="22"/>
        </w:rPr>
        <w:tab/>
      </w:r>
      <w:r w:rsidR="00DC4FCF" w:rsidRPr="00C91C47">
        <w:rPr>
          <w:rFonts w:ascii="Times New Roman" w:hAnsi="Times New Roman"/>
          <w:bCs/>
          <w:iCs/>
          <w:sz w:val="22"/>
          <w:szCs w:val="22"/>
        </w:rPr>
        <w:t>Student Representative</w:t>
      </w:r>
    </w:p>
    <w:p w:rsidR="00DC4FCF" w:rsidRPr="00C91C47" w:rsidRDefault="00DC4FCF" w:rsidP="003D04B0">
      <w:pPr>
        <w:tabs>
          <w:tab w:val="right" w:leader="dot" w:pos="9360"/>
        </w:tabs>
        <w:ind w:left="1080"/>
        <w:rPr>
          <w:rFonts w:ascii="Times New Roman" w:hAnsi="Times New Roman"/>
          <w:bCs/>
          <w:iCs/>
          <w:sz w:val="22"/>
          <w:szCs w:val="22"/>
        </w:rPr>
      </w:pPr>
    </w:p>
    <w:p w:rsidR="009A1A72" w:rsidRPr="00C91C47" w:rsidRDefault="009A1A72" w:rsidP="003D04B0">
      <w:pPr>
        <w:tabs>
          <w:tab w:val="right" w:leader="dot" w:pos="9360"/>
        </w:tabs>
        <w:ind w:left="1080"/>
        <w:rPr>
          <w:rFonts w:ascii="Times New Roman" w:hAnsi="Times New Roman"/>
          <w:bCs/>
          <w:iCs/>
          <w:sz w:val="20"/>
        </w:rPr>
      </w:pPr>
    </w:p>
    <w:p w:rsidR="00B9106E" w:rsidRPr="00C91C47" w:rsidRDefault="00217634" w:rsidP="003D04B0">
      <w:pPr>
        <w:pStyle w:val="Heading6"/>
        <w:ind w:left="1080"/>
        <w:jc w:val="left"/>
        <w:rPr>
          <w:rFonts w:ascii="Times New Roman" w:hAnsi="Times New Roman"/>
        </w:rPr>
      </w:pPr>
      <w:r w:rsidRPr="00C91C47">
        <w:rPr>
          <w:rFonts w:ascii="Times New Roman" w:hAnsi="Times New Roman"/>
          <w:sz w:val="24"/>
          <w:szCs w:val="24"/>
          <w:u w:val="none"/>
        </w:rPr>
        <w:t>Human Services</w:t>
      </w:r>
    </w:p>
    <w:p w:rsidR="00217634" w:rsidRPr="00C91C47" w:rsidRDefault="00CC0DBB" w:rsidP="003D04B0">
      <w:pPr>
        <w:tabs>
          <w:tab w:val="right" w:leader="dot" w:pos="9360"/>
        </w:tabs>
        <w:spacing w:before="120"/>
        <w:ind w:left="1080"/>
        <w:rPr>
          <w:rFonts w:ascii="Times New Roman" w:hAnsi="Times New Roman"/>
          <w:sz w:val="22"/>
          <w:szCs w:val="22"/>
        </w:rPr>
      </w:pPr>
      <w:r w:rsidRPr="00C91C47">
        <w:rPr>
          <w:rFonts w:ascii="Times New Roman" w:hAnsi="Times New Roman"/>
          <w:b/>
          <w:i/>
          <w:sz w:val="22"/>
          <w:szCs w:val="22"/>
        </w:rPr>
        <w:t xml:space="preserve">Beth </w:t>
      </w:r>
      <w:proofErr w:type="spellStart"/>
      <w:r w:rsidRPr="00C91C47">
        <w:rPr>
          <w:rFonts w:ascii="Times New Roman" w:hAnsi="Times New Roman"/>
          <w:b/>
          <w:i/>
          <w:sz w:val="22"/>
          <w:szCs w:val="22"/>
        </w:rPr>
        <w:t>Dankert</w:t>
      </w:r>
      <w:proofErr w:type="spellEnd"/>
      <w:r w:rsidRPr="00C91C47">
        <w:rPr>
          <w:rFonts w:ascii="Times New Roman" w:hAnsi="Times New Roman"/>
          <w:b/>
          <w:i/>
          <w:sz w:val="22"/>
          <w:szCs w:val="22"/>
        </w:rPr>
        <w:t xml:space="preserve"> Babb</w:t>
      </w:r>
      <w:r w:rsidR="00217634" w:rsidRPr="00C91C47">
        <w:rPr>
          <w:rFonts w:ascii="Times New Roman" w:hAnsi="Times New Roman"/>
          <w:sz w:val="22"/>
          <w:szCs w:val="22"/>
        </w:rPr>
        <w:tab/>
      </w:r>
      <w:r w:rsidRPr="00C91C47">
        <w:rPr>
          <w:rFonts w:ascii="Times New Roman" w:hAnsi="Times New Roman"/>
          <w:sz w:val="22"/>
          <w:szCs w:val="22"/>
        </w:rPr>
        <w:t>Friendship Program</w:t>
      </w:r>
    </w:p>
    <w:p w:rsidR="00BE656A" w:rsidRPr="00C91C47" w:rsidRDefault="000A7A09" w:rsidP="003D04B0">
      <w:pPr>
        <w:tabs>
          <w:tab w:val="right" w:leader="dot" w:pos="9360"/>
        </w:tabs>
        <w:ind w:left="1080"/>
        <w:rPr>
          <w:rFonts w:ascii="Times New Roman" w:hAnsi="Times New Roman"/>
          <w:bCs/>
          <w:iCs/>
          <w:sz w:val="22"/>
          <w:szCs w:val="22"/>
        </w:rPr>
      </w:pPr>
      <w:proofErr w:type="spellStart"/>
      <w:r w:rsidRPr="00C91C47">
        <w:rPr>
          <w:rFonts w:ascii="Times New Roman" w:hAnsi="Times New Roman"/>
          <w:b/>
          <w:bCs/>
          <w:i/>
          <w:iCs/>
          <w:sz w:val="22"/>
          <w:szCs w:val="22"/>
        </w:rPr>
        <w:t>Kelsea</w:t>
      </w:r>
      <w:proofErr w:type="spellEnd"/>
      <w:r w:rsidRPr="00C91C47">
        <w:rPr>
          <w:rFonts w:ascii="Times New Roman" w:hAnsi="Times New Roman"/>
          <w:b/>
          <w:bCs/>
          <w:i/>
          <w:iCs/>
          <w:sz w:val="22"/>
          <w:szCs w:val="22"/>
        </w:rPr>
        <w:t xml:space="preserve"> </w:t>
      </w:r>
      <w:proofErr w:type="spellStart"/>
      <w:r w:rsidRPr="00C91C47">
        <w:rPr>
          <w:rFonts w:ascii="Times New Roman" w:hAnsi="Times New Roman"/>
          <w:b/>
          <w:bCs/>
          <w:i/>
          <w:iCs/>
          <w:sz w:val="22"/>
          <w:szCs w:val="22"/>
        </w:rPr>
        <w:t>Kult</w:t>
      </w:r>
      <w:proofErr w:type="spellEnd"/>
      <w:r w:rsidR="00BE656A" w:rsidRPr="00C91C47">
        <w:rPr>
          <w:rFonts w:ascii="Times New Roman" w:hAnsi="Times New Roman"/>
          <w:bCs/>
          <w:i/>
          <w:sz w:val="22"/>
          <w:szCs w:val="22"/>
        </w:rPr>
        <w:tab/>
      </w:r>
      <w:r w:rsidR="00BE656A" w:rsidRPr="00C91C47">
        <w:rPr>
          <w:rFonts w:ascii="Times New Roman" w:hAnsi="Times New Roman"/>
          <w:bCs/>
          <w:sz w:val="22"/>
          <w:szCs w:val="22"/>
        </w:rPr>
        <w:t>Hope Center for Kids</w:t>
      </w:r>
    </w:p>
    <w:p w:rsidR="0023055E" w:rsidRPr="00C91C47" w:rsidRDefault="0023055E" w:rsidP="003D04B0">
      <w:pPr>
        <w:tabs>
          <w:tab w:val="right" w:leader="dot" w:pos="9360"/>
        </w:tabs>
        <w:ind w:left="1080"/>
        <w:rPr>
          <w:rFonts w:ascii="Times New Roman" w:hAnsi="Times New Roman"/>
          <w:sz w:val="22"/>
          <w:szCs w:val="22"/>
        </w:rPr>
      </w:pPr>
      <w:r w:rsidRPr="00C91C47">
        <w:rPr>
          <w:rFonts w:ascii="Times New Roman" w:hAnsi="Times New Roman"/>
          <w:b/>
          <w:i/>
          <w:sz w:val="22"/>
          <w:szCs w:val="22"/>
        </w:rPr>
        <w:t xml:space="preserve">Dr. Rebecca </w:t>
      </w:r>
      <w:proofErr w:type="spellStart"/>
      <w:r w:rsidRPr="00C91C47">
        <w:rPr>
          <w:rFonts w:ascii="Times New Roman" w:hAnsi="Times New Roman"/>
          <w:b/>
          <w:i/>
          <w:sz w:val="22"/>
          <w:szCs w:val="22"/>
        </w:rPr>
        <w:t>Hoss</w:t>
      </w:r>
      <w:proofErr w:type="spellEnd"/>
      <w:r w:rsidRPr="00C91C47">
        <w:rPr>
          <w:rFonts w:ascii="Times New Roman" w:hAnsi="Times New Roman"/>
          <w:sz w:val="22"/>
          <w:szCs w:val="22"/>
        </w:rPr>
        <w:t xml:space="preserve"> </w:t>
      </w:r>
      <w:r w:rsidRPr="00C91C47">
        <w:rPr>
          <w:rFonts w:ascii="Times New Roman" w:hAnsi="Times New Roman"/>
          <w:sz w:val="22"/>
          <w:szCs w:val="22"/>
        </w:rPr>
        <w:tab/>
      </w:r>
      <w:smartTag w:uri="urn:schemas-microsoft-com:office:smarttags" w:element="place">
        <w:smartTag w:uri="urn:schemas-microsoft-com:office:smarttags" w:element="PlaceType">
          <w:r w:rsidRPr="00C91C47">
            <w:rPr>
              <w:rFonts w:ascii="Times New Roman" w:hAnsi="Times New Roman"/>
              <w:sz w:val="22"/>
              <w:szCs w:val="22"/>
            </w:rPr>
            <w:t>College</w:t>
          </w:r>
        </w:smartTag>
        <w:r w:rsidRPr="00C91C47">
          <w:rPr>
            <w:rFonts w:ascii="Times New Roman" w:hAnsi="Times New Roman"/>
            <w:sz w:val="22"/>
            <w:szCs w:val="22"/>
          </w:rPr>
          <w:t xml:space="preserve"> of </w:t>
        </w:r>
        <w:smartTag w:uri="urn:schemas-microsoft-com:office:smarttags" w:element="PlaceName">
          <w:r w:rsidRPr="00C91C47">
            <w:rPr>
              <w:rFonts w:ascii="Times New Roman" w:hAnsi="Times New Roman"/>
              <w:sz w:val="22"/>
              <w:szCs w:val="22"/>
            </w:rPr>
            <w:t>St. Mary</w:t>
          </w:r>
        </w:smartTag>
      </w:smartTag>
    </w:p>
    <w:p w:rsidR="00B94DF0" w:rsidRPr="00C91C47" w:rsidRDefault="00B94DF0" w:rsidP="003D04B0">
      <w:pPr>
        <w:tabs>
          <w:tab w:val="right" w:leader="dot" w:pos="9360"/>
        </w:tabs>
        <w:ind w:left="1080"/>
        <w:rPr>
          <w:rFonts w:ascii="Times New Roman" w:hAnsi="Times New Roman"/>
          <w:sz w:val="22"/>
          <w:szCs w:val="22"/>
        </w:rPr>
      </w:pPr>
      <w:r w:rsidRPr="00C91C47">
        <w:rPr>
          <w:rFonts w:ascii="Times New Roman" w:hAnsi="Times New Roman"/>
          <w:b/>
          <w:i/>
          <w:sz w:val="22"/>
          <w:szCs w:val="22"/>
        </w:rPr>
        <w:t>Debra Lahoda</w:t>
      </w:r>
      <w:r w:rsidRPr="00C91C47">
        <w:rPr>
          <w:rFonts w:ascii="Times New Roman" w:hAnsi="Times New Roman"/>
          <w:sz w:val="22"/>
          <w:szCs w:val="22"/>
        </w:rPr>
        <w:tab/>
        <w:t>Single Parent Program</w:t>
      </w:r>
    </w:p>
    <w:p w:rsidR="008B5BF0" w:rsidRPr="00C91C47" w:rsidRDefault="00FC6F2F" w:rsidP="003D04B0">
      <w:pPr>
        <w:tabs>
          <w:tab w:val="right" w:leader="dot" w:pos="9360"/>
        </w:tabs>
        <w:ind w:left="1080"/>
        <w:rPr>
          <w:rFonts w:ascii="Times New Roman" w:hAnsi="Times New Roman"/>
          <w:i/>
          <w:iCs/>
          <w:sz w:val="22"/>
          <w:szCs w:val="22"/>
        </w:rPr>
      </w:pPr>
      <w:r w:rsidRPr="00C91C47">
        <w:rPr>
          <w:rFonts w:ascii="Times New Roman" w:hAnsi="Times New Roman"/>
          <w:b/>
          <w:bCs/>
          <w:i/>
          <w:iCs/>
          <w:sz w:val="22"/>
          <w:szCs w:val="22"/>
        </w:rPr>
        <w:t>Terri Lewis</w:t>
      </w:r>
      <w:r w:rsidR="008B5BF0" w:rsidRPr="00C91C47">
        <w:rPr>
          <w:rFonts w:ascii="Times New Roman" w:hAnsi="Times New Roman"/>
          <w:sz w:val="22"/>
          <w:szCs w:val="22"/>
        </w:rPr>
        <w:tab/>
      </w:r>
      <w:r w:rsidR="003169BC" w:rsidRPr="00C91C47">
        <w:rPr>
          <w:rFonts w:ascii="Times New Roman" w:hAnsi="Times New Roman"/>
          <w:sz w:val="22"/>
          <w:szCs w:val="22"/>
        </w:rPr>
        <w:t>Kids Can Community Center</w:t>
      </w:r>
    </w:p>
    <w:p w:rsidR="00CC0DBB" w:rsidRPr="00C91C47" w:rsidRDefault="004601C2" w:rsidP="003D04B0">
      <w:pPr>
        <w:tabs>
          <w:tab w:val="right" w:leader="dot" w:pos="9360"/>
        </w:tabs>
        <w:ind w:left="1080"/>
        <w:rPr>
          <w:rFonts w:ascii="Times New Roman" w:hAnsi="Times New Roman"/>
          <w:bCs/>
          <w:iCs/>
          <w:sz w:val="22"/>
          <w:szCs w:val="22"/>
        </w:rPr>
      </w:pPr>
      <w:r w:rsidRPr="00C91C47">
        <w:rPr>
          <w:rFonts w:ascii="Times New Roman" w:hAnsi="Times New Roman"/>
          <w:b/>
          <w:bCs/>
          <w:i/>
          <w:iCs/>
          <w:sz w:val="22"/>
          <w:szCs w:val="22"/>
        </w:rPr>
        <w:t>Wendy Patterson</w:t>
      </w:r>
      <w:r w:rsidR="00CC0DBB" w:rsidRPr="00C91C47">
        <w:rPr>
          <w:rFonts w:ascii="Times New Roman" w:hAnsi="Times New Roman"/>
          <w:bCs/>
          <w:i/>
          <w:sz w:val="22"/>
          <w:szCs w:val="22"/>
        </w:rPr>
        <w:tab/>
      </w:r>
      <w:r w:rsidR="000A7A09" w:rsidRPr="00C91C47">
        <w:rPr>
          <w:rFonts w:ascii="Times New Roman" w:hAnsi="Times New Roman"/>
          <w:bCs/>
          <w:sz w:val="22"/>
          <w:szCs w:val="22"/>
        </w:rPr>
        <w:t>Building Bright Futures</w:t>
      </w:r>
    </w:p>
    <w:p w:rsidR="000A7A09" w:rsidRPr="00C91C47" w:rsidRDefault="000A7A09" w:rsidP="003D04B0">
      <w:pPr>
        <w:tabs>
          <w:tab w:val="right" w:leader="dot" w:pos="9360"/>
        </w:tabs>
        <w:ind w:left="1080"/>
        <w:rPr>
          <w:rFonts w:ascii="Times New Roman" w:hAnsi="Times New Roman"/>
          <w:b/>
          <w:bCs/>
          <w:i/>
          <w:iCs/>
          <w:sz w:val="22"/>
          <w:szCs w:val="22"/>
        </w:rPr>
      </w:pPr>
      <w:r w:rsidRPr="00C91C47">
        <w:rPr>
          <w:rFonts w:ascii="Times New Roman" w:hAnsi="Times New Roman"/>
          <w:b/>
          <w:bCs/>
          <w:i/>
          <w:iCs/>
          <w:sz w:val="22"/>
          <w:szCs w:val="22"/>
        </w:rPr>
        <w:t xml:space="preserve">D. D. </w:t>
      </w:r>
      <w:proofErr w:type="spellStart"/>
      <w:r w:rsidRPr="00C91C47">
        <w:rPr>
          <w:rFonts w:ascii="Times New Roman" w:hAnsi="Times New Roman"/>
          <w:b/>
          <w:bCs/>
          <w:i/>
          <w:iCs/>
          <w:sz w:val="22"/>
          <w:szCs w:val="22"/>
        </w:rPr>
        <w:t>Launderville</w:t>
      </w:r>
      <w:proofErr w:type="spellEnd"/>
      <w:r w:rsidRPr="00C91C47">
        <w:rPr>
          <w:rFonts w:ascii="Times New Roman" w:hAnsi="Times New Roman"/>
          <w:bCs/>
          <w:iCs/>
          <w:sz w:val="22"/>
          <w:szCs w:val="22"/>
        </w:rPr>
        <w:tab/>
        <w:t>The Salvation Army</w:t>
      </w:r>
    </w:p>
    <w:p w:rsidR="00FC6F2F" w:rsidRPr="00C91C47" w:rsidRDefault="00FC6F2F" w:rsidP="003D04B0">
      <w:pPr>
        <w:tabs>
          <w:tab w:val="right" w:leader="dot" w:pos="9360"/>
        </w:tabs>
        <w:ind w:left="1080"/>
        <w:rPr>
          <w:rFonts w:ascii="Times New Roman" w:hAnsi="Times New Roman"/>
          <w:bCs/>
          <w:iCs/>
          <w:sz w:val="22"/>
          <w:szCs w:val="22"/>
        </w:rPr>
      </w:pPr>
      <w:r w:rsidRPr="00C91C47">
        <w:rPr>
          <w:rFonts w:ascii="Times New Roman" w:hAnsi="Times New Roman"/>
          <w:b/>
          <w:bCs/>
          <w:i/>
          <w:iCs/>
          <w:sz w:val="22"/>
          <w:szCs w:val="22"/>
        </w:rPr>
        <w:t xml:space="preserve">Maria </w:t>
      </w:r>
      <w:proofErr w:type="spellStart"/>
      <w:r w:rsidRPr="00C91C47">
        <w:rPr>
          <w:rFonts w:ascii="Times New Roman" w:hAnsi="Times New Roman"/>
          <w:b/>
          <w:bCs/>
          <w:i/>
          <w:iCs/>
          <w:sz w:val="22"/>
          <w:szCs w:val="22"/>
        </w:rPr>
        <w:t>Houk</w:t>
      </w:r>
      <w:proofErr w:type="spellEnd"/>
      <w:r w:rsidRPr="00C91C47">
        <w:rPr>
          <w:rFonts w:ascii="Times New Roman" w:hAnsi="Times New Roman"/>
          <w:bCs/>
          <w:iCs/>
          <w:sz w:val="22"/>
          <w:szCs w:val="22"/>
        </w:rPr>
        <w:tab/>
        <w:t>Alumni Representative</w:t>
      </w:r>
    </w:p>
    <w:p w:rsidR="004601C2" w:rsidRPr="00C91C47" w:rsidRDefault="000A7A09" w:rsidP="003D04B0">
      <w:pPr>
        <w:tabs>
          <w:tab w:val="right" w:leader="dot" w:pos="9360"/>
        </w:tabs>
        <w:ind w:left="1080"/>
        <w:rPr>
          <w:rFonts w:ascii="Times New Roman" w:hAnsi="Times New Roman"/>
          <w:bCs/>
          <w:iCs/>
          <w:sz w:val="22"/>
          <w:szCs w:val="22"/>
        </w:rPr>
      </w:pPr>
      <w:r w:rsidRPr="00C91C47">
        <w:rPr>
          <w:rFonts w:ascii="Times New Roman" w:hAnsi="Times New Roman"/>
          <w:b/>
          <w:bCs/>
          <w:i/>
          <w:iCs/>
          <w:sz w:val="22"/>
          <w:szCs w:val="22"/>
        </w:rPr>
        <w:t>TBA</w:t>
      </w:r>
      <w:r w:rsidR="004601C2" w:rsidRPr="00C91C47">
        <w:rPr>
          <w:rFonts w:ascii="Times New Roman" w:hAnsi="Times New Roman"/>
          <w:bCs/>
          <w:iCs/>
          <w:sz w:val="22"/>
          <w:szCs w:val="22"/>
        </w:rPr>
        <w:tab/>
      </w:r>
      <w:r w:rsidR="00FC6F2F" w:rsidRPr="00C91C47">
        <w:rPr>
          <w:rFonts w:ascii="Times New Roman" w:hAnsi="Times New Roman"/>
          <w:bCs/>
          <w:iCs/>
          <w:sz w:val="22"/>
          <w:szCs w:val="22"/>
        </w:rPr>
        <w:t>Student Representative</w:t>
      </w:r>
    </w:p>
    <w:p w:rsidR="00786541" w:rsidRDefault="00786541" w:rsidP="00730585">
      <w:pPr>
        <w:rPr>
          <w:rFonts w:ascii="Times New Roman" w:hAnsi="Times New Roman"/>
        </w:rPr>
      </w:pPr>
    </w:p>
    <w:p w:rsidR="003D04B0" w:rsidRPr="00C91C47" w:rsidRDefault="003D04B0" w:rsidP="00730585">
      <w:pPr>
        <w:rPr>
          <w:rFonts w:ascii="Times New Roman" w:hAnsi="Times New Roman"/>
        </w:rPr>
      </w:pPr>
    </w:p>
    <w:p w:rsidR="00217634" w:rsidRPr="00C91C47" w:rsidRDefault="00217634" w:rsidP="00917401">
      <w:pPr>
        <w:pStyle w:val="Heading8"/>
        <w:rPr>
          <w:rFonts w:ascii="Times New Roman" w:hAnsi="Times New Roman"/>
        </w:rPr>
      </w:pPr>
      <w:smartTag w:uri="urn:schemas-microsoft-com:office:smarttags" w:element="place">
        <w:smartTag w:uri="urn:schemas-microsoft-com:office:smarttags" w:element="PlaceName">
          <w:r w:rsidRPr="00C91C47">
            <w:rPr>
              <w:rFonts w:ascii="Times New Roman" w:hAnsi="Times New Roman"/>
            </w:rPr>
            <w:t>Metropolitan</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Community College</w:t>
          </w:r>
        </w:smartTag>
      </w:smartTag>
    </w:p>
    <w:p w:rsidR="00217634" w:rsidRPr="00C91C47" w:rsidRDefault="00217634">
      <w:pPr>
        <w:rPr>
          <w:rFonts w:ascii="Times New Roman" w:hAnsi="Times New Roman"/>
        </w:rPr>
      </w:pPr>
    </w:p>
    <w:p w:rsidR="00217634" w:rsidRPr="00C91C47" w:rsidRDefault="00217634" w:rsidP="003F6548">
      <w:pPr>
        <w:numPr>
          <w:ilvl w:val="0"/>
          <w:numId w:val="3"/>
        </w:numPr>
        <w:ind w:left="720" w:firstLine="0"/>
        <w:rPr>
          <w:rFonts w:ascii="Times New Roman" w:hAnsi="Times New Roman"/>
          <w:b/>
        </w:rPr>
      </w:pPr>
      <w:r w:rsidRPr="00C91C47">
        <w:rPr>
          <w:rFonts w:ascii="Times New Roman" w:hAnsi="Times New Roman"/>
          <w:b/>
        </w:rPr>
        <w:t>Purpose</w:t>
      </w:r>
    </w:p>
    <w:p w:rsidR="00217634" w:rsidRPr="00C91C47" w:rsidRDefault="00217634" w:rsidP="003F6548">
      <w:pPr>
        <w:pStyle w:val="BodyText3"/>
        <w:ind w:left="1080"/>
        <w:rPr>
          <w:rFonts w:ascii="Times New Roman" w:hAnsi="Times New Roman"/>
          <w:sz w:val="24"/>
          <w:szCs w:val="24"/>
        </w:rPr>
      </w:pPr>
      <w:smartTag w:uri="urn:schemas-microsoft-com:office:smarttags" w:element="PlaceName">
        <w:r w:rsidRPr="00C91C47">
          <w:rPr>
            <w:rFonts w:ascii="Times New Roman" w:hAnsi="Times New Roman"/>
            <w:sz w:val="24"/>
            <w:szCs w:val="24"/>
          </w:rPr>
          <w:t>Metropolitan</w:t>
        </w:r>
      </w:smartTag>
      <w:r w:rsidRPr="00C91C47">
        <w:rPr>
          <w:rFonts w:ascii="Times New Roman" w:hAnsi="Times New Roman"/>
          <w:sz w:val="24"/>
          <w:szCs w:val="24"/>
        </w:rPr>
        <w:t xml:space="preserve"> </w:t>
      </w:r>
      <w:smartTag w:uri="urn:schemas-microsoft-com:office:smarttags" w:element="PlaceType">
        <w:r w:rsidRPr="00C91C47">
          <w:rPr>
            <w:rFonts w:ascii="Times New Roman" w:hAnsi="Times New Roman"/>
            <w:sz w:val="24"/>
            <w:szCs w:val="24"/>
          </w:rPr>
          <w:t>Community College</w:t>
        </w:r>
      </w:smartTag>
      <w:r w:rsidRPr="00C91C47">
        <w:rPr>
          <w:rFonts w:ascii="Times New Roman" w:hAnsi="Times New Roman"/>
          <w:sz w:val="24"/>
          <w:szCs w:val="24"/>
        </w:rPr>
        <w:t xml:space="preserve"> (MCC) is a comprehensive, full-service public community college supported by the taxpayers of Dodge, Douglas, Sarpy and </w:t>
      </w:r>
      <w:smartTag w:uri="urn:schemas-microsoft-com:office:smarttags" w:element="place">
        <w:smartTag w:uri="urn:schemas-microsoft-com:office:smarttags" w:element="PlaceName">
          <w:r w:rsidRPr="00C91C47">
            <w:rPr>
              <w:rFonts w:ascii="Times New Roman" w:hAnsi="Times New Roman"/>
              <w:sz w:val="24"/>
              <w:szCs w:val="24"/>
            </w:rPr>
            <w:t>Washington</w:t>
          </w:r>
        </w:smartTag>
        <w:r w:rsidRPr="00C91C47">
          <w:rPr>
            <w:rFonts w:ascii="Times New Roman" w:hAnsi="Times New Roman"/>
            <w:sz w:val="24"/>
            <w:szCs w:val="24"/>
          </w:rPr>
          <w:t xml:space="preserve"> </w:t>
        </w:r>
        <w:smartTag w:uri="urn:schemas-microsoft-com:office:smarttags" w:element="PlaceType">
          <w:r w:rsidRPr="00C91C47">
            <w:rPr>
              <w:rFonts w:ascii="Times New Roman" w:hAnsi="Times New Roman"/>
              <w:sz w:val="24"/>
              <w:szCs w:val="24"/>
            </w:rPr>
            <w:t>Counties</w:t>
          </w:r>
        </w:smartTag>
      </w:smartTag>
      <w:r w:rsidRPr="00C91C47">
        <w:rPr>
          <w:rFonts w:ascii="Times New Roman" w:hAnsi="Times New Roman"/>
          <w:sz w:val="24"/>
          <w:szCs w:val="24"/>
        </w:rPr>
        <w:t xml:space="preserve">.  </w:t>
      </w:r>
      <w:r w:rsidR="000A7A09" w:rsidRPr="00C91C47">
        <w:rPr>
          <w:rFonts w:ascii="Times New Roman" w:hAnsi="Times New Roman"/>
          <w:sz w:val="24"/>
          <w:szCs w:val="24"/>
        </w:rPr>
        <w:t xml:space="preserve">MCCs </w:t>
      </w:r>
      <w:r w:rsidRPr="00C91C47">
        <w:rPr>
          <w:rFonts w:ascii="Times New Roman" w:hAnsi="Times New Roman"/>
          <w:sz w:val="24"/>
          <w:szCs w:val="24"/>
        </w:rPr>
        <w:t>purpose is to provide high quality educational programs and services primarily in career preparation and general education to people of all ages and educational backgrounds.</w:t>
      </w:r>
    </w:p>
    <w:p w:rsidR="009A4935" w:rsidRPr="00C91C47" w:rsidRDefault="009A4935" w:rsidP="006D64F3">
      <w:pPr>
        <w:tabs>
          <w:tab w:val="num" w:pos="1440"/>
        </w:tabs>
        <w:rPr>
          <w:rFonts w:ascii="Times New Roman" w:hAnsi="Times New Roman"/>
        </w:rPr>
      </w:pPr>
    </w:p>
    <w:p w:rsidR="00217634" w:rsidRPr="00C91C47" w:rsidRDefault="00217634" w:rsidP="003F6548">
      <w:pPr>
        <w:numPr>
          <w:ilvl w:val="0"/>
          <w:numId w:val="3"/>
        </w:numPr>
        <w:ind w:left="720" w:firstLine="0"/>
        <w:rPr>
          <w:rFonts w:ascii="Times New Roman" w:hAnsi="Times New Roman"/>
          <w:b/>
        </w:rPr>
      </w:pPr>
      <w:r w:rsidRPr="00C91C47">
        <w:rPr>
          <w:rFonts w:ascii="Times New Roman" w:hAnsi="Times New Roman"/>
          <w:b/>
        </w:rPr>
        <w:t>History</w:t>
      </w:r>
    </w:p>
    <w:p w:rsidR="00217634" w:rsidRPr="00C91C47" w:rsidRDefault="00217634" w:rsidP="003F6548">
      <w:pPr>
        <w:ind w:left="1080"/>
        <w:rPr>
          <w:rFonts w:ascii="Times New Roman" w:hAnsi="Times New Roman"/>
          <w:szCs w:val="24"/>
        </w:rPr>
      </w:pPr>
      <w:r w:rsidRPr="00C91C47">
        <w:rPr>
          <w:rFonts w:ascii="Times New Roman" w:hAnsi="Times New Roman"/>
          <w:szCs w:val="24"/>
        </w:rPr>
        <w:t>Metropolitan Community College was created in 1974 when the legislature consolidated the original eight technical community college areas into six.  The former Omaha Nebraska Technical Community College area merged with the Eastern Nebraska Technical Community College area under a new name stipulated by amended legislative statues as the "Metropolitan Technical Community College" area.  In 1992, the legislature voted to change the name to the "Metropolitan Community College" area.</w:t>
      </w:r>
    </w:p>
    <w:p w:rsidR="00217634" w:rsidRPr="00C91C47" w:rsidRDefault="00217634">
      <w:pPr>
        <w:tabs>
          <w:tab w:val="num" w:pos="1440"/>
        </w:tabs>
        <w:ind w:left="720"/>
        <w:rPr>
          <w:rFonts w:ascii="Times New Roman" w:hAnsi="Times New Roman"/>
          <w:sz w:val="28"/>
          <w:szCs w:val="28"/>
        </w:rPr>
      </w:pPr>
    </w:p>
    <w:p w:rsidR="003D04B0" w:rsidRDefault="003D04B0">
      <w:pPr>
        <w:rPr>
          <w:rFonts w:ascii="Times New Roman" w:hAnsi="Times New Roman"/>
          <w:b/>
          <w:szCs w:val="24"/>
        </w:rPr>
      </w:pPr>
      <w:r>
        <w:rPr>
          <w:rFonts w:ascii="Times New Roman" w:hAnsi="Times New Roman"/>
          <w:b/>
          <w:szCs w:val="24"/>
        </w:rPr>
        <w:br w:type="page"/>
      </w:r>
    </w:p>
    <w:p w:rsidR="00217634" w:rsidRPr="00C91C47" w:rsidRDefault="00217634" w:rsidP="003F6548">
      <w:pPr>
        <w:numPr>
          <w:ilvl w:val="0"/>
          <w:numId w:val="3"/>
        </w:numPr>
        <w:tabs>
          <w:tab w:val="clear" w:pos="1080"/>
        </w:tabs>
        <w:rPr>
          <w:rFonts w:ascii="Times New Roman" w:hAnsi="Times New Roman"/>
          <w:b/>
          <w:szCs w:val="24"/>
        </w:rPr>
      </w:pPr>
      <w:r w:rsidRPr="00C91C47">
        <w:rPr>
          <w:rFonts w:ascii="Times New Roman" w:hAnsi="Times New Roman"/>
          <w:b/>
          <w:szCs w:val="24"/>
        </w:rPr>
        <w:lastRenderedPageBreak/>
        <w:t>Mission</w:t>
      </w:r>
    </w:p>
    <w:p w:rsidR="0033644D" w:rsidRPr="00C91C47" w:rsidRDefault="000A7A09" w:rsidP="003F6548">
      <w:pPr>
        <w:ind w:left="1080"/>
        <w:rPr>
          <w:rFonts w:ascii="Times New Roman" w:hAnsi="Times New Roman"/>
          <w:szCs w:val="24"/>
        </w:rPr>
      </w:pPr>
      <w:r w:rsidRPr="00C91C47">
        <w:rPr>
          <w:rFonts w:ascii="Times New Roman" w:hAnsi="Times New Roman"/>
          <w:szCs w:val="24"/>
        </w:rPr>
        <w:t>The</w:t>
      </w:r>
      <w:r w:rsidR="0033644D" w:rsidRPr="00C91C47">
        <w:rPr>
          <w:rFonts w:ascii="Times New Roman" w:hAnsi="Times New Roman"/>
          <w:szCs w:val="24"/>
        </w:rPr>
        <w:t xml:space="preserve"> mission at Metropolitan Community College </w:t>
      </w:r>
      <w:r w:rsidRPr="00C91C47">
        <w:rPr>
          <w:rFonts w:ascii="Times New Roman" w:hAnsi="Times New Roman"/>
          <w:szCs w:val="24"/>
        </w:rPr>
        <w:t xml:space="preserve">(MCC) </w:t>
      </w:r>
      <w:r w:rsidR="0033644D" w:rsidRPr="00C91C47">
        <w:rPr>
          <w:rFonts w:ascii="Times New Roman" w:hAnsi="Times New Roman"/>
          <w:szCs w:val="24"/>
        </w:rPr>
        <w:t xml:space="preserve">is to serve </w:t>
      </w:r>
      <w:r w:rsidRPr="00C91C47">
        <w:rPr>
          <w:rFonts w:ascii="Times New Roman" w:hAnsi="Times New Roman"/>
          <w:szCs w:val="24"/>
        </w:rPr>
        <w:t xml:space="preserve">the </w:t>
      </w:r>
      <w:r w:rsidR="0033644D" w:rsidRPr="00C91C47">
        <w:rPr>
          <w:rFonts w:ascii="Times New Roman" w:hAnsi="Times New Roman"/>
          <w:szCs w:val="24"/>
        </w:rPr>
        <w:t xml:space="preserve">community with distinction. </w:t>
      </w:r>
      <w:r w:rsidRPr="00C91C47">
        <w:rPr>
          <w:rFonts w:ascii="Times New Roman" w:hAnsi="Times New Roman"/>
          <w:szCs w:val="24"/>
        </w:rPr>
        <w:t>MCC is</w:t>
      </w:r>
      <w:r w:rsidR="0033644D" w:rsidRPr="00C91C47">
        <w:rPr>
          <w:rFonts w:ascii="Times New Roman" w:hAnsi="Times New Roman"/>
          <w:szCs w:val="24"/>
        </w:rPr>
        <w:t xml:space="preserve"> a role model in higher education. </w:t>
      </w:r>
      <w:r w:rsidRPr="00C91C47">
        <w:rPr>
          <w:rFonts w:ascii="Times New Roman" w:hAnsi="Times New Roman"/>
          <w:szCs w:val="24"/>
        </w:rPr>
        <w:t>MCC</w:t>
      </w:r>
      <w:r w:rsidR="0033644D" w:rsidRPr="00C91C47">
        <w:rPr>
          <w:rFonts w:ascii="Times New Roman" w:hAnsi="Times New Roman"/>
          <w:szCs w:val="24"/>
        </w:rPr>
        <w:t xml:space="preserve"> will deliver: </w:t>
      </w:r>
    </w:p>
    <w:p w:rsidR="0033644D" w:rsidRPr="00C91C47" w:rsidRDefault="0033644D" w:rsidP="00722445">
      <w:pPr>
        <w:numPr>
          <w:ilvl w:val="0"/>
          <w:numId w:val="52"/>
        </w:numPr>
        <w:rPr>
          <w:rFonts w:ascii="Times New Roman" w:hAnsi="Times New Roman"/>
          <w:szCs w:val="24"/>
        </w:rPr>
      </w:pPr>
      <w:r w:rsidRPr="00C91C47">
        <w:rPr>
          <w:rFonts w:ascii="Times New Roman" w:hAnsi="Times New Roman"/>
          <w:szCs w:val="24"/>
        </w:rPr>
        <w:t xml:space="preserve">Quality learning opportunities. </w:t>
      </w:r>
    </w:p>
    <w:p w:rsidR="0033644D" w:rsidRPr="00C91C47" w:rsidRDefault="0033644D" w:rsidP="00722445">
      <w:pPr>
        <w:numPr>
          <w:ilvl w:val="0"/>
          <w:numId w:val="52"/>
        </w:numPr>
        <w:rPr>
          <w:rFonts w:ascii="Times New Roman" w:hAnsi="Times New Roman"/>
          <w:szCs w:val="24"/>
        </w:rPr>
      </w:pPr>
      <w:r w:rsidRPr="00C91C47">
        <w:rPr>
          <w:rFonts w:ascii="Times New Roman" w:hAnsi="Times New Roman"/>
          <w:szCs w:val="24"/>
        </w:rPr>
        <w:t xml:space="preserve">Lifelong educational programs. </w:t>
      </w:r>
    </w:p>
    <w:p w:rsidR="0033644D" w:rsidRPr="00C91C47" w:rsidRDefault="0033644D" w:rsidP="00722445">
      <w:pPr>
        <w:numPr>
          <w:ilvl w:val="0"/>
          <w:numId w:val="52"/>
        </w:numPr>
        <w:rPr>
          <w:rFonts w:ascii="Times New Roman" w:hAnsi="Times New Roman"/>
          <w:szCs w:val="24"/>
        </w:rPr>
      </w:pPr>
      <w:r w:rsidRPr="00C91C47">
        <w:rPr>
          <w:rFonts w:ascii="Times New Roman" w:hAnsi="Times New Roman"/>
          <w:szCs w:val="24"/>
        </w:rPr>
        <w:t xml:space="preserve">Services that support personal and professional enrichment and training. </w:t>
      </w:r>
    </w:p>
    <w:p w:rsidR="0033644D" w:rsidRPr="00C91C47" w:rsidRDefault="0033644D" w:rsidP="00722445">
      <w:pPr>
        <w:numPr>
          <w:ilvl w:val="0"/>
          <w:numId w:val="52"/>
        </w:numPr>
        <w:rPr>
          <w:rFonts w:ascii="Times New Roman" w:hAnsi="Times New Roman"/>
          <w:szCs w:val="24"/>
        </w:rPr>
      </w:pPr>
      <w:r w:rsidRPr="00C91C47">
        <w:rPr>
          <w:rFonts w:ascii="Times New Roman" w:hAnsi="Times New Roman"/>
          <w:szCs w:val="24"/>
        </w:rPr>
        <w:t xml:space="preserve">Programs and services which stimulate economic and workforce development. </w:t>
      </w:r>
    </w:p>
    <w:p w:rsidR="0033644D" w:rsidRPr="00C91C47" w:rsidRDefault="0033644D" w:rsidP="00722445">
      <w:pPr>
        <w:numPr>
          <w:ilvl w:val="0"/>
          <w:numId w:val="52"/>
        </w:numPr>
        <w:rPr>
          <w:rFonts w:ascii="Times New Roman" w:hAnsi="Times New Roman"/>
          <w:szCs w:val="24"/>
        </w:rPr>
      </w:pPr>
      <w:r w:rsidRPr="00C91C47">
        <w:rPr>
          <w:rFonts w:ascii="Times New Roman" w:hAnsi="Times New Roman"/>
          <w:szCs w:val="24"/>
        </w:rPr>
        <w:t xml:space="preserve">Courses and programs which provide a transferable path to baccalaureate institutions. </w:t>
      </w:r>
    </w:p>
    <w:p w:rsidR="0033644D" w:rsidRPr="00C91C47" w:rsidRDefault="0033644D" w:rsidP="00722445">
      <w:pPr>
        <w:numPr>
          <w:ilvl w:val="0"/>
          <w:numId w:val="52"/>
        </w:numPr>
        <w:rPr>
          <w:rFonts w:ascii="Times New Roman" w:hAnsi="Times New Roman"/>
          <w:szCs w:val="24"/>
        </w:rPr>
      </w:pPr>
      <w:r w:rsidRPr="00C91C47">
        <w:rPr>
          <w:rFonts w:ascii="Times New Roman" w:hAnsi="Times New Roman"/>
          <w:szCs w:val="24"/>
        </w:rPr>
        <w:t xml:space="preserve">Career/vocational education supporting business and economic partnerships. </w:t>
      </w:r>
    </w:p>
    <w:p w:rsidR="0033644D" w:rsidRPr="00C91C47" w:rsidRDefault="0033644D" w:rsidP="00722445">
      <w:pPr>
        <w:numPr>
          <w:ilvl w:val="0"/>
          <w:numId w:val="52"/>
        </w:numPr>
        <w:rPr>
          <w:rFonts w:ascii="Times New Roman" w:hAnsi="Times New Roman"/>
          <w:szCs w:val="24"/>
        </w:rPr>
      </w:pPr>
      <w:r w:rsidRPr="00C91C47">
        <w:rPr>
          <w:rFonts w:ascii="Times New Roman" w:hAnsi="Times New Roman"/>
          <w:szCs w:val="24"/>
        </w:rPr>
        <w:t xml:space="preserve">A positive learning environment that promotes student success. </w:t>
      </w:r>
    </w:p>
    <w:p w:rsidR="00AA4E2B" w:rsidRPr="00C91C47" w:rsidRDefault="00AA4E2B" w:rsidP="00AA4E2B">
      <w:pPr>
        <w:ind w:left="792"/>
        <w:rPr>
          <w:rFonts w:ascii="Times New Roman" w:hAnsi="Times New Roman"/>
        </w:rPr>
      </w:pPr>
    </w:p>
    <w:p w:rsidR="00217634" w:rsidRPr="00C91C47" w:rsidRDefault="00655F60" w:rsidP="00AA4E2B">
      <w:pPr>
        <w:pStyle w:val="Heading8"/>
        <w:rPr>
          <w:rFonts w:ascii="Times New Roman" w:hAnsi="Times New Roman"/>
        </w:rPr>
      </w:pPr>
      <w:r w:rsidRPr="00C91C47">
        <w:rPr>
          <w:rFonts w:ascii="Times New Roman" w:hAnsi="Times New Roman"/>
        </w:rPr>
        <w:t xml:space="preserve">General </w:t>
      </w:r>
      <w:r w:rsidR="00217634" w:rsidRPr="00C91C47">
        <w:rPr>
          <w:rFonts w:ascii="Times New Roman" w:hAnsi="Times New Roman"/>
        </w:rPr>
        <w:t>Human Services/Chemical Dependency Program</w:t>
      </w:r>
      <w:r w:rsidRPr="00C91C47">
        <w:rPr>
          <w:rFonts w:ascii="Times New Roman" w:hAnsi="Times New Roman"/>
        </w:rPr>
        <w:t>s</w:t>
      </w:r>
    </w:p>
    <w:p w:rsidR="00217634" w:rsidRPr="00C91C47" w:rsidRDefault="00217634">
      <w:pPr>
        <w:rPr>
          <w:rFonts w:ascii="Times New Roman" w:hAnsi="Times New Roman"/>
        </w:rPr>
      </w:pPr>
    </w:p>
    <w:p w:rsidR="00217634" w:rsidRPr="00C91C47" w:rsidRDefault="00217634" w:rsidP="003F6548">
      <w:pPr>
        <w:numPr>
          <w:ilvl w:val="0"/>
          <w:numId w:val="4"/>
        </w:numPr>
        <w:tabs>
          <w:tab w:val="clear" w:pos="1080"/>
        </w:tabs>
        <w:rPr>
          <w:rFonts w:ascii="Times New Roman" w:hAnsi="Times New Roman"/>
          <w:b/>
        </w:rPr>
      </w:pPr>
      <w:r w:rsidRPr="00C91C47">
        <w:rPr>
          <w:rFonts w:ascii="Times New Roman" w:hAnsi="Times New Roman"/>
          <w:b/>
        </w:rPr>
        <w:t>Program History and Accreditation</w:t>
      </w:r>
    </w:p>
    <w:p w:rsidR="00217634" w:rsidRPr="00C91C47" w:rsidRDefault="00217634" w:rsidP="003F6548">
      <w:pPr>
        <w:ind w:left="1080"/>
        <w:rPr>
          <w:rFonts w:ascii="Times New Roman" w:hAnsi="Times New Roman"/>
        </w:rPr>
      </w:pPr>
      <w:r w:rsidRPr="00C91C47">
        <w:rPr>
          <w:rFonts w:ascii="Times New Roman" w:hAnsi="Times New Roman"/>
        </w:rPr>
        <w:t xml:space="preserve">The Associate of Applied Science (A.A.S.) degree in </w:t>
      </w:r>
      <w:r w:rsidR="00544483" w:rsidRPr="00C91C47">
        <w:rPr>
          <w:rFonts w:ascii="Times New Roman" w:hAnsi="Times New Roman"/>
        </w:rPr>
        <w:t>H</w:t>
      </w:r>
      <w:r w:rsidRPr="00C91C47">
        <w:rPr>
          <w:rFonts w:ascii="Times New Roman" w:hAnsi="Times New Roman"/>
        </w:rPr>
        <w:t xml:space="preserve">uman Services evolved from what initially existed as a childcare oriented program.  Representatives from the state of </w:t>
      </w:r>
      <w:smartTag w:uri="urn:schemas-microsoft-com:office:smarttags" w:element="place">
        <w:smartTag w:uri="urn:schemas-microsoft-com:office:smarttags" w:element="State">
          <w:r w:rsidRPr="00C91C47">
            <w:rPr>
              <w:rFonts w:ascii="Times New Roman" w:hAnsi="Times New Roman"/>
            </w:rPr>
            <w:t>Nebraska</w:t>
          </w:r>
        </w:smartTag>
      </w:smartTag>
      <w:r w:rsidRPr="00C91C47">
        <w:rPr>
          <w:rFonts w:ascii="Times New Roman" w:hAnsi="Times New Roman"/>
        </w:rPr>
        <w:t xml:space="preserve"> decided that persons who could perform duties as a paraprofessional should serve individuals with mental retardation and mental illness.  In April 1978, representatives from Meyers Rehabilitation Institute suggested the Child Care Technician program be changed and enhanced.  The title of "Human Services" was believed to reflect a person's ability to provide an array of services to appropriate clientele.  Occupational titles thought to represent the human services degree were as follows:  case aide, counseling aide, community service worker, mental retardation associate, direct care assistant, residential assistant and adult family home provider.  Key areas of content for the degree were identified as interpersonal communication, psychology, sociology, human growth and learning, working with exceptional citizens, community health problems, group skills and family relations.  A task force was established to investigate the feasibility of expanding the program.  A feasibility proposal was presented in May of 1979.  Two students initiated a petition and collected signatures from students interested in a human service program.  The students presented their petition to the Board of Governors on </w:t>
      </w:r>
      <w:smartTag w:uri="urn:schemas-microsoft-com:office:smarttags" w:element="date">
        <w:smartTagPr>
          <w:attr w:name="Month" w:val="2"/>
          <w:attr w:name="Day" w:val="17"/>
          <w:attr w:name="Year" w:val="1981"/>
        </w:smartTagPr>
        <w:r w:rsidRPr="00C91C47">
          <w:rPr>
            <w:rFonts w:ascii="Times New Roman" w:hAnsi="Times New Roman"/>
          </w:rPr>
          <w:t>February 17, 1981</w:t>
        </w:r>
      </w:smartTag>
      <w:r w:rsidRPr="00C91C47">
        <w:rPr>
          <w:rFonts w:ascii="Times New Roman" w:hAnsi="Times New Roman"/>
        </w:rPr>
        <w:t>.</w:t>
      </w:r>
    </w:p>
    <w:p w:rsidR="00217634" w:rsidRPr="00C91C47" w:rsidRDefault="00217634">
      <w:pPr>
        <w:ind w:left="1080"/>
        <w:jc w:val="both"/>
        <w:rPr>
          <w:rFonts w:ascii="Times New Roman" w:hAnsi="Times New Roman"/>
        </w:rPr>
      </w:pPr>
    </w:p>
    <w:p w:rsidR="00217634" w:rsidRPr="00C91C47" w:rsidRDefault="00217634" w:rsidP="003F6548">
      <w:pPr>
        <w:ind w:left="1080"/>
        <w:rPr>
          <w:rFonts w:ascii="Times New Roman" w:hAnsi="Times New Roman"/>
        </w:rPr>
      </w:pPr>
      <w:r w:rsidRPr="00C91C47">
        <w:rPr>
          <w:rFonts w:ascii="Times New Roman" w:hAnsi="Times New Roman"/>
        </w:rPr>
        <w:t xml:space="preserve">A survey was then conducted on March 2 and 3, 1981, by the Office of College Planning and Development to ascertain short and long range employer demand for paraprofessionals in the human services field.  The Board of Governors approved the program on </w:t>
      </w:r>
      <w:smartTag w:uri="urn:schemas-microsoft-com:office:smarttags" w:element="date">
        <w:smartTagPr>
          <w:attr w:name="Year" w:val="1981"/>
          <w:attr w:name="Day" w:val="24"/>
          <w:attr w:name="Month" w:val="3"/>
        </w:smartTagPr>
        <w:r w:rsidRPr="00C91C47">
          <w:rPr>
            <w:rFonts w:ascii="Times New Roman" w:hAnsi="Times New Roman"/>
          </w:rPr>
          <w:t>March 24, 1981</w:t>
        </w:r>
      </w:smartTag>
      <w:r w:rsidRPr="00C91C47">
        <w:rPr>
          <w:rFonts w:ascii="Times New Roman" w:hAnsi="Times New Roman"/>
        </w:rPr>
        <w:t>.</w:t>
      </w:r>
    </w:p>
    <w:p w:rsidR="00217634" w:rsidRPr="00C91C47" w:rsidRDefault="00217634" w:rsidP="00A37185">
      <w:pPr>
        <w:rPr>
          <w:rFonts w:ascii="Times New Roman" w:hAnsi="Times New Roman"/>
          <w:sz w:val="20"/>
        </w:rPr>
      </w:pPr>
    </w:p>
    <w:p w:rsidR="00217634" w:rsidRPr="00C91C47" w:rsidRDefault="00217634" w:rsidP="003F6548">
      <w:pPr>
        <w:ind w:left="1080"/>
        <w:rPr>
          <w:rFonts w:ascii="Times New Roman" w:hAnsi="Times New Roman"/>
        </w:rPr>
      </w:pPr>
      <w:r w:rsidRPr="00C91C47">
        <w:rPr>
          <w:rFonts w:ascii="Times New Roman" w:hAnsi="Times New Roman"/>
        </w:rPr>
        <w:t>A schedule of courses for the program was offered in the 1981 Fall quarter.  Courses were identified and developed that required an orderly sequence for students.  Prerequisites were also carefully established to enhance successful completion and employability of students.  The program has continued to prepare students to work in a wide variety of positions with diverse populations and various agencies.  The curriculum was consistently examined and appropriate changes made to meet the diverse needs of individuals, the community and agencies.</w:t>
      </w:r>
    </w:p>
    <w:p w:rsidR="00217634" w:rsidRPr="00C91C47" w:rsidRDefault="00217634" w:rsidP="003F6548">
      <w:pPr>
        <w:ind w:left="1080"/>
        <w:rPr>
          <w:rFonts w:ascii="Times New Roman" w:hAnsi="Times New Roman"/>
        </w:rPr>
      </w:pPr>
    </w:p>
    <w:p w:rsidR="00217634" w:rsidRPr="00844C65" w:rsidRDefault="00217634" w:rsidP="003F6548">
      <w:pPr>
        <w:ind w:left="1080"/>
        <w:rPr>
          <w:rFonts w:ascii="Times New Roman" w:hAnsi="Times New Roman"/>
        </w:rPr>
      </w:pPr>
      <w:r w:rsidRPr="00844C65">
        <w:rPr>
          <w:rFonts w:ascii="Times New Roman" w:hAnsi="Times New Roman"/>
        </w:rPr>
        <w:t xml:space="preserve">The Board of Governors approved the Chemical Dependency Counseling </w:t>
      </w:r>
      <w:r w:rsidR="000A7A09" w:rsidRPr="00844C65">
        <w:rPr>
          <w:rFonts w:ascii="Times New Roman" w:hAnsi="Times New Roman"/>
        </w:rPr>
        <w:t>focus</w:t>
      </w:r>
      <w:r w:rsidRPr="00844C65">
        <w:rPr>
          <w:rFonts w:ascii="Times New Roman" w:hAnsi="Times New Roman"/>
        </w:rPr>
        <w:t xml:space="preserve"> in February 1985.  The program was included for the first time in the 1985-86 College catalog.  The program meets the standards established by the Nebraska Department of Health and Human Services, Division of Alcoholism, Drug Abuse and Addiction Services for</w:t>
      </w:r>
      <w:r w:rsidR="00544483" w:rsidRPr="00844C65">
        <w:rPr>
          <w:rFonts w:ascii="Times New Roman" w:hAnsi="Times New Roman"/>
        </w:rPr>
        <w:t xml:space="preserve"> provisional</w:t>
      </w:r>
      <w:r w:rsidRPr="00844C65">
        <w:rPr>
          <w:rFonts w:ascii="Times New Roman" w:hAnsi="Times New Roman"/>
        </w:rPr>
        <w:t xml:space="preserve"> </w:t>
      </w:r>
      <w:r w:rsidR="002B0D90" w:rsidRPr="00844C65">
        <w:rPr>
          <w:rFonts w:ascii="Times New Roman" w:hAnsi="Times New Roman"/>
        </w:rPr>
        <w:t>licensure</w:t>
      </w:r>
      <w:r w:rsidRPr="00844C65">
        <w:rPr>
          <w:rFonts w:ascii="Times New Roman" w:hAnsi="Times New Roman"/>
        </w:rPr>
        <w:t xml:space="preserve"> as a Chemical Dependency Counselor.  Students who have completed specific courses in the program are eligible to apply for state</w:t>
      </w:r>
      <w:r w:rsidR="00544483" w:rsidRPr="00844C65">
        <w:rPr>
          <w:rFonts w:ascii="Times New Roman" w:hAnsi="Times New Roman"/>
        </w:rPr>
        <w:t xml:space="preserve"> provisional </w:t>
      </w:r>
      <w:r w:rsidR="002B0D90" w:rsidRPr="00844C65">
        <w:rPr>
          <w:rFonts w:ascii="Times New Roman" w:hAnsi="Times New Roman"/>
        </w:rPr>
        <w:t>licensure</w:t>
      </w:r>
      <w:r w:rsidRPr="00844C65">
        <w:rPr>
          <w:rFonts w:ascii="Times New Roman" w:hAnsi="Times New Roman"/>
        </w:rPr>
        <w:t>.</w:t>
      </w:r>
    </w:p>
    <w:p w:rsidR="00217634" w:rsidRPr="00844C65" w:rsidRDefault="00217634" w:rsidP="006D64F3">
      <w:pPr>
        <w:rPr>
          <w:rFonts w:ascii="Times New Roman" w:hAnsi="Times New Roman"/>
        </w:rPr>
      </w:pPr>
    </w:p>
    <w:p w:rsidR="00217634" w:rsidRPr="00844C65" w:rsidRDefault="00217634" w:rsidP="003F6548">
      <w:pPr>
        <w:ind w:left="1080"/>
        <w:rPr>
          <w:rFonts w:ascii="Times New Roman" w:hAnsi="Times New Roman"/>
        </w:rPr>
      </w:pPr>
      <w:r w:rsidRPr="00844C65">
        <w:rPr>
          <w:rFonts w:ascii="Times New Roman" w:hAnsi="Times New Roman"/>
        </w:rPr>
        <w:t xml:space="preserve">The Council for Standards in Human Service Education (CSHSE) is the only national organization that has established standards and assistance to improve the quality, consistency and relevance of human service training programs.  A self-study of the human services program was conducted and submitted to the Council for Standards in Human Service Education in August, 1995.  In September, 1995, a visitation team reviewed and critically analyzed the self-study report and examined the program in depth.  This process included interviewing faculty in human services and social sciences, interviewing students and advisory committee members, visiting practicum sites and meeting with administrative staff.  The Council for Standards in Human Services Education formally notified </w:t>
      </w:r>
      <w:smartTag w:uri="urn:schemas-microsoft-com:office:smarttags" w:element="place">
        <w:smartTag w:uri="urn:schemas-microsoft-com:office:smarttags" w:element="PlaceName">
          <w:r w:rsidRPr="00844C65">
            <w:rPr>
              <w:rFonts w:ascii="Times New Roman" w:hAnsi="Times New Roman"/>
            </w:rPr>
            <w:t>Metropolitan</w:t>
          </w:r>
        </w:smartTag>
        <w:r w:rsidRPr="00844C65">
          <w:rPr>
            <w:rFonts w:ascii="Times New Roman" w:hAnsi="Times New Roman"/>
          </w:rPr>
          <w:t xml:space="preserve"> </w:t>
        </w:r>
        <w:smartTag w:uri="urn:schemas-microsoft-com:office:smarttags" w:element="PlaceType">
          <w:r w:rsidRPr="00844C65">
            <w:rPr>
              <w:rFonts w:ascii="Times New Roman" w:hAnsi="Times New Roman"/>
            </w:rPr>
            <w:t>Community College</w:t>
          </w:r>
        </w:smartTag>
      </w:smartTag>
      <w:r w:rsidRPr="00844C65">
        <w:rPr>
          <w:rFonts w:ascii="Times New Roman" w:hAnsi="Times New Roman"/>
        </w:rPr>
        <w:t xml:space="preserve"> that the program met the national standards and was approved.  The program was approved for five years in November, 1995.  The program was re</w:t>
      </w:r>
      <w:r w:rsidR="00727CF0" w:rsidRPr="00844C65">
        <w:rPr>
          <w:rFonts w:ascii="Times New Roman" w:hAnsi="Times New Roman"/>
        </w:rPr>
        <w:t>-</w:t>
      </w:r>
      <w:r w:rsidRPr="00844C65">
        <w:rPr>
          <w:rFonts w:ascii="Times New Roman" w:hAnsi="Times New Roman"/>
        </w:rPr>
        <w:t>approved for another 5 years in November, 2000.</w:t>
      </w:r>
    </w:p>
    <w:p w:rsidR="006D64F3" w:rsidRPr="00844C65" w:rsidRDefault="006D64F3" w:rsidP="00A37185">
      <w:pPr>
        <w:ind w:left="720"/>
        <w:rPr>
          <w:rFonts w:ascii="Times New Roman" w:hAnsi="Times New Roman"/>
        </w:rPr>
      </w:pPr>
    </w:p>
    <w:p w:rsidR="00AA4E2B" w:rsidRPr="00844C65" w:rsidRDefault="00AA4E2B" w:rsidP="003F6548">
      <w:pPr>
        <w:ind w:left="1080"/>
        <w:rPr>
          <w:rFonts w:ascii="Times New Roman" w:hAnsi="Times New Roman"/>
        </w:rPr>
      </w:pPr>
      <w:r w:rsidRPr="00844C65">
        <w:rPr>
          <w:rFonts w:ascii="Times New Roman" w:hAnsi="Times New Roman"/>
        </w:rPr>
        <w:t>A self-study was completed and submitted in January 2006 to make application for re-accreditation.  A team reviewed the self-study and visited the College in March, 2006.  The visitation team met with administrators, faculty, students and visited practicum sites.  The college was formally notified in June, 2006 that the program was re-accredited for five years through 2010.</w:t>
      </w:r>
    </w:p>
    <w:p w:rsidR="006D64F3" w:rsidRPr="00844C65" w:rsidRDefault="006D64F3" w:rsidP="003F6548">
      <w:pPr>
        <w:ind w:left="1080"/>
        <w:rPr>
          <w:rFonts w:ascii="Times New Roman" w:hAnsi="Times New Roman"/>
        </w:rPr>
      </w:pPr>
    </w:p>
    <w:p w:rsidR="0092444F" w:rsidRPr="00844C65" w:rsidRDefault="0092444F" w:rsidP="003F6548">
      <w:pPr>
        <w:ind w:left="1080"/>
        <w:rPr>
          <w:rFonts w:ascii="Times New Roman" w:hAnsi="Times New Roman"/>
        </w:rPr>
      </w:pPr>
      <w:r w:rsidRPr="00844C65">
        <w:rPr>
          <w:rFonts w:ascii="Times New Roman" w:hAnsi="Times New Roman"/>
        </w:rPr>
        <w:t xml:space="preserve">The college submitted a self-study in June of 2010.  The college received notification that the program was reaccredited for five years through October, 2015. </w:t>
      </w:r>
    </w:p>
    <w:p w:rsidR="009B726E" w:rsidRPr="00062C4E" w:rsidRDefault="009B726E" w:rsidP="00A37185">
      <w:pPr>
        <w:ind w:left="720"/>
        <w:rPr>
          <w:rFonts w:ascii="Cambria" w:hAnsi="Cambria"/>
        </w:rPr>
      </w:pPr>
    </w:p>
    <w:p w:rsidR="00217634" w:rsidRPr="00844C65" w:rsidRDefault="00217634" w:rsidP="003F6548">
      <w:pPr>
        <w:numPr>
          <w:ilvl w:val="0"/>
          <w:numId w:val="4"/>
        </w:numPr>
        <w:tabs>
          <w:tab w:val="clear" w:pos="1080"/>
        </w:tabs>
        <w:rPr>
          <w:rFonts w:ascii="Times New Roman" w:hAnsi="Times New Roman"/>
          <w:b/>
        </w:rPr>
      </w:pPr>
      <w:r w:rsidRPr="00844C65">
        <w:rPr>
          <w:rFonts w:ascii="Times New Roman" w:hAnsi="Times New Roman"/>
          <w:b/>
        </w:rPr>
        <w:t>Demographics of the Program</w:t>
      </w:r>
    </w:p>
    <w:p w:rsidR="00217634" w:rsidRPr="00844C65" w:rsidRDefault="00217634" w:rsidP="003F6548">
      <w:pPr>
        <w:ind w:left="1080"/>
        <w:rPr>
          <w:rFonts w:ascii="Times New Roman" w:hAnsi="Times New Roman"/>
        </w:rPr>
      </w:pPr>
      <w:r w:rsidRPr="00844C65">
        <w:rPr>
          <w:rFonts w:ascii="Times New Roman" w:hAnsi="Times New Roman"/>
        </w:rPr>
        <w:t xml:space="preserve">Approximately </w:t>
      </w:r>
      <w:r w:rsidR="00AA4E2B" w:rsidRPr="00844C65">
        <w:rPr>
          <w:rFonts w:ascii="Times New Roman" w:hAnsi="Times New Roman"/>
        </w:rPr>
        <w:t>8</w:t>
      </w:r>
      <w:r w:rsidR="00567FA2" w:rsidRPr="00844C65">
        <w:rPr>
          <w:rFonts w:ascii="Times New Roman" w:hAnsi="Times New Roman"/>
        </w:rPr>
        <w:t>4</w:t>
      </w:r>
      <w:r w:rsidRPr="00844C65">
        <w:rPr>
          <w:rFonts w:ascii="Times New Roman" w:hAnsi="Times New Roman"/>
        </w:rPr>
        <w:t xml:space="preserve">% of all the students in the program are female and </w:t>
      </w:r>
      <w:r w:rsidR="00AA4E2B" w:rsidRPr="00844C65">
        <w:rPr>
          <w:rFonts w:ascii="Times New Roman" w:hAnsi="Times New Roman"/>
        </w:rPr>
        <w:t>1</w:t>
      </w:r>
      <w:r w:rsidR="00567FA2" w:rsidRPr="00844C65">
        <w:rPr>
          <w:rFonts w:ascii="Times New Roman" w:hAnsi="Times New Roman"/>
        </w:rPr>
        <w:t>6</w:t>
      </w:r>
      <w:r w:rsidRPr="00844C65">
        <w:rPr>
          <w:rFonts w:ascii="Times New Roman" w:hAnsi="Times New Roman"/>
        </w:rPr>
        <w:t xml:space="preserve">% male.  </w:t>
      </w:r>
      <w:r w:rsidR="00567FA2" w:rsidRPr="00844C65">
        <w:rPr>
          <w:rFonts w:ascii="Times New Roman" w:hAnsi="Times New Roman"/>
        </w:rPr>
        <w:t>Approximately 44% of the students in the program are full-time and 56% are part-time.  Appro</w:t>
      </w:r>
      <w:r w:rsidRPr="00844C65">
        <w:rPr>
          <w:rFonts w:ascii="Times New Roman" w:hAnsi="Times New Roman"/>
        </w:rPr>
        <w:t xml:space="preserve">ximately </w:t>
      </w:r>
      <w:r w:rsidR="00567FA2" w:rsidRPr="00844C65">
        <w:rPr>
          <w:rFonts w:ascii="Times New Roman" w:hAnsi="Times New Roman"/>
        </w:rPr>
        <w:t>5</w:t>
      </w:r>
      <w:r w:rsidR="00DC2BFE" w:rsidRPr="00844C65">
        <w:rPr>
          <w:rFonts w:ascii="Times New Roman" w:hAnsi="Times New Roman"/>
        </w:rPr>
        <w:t>6</w:t>
      </w:r>
      <w:r w:rsidRPr="00844C65">
        <w:rPr>
          <w:rFonts w:ascii="Times New Roman" w:hAnsi="Times New Roman"/>
        </w:rPr>
        <w:t xml:space="preserve">% of the students are white, </w:t>
      </w:r>
      <w:r w:rsidR="00567FA2" w:rsidRPr="00844C65">
        <w:rPr>
          <w:rFonts w:ascii="Times New Roman" w:hAnsi="Times New Roman"/>
        </w:rPr>
        <w:t>3</w:t>
      </w:r>
      <w:r w:rsidR="00DC2BFE" w:rsidRPr="00844C65">
        <w:rPr>
          <w:rFonts w:ascii="Times New Roman" w:hAnsi="Times New Roman"/>
        </w:rPr>
        <w:t>2</w:t>
      </w:r>
      <w:r w:rsidRPr="00844C65">
        <w:rPr>
          <w:rFonts w:ascii="Times New Roman" w:hAnsi="Times New Roman"/>
        </w:rPr>
        <w:t xml:space="preserve">% African American, </w:t>
      </w:r>
      <w:r w:rsidR="00567FA2" w:rsidRPr="00844C65">
        <w:rPr>
          <w:rFonts w:ascii="Times New Roman" w:hAnsi="Times New Roman"/>
        </w:rPr>
        <w:t>6</w:t>
      </w:r>
      <w:r w:rsidRPr="00844C65">
        <w:rPr>
          <w:rFonts w:ascii="Times New Roman" w:hAnsi="Times New Roman"/>
        </w:rPr>
        <w:t xml:space="preserve">% Hispanic, </w:t>
      </w:r>
      <w:r w:rsidR="00567FA2" w:rsidRPr="00844C65">
        <w:rPr>
          <w:rFonts w:ascii="Times New Roman" w:hAnsi="Times New Roman"/>
        </w:rPr>
        <w:t>1</w:t>
      </w:r>
      <w:r w:rsidRPr="00844C65">
        <w:rPr>
          <w:rFonts w:ascii="Times New Roman" w:hAnsi="Times New Roman"/>
        </w:rPr>
        <w:t xml:space="preserve">% Native American, 1% Asian, and </w:t>
      </w:r>
      <w:r w:rsidR="00567FA2" w:rsidRPr="00844C65">
        <w:rPr>
          <w:rFonts w:ascii="Times New Roman" w:hAnsi="Times New Roman"/>
        </w:rPr>
        <w:t>4</w:t>
      </w:r>
      <w:r w:rsidRPr="00844C65">
        <w:rPr>
          <w:rFonts w:ascii="Times New Roman" w:hAnsi="Times New Roman"/>
        </w:rPr>
        <w:t xml:space="preserve">% other.  The age of students is concentrated in the </w:t>
      </w:r>
      <w:r w:rsidR="00567FA2" w:rsidRPr="00844C65">
        <w:rPr>
          <w:rFonts w:ascii="Times New Roman" w:hAnsi="Times New Roman"/>
        </w:rPr>
        <w:t>4</w:t>
      </w:r>
      <w:r w:rsidR="00730585" w:rsidRPr="00844C65">
        <w:rPr>
          <w:rFonts w:ascii="Times New Roman" w:hAnsi="Times New Roman"/>
        </w:rPr>
        <w:t>0</w:t>
      </w:r>
      <w:r w:rsidRPr="00844C65">
        <w:rPr>
          <w:rFonts w:ascii="Times New Roman" w:hAnsi="Times New Roman"/>
        </w:rPr>
        <w:t xml:space="preserve"> to </w:t>
      </w:r>
      <w:r w:rsidR="00567FA2" w:rsidRPr="00844C65">
        <w:rPr>
          <w:rFonts w:ascii="Times New Roman" w:hAnsi="Times New Roman"/>
        </w:rPr>
        <w:t>49</w:t>
      </w:r>
      <w:r w:rsidRPr="00844C65">
        <w:rPr>
          <w:rFonts w:ascii="Times New Roman" w:hAnsi="Times New Roman"/>
        </w:rPr>
        <w:t xml:space="preserve"> age category.  The second largest concentration by age is the </w:t>
      </w:r>
      <w:r w:rsidR="00567FA2" w:rsidRPr="00844C65">
        <w:rPr>
          <w:rFonts w:ascii="Times New Roman" w:hAnsi="Times New Roman"/>
        </w:rPr>
        <w:t>25</w:t>
      </w:r>
      <w:r w:rsidRPr="00844C65">
        <w:rPr>
          <w:rFonts w:ascii="Times New Roman" w:hAnsi="Times New Roman"/>
        </w:rPr>
        <w:t xml:space="preserve"> to </w:t>
      </w:r>
      <w:r w:rsidR="00567FA2" w:rsidRPr="00844C65">
        <w:rPr>
          <w:rFonts w:ascii="Times New Roman" w:hAnsi="Times New Roman"/>
        </w:rPr>
        <w:t>29</w:t>
      </w:r>
      <w:r w:rsidR="00786541" w:rsidRPr="00844C65">
        <w:rPr>
          <w:rFonts w:ascii="Times New Roman" w:hAnsi="Times New Roman"/>
        </w:rPr>
        <w:t xml:space="preserve"> age category.</w:t>
      </w:r>
    </w:p>
    <w:p w:rsidR="00567FA2" w:rsidRPr="00844C65" w:rsidRDefault="00567FA2" w:rsidP="003F6548">
      <w:pPr>
        <w:ind w:left="1080"/>
        <w:rPr>
          <w:rFonts w:ascii="Times New Roman" w:hAnsi="Times New Roman"/>
        </w:rPr>
      </w:pPr>
    </w:p>
    <w:p w:rsidR="00217634" w:rsidRPr="00844C65" w:rsidRDefault="00217634" w:rsidP="003F6548">
      <w:pPr>
        <w:ind w:left="1080"/>
        <w:rPr>
          <w:rFonts w:ascii="Times New Roman" w:hAnsi="Times New Roman"/>
        </w:rPr>
      </w:pPr>
      <w:r w:rsidRPr="00844C65">
        <w:rPr>
          <w:rFonts w:ascii="Times New Roman" w:hAnsi="Times New Roman"/>
        </w:rPr>
        <w:t>The enrollment for the program is representative of the overall student profile for the College.  The College's gender distribution is 5</w:t>
      </w:r>
      <w:r w:rsidR="00DC2BFE" w:rsidRPr="00844C65">
        <w:rPr>
          <w:rFonts w:ascii="Times New Roman" w:hAnsi="Times New Roman"/>
        </w:rPr>
        <w:t>7</w:t>
      </w:r>
      <w:r w:rsidRPr="00844C65">
        <w:rPr>
          <w:rFonts w:ascii="Times New Roman" w:hAnsi="Times New Roman"/>
        </w:rPr>
        <w:t>% female and 4</w:t>
      </w:r>
      <w:r w:rsidR="00DC2BFE" w:rsidRPr="00844C65">
        <w:rPr>
          <w:rFonts w:ascii="Times New Roman" w:hAnsi="Times New Roman"/>
        </w:rPr>
        <w:t>3</w:t>
      </w:r>
      <w:r w:rsidRPr="00844C65">
        <w:rPr>
          <w:rFonts w:ascii="Times New Roman" w:hAnsi="Times New Roman"/>
        </w:rPr>
        <w:t xml:space="preserve">% male.  Part-time students comprise about </w:t>
      </w:r>
      <w:r w:rsidR="006542D4" w:rsidRPr="00844C65">
        <w:rPr>
          <w:rFonts w:ascii="Times New Roman" w:hAnsi="Times New Roman"/>
        </w:rPr>
        <w:t>6</w:t>
      </w:r>
      <w:r w:rsidR="00730585" w:rsidRPr="00844C65">
        <w:rPr>
          <w:rFonts w:ascii="Times New Roman" w:hAnsi="Times New Roman"/>
        </w:rPr>
        <w:t>3</w:t>
      </w:r>
      <w:r w:rsidRPr="00844C65">
        <w:rPr>
          <w:rFonts w:ascii="Times New Roman" w:hAnsi="Times New Roman"/>
        </w:rPr>
        <w:t>% and 3</w:t>
      </w:r>
      <w:r w:rsidR="00730585" w:rsidRPr="00844C65">
        <w:rPr>
          <w:rFonts w:ascii="Times New Roman" w:hAnsi="Times New Roman"/>
        </w:rPr>
        <w:t>7</w:t>
      </w:r>
      <w:r w:rsidRPr="00844C65">
        <w:rPr>
          <w:rFonts w:ascii="Times New Roman" w:hAnsi="Times New Roman"/>
        </w:rPr>
        <w:t>% are full-time.  The minority enrollment for the College is approximately 2</w:t>
      </w:r>
      <w:r w:rsidR="00567FA2" w:rsidRPr="00844C65">
        <w:rPr>
          <w:rFonts w:ascii="Times New Roman" w:hAnsi="Times New Roman"/>
        </w:rPr>
        <w:t>9</w:t>
      </w:r>
      <w:r w:rsidRPr="00844C65">
        <w:rPr>
          <w:rFonts w:ascii="Times New Roman" w:hAnsi="Times New Roman"/>
        </w:rPr>
        <w:t xml:space="preserve">%.  The mean age for MCC students is </w:t>
      </w:r>
      <w:r w:rsidR="00567FA2" w:rsidRPr="00844C65">
        <w:rPr>
          <w:rFonts w:ascii="Times New Roman" w:hAnsi="Times New Roman"/>
        </w:rPr>
        <w:t>29</w:t>
      </w:r>
      <w:r w:rsidR="00730585" w:rsidRPr="00844C65">
        <w:rPr>
          <w:rFonts w:ascii="Times New Roman" w:hAnsi="Times New Roman"/>
        </w:rPr>
        <w:t>.0.</w:t>
      </w:r>
    </w:p>
    <w:p w:rsidR="00DA04C6" w:rsidRPr="00844C65" w:rsidRDefault="00DA04C6" w:rsidP="003F6548">
      <w:pPr>
        <w:ind w:left="1080"/>
        <w:rPr>
          <w:rFonts w:ascii="Times New Roman" w:hAnsi="Times New Roman"/>
        </w:rPr>
      </w:pPr>
    </w:p>
    <w:p w:rsidR="00217634" w:rsidRPr="00844C65" w:rsidRDefault="00217634" w:rsidP="003F6548">
      <w:pPr>
        <w:numPr>
          <w:ilvl w:val="0"/>
          <w:numId w:val="4"/>
        </w:numPr>
        <w:ind w:left="720" w:firstLine="0"/>
        <w:rPr>
          <w:rFonts w:ascii="Times New Roman" w:hAnsi="Times New Roman"/>
          <w:b/>
        </w:rPr>
      </w:pPr>
      <w:r w:rsidRPr="00844C65">
        <w:rPr>
          <w:rFonts w:ascii="Times New Roman" w:hAnsi="Times New Roman"/>
          <w:b/>
        </w:rPr>
        <w:t>Associate Degrees Offered</w:t>
      </w:r>
    </w:p>
    <w:p w:rsidR="00217634" w:rsidRPr="00844C65" w:rsidRDefault="00217634" w:rsidP="003F6548">
      <w:pPr>
        <w:ind w:left="1080"/>
        <w:rPr>
          <w:rFonts w:ascii="Times New Roman" w:hAnsi="Times New Roman"/>
        </w:rPr>
      </w:pPr>
      <w:r w:rsidRPr="00844C65">
        <w:rPr>
          <w:rFonts w:ascii="Times New Roman" w:hAnsi="Times New Roman"/>
        </w:rPr>
        <w:t>Metropolitan Community College offers an Associate of Applied Science (A.A.S.) degree in</w:t>
      </w:r>
      <w:r w:rsidR="008B521F" w:rsidRPr="00844C65">
        <w:rPr>
          <w:rFonts w:ascii="Times New Roman" w:hAnsi="Times New Roman"/>
        </w:rPr>
        <w:t xml:space="preserve"> Human Services.</w:t>
      </w:r>
    </w:p>
    <w:p w:rsidR="00DC2BFE" w:rsidRPr="00844C65" w:rsidRDefault="00DC2BFE" w:rsidP="003F6548">
      <w:pPr>
        <w:ind w:left="1080"/>
        <w:rPr>
          <w:rFonts w:ascii="Times New Roman" w:hAnsi="Times New Roman"/>
        </w:rPr>
      </w:pPr>
    </w:p>
    <w:p w:rsidR="00DC2BFE" w:rsidRPr="00844C65" w:rsidRDefault="00DC2BFE" w:rsidP="003F6548">
      <w:pPr>
        <w:ind w:left="1080"/>
        <w:rPr>
          <w:rFonts w:ascii="Times New Roman" w:hAnsi="Times New Roman"/>
        </w:rPr>
      </w:pPr>
      <w:r w:rsidRPr="00844C65">
        <w:rPr>
          <w:rFonts w:ascii="Times New Roman" w:hAnsi="Times New Roman"/>
        </w:rPr>
        <w:t>Metropolitan Community College (MCC) provides a focus in General Human Services and a focus in Chemical Dependency Counseling.</w:t>
      </w:r>
    </w:p>
    <w:p w:rsidR="00217634" w:rsidRPr="00844C65" w:rsidRDefault="00217634" w:rsidP="00A37185">
      <w:pPr>
        <w:tabs>
          <w:tab w:val="num" w:pos="720"/>
        </w:tabs>
        <w:ind w:left="720"/>
        <w:rPr>
          <w:rFonts w:ascii="Times New Roman" w:hAnsi="Times New Roman"/>
        </w:rPr>
      </w:pPr>
    </w:p>
    <w:p w:rsidR="00544483" w:rsidRPr="00844C65" w:rsidRDefault="00544483" w:rsidP="003F6548">
      <w:pPr>
        <w:numPr>
          <w:ilvl w:val="0"/>
          <w:numId w:val="4"/>
        </w:numPr>
        <w:tabs>
          <w:tab w:val="clear" w:pos="1080"/>
        </w:tabs>
        <w:rPr>
          <w:rFonts w:ascii="Times New Roman" w:hAnsi="Times New Roman"/>
          <w:b/>
        </w:rPr>
      </w:pPr>
      <w:r w:rsidRPr="00844C65">
        <w:rPr>
          <w:rFonts w:ascii="Times New Roman" w:hAnsi="Times New Roman"/>
          <w:b/>
        </w:rPr>
        <w:t>Certificate</w:t>
      </w:r>
      <w:r w:rsidR="003D04B0">
        <w:rPr>
          <w:rFonts w:ascii="Times New Roman" w:hAnsi="Times New Roman"/>
          <w:b/>
        </w:rPr>
        <w:t xml:space="preserve"> Focus</w:t>
      </w:r>
    </w:p>
    <w:p w:rsidR="0084181B" w:rsidRPr="00844C65" w:rsidRDefault="0084181B" w:rsidP="003F6548">
      <w:pPr>
        <w:ind w:left="1080"/>
        <w:rPr>
          <w:rFonts w:ascii="Times New Roman" w:hAnsi="Times New Roman"/>
        </w:rPr>
      </w:pPr>
      <w:r w:rsidRPr="00844C65">
        <w:rPr>
          <w:rFonts w:ascii="Times New Roman" w:hAnsi="Times New Roman"/>
        </w:rPr>
        <w:t xml:space="preserve">The certificate of achievement was offered beginning the fall of 2007. The certificate of achievement is a minimum of 48 credit hours.  Fifteen of the credit hours must be completed in residence at </w:t>
      </w:r>
      <w:smartTag w:uri="urn:schemas-microsoft-com:office:smarttags" w:element="place">
        <w:smartTag w:uri="urn:schemas-microsoft-com:office:smarttags" w:element="PlaceName">
          <w:r w:rsidRPr="00844C65">
            <w:rPr>
              <w:rFonts w:ascii="Times New Roman" w:hAnsi="Times New Roman"/>
            </w:rPr>
            <w:t>Metropolitan</w:t>
          </w:r>
        </w:smartTag>
        <w:r w:rsidRPr="00844C65">
          <w:rPr>
            <w:rFonts w:ascii="Times New Roman" w:hAnsi="Times New Roman"/>
          </w:rPr>
          <w:t xml:space="preserve"> </w:t>
        </w:r>
        <w:smartTag w:uri="urn:schemas-microsoft-com:office:smarttags" w:element="PlaceType">
          <w:r w:rsidRPr="00844C65">
            <w:rPr>
              <w:rFonts w:ascii="Times New Roman" w:hAnsi="Times New Roman"/>
            </w:rPr>
            <w:t>Community College</w:t>
          </w:r>
        </w:smartTag>
      </w:smartTag>
      <w:r w:rsidRPr="00844C65">
        <w:rPr>
          <w:rFonts w:ascii="Times New Roman" w:hAnsi="Times New Roman"/>
        </w:rPr>
        <w:t>.  A minimum grade of C must be received for each course for the certificate.  A certificate is offered in General Human Services and Chemical Dependency Counseling.</w:t>
      </w:r>
    </w:p>
    <w:p w:rsidR="00E87FCB" w:rsidRPr="00C91C47" w:rsidRDefault="00E87FCB" w:rsidP="00A37185">
      <w:pPr>
        <w:rPr>
          <w:rFonts w:ascii="Times New Roman" w:hAnsi="Times New Roman"/>
          <w:b/>
        </w:rPr>
      </w:pPr>
    </w:p>
    <w:p w:rsidR="00E87FCB" w:rsidRPr="00C91C47" w:rsidRDefault="00E87FCB" w:rsidP="00471335">
      <w:pPr>
        <w:numPr>
          <w:ilvl w:val="0"/>
          <w:numId w:val="40"/>
        </w:numPr>
        <w:rPr>
          <w:rFonts w:ascii="Times New Roman" w:hAnsi="Times New Roman"/>
        </w:rPr>
      </w:pPr>
      <w:r w:rsidRPr="00C91C47">
        <w:rPr>
          <w:rFonts w:ascii="Times New Roman" w:hAnsi="Times New Roman"/>
        </w:rPr>
        <w:lastRenderedPageBreak/>
        <w:t>Human Services – Chemical Dependency (CDCCE) The Chemical Dependency certificate provides knowledge and skills in medical social aspects of addiction; treatment issues in addictions; interpersonal communication; helping skills/techniques; introduction to counseling; assessment, case planning, and management; professional ethics and issues; and crisis intervention.  The certificate includes general education in English composition, mathematics, psychology, sociology and information systems.</w:t>
      </w:r>
    </w:p>
    <w:p w:rsidR="00E87FCB" w:rsidRPr="00C91C47" w:rsidRDefault="00E87FCB" w:rsidP="00E87FCB">
      <w:pPr>
        <w:rPr>
          <w:rFonts w:ascii="Times New Roman" w:hAnsi="Times New Roman"/>
        </w:rPr>
      </w:pPr>
    </w:p>
    <w:tbl>
      <w:tblPr>
        <w:tblW w:w="0" w:type="auto"/>
        <w:tblInd w:w="1440" w:type="dxa"/>
        <w:tblLook w:val="01E0"/>
      </w:tblPr>
      <w:tblGrid>
        <w:gridCol w:w="910"/>
        <w:gridCol w:w="750"/>
        <w:gridCol w:w="5288"/>
        <w:gridCol w:w="990"/>
      </w:tblGrid>
      <w:tr w:rsidR="00E87FCB" w:rsidRPr="00C91C47" w:rsidTr="00D65454">
        <w:tc>
          <w:tcPr>
            <w:tcW w:w="910" w:type="dxa"/>
          </w:tcPr>
          <w:p w:rsidR="00E87FCB" w:rsidRPr="00C91C47" w:rsidRDefault="00E87FCB" w:rsidP="00E87FCB">
            <w:pPr>
              <w:rPr>
                <w:rFonts w:ascii="Times New Roman" w:hAnsi="Times New Roman"/>
                <w:szCs w:val="24"/>
              </w:rPr>
            </w:pPr>
            <w:r w:rsidRPr="00C91C47">
              <w:rPr>
                <w:rFonts w:ascii="Times New Roman" w:hAnsi="Times New Roman"/>
                <w:szCs w:val="24"/>
              </w:rPr>
              <w:t>HMSV</w:t>
            </w:r>
          </w:p>
        </w:tc>
        <w:tc>
          <w:tcPr>
            <w:tcW w:w="750" w:type="dxa"/>
          </w:tcPr>
          <w:p w:rsidR="00E87FCB" w:rsidRPr="00C91C47" w:rsidRDefault="00E87FCB" w:rsidP="002E0F88">
            <w:pPr>
              <w:pStyle w:val="BodyText3"/>
              <w:spacing w:after="0"/>
              <w:rPr>
                <w:rFonts w:ascii="Times New Roman" w:hAnsi="Times New Roman"/>
                <w:sz w:val="24"/>
                <w:szCs w:val="24"/>
              </w:rPr>
            </w:pPr>
            <w:r w:rsidRPr="00C91C47">
              <w:rPr>
                <w:rFonts w:ascii="Times New Roman" w:hAnsi="Times New Roman"/>
                <w:sz w:val="24"/>
                <w:szCs w:val="24"/>
              </w:rPr>
              <w:t>1110</w:t>
            </w:r>
          </w:p>
        </w:tc>
        <w:tc>
          <w:tcPr>
            <w:tcW w:w="5288" w:type="dxa"/>
          </w:tcPr>
          <w:p w:rsidR="00E87FCB" w:rsidRPr="00C91C47" w:rsidRDefault="00E87FCB" w:rsidP="00E87FCB">
            <w:pPr>
              <w:rPr>
                <w:rFonts w:ascii="Times New Roman" w:hAnsi="Times New Roman"/>
                <w:szCs w:val="24"/>
              </w:rPr>
            </w:pPr>
            <w:r w:rsidRPr="00C91C47">
              <w:rPr>
                <w:rFonts w:ascii="Times New Roman" w:hAnsi="Times New Roman"/>
                <w:szCs w:val="24"/>
              </w:rPr>
              <w:t>Interpersonal Communication Skills</w:t>
            </w:r>
          </w:p>
        </w:tc>
        <w:tc>
          <w:tcPr>
            <w:tcW w:w="990" w:type="dxa"/>
          </w:tcPr>
          <w:p w:rsidR="00E87FCB" w:rsidRPr="00C91C47" w:rsidRDefault="00E87FCB" w:rsidP="00786541">
            <w:pPr>
              <w:jc w:val="right"/>
              <w:rPr>
                <w:rFonts w:ascii="Times New Roman" w:hAnsi="Times New Roman"/>
                <w:szCs w:val="24"/>
              </w:rPr>
            </w:pPr>
            <w:r w:rsidRPr="00C91C47">
              <w:rPr>
                <w:rFonts w:ascii="Times New Roman" w:hAnsi="Times New Roman"/>
                <w:szCs w:val="24"/>
              </w:rPr>
              <w:t>3.5</w:t>
            </w:r>
          </w:p>
        </w:tc>
      </w:tr>
      <w:tr w:rsidR="00E87FCB" w:rsidRPr="00C91C47" w:rsidTr="00D65454">
        <w:tc>
          <w:tcPr>
            <w:tcW w:w="910" w:type="dxa"/>
          </w:tcPr>
          <w:p w:rsidR="00E87FCB" w:rsidRPr="00C91C47" w:rsidRDefault="00E87FCB" w:rsidP="002E0F88">
            <w:pPr>
              <w:pStyle w:val="BodyText3"/>
              <w:spacing w:after="0"/>
              <w:rPr>
                <w:rFonts w:ascii="Times New Roman" w:hAnsi="Times New Roman"/>
                <w:sz w:val="24"/>
                <w:szCs w:val="24"/>
              </w:rPr>
            </w:pPr>
            <w:r w:rsidRPr="00C91C47">
              <w:rPr>
                <w:rFonts w:ascii="Times New Roman" w:hAnsi="Times New Roman"/>
                <w:sz w:val="24"/>
                <w:szCs w:val="24"/>
              </w:rPr>
              <w:t>HMSV</w:t>
            </w:r>
          </w:p>
        </w:tc>
        <w:tc>
          <w:tcPr>
            <w:tcW w:w="750" w:type="dxa"/>
          </w:tcPr>
          <w:p w:rsidR="00E87FCB" w:rsidRPr="00C91C47" w:rsidRDefault="00E87FCB" w:rsidP="002E0F88">
            <w:pPr>
              <w:pStyle w:val="BodyText3"/>
              <w:tabs>
                <w:tab w:val="left" w:pos="360"/>
                <w:tab w:val="left" w:pos="720"/>
                <w:tab w:val="left" w:pos="1080"/>
              </w:tabs>
              <w:spacing w:after="0"/>
              <w:rPr>
                <w:rFonts w:ascii="Times New Roman" w:hAnsi="Times New Roman"/>
                <w:sz w:val="24"/>
                <w:szCs w:val="24"/>
              </w:rPr>
            </w:pPr>
            <w:r w:rsidRPr="00C91C47">
              <w:rPr>
                <w:rFonts w:ascii="Times New Roman" w:hAnsi="Times New Roman"/>
                <w:sz w:val="24"/>
                <w:szCs w:val="24"/>
              </w:rPr>
              <w:t>1120</w:t>
            </w:r>
          </w:p>
        </w:tc>
        <w:tc>
          <w:tcPr>
            <w:tcW w:w="5288" w:type="dxa"/>
          </w:tcPr>
          <w:p w:rsidR="00E87FCB" w:rsidRPr="00C91C47" w:rsidRDefault="00E87FCB" w:rsidP="00E87FCB">
            <w:pPr>
              <w:rPr>
                <w:rFonts w:ascii="Times New Roman" w:hAnsi="Times New Roman"/>
                <w:szCs w:val="24"/>
              </w:rPr>
            </w:pPr>
            <w:r w:rsidRPr="00C91C47">
              <w:rPr>
                <w:rFonts w:ascii="Times New Roman" w:hAnsi="Times New Roman"/>
                <w:szCs w:val="24"/>
              </w:rPr>
              <w:t>Helping Skills/Techniques</w:t>
            </w:r>
          </w:p>
        </w:tc>
        <w:tc>
          <w:tcPr>
            <w:tcW w:w="990" w:type="dxa"/>
          </w:tcPr>
          <w:p w:rsidR="00E87FCB" w:rsidRPr="00C91C47" w:rsidRDefault="00E87FCB" w:rsidP="00786541">
            <w:pPr>
              <w:jc w:val="right"/>
              <w:rPr>
                <w:rFonts w:ascii="Times New Roman" w:hAnsi="Times New Roman"/>
                <w:szCs w:val="24"/>
              </w:rPr>
            </w:pPr>
            <w:r w:rsidRPr="00C91C47">
              <w:rPr>
                <w:rFonts w:ascii="Times New Roman" w:hAnsi="Times New Roman"/>
                <w:szCs w:val="24"/>
              </w:rPr>
              <w:t>3.5</w:t>
            </w:r>
          </w:p>
        </w:tc>
      </w:tr>
      <w:tr w:rsidR="00E87FCB" w:rsidRPr="00C91C47" w:rsidTr="00D65454">
        <w:tc>
          <w:tcPr>
            <w:tcW w:w="910" w:type="dxa"/>
          </w:tcPr>
          <w:p w:rsidR="00E87FCB" w:rsidRPr="00C91C47" w:rsidRDefault="00E87FCB" w:rsidP="002E0F88">
            <w:pPr>
              <w:pStyle w:val="BodyText3"/>
              <w:tabs>
                <w:tab w:val="left" w:pos="360"/>
                <w:tab w:val="left" w:pos="720"/>
                <w:tab w:val="left" w:pos="1080"/>
              </w:tabs>
              <w:spacing w:after="0"/>
              <w:rPr>
                <w:rFonts w:ascii="Times New Roman" w:hAnsi="Times New Roman"/>
                <w:sz w:val="24"/>
                <w:szCs w:val="24"/>
              </w:rPr>
            </w:pPr>
            <w:r w:rsidRPr="00C91C47">
              <w:rPr>
                <w:rFonts w:ascii="Times New Roman" w:hAnsi="Times New Roman"/>
                <w:sz w:val="24"/>
                <w:szCs w:val="24"/>
              </w:rPr>
              <w:t>HMSV</w:t>
            </w:r>
          </w:p>
        </w:tc>
        <w:tc>
          <w:tcPr>
            <w:tcW w:w="750" w:type="dxa"/>
          </w:tcPr>
          <w:p w:rsidR="00E87FCB" w:rsidRPr="00C91C47" w:rsidRDefault="00E87FCB" w:rsidP="002E0F88">
            <w:pPr>
              <w:pStyle w:val="BodyText3"/>
              <w:tabs>
                <w:tab w:val="left" w:pos="360"/>
                <w:tab w:val="left" w:pos="720"/>
                <w:tab w:val="left" w:pos="1080"/>
              </w:tabs>
              <w:spacing w:after="0"/>
              <w:rPr>
                <w:rFonts w:ascii="Times New Roman" w:hAnsi="Times New Roman"/>
                <w:sz w:val="24"/>
                <w:szCs w:val="24"/>
              </w:rPr>
            </w:pPr>
            <w:r w:rsidRPr="00C91C47">
              <w:rPr>
                <w:rFonts w:ascii="Times New Roman" w:hAnsi="Times New Roman"/>
                <w:sz w:val="24"/>
                <w:szCs w:val="24"/>
              </w:rPr>
              <w:t>1130</w:t>
            </w:r>
          </w:p>
        </w:tc>
        <w:tc>
          <w:tcPr>
            <w:tcW w:w="5288" w:type="dxa"/>
          </w:tcPr>
          <w:p w:rsidR="00E87FCB" w:rsidRPr="00C91C47" w:rsidRDefault="00E87FCB" w:rsidP="00E87FCB">
            <w:pPr>
              <w:rPr>
                <w:rFonts w:ascii="Times New Roman" w:hAnsi="Times New Roman"/>
                <w:szCs w:val="24"/>
              </w:rPr>
            </w:pPr>
            <w:r w:rsidRPr="00C91C47">
              <w:rPr>
                <w:rFonts w:ascii="Times New Roman" w:hAnsi="Times New Roman"/>
                <w:szCs w:val="24"/>
              </w:rPr>
              <w:t>Introduction to Counseling</w:t>
            </w:r>
            <w:r w:rsidR="00F8345B" w:rsidRPr="00C91C47">
              <w:rPr>
                <w:rFonts w:ascii="Times New Roman" w:hAnsi="Times New Roman"/>
                <w:szCs w:val="24"/>
              </w:rPr>
              <w:t xml:space="preserve"> Theories</w:t>
            </w:r>
          </w:p>
        </w:tc>
        <w:tc>
          <w:tcPr>
            <w:tcW w:w="990" w:type="dxa"/>
          </w:tcPr>
          <w:p w:rsidR="00E87FCB" w:rsidRPr="00C91C47" w:rsidRDefault="00E87FCB" w:rsidP="00786541">
            <w:pPr>
              <w:jc w:val="right"/>
              <w:rPr>
                <w:rFonts w:ascii="Times New Roman" w:hAnsi="Times New Roman"/>
                <w:szCs w:val="24"/>
              </w:rPr>
            </w:pPr>
            <w:r w:rsidRPr="00C91C47">
              <w:rPr>
                <w:rFonts w:ascii="Times New Roman" w:hAnsi="Times New Roman"/>
                <w:szCs w:val="24"/>
              </w:rPr>
              <w:t>3.5</w:t>
            </w:r>
          </w:p>
        </w:tc>
      </w:tr>
      <w:tr w:rsidR="00E87FCB" w:rsidRPr="00C91C47" w:rsidTr="00D65454">
        <w:tc>
          <w:tcPr>
            <w:tcW w:w="910" w:type="dxa"/>
          </w:tcPr>
          <w:p w:rsidR="00E87FCB" w:rsidRPr="00C91C47" w:rsidRDefault="00E87FCB" w:rsidP="002E0F88">
            <w:pPr>
              <w:pStyle w:val="BodyText3"/>
              <w:tabs>
                <w:tab w:val="left" w:pos="360"/>
                <w:tab w:val="left" w:pos="720"/>
                <w:tab w:val="left" w:pos="1080"/>
              </w:tabs>
              <w:spacing w:after="0"/>
              <w:rPr>
                <w:rFonts w:ascii="Times New Roman" w:hAnsi="Times New Roman"/>
                <w:sz w:val="24"/>
                <w:szCs w:val="24"/>
              </w:rPr>
            </w:pPr>
            <w:r w:rsidRPr="00C91C47">
              <w:rPr>
                <w:rFonts w:ascii="Times New Roman" w:hAnsi="Times New Roman"/>
                <w:sz w:val="24"/>
                <w:szCs w:val="24"/>
              </w:rPr>
              <w:t>HMSV</w:t>
            </w:r>
          </w:p>
        </w:tc>
        <w:tc>
          <w:tcPr>
            <w:tcW w:w="750" w:type="dxa"/>
          </w:tcPr>
          <w:p w:rsidR="00E87FCB" w:rsidRPr="00C91C47" w:rsidRDefault="00E87FCB" w:rsidP="002E0F88">
            <w:pPr>
              <w:jc w:val="both"/>
              <w:rPr>
                <w:rFonts w:ascii="Times New Roman" w:hAnsi="Times New Roman"/>
                <w:szCs w:val="24"/>
              </w:rPr>
            </w:pPr>
            <w:r w:rsidRPr="00C91C47">
              <w:rPr>
                <w:rFonts w:ascii="Times New Roman" w:hAnsi="Times New Roman"/>
                <w:szCs w:val="24"/>
              </w:rPr>
              <w:t>1140</w:t>
            </w:r>
          </w:p>
        </w:tc>
        <w:tc>
          <w:tcPr>
            <w:tcW w:w="5288" w:type="dxa"/>
          </w:tcPr>
          <w:p w:rsidR="00E87FCB" w:rsidRPr="00C91C47" w:rsidRDefault="00E87FCB" w:rsidP="00E87FCB">
            <w:pPr>
              <w:rPr>
                <w:rFonts w:ascii="Times New Roman" w:hAnsi="Times New Roman"/>
                <w:szCs w:val="24"/>
              </w:rPr>
            </w:pPr>
            <w:r w:rsidRPr="00C91C47">
              <w:rPr>
                <w:rFonts w:ascii="Times New Roman" w:hAnsi="Times New Roman"/>
                <w:szCs w:val="24"/>
              </w:rPr>
              <w:t>Assessment, Case Planning and Management</w:t>
            </w:r>
          </w:p>
        </w:tc>
        <w:tc>
          <w:tcPr>
            <w:tcW w:w="990" w:type="dxa"/>
          </w:tcPr>
          <w:p w:rsidR="00E87FCB" w:rsidRPr="00C91C47" w:rsidRDefault="00AE3039" w:rsidP="00786541">
            <w:pPr>
              <w:jc w:val="right"/>
              <w:rPr>
                <w:rFonts w:ascii="Times New Roman" w:hAnsi="Times New Roman"/>
                <w:szCs w:val="24"/>
              </w:rPr>
            </w:pPr>
            <w:r w:rsidRPr="00C91C47">
              <w:rPr>
                <w:rFonts w:ascii="Times New Roman" w:hAnsi="Times New Roman"/>
                <w:szCs w:val="24"/>
              </w:rPr>
              <w:t>4</w:t>
            </w:r>
            <w:r w:rsidR="00E87FCB" w:rsidRPr="00C91C47">
              <w:rPr>
                <w:rFonts w:ascii="Times New Roman" w:hAnsi="Times New Roman"/>
                <w:szCs w:val="24"/>
              </w:rPr>
              <w:t>.5</w:t>
            </w:r>
          </w:p>
        </w:tc>
      </w:tr>
      <w:tr w:rsidR="00E87FCB" w:rsidRPr="00C91C47" w:rsidTr="00D65454">
        <w:tc>
          <w:tcPr>
            <w:tcW w:w="910" w:type="dxa"/>
          </w:tcPr>
          <w:p w:rsidR="00E87FCB" w:rsidRPr="00C91C47" w:rsidRDefault="00E87FCB" w:rsidP="002E0F88">
            <w:pPr>
              <w:jc w:val="both"/>
              <w:rPr>
                <w:rFonts w:ascii="Times New Roman" w:hAnsi="Times New Roman"/>
                <w:szCs w:val="24"/>
              </w:rPr>
            </w:pPr>
            <w:r w:rsidRPr="00C91C47">
              <w:rPr>
                <w:rFonts w:ascii="Times New Roman" w:hAnsi="Times New Roman"/>
                <w:szCs w:val="24"/>
              </w:rPr>
              <w:t xml:space="preserve">HMSV   </w:t>
            </w:r>
          </w:p>
        </w:tc>
        <w:tc>
          <w:tcPr>
            <w:tcW w:w="750" w:type="dxa"/>
          </w:tcPr>
          <w:p w:rsidR="00E87FCB" w:rsidRPr="00C91C47" w:rsidRDefault="00E87FCB" w:rsidP="002E0F88">
            <w:pPr>
              <w:jc w:val="both"/>
              <w:rPr>
                <w:rFonts w:ascii="Times New Roman" w:hAnsi="Times New Roman"/>
                <w:szCs w:val="24"/>
              </w:rPr>
            </w:pPr>
            <w:r w:rsidRPr="00C91C47">
              <w:rPr>
                <w:rFonts w:ascii="Times New Roman" w:hAnsi="Times New Roman"/>
                <w:szCs w:val="24"/>
              </w:rPr>
              <w:t>1160</w:t>
            </w:r>
          </w:p>
        </w:tc>
        <w:tc>
          <w:tcPr>
            <w:tcW w:w="5288" w:type="dxa"/>
          </w:tcPr>
          <w:p w:rsidR="00E87FCB" w:rsidRPr="00C91C47" w:rsidRDefault="00E87FCB" w:rsidP="00E87FCB">
            <w:pPr>
              <w:rPr>
                <w:rFonts w:ascii="Times New Roman" w:hAnsi="Times New Roman"/>
                <w:szCs w:val="24"/>
              </w:rPr>
            </w:pPr>
            <w:r w:rsidRPr="00C91C47">
              <w:rPr>
                <w:rFonts w:ascii="Times New Roman" w:hAnsi="Times New Roman"/>
                <w:szCs w:val="24"/>
              </w:rPr>
              <w:t>Medical Social Aspects of Addiction</w:t>
            </w:r>
          </w:p>
        </w:tc>
        <w:tc>
          <w:tcPr>
            <w:tcW w:w="990" w:type="dxa"/>
          </w:tcPr>
          <w:p w:rsidR="00E87FCB" w:rsidRPr="00C91C47" w:rsidRDefault="002E0F88" w:rsidP="00786541">
            <w:pPr>
              <w:jc w:val="right"/>
              <w:rPr>
                <w:rFonts w:ascii="Times New Roman" w:hAnsi="Times New Roman"/>
                <w:szCs w:val="24"/>
              </w:rPr>
            </w:pPr>
            <w:r w:rsidRPr="00C91C47">
              <w:rPr>
                <w:rFonts w:ascii="Times New Roman" w:hAnsi="Times New Roman"/>
                <w:szCs w:val="24"/>
              </w:rPr>
              <w:t>4.5</w:t>
            </w:r>
          </w:p>
        </w:tc>
      </w:tr>
      <w:tr w:rsidR="00E87FCB" w:rsidRPr="00C91C47" w:rsidTr="00D65454">
        <w:tc>
          <w:tcPr>
            <w:tcW w:w="910" w:type="dxa"/>
          </w:tcPr>
          <w:p w:rsidR="00E87FCB" w:rsidRPr="00C91C47" w:rsidRDefault="00E87FCB" w:rsidP="002E0F88">
            <w:pPr>
              <w:jc w:val="both"/>
              <w:rPr>
                <w:rFonts w:ascii="Times New Roman" w:hAnsi="Times New Roman"/>
                <w:szCs w:val="24"/>
              </w:rPr>
            </w:pPr>
            <w:r w:rsidRPr="00C91C47">
              <w:rPr>
                <w:rFonts w:ascii="Times New Roman" w:hAnsi="Times New Roman"/>
                <w:szCs w:val="24"/>
              </w:rPr>
              <w:t>HMSV</w:t>
            </w:r>
          </w:p>
        </w:tc>
        <w:tc>
          <w:tcPr>
            <w:tcW w:w="750" w:type="dxa"/>
          </w:tcPr>
          <w:p w:rsidR="00E87FCB" w:rsidRPr="00C91C47" w:rsidRDefault="002E0F88" w:rsidP="002E0F88">
            <w:pPr>
              <w:jc w:val="both"/>
              <w:rPr>
                <w:rFonts w:ascii="Times New Roman" w:hAnsi="Times New Roman"/>
                <w:szCs w:val="24"/>
              </w:rPr>
            </w:pPr>
            <w:r w:rsidRPr="00C91C47">
              <w:rPr>
                <w:rFonts w:ascii="Times New Roman" w:hAnsi="Times New Roman"/>
                <w:szCs w:val="24"/>
              </w:rPr>
              <w:t>2050</w:t>
            </w:r>
          </w:p>
        </w:tc>
        <w:tc>
          <w:tcPr>
            <w:tcW w:w="5288" w:type="dxa"/>
          </w:tcPr>
          <w:p w:rsidR="00E87FCB" w:rsidRPr="00C91C47" w:rsidRDefault="002E0F88" w:rsidP="00E87FCB">
            <w:pPr>
              <w:rPr>
                <w:rFonts w:ascii="Times New Roman" w:hAnsi="Times New Roman"/>
                <w:szCs w:val="24"/>
              </w:rPr>
            </w:pPr>
            <w:r w:rsidRPr="00C91C47">
              <w:rPr>
                <w:rFonts w:ascii="Times New Roman" w:hAnsi="Times New Roman"/>
                <w:szCs w:val="24"/>
              </w:rPr>
              <w:t>Professional Ethics and Issues</w:t>
            </w:r>
          </w:p>
        </w:tc>
        <w:tc>
          <w:tcPr>
            <w:tcW w:w="990" w:type="dxa"/>
          </w:tcPr>
          <w:p w:rsidR="00E87FCB" w:rsidRPr="00C91C47" w:rsidRDefault="002E0F88" w:rsidP="00786541">
            <w:pPr>
              <w:jc w:val="right"/>
              <w:rPr>
                <w:rFonts w:ascii="Times New Roman" w:hAnsi="Times New Roman"/>
                <w:szCs w:val="24"/>
              </w:rPr>
            </w:pPr>
            <w:r w:rsidRPr="00C91C47">
              <w:rPr>
                <w:rFonts w:ascii="Times New Roman" w:hAnsi="Times New Roman"/>
                <w:szCs w:val="24"/>
              </w:rPr>
              <w:t>2.0</w:t>
            </w:r>
          </w:p>
        </w:tc>
      </w:tr>
      <w:tr w:rsidR="00E87FCB" w:rsidRPr="00C91C47" w:rsidTr="00D65454">
        <w:tc>
          <w:tcPr>
            <w:tcW w:w="910" w:type="dxa"/>
          </w:tcPr>
          <w:p w:rsidR="00E87FCB" w:rsidRPr="00C91C47" w:rsidRDefault="00E87FCB" w:rsidP="002E0F88">
            <w:pPr>
              <w:jc w:val="both"/>
              <w:rPr>
                <w:rFonts w:ascii="Times New Roman" w:hAnsi="Times New Roman"/>
                <w:szCs w:val="24"/>
              </w:rPr>
            </w:pPr>
            <w:r w:rsidRPr="00C91C47">
              <w:rPr>
                <w:rFonts w:ascii="Times New Roman" w:hAnsi="Times New Roman"/>
                <w:szCs w:val="24"/>
              </w:rPr>
              <w:t>HMSV</w:t>
            </w:r>
          </w:p>
        </w:tc>
        <w:tc>
          <w:tcPr>
            <w:tcW w:w="750" w:type="dxa"/>
          </w:tcPr>
          <w:p w:rsidR="00E87FCB" w:rsidRPr="00C91C47" w:rsidRDefault="002E0F88" w:rsidP="002E0F88">
            <w:pPr>
              <w:jc w:val="both"/>
              <w:rPr>
                <w:rFonts w:ascii="Times New Roman" w:hAnsi="Times New Roman"/>
                <w:szCs w:val="24"/>
              </w:rPr>
            </w:pPr>
            <w:r w:rsidRPr="00C91C47">
              <w:rPr>
                <w:rFonts w:ascii="Times New Roman" w:hAnsi="Times New Roman"/>
                <w:szCs w:val="24"/>
              </w:rPr>
              <w:t>2130</w:t>
            </w:r>
          </w:p>
        </w:tc>
        <w:tc>
          <w:tcPr>
            <w:tcW w:w="5288" w:type="dxa"/>
          </w:tcPr>
          <w:p w:rsidR="00E87FCB" w:rsidRPr="00C91C47" w:rsidRDefault="002E0F88" w:rsidP="00F8345B">
            <w:pPr>
              <w:rPr>
                <w:rFonts w:ascii="Times New Roman" w:hAnsi="Times New Roman"/>
                <w:szCs w:val="24"/>
              </w:rPr>
            </w:pPr>
            <w:r w:rsidRPr="00C91C47">
              <w:rPr>
                <w:rFonts w:ascii="Times New Roman" w:hAnsi="Times New Roman"/>
                <w:szCs w:val="24"/>
              </w:rPr>
              <w:t xml:space="preserve">Treatment Issues in </w:t>
            </w:r>
            <w:r w:rsidR="00F8345B" w:rsidRPr="00C91C47">
              <w:rPr>
                <w:rFonts w:ascii="Times New Roman" w:hAnsi="Times New Roman"/>
                <w:szCs w:val="24"/>
              </w:rPr>
              <w:t>Chemical Dependency</w:t>
            </w:r>
          </w:p>
        </w:tc>
        <w:tc>
          <w:tcPr>
            <w:tcW w:w="990" w:type="dxa"/>
          </w:tcPr>
          <w:p w:rsidR="00E87FCB" w:rsidRPr="00C91C47" w:rsidRDefault="002E0F88" w:rsidP="00786541">
            <w:pPr>
              <w:jc w:val="right"/>
              <w:rPr>
                <w:rFonts w:ascii="Times New Roman" w:hAnsi="Times New Roman"/>
                <w:szCs w:val="24"/>
              </w:rPr>
            </w:pPr>
            <w:r w:rsidRPr="00C91C47">
              <w:rPr>
                <w:rFonts w:ascii="Times New Roman" w:hAnsi="Times New Roman"/>
                <w:szCs w:val="24"/>
              </w:rPr>
              <w:t>4.</w:t>
            </w:r>
            <w:r w:rsidR="00AE3039" w:rsidRPr="00C91C47">
              <w:rPr>
                <w:rFonts w:ascii="Times New Roman" w:hAnsi="Times New Roman"/>
                <w:szCs w:val="24"/>
              </w:rPr>
              <w:t>0</w:t>
            </w:r>
          </w:p>
        </w:tc>
      </w:tr>
      <w:tr w:rsidR="00E87FCB" w:rsidRPr="00C91C47" w:rsidTr="00D65454">
        <w:tc>
          <w:tcPr>
            <w:tcW w:w="910" w:type="dxa"/>
          </w:tcPr>
          <w:p w:rsidR="00E87FCB" w:rsidRPr="00C91C47" w:rsidRDefault="00E87FCB" w:rsidP="002E0F88">
            <w:pPr>
              <w:pStyle w:val="BodyText3"/>
              <w:spacing w:after="0"/>
              <w:rPr>
                <w:rFonts w:ascii="Times New Roman" w:hAnsi="Times New Roman"/>
                <w:sz w:val="24"/>
                <w:szCs w:val="24"/>
              </w:rPr>
            </w:pPr>
            <w:r w:rsidRPr="00C91C47">
              <w:rPr>
                <w:rFonts w:ascii="Times New Roman" w:hAnsi="Times New Roman"/>
                <w:sz w:val="24"/>
                <w:szCs w:val="24"/>
              </w:rPr>
              <w:t>HMSV</w:t>
            </w:r>
          </w:p>
        </w:tc>
        <w:tc>
          <w:tcPr>
            <w:tcW w:w="750" w:type="dxa"/>
          </w:tcPr>
          <w:p w:rsidR="00E87FCB" w:rsidRPr="00C91C47" w:rsidRDefault="002E0F88" w:rsidP="00E87FCB">
            <w:pPr>
              <w:rPr>
                <w:rFonts w:ascii="Times New Roman" w:hAnsi="Times New Roman"/>
                <w:szCs w:val="24"/>
              </w:rPr>
            </w:pPr>
            <w:r w:rsidRPr="00C91C47">
              <w:rPr>
                <w:rFonts w:ascii="Times New Roman" w:hAnsi="Times New Roman"/>
                <w:szCs w:val="24"/>
              </w:rPr>
              <w:t>2450</w:t>
            </w:r>
          </w:p>
        </w:tc>
        <w:tc>
          <w:tcPr>
            <w:tcW w:w="5288" w:type="dxa"/>
          </w:tcPr>
          <w:p w:rsidR="00E87FCB" w:rsidRPr="00C91C47" w:rsidRDefault="002E0F88" w:rsidP="00E87FCB">
            <w:pPr>
              <w:rPr>
                <w:rFonts w:ascii="Times New Roman" w:hAnsi="Times New Roman"/>
                <w:szCs w:val="24"/>
              </w:rPr>
            </w:pPr>
            <w:r w:rsidRPr="00C91C47">
              <w:rPr>
                <w:rFonts w:ascii="Times New Roman" w:hAnsi="Times New Roman"/>
                <w:szCs w:val="24"/>
              </w:rPr>
              <w:t>Crisis Intervention</w:t>
            </w:r>
          </w:p>
        </w:tc>
        <w:tc>
          <w:tcPr>
            <w:tcW w:w="990" w:type="dxa"/>
          </w:tcPr>
          <w:p w:rsidR="00E87FCB" w:rsidRPr="00C91C47" w:rsidRDefault="002E0F88" w:rsidP="00786541">
            <w:pPr>
              <w:jc w:val="right"/>
              <w:rPr>
                <w:rFonts w:ascii="Times New Roman" w:hAnsi="Times New Roman"/>
                <w:szCs w:val="24"/>
              </w:rPr>
            </w:pPr>
            <w:r w:rsidRPr="00C91C47">
              <w:rPr>
                <w:rFonts w:ascii="Times New Roman" w:hAnsi="Times New Roman"/>
                <w:szCs w:val="24"/>
              </w:rPr>
              <w:t>3.0</w:t>
            </w:r>
          </w:p>
        </w:tc>
      </w:tr>
      <w:tr w:rsidR="00AA3F81" w:rsidRPr="00C91C47" w:rsidTr="00D65454">
        <w:tc>
          <w:tcPr>
            <w:tcW w:w="6948" w:type="dxa"/>
            <w:gridSpan w:val="3"/>
          </w:tcPr>
          <w:p w:rsidR="00AA3F81" w:rsidRPr="00C91C47" w:rsidRDefault="00AA3F81" w:rsidP="00731637">
            <w:pPr>
              <w:jc w:val="right"/>
              <w:rPr>
                <w:rFonts w:ascii="Times New Roman" w:hAnsi="Times New Roman"/>
                <w:szCs w:val="24"/>
              </w:rPr>
            </w:pPr>
            <w:r w:rsidRPr="00C91C47">
              <w:rPr>
                <w:rFonts w:ascii="Times New Roman" w:hAnsi="Times New Roman"/>
                <w:szCs w:val="24"/>
              </w:rPr>
              <w:t xml:space="preserve">Total Credit Hours </w:t>
            </w:r>
          </w:p>
        </w:tc>
        <w:tc>
          <w:tcPr>
            <w:tcW w:w="990" w:type="dxa"/>
          </w:tcPr>
          <w:p w:rsidR="00AA3F81" w:rsidRPr="00C91C47" w:rsidRDefault="00BD5E11" w:rsidP="00786541">
            <w:pPr>
              <w:jc w:val="right"/>
              <w:rPr>
                <w:rFonts w:ascii="Times New Roman" w:hAnsi="Times New Roman"/>
                <w:szCs w:val="24"/>
              </w:rPr>
            </w:pPr>
            <w:r w:rsidRPr="00C91C47">
              <w:rPr>
                <w:rFonts w:ascii="Times New Roman" w:hAnsi="Times New Roman"/>
                <w:szCs w:val="24"/>
              </w:rPr>
              <w:t>28.5</w:t>
            </w:r>
          </w:p>
        </w:tc>
      </w:tr>
    </w:tbl>
    <w:p w:rsidR="00E87FCB" w:rsidRPr="00C91C47" w:rsidRDefault="00E87FCB" w:rsidP="00E87FCB">
      <w:pPr>
        <w:ind w:left="1440"/>
        <w:rPr>
          <w:rFonts w:ascii="Times New Roman" w:hAnsi="Times New Roman"/>
        </w:rPr>
      </w:pPr>
    </w:p>
    <w:p w:rsidR="00E87FCB" w:rsidRPr="00C91C47" w:rsidRDefault="002E0F88" w:rsidP="00471335">
      <w:pPr>
        <w:numPr>
          <w:ilvl w:val="0"/>
          <w:numId w:val="40"/>
        </w:numPr>
        <w:rPr>
          <w:rFonts w:ascii="Times New Roman" w:hAnsi="Times New Roman"/>
        </w:rPr>
      </w:pPr>
      <w:r w:rsidRPr="00C91C47">
        <w:rPr>
          <w:rFonts w:ascii="Times New Roman" w:hAnsi="Times New Roman"/>
        </w:rPr>
        <w:t xml:space="preserve">Human Services – General (HSGCE) The General Human Services Certificate provide knowledge and skills in interpersonal communication; overview of human services; helping skills/techniques; community resources; introduction to counseling theories; assessment, case planning, and management; professional ethics and issues; crisis </w:t>
      </w:r>
      <w:r w:rsidR="00DC4FCF" w:rsidRPr="00C91C47">
        <w:rPr>
          <w:rFonts w:ascii="Times New Roman" w:hAnsi="Times New Roman"/>
        </w:rPr>
        <w:t>counseling</w:t>
      </w:r>
      <w:r w:rsidRPr="00C91C47">
        <w:rPr>
          <w:rFonts w:ascii="Times New Roman" w:hAnsi="Times New Roman"/>
        </w:rPr>
        <w:t xml:space="preserve"> and information systems.</w:t>
      </w:r>
    </w:p>
    <w:p w:rsidR="002E0F88" w:rsidRPr="00C91C47" w:rsidRDefault="002E0F88" w:rsidP="002E0F88">
      <w:pPr>
        <w:rPr>
          <w:rFonts w:ascii="Times New Roman" w:hAnsi="Times New Roman"/>
        </w:rPr>
      </w:pPr>
    </w:p>
    <w:tbl>
      <w:tblPr>
        <w:tblW w:w="0" w:type="auto"/>
        <w:tblInd w:w="1440" w:type="dxa"/>
        <w:tblLook w:val="01E0"/>
      </w:tblPr>
      <w:tblGrid>
        <w:gridCol w:w="910"/>
        <w:gridCol w:w="750"/>
        <w:gridCol w:w="5288"/>
        <w:gridCol w:w="990"/>
      </w:tblGrid>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2E0F88" w:rsidP="006B38F7">
            <w:pPr>
              <w:pStyle w:val="BodyText3"/>
              <w:spacing w:after="0"/>
              <w:jc w:val="both"/>
              <w:rPr>
                <w:rFonts w:ascii="Times New Roman" w:hAnsi="Times New Roman"/>
                <w:sz w:val="24"/>
                <w:szCs w:val="24"/>
              </w:rPr>
            </w:pPr>
            <w:r w:rsidRPr="00C91C47">
              <w:rPr>
                <w:rFonts w:ascii="Times New Roman" w:hAnsi="Times New Roman"/>
                <w:sz w:val="24"/>
                <w:szCs w:val="24"/>
              </w:rPr>
              <w:t>1010</w:t>
            </w:r>
          </w:p>
        </w:tc>
        <w:tc>
          <w:tcPr>
            <w:tcW w:w="5288"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Introduction to Human Services</w:t>
            </w:r>
          </w:p>
        </w:tc>
        <w:tc>
          <w:tcPr>
            <w:tcW w:w="990" w:type="dxa"/>
          </w:tcPr>
          <w:p w:rsidR="002E0F88" w:rsidRPr="00C91C47" w:rsidRDefault="002E0F88" w:rsidP="00786541">
            <w:pPr>
              <w:jc w:val="right"/>
              <w:rPr>
                <w:rFonts w:ascii="Times New Roman" w:hAnsi="Times New Roman"/>
                <w:szCs w:val="24"/>
              </w:rPr>
            </w:pPr>
            <w:r w:rsidRPr="00C91C47">
              <w:rPr>
                <w:rFonts w:ascii="Times New Roman" w:hAnsi="Times New Roman"/>
                <w:szCs w:val="24"/>
              </w:rPr>
              <w:t>4.0</w:t>
            </w:r>
          </w:p>
        </w:tc>
      </w:tr>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1110</w:t>
            </w:r>
          </w:p>
        </w:tc>
        <w:tc>
          <w:tcPr>
            <w:tcW w:w="5288"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 xml:space="preserve">Interpersonal </w:t>
            </w:r>
            <w:r w:rsidR="00F8345B" w:rsidRPr="00C91C47">
              <w:rPr>
                <w:rFonts w:ascii="Times New Roman" w:hAnsi="Times New Roman"/>
                <w:szCs w:val="24"/>
              </w:rPr>
              <w:t>C</w:t>
            </w:r>
            <w:r w:rsidRPr="00C91C47">
              <w:rPr>
                <w:rFonts w:ascii="Times New Roman" w:hAnsi="Times New Roman"/>
                <w:szCs w:val="24"/>
              </w:rPr>
              <w:t>ommunication Skills</w:t>
            </w:r>
          </w:p>
        </w:tc>
        <w:tc>
          <w:tcPr>
            <w:tcW w:w="990" w:type="dxa"/>
          </w:tcPr>
          <w:p w:rsidR="002E0F88" w:rsidRPr="00C91C47" w:rsidRDefault="002E0F88" w:rsidP="00786541">
            <w:pPr>
              <w:jc w:val="right"/>
              <w:rPr>
                <w:rFonts w:ascii="Times New Roman" w:hAnsi="Times New Roman"/>
                <w:szCs w:val="24"/>
              </w:rPr>
            </w:pPr>
            <w:r w:rsidRPr="00C91C47">
              <w:rPr>
                <w:rFonts w:ascii="Times New Roman" w:hAnsi="Times New Roman"/>
                <w:szCs w:val="24"/>
              </w:rPr>
              <w:t>3.5</w:t>
            </w:r>
          </w:p>
        </w:tc>
      </w:tr>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1120</w:t>
            </w:r>
          </w:p>
        </w:tc>
        <w:tc>
          <w:tcPr>
            <w:tcW w:w="5288"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Helping Skills/Techniques</w:t>
            </w:r>
          </w:p>
        </w:tc>
        <w:tc>
          <w:tcPr>
            <w:tcW w:w="990" w:type="dxa"/>
          </w:tcPr>
          <w:p w:rsidR="002E0F88" w:rsidRPr="00C91C47" w:rsidRDefault="002E0F88" w:rsidP="00786541">
            <w:pPr>
              <w:jc w:val="right"/>
              <w:rPr>
                <w:rFonts w:ascii="Times New Roman" w:hAnsi="Times New Roman"/>
                <w:szCs w:val="24"/>
              </w:rPr>
            </w:pPr>
            <w:r w:rsidRPr="00C91C47">
              <w:rPr>
                <w:rFonts w:ascii="Times New Roman" w:hAnsi="Times New Roman"/>
                <w:szCs w:val="24"/>
              </w:rPr>
              <w:t>3.5</w:t>
            </w:r>
          </w:p>
        </w:tc>
      </w:tr>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1130</w:t>
            </w:r>
          </w:p>
        </w:tc>
        <w:tc>
          <w:tcPr>
            <w:tcW w:w="5288"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Introduction to Counseling</w:t>
            </w:r>
            <w:r w:rsidR="00F8345B" w:rsidRPr="00C91C47">
              <w:rPr>
                <w:rFonts w:ascii="Times New Roman" w:hAnsi="Times New Roman"/>
                <w:szCs w:val="24"/>
              </w:rPr>
              <w:t xml:space="preserve"> Theories</w:t>
            </w:r>
          </w:p>
        </w:tc>
        <w:tc>
          <w:tcPr>
            <w:tcW w:w="990" w:type="dxa"/>
          </w:tcPr>
          <w:p w:rsidR="002E0F88" w:rsidRPr="00C91C47" w:rsidRDefault="002E0F88" w:rsidP="00786541">
            <w:pPr>
              <w:jc w:val="right"/>
              <w:rPr>
                <w:rFonts w:ascii="Times New Roman" w:hAnsi="Times New Roman"/>
                <w:szCs w:val="24"/>
              </w:rPr>
            </w:pPr>
            <w:r w:rsidRPr="00C91C47">
              <w:rPr>
                <w:rFonts w:ascii="Times New Roman" w:hAnsi="Times New Roman"/>
                <w:szCs w:val="24"/>
              </w:rPr>
              <w:t>3.5</w:t>
            </w:r>
          </w:p>
        </w:tc>
      </w:tr>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1140</w:t>
            </w:r>
          </w:p>
        </w:tc>
        <w:tc>
          <w:tcPr>
            <w:tcW w:w="5288"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Assessment, Case Planning and Management</w:t>
            </w:r>
          </w:p>
        </w:tc>
        <w:tc>
          <w:tcPr>
            <w:tcW w:w="990" w:type="dxa"/>
          </w:tcPr>
          <w:p w:rsidR="002E0F88" w:rsidRPr="00C91C47" w:rsidRDefault="00BD5E11" w:rsidP="00786541">
            <w:pPr>
              <w:jc w:val="right"/>
              <w:rPr>
                <w:rFonts w:ascii="Times New Roman" w:hAnsi="Times New Roman"/>
                <w:szCs w:val="24"/>
              </w:rPr>
            </w:pPr>
            <w:r w:rsidRPr="00C91C47">
              <w:rPr>
                <w:rFonts w:ascii="Times New Roman" w:hAnsi="Times New Roman"/>
                <w:szCs w:val="24"/>
              </w:rPr>
              <w:t>4.5</w:t>
            </w:r>
          </w:p>
        </w:tc>
      </w:tr>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1150</w:t>
            </w:r>
          </w:p>
        </w:tc>
        <w:tc>
          <w:tcPr>
            <w:tcW w:w="5288"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Communit</w:t>
            </w:r>
            <w:r w:rsidR="00DC4FCF" w:rsidRPr="00C91C47">
              <w:rPr>
                <w:rFonts w:ascii="Times New Roman" w:hAnsi="Times New Roman"/>
                <w:szCs w:val="24"/>
              </w:rPr>
              <w:t>y</w:t>
            </w:r>
            <w:r w:rsidRPr="00C91C47">
              <w:rPr>
                <w:rFonts w:ascii="Times New Roman" w:hAnsi="Times New Roman"/>
                <w:szCs w:val="24"/>
              </w:rPr>
              <w:t xml:space="preserve"> Resources</w:t>
            </w:r>
          </w:p>
        </w:tc>
        <w:tc>
          <w:tcPr>
            <w:tcW w:w="990" w:type="dxa"/>
          </w:tcPr>
          <w:p w:rsidR="002E0F88" w:rsidRPr="00C91C47" w:rsidRDefault="00BD5E11" w:rsidP="00786541">
            <w:pPr>
              <w:jc w:val="right"/>
              <w:rPr>
                <w:rFonts w:ascii="Times New Roman" w:hAnsi="Times New Roman"/>
                <w:szCs w:val="24"/>
              </w:rPr>
            </w:pPr>
            <w:r w:rsidRPr="00C91C47">
              <w:rPr>
                <w:rFonts w:ascii="Times New Roman" w:hAnsi="Times New Roman"/>
                <w:szCs w:val="24"/>
              </w:rPr>
              <w:t>4.5</w:t>
            </w:r>
          </w:p>
        </w:tc>
      </w:tr>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2050</w:t>
            </w:r>
          </w:p>
        </w:tc>
        <w:tc>
          <w:tcPr>
            <w:tcW w:w="5288"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Professional Ethics and Issues</w:t>
            </w:r>
          </w:p>
        </w:tc>
        <w:tc>
          <w:tcPr>
            <w:tcW w:w="990" w:type="dxa"/>
          </w:tcPr>
          <w:p w:rsidR="002E0F88" w:rsidRPr="00C91C47" w:rsidRDefault="002E0F88" w:rsidP="00786541">
            <w:pPr>
              <w:jc w:val="right"/>
              <w:rPr>
                <w:rFonts w:ascii="Times New Roman" w:hAnsi="Times New Roman"/>
                <w:szCs w:val="24"/>
              </w:rPr>
            </w:pPr>
            <w:r w:rsidRPr="00C91C47">
              <w:rPr>
                <w:rFonts w:ascii="Times New Roman" w:hAnsi="Times New Roman"/>
                <w:szCs w:val="24"/>
              </w:rPr>
              <w:t>2.0</w:t>
            </w:r>
          </w:p>
        </w:tc>
      </w:tr>
      <w:tr w:rsidR="002E0F88" w:rsidRPr="00C91C47" w:rsidTr="0084181B">
        <w:tc>
          <w:tcPr>
            <w:tcW w:w="910" w:type="dxa"/>
          </w:tcPr>
          <w:p w:rsidR="002E0F88" w:rsidRPr="00C91C47" w:rsidRDefault="002E0F88" w:rsidP="006B38F7">
            <w:pPr>
              <w:jc w:val="both"/>
              <w:rPr>
                <w:rFonts w:ascii="Times New Roman" w:hAnsi="Times New Roman"/>
                <w:szCs w:val="24"/>
              </w:rPr>
            </w:pPr>
            <w:r w:rsidRPr="00C91C47">
              <w:rPr>
                <w:rFonts w:ascii="Times New Roman" w:hAnsi="Times New Roman"/>
                <w:szCs w:val="24"/>
              </w:rPr>
              <w:t>HMSV</w:t>
            </w:r>
          </w:p>
        </w:tc>
        <w:tc>
          <w:tcPr>
            <w:tcW w:w="750" w:type="dxa"/>
          </w:tcPr>
          <w:p w:rsidR="002E0F88" w:rsidRPr="00C91C47" w:rsidRDefault="00BD5E11" w:rsidP="006B38F7">
            <w:pPr>
              <w:jc w:val="both"/>
              <w:rPr>
                <w:rFonts w:ascii="Times New Roman" w:hAnsi="Times New Roman"/>
                <w:szCs w:val="24"/>
              </w:rPr>
            </w:pPr>
            <w:r w:rsidRPr="00C91C47">
              <w:rPr>
                <w:rFonts w:ascii="Times New Roman" w:hAnsi="Times New Roman"/>
                <w:szCs w:val="24"/>
              </w:rPr>
              <w:t>2150</w:t>
            </w:r>
          </w:p>
        </w:tc>
        <w:tc>
          <w:tcPr>
            <w:tcW w:w="5288" w:type="dxa"/>
          </w:tcPr>
          <w:p w:rsidR="002E0F88" w:rsidRPr="00C91C47" w:rsidRDefault="00BD5E11" w:rsidP="006B38F7">
            <w:pPr>
              <w:jc w:val="both"/>
              <w:rPr>
                <w:rFonts w:ascii="Times New Roman" w:hAnsi="Times New Roman"/>
                <w:szCs w:val="24"/>
              </w:rPr>
            </w:pPr>
            <w:r w:rsidRPr="00C91C47">
              <w:rPr>
                <w:rFonts w:ascii="Times New Roman" w:hAnsi="Times New Roman"/>
                <w:szCs w:val="24"/>
              </w:rPr>
              <w:t>Multicultural Counseling</w:t>
            </w:r>
          </w:p>
        </w:tc>
        <w:tc>
          <w:tcPr>
            <w:tcW w:w="990" w:type="dxa"/>
          </w:tcPr>
          <w:p w:rsidR="002E0F88" w:rsidRPr="00C91C47" w:rsidRDefault="00BD5E11" w:rsidP="00786541">
            <w:pPr>
              <w:jc w:val="right"/>
              <w:rPr>
                <w:rFonts w:ascii="Times New Roman" w:hAnsi="Times New Roman"/>
                <w:szCs w:val="24"/>
              </w:rPr>
            </w:pPr>
            <w:r w:rsidRPr="00C91C47">
              <w:rPr>
                <w:rFonts w:ascii="Times New Roman" w:hAnsi="Times New Roman"/>
                <w:szCs w:val="24"/>
              </w:rPr>
              <w:t>4.5</w:t>
            </w:r>
          </w:p>
        </w:tc>
      </w:tr>
      <w:tr w:rsidR="00AA3F81" w:rsidRPr="00C91C47" w:rsidTr="0084181B">
        <w:tc>
          <w:tcPr>
            <w:tcW w:w="6948" w:type="dxa"/>
            <w:gridSpan w:val="3"/>
          </w:tcPr>
          <w:p w:rsidR="00AA3F81" w:rsidRPr="00C91C47" w:rsidRDefault="00AA3F81" w:rsidP="006B38F7">
            <w:pPr>
              <w:jc w:val="both"/>
              <w:rPr>
                <w:rFonts w:ascii="Times New Roman" w:hAnsi="Times New Roman"/>
                <w:szCs w:val="24"/>
              </w:rPr>
            </w:pPr>
            <w:r w:rsidRPr="00C91C47">
              <w:rPr>
                <w:rFonts w:ascii="Times New Roman" w:hAnsi="Times New Roman"/>
                <w:szCs w:val="24"/>
              </w:rPr>
              <w:t>Total Credit Hours</w:t>
            </w:r>
          </w:p>
        </w:tc>
        <w:tc>
          <w:tcPr>
            <w:tcW w:w="990" w:type="dxa"/>
          </w:tcPr>
          <w:p w:rsidR="00AA3F81" w:rsidRPr="00C91C47" w:rsidRDefault="00BD5E11" w:rsidP="00786541">
            <w:pPr>
              <w:jc w:val="right"/>
              <w:rPr>
                <w:rFonts w:ascii="Times New Roman" w:hAnsi="Times New Roman"/>
                <w:szCs w:val="24"/>
              </w:rPr>
            </w:pPr>
            <w:r w:rsidRPr="00C91C47">
              <w:rPr>
                <w:rFonts w:ascii="Times New Roman" w:hAnsi="Times New Roman"/>
                <w:szCs w:val="24"/>
              </w:rPr>
              <w:t>30.0</w:t>
            </w:r>
          </w:p>
        </w:tc>
      </w:tr>
    </w:tbl>
    <w:p w:rsidR="009E1E56" w:rsidRPr="00C91C47" w:rsidRDefault="009E1E56" w:rsidP="009E1E56">
      <w:pPr>
        <w:ind w:left="1080"/>
        <w:rPr>
          <w:rFonts w:ascii="Times New Roman" w:hAnsi="Times New Roman"/>
          <w:b/>
        </w:rPr>
      </w:pPr>
    </w:p>
    <w:p w:rsidR="00217634" w:rsidRPr="00C91C47" w:rsidRDefault="003D04B0" w:rsidP="003F6548">
      <w:pPr>
        <w:numPr>
          <w:ilvl w:val="0"/>
          <w:numId w:val="4"/>
        </w:numPr>
        <w:rPr>
          <w:rFonts w:ascii="Times New Roman" w:hAnsi="Times New Roman"/>
          <w:b/>
        </w:rPr>
      </w:pPr>
      <w:r>
        <w:rPr>
          <w:rFonts w:ascii="Times New Roman" w:hAnsi="Times New Roman"/>
          <w:b/>
        </w:rPr>
        <w:t xml:space="preserve">Associate Degree </w:t>
      </w:r>
      <w:r w:rsidR="00DC2BFE" w:rsidRPr="00C91C47">
        <w:rPr>
          <w:rFonts w:ascii="Times New Roman" w:hAnsi="Times New Roman"/>
          <w:b/>
        </w:rPr>
        <w:t>Focus</w:t>
      </w:r>
      <w:r w:rsidR="00217634" w:rsidRPr="00C91C47">
        <w:rPr>
          <w:rFonts w:ascii="Times New Roman" w:hAnsi="Times New Roman"/>
          <w:b/>
        </w:rPr>
        <w:t xml:space="preserve"> [General Human Services; Chemical Dependency</w:t>
      </w:r>
      <w:r w:rsidR="00727CF0" w:rsidRPr="00C91C47">
        <w:rPr>
          <w:rFonts w:ascii="Times New Roman" w:hAnsi="Times New Roman"/>
          <w:b/>
        </w:rPr>
        <w:t xml:space="preserve"> </w:t>
      </w:r>
      <w:r w:rsidR="00217634" w:rsidRPr="00C91C47">
        <w:rPr>
          <w:rFonts w:ascii="Times New Roman" w:hAnsi="Times New Roman"/>
          <w:b/>
        </w:rPr>
        <w:t>Counseling]</w:t>
      </w:r>
    </w:p>
    <w:p w:rsidR="00217634" w:rsidRPr="00C91C47" w:rsidRDefault="00217634" w:rsidP="003F6548">
      <w:pPr>
        <w:ind w:left="1080"/>
        <w:rPr>
          <w:rFonts w:ascii="Times New Roman" w:hAnsi="Times New Roman"/>
        </w:rPr>
      </w:pPr>
      <w:r w:rsidRPr="00C91C47">
        <w:rPr>
          <w:rFonts w:ascii="Times New Roman" w:hAnsi="Times New Roman"/>
        </w:rPr>
        <w:t xml:space="preserve">A student may receive an associate degree in </w:t>
      </w:r>
      <w:r w:rsidR="00DC2BFE" w:rsidRPr="00C91C47">
        <w:rPr>
          <w:rFonts w:ascii="Times New Roman" w:hAnsi="Times New Roman"/>
        </w:rPr>
        <w:t>Human Services—G</w:t>
      </w:r>
      <w:r w:rsidRPr="00C91C47">
        <w:rPr>
          <w:rFonts w:ascii="Times New Roman" w:hAnsi="Times New Roman"/>
        </w:rPr>
        <w:t xml:space="preserve">eneral Human Services or an associate degree in </w:t>
      </w:r>
      <w:r w:rsidR="00DC2BFE" w:rsidRPr="00C91C47">
        <w:rPr>
          <w:rFonts w:ascii="Times New Roman" w:hAnsi="Times New Roman"/>
        </w:rPr>
        <w:t>Human Services—</w:t>
      </w:r>
      <w:r w:rsidRPr="00C91C47">
        <w:rPr>
          <w:rFonts w:ascii="Times New Roman" w:hAnsi="Times New Roman"/>
        </w:rPr>
        <w:t xml:space="preserve">Chemical Dependency Counseling.  A student may receive two degrees by completing the requirements for each degree.  Selected general education and human services courses may be accepted for both degrees.  Three </w:t>
      </w:r>
      <w:proofErr w:type="spellStart"/>
      <w:r w:rsidRPr="00C91C47">
        <w:rPr>
          <w:rFonts w:ascii="Times New Roman" w:hAnsi="Times New Roman"/>
        </w:rPr>
        <w:t>practica</w:t>
      </w:r>
      <w:proofErr w:type="spellEnd"/>
      <w:r w:rsidRPr="00C91C47">
        <w:rPr>
          <w:rFonts w:ascii="Times New Roman" w:hAnsi="Times New Roman"/>
        </w:rPr>
        <w:t xml:space="preserve"> are required for each degree.</w:t>
      </w:r>
    </w:p>
    <w:p w:rsidR="00217634" w:rsidRPr="00C91C47" w:rsidRDefault="00217634" w:rsidP="006D64F3">
      <w:pPr>
        <w:tabs>
          <w:tab w:val="num" w:pos="720"/>
        </w:tabs>
        <w:rPr>
          <w:rFonts w:ascii="Times New Roman" w:hAnsi="Times New Roman"/>
        </w:rPr>
      </w:pPr>
    </w:p>
    <w:p w:rsidR="00217634" w:rsidRPr="00C91C47" w:rsidRDefault="00217634" w:rsidP="00F449EF">
      <w:pPr>
        <w:numPr>
          <w:ilvl w:val="0"/>
          <w:numId w:val="4"/>
        </w:numPr>
        <w:rPr>
          <w:rFonts w:ascii="Times New Roman" w:hAnsi="Times New Roman"/>
          <w:b/>
        </w:rPr>
      </w:pPr>
      <w:r w:rsidRPr="00C91C47">
        <w:rPr>
          <w:rFonts w:ascii="Times New Roman" w:hAnsi="Times New Roman"/>
          <w:b/>
        </w:rPr>
        <w:t>Articulation With Four-Year Colleges</w:t>
      </w:r>
    </w:p>
    <w:p w:rsidR="00217634" w:rsidRPr="00C91C47" w:rsidRDefault="00217634" w:rsidP="003F6548">
      <w:pPr>
        <w:ind w:left="1080"/>
        <w:rPr>
          <w:rFonts w:ascii="Times New Roman" w:hAnsi="Times New Roman"/>
        </w:rPr>
      </w:pPr>
      <w:r w:rsidRPr="00C91C47">
        <w:rPr>
          <w:rFonts w:ascii="Times New Roman" w:hAnsi="Times New Roman"/>
        </w:rPr>
        <w:t xml:space="preserve">Metropolitan Community College maintains cooperative programs and articulation/ transfer agreements with </w:t>
      </w:r>
      <w:r w:rsidR="00382CA4" w:rsidRPr="00C91C47">
        <w:rPr>
          <w:rFonts w:ascii="Times New Roman" w:hAnsi="Times New Roman"/>
        </w:rPr>
        <w:t>many 4 year colleges</w:t>
      </w:r>
      <w:r w:rsidRPr="00C91C47">
        <w:rPr>
          <w:rFonts w:ascii="Times New Roman" w:hAnsi="Times New Roman"/>
        </w:rPr>
        <w:t xml:space="preserve"> and universities in Nebraska and Iowa.  Transfer agreements specifically in the human services field are maintained with </w:t>
      </w:r>
      <w:smartTag w:uri="urn:schemas-microsoft-com:office:smarttags" w:element="PlaceName">
        <w:r w:rsidRPr="00C91C47">
          <w:rPr>
            <w:rFonts w:ascii="Times New Roman" w:hAnsi="Times New Roman"/>
          </w:rPr>
          <w:t>Bellevue</w:t>
        </w:r>
      </w:smartTag>
      <w:r w:rsidRPr="00C91C47">
        <w:rPr>
          <w:rFonts w:ascii="Times New Roman" w:hAnsi="Times New Roman"/>
        </w:rPr>
        <w:t xml:space="preserve"> </w:t>
      </w:r>
      <w:smartTag w:uri="urn:schemas-microsoft-com:office:smarttags" w:element="PlaceType">
        <w:r w:rsidRPr="00C91C47">
          <w:rPr>
            <w:rFonts w:ascii="Times New Roman" w:hAnsi="Times New Roman"/>
          </w:rPr>
          <w:t>University</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College</w:t>
        </w:r>
      </w:smartTag>
      <w:r w:rsidRPr="00C91C47">
        <w:rPr>
          <w:rFonts w:ascii="Times New Roman" w:hAnsi="Times New Roman"/>
        </w:rPr>
        <w:t xml:space="preserve"> of St. Mary, </w:t>
      </w:r>
      <w:r w:rsidR="00382CA4" w:rsidRPr="00C91C47">
        <w:rPr>
          <w:rFonts w:ascii="Times New Roman" w:hAnsi="Times New Roman"/>
        </w:rPr>
        <w:t>Grace University, Midland University, and the</w:t>
      </w:r>
      <w:r w:rsidRPr="00C91C47">
        <w:rPr>
          <w:rFonts w:ascii="Times New Roman" w:hAnsi="Times New Roman"/>
        </w:rPr>
        <w:t xml:space="preserve"> University of Nebraska</w:t>
      </w:r>
      <w:r w:rsidR="002B0D90" w:rsidRPr="00C91C47">
        <w:rPr>
          <w:rFonts w:ascii="Times New Roman" w:hAnsi="Times New Roman"/>
        </w:rPr>
        <w:t xml:space="preserve"> at Omaha.</w:t>
      </w:r>
    </w:p>
    <w:p w:rsidR="00217634" w:rsidRPr="00C91C47" w:rsidRDefault="00217634">
      <w:pPr>
        <w:rPr>
          <w:rFonts w:ascii="Times New Roman" w:hAnsi="Times New Roman"/>
        </w:rPr>
      </w:pPr>
    </w:p>
    <w:p w:rsidR="003D04B0" w:rsidRDefault="003D04B0">
      <w:pPr>
        <w:rPr>
          <w:rFonts w:ascii="Times New Roman" w:hAnsi="Times New Roman"/>
          <w:b/>
          <w:snapToGrid w:val="0"/>
          <w:sz w:val="28"/>
          <w:u w:val="single"/>
        </w:rPr>
      </w:pPr>
      <w:r>
        <w:rPr>
          <w:rFonts w:ascii="Times New Roman" w:hAnsi="Times New Roman"/>
        </w:rPr>
        <w:br w:type="page"/>
      </w:r>
    </w:p>
    <w:p w:rsidR="00217634" w:rsidRPr="00C91C47" w:rsidRDefault="00217634" w:rsidP="00917401">
      <w:pPr>
        <w:pStyle w:val="Heading8"/>
        <w:rPr>
          <w:rFonts w:ascii="Times New Roman" w:hAnsi="Times New Roman"/>
        </w:rPr>
      </w:pPr>
      <w:r w:rsidRPr="00C91C47">
        <w:rPr>
          <w:rFonts w:ascii="Times New Roman" w:hAnsi="Times New Roman"/>
        </w:rPr>
        <w:lastRenderedPageBreak/>
        <w:t>Progr</w:t>
      </w:r>
      <w:r w:rsidR="00B863A0" w:rsidRPr="00C91C47">
        <w:rPr>
          <w:rFonts w:ascii="Times New Roman" w:hAnsi="Times New Roman"/>
        </w:rPr>
        <w:t>am Philosophy</w:t>
      </w:r>
      <w:r w:rsidR="008250FE" w:rsidRPr="00C91C47">
        <w:rPr>
          <w:rFonts w:ascii="Times New Roman" w:hAnsi="Times New Roman"/>
        </w:rPr>
        <w:t xml:space="preserve"> and Objectives </w:t>
      </w:r>
    </w:p>
    <w:p w:rsidR="00217634" w:rsidRPr="00C91C47" w:rsidRDefault="00217634">
      <w:pPr>
        <w:rPr>
          <w:rFonts w:ascii="Times New Roman" w:hAnsi="Times New Roman"/>
        </w:rPr>
      </w:pPr>
    </w:p>
    <w:p w:rsidR="00F8345B" w:rsidRPr="00C91C47" w:rsidRDefault="00F8345B" w:rsidP="00F449EF">
      <w:pPr>
        <w:numPr>
          <w:ilvl w:val="0"/>
          <w:numId w:val="5"/>
        </w:numPr>
        <w:tabs>
          <w:tab w:val="clear" w:pos="720"/>
          <w:tab w:val="num" w:pos="1080"/>
        </w:tabs>
        <w:ind w:firstLine="0"/>
        <w:rPr>
          <w:rFonts w:ascii="Times New Roman" w:hAnsi="Times New Roman"/>
          <w:b/>
        </w:rPr>
      </w:pPr>
      <w:r w:rsidRPr="00C91C47">
        <w:rPr>
          <w:rFonts w:ascii="Times New Roman" w:hAnsi="Times New Roman"/>
          <w:b/>
        </w:rPr>
        <w:t>Mission Statement</w:t>
      </w:r>
    </w:p>
    <w:p w:rsidR="00F8345B" w:rsidRPr="00C91C47" w:rsidRDefault="00F8345B" w:rsidP="003F6548">
      <w:pPr>
        <w:ind w:left="1080"/>
        <w:rPr>
          <w:rFonts w:ascii="Times New Roman" w:hAnsi="Times New Roman"/>
        </w:rPr>
      </w:pPr>
      <w:r w:rsidRPr="00C91C47">
        <w:rPr>
          <w:rFonts w:ascii="Times New Roman" w:hAnsi="Times New Roman"/>
        </w:rPr>
        <w:t xml:space="preserve">The Human Services Program at Metropolitan Community College prepares students for careers in providing assistance to individuals, families, and communities.  Students can transfer and pursue a baccalaureate degree in human services, behavioral sciences, social work, and other closely related areas.  The Chemical Dependency Counseling </w:t>
      </w:r>
      <w:r w:rsidR="00DC2BFE" w:rsidRPr="00C91C47">
        <w:rPr>
          <w:rFonts w:ascii="Times New Roman" w:hAnsi="Times New Roman"/>
        </w:rPr>
        <w:t>focus</w:t>
      </w:r>
      <w:r w:rsidRPr="00C91C47">
        <w:rPr>
          <w:rFonts w:ascii="Times New Roman" w:hAnsi="Times New Roman"/>
        </w:rPr>
        <w:t xml:space="preserve"> prepares students to make application to the state as a Provisionally Licensed Alcohol Drug Counselor.</w:t>
      </w:r>
    </w:p>
    <w:p w:rsidR="00F8345B" w:rsidRPr="00C91C47" w:rsidRDefault="00F8345B" w:rsidP="00F8345B">
      <w:pPr>
        <w:ind w:left="360"/>
        <w:rPr>
          <w:rFonts w:ascii="Times New Roman" w:hAnsi="Times New Roman"/>
        </w:rPr>
      </w:pPr>
    </w:p>
    <w:p w:rsidR="00F8345B" w:rsidRPr="00C91C47" w:rsidRDefault="000141B9" w:rsidP="00F449EF">
      <w:pPr>
        <w:numPr>
          <w:ilvl w:val="0"/>
          <w:numId w:val="5"/>
        </w:numPr>
        <w:tabs>
          <w:tab w:val="clear" w:pos="720"/>
          <w:tab w:val="num" w:pos="1080"/>
        </w:tabs>
        <w:ind w:firstLine="0"/>
        <w:rPr>
          <w:rFonts w:ascii="Times New Roman" w:hAnsi="Times New Roman"/>
          <w:b/>
        </w:rPr>
      </w:pPr>
      <w:r w:rsidRPr="00C91C47">
        <w:rPr>
          <w:rFonts w:ascii="Times New Roman" w:hAnsi="Times New Roman"/>
          <w:b/>
        </w:rPr>
        <w:t>Program Philosophy</w:t>
      </w:r>
    </w:p>
    <w:p w:rsidR="006D64F3" w:rsidRPr="00C91C47" w:rsidRDefault="00F8345B" w:rsidP="003F6548">
      <w:pPr>
        <w:ind w:left="1080"/>
        <w:rPr>
          <w:rFonts w:ascii="Times New Roman" w:hAnsi="Times New Roman"/>
        </w:rPr>
      </w:pPr>
      <w:r w:rsidRPr="00C91C47">
        <w:rPr>
          <w:rFonts w:ascii="Times New Roman" w:hAnsi="Times New Roman"/>
        </w:rPr>
        <w:t xml:space="preserve">The General Human Services and Chemical Dependency Counseling </w:t>
      </w:r>
      <w:r w:rsidR="00DC2BFE" w:rsidRPr="00C91C47">
        <w:rPr>
          <w:rFonts w:ascii="Times New Roman" w:hAnsi="Times New Roman"/>
        </w:rPr>
        <w:t>focus</w:t>
      </w:r>
      <w:r w:rsidRPr="00C91C47">
        <w:rPr>
          <w:rFonts w:ascii="Times New Roman" w:hAnsi="Times New Roman"/>
        </w:rPr>
        <w:t xml:space="preserve"> are dedicated to providing quality instruction and applicable practicum experiences.  The programs embrace the concept that students progress through stages of development. </w:t>
      </w:r>
    </w:p>
    <w:p w:rsidR="00F8345B" w:rsidRPr="00C91C47" w:rsidRDefault="00F8345B" w:rsidP="003F6548">
      <w:pPr>
        <w:ind w:left="1080"/>
        <w:rPr>
          <w:rFonts w:ascii="Times New Roman" w:hAnsi="Times New Roman"/>
        </w:rPr>
      </w:pPr>
      <w:r w:rsidRPr="00C91C47">
        <w:rPr>
          <w:rFonts w:ascii="Times New Roman" w:hAnsi="Times New Roman"/>
        </w:rPr>
        <w:t>The student experience a transformation from a student, recipient, to providing services.  Each student is prepared to provide service that is culturally sensitive and relevant, is accurate and appropriate, meets the needs of the individual and community, uses a team and systems approach, is ethical, emphasizes empowerment, and manages his/her care and management.</w:t>
      </w:r>
    </w:p>
    <w:p w:rsidR="00F8345B" w:rsidRPr="00C91C47" w:rsidRDefault="00F8345B" w:rsidP="003F6548">
      <w:pPr>
        <w:ind w:left="1080"/>
        <w:rPr>
          <w:rFonts w:ascii="Times New Roman" w:hAnsi="Times New Roman"/>
        </w:rPr>
      </w:pPr>
    </w:p>
    <w:p w:rsidR="00F8345B" w:rsidRPr="00C91C47" w:rsidRDefault="00F8345B" w:rsidP="003F6548">
      <w:pPr>
        <w:ind w:left="1080"/>
        <w:rPr>
          <w:rFonts w:ascii="Times New Roman" w:hAnsi="Times New Roman"/>
        </w:rPr>
      </w:pPr>
      <w:r w:rsidRPr="00C91C47">
        <w:rPr>
          <w:rFonts w:ascii="Times New Roman" w:hAnsi="Times New Roman"/>
        </w:rPr>
        <w:t>The program faculty have experiences in mental health, substance abuse counseling, rehabilitation counseling, and social work.  These experiences permit the faculty to include and connect theoretical and practical dimensions of the program.</w:t>
      </w:r>
    </w:p>
    <w:p w:rsidR="00F8345B" w:rsidRPr="00C91C47" w:rsidRDefault="00F8345B" w:rsidP="003F6548">
      <w:pPr>
        <w:ind w:left="1080"/>
        <w:rPr>
          <w:rFonts w:ascii="Times New Roman" w:hAnsi="Times New Roman"/>
        </w:rPr>
      </w:pPr>
    </w:p>
    <w:p w:rsidR="00F8345B" w:rsidRPr="00C91C47" w:rsidRDefault="00F8345B" w:rsidP="003F6548">
      <w:pPr>
        <w:ind w:left="1080"/>
        <w:rPr>
          <w:rFonts w:ascii="Times New Roman" w:hAnsi="Times New Roman"/>
        </w:rPr>
      </w:pPr>
      <w:r w:rsidRPr="00C91C47">
        <w:rPr>
          <w:rFonts w:ascii="Times New Roman" w:hAnsi="Times New Roman"/>
        </w:rPr>
        <w:t>The emphasis of the program include:</w:t>
      </w:r>
    </w:p>
    <w:p w:rsidR="00F8345B" w:rsidRPr="00C91C47" w:rsidRDefault="00F8345B" w:rsidP="00F449EF">
      <w:pPr>
        <w:numPr>
          <w:ilvl w:val="0"/>
          <w:numId w:val="50"/>
        </w:numPr>
        <w:rPr>
          <w:rFonts w:ascii="Times New Roman" w:hAnsi="Times New Roman"/>
          <w:szCs w:val="24"/>
        </w:rPr>
      </w:pPr>
      <w:r w:rsidRPr="00C91C47">
        <w:rPr>
          <w:rFonts w:ascii="Times New Roman" w:hAnsi="Times New Roman"/>
          <w:szCs w:val="24"/>
        </w:rPr>
        <w:t>Self-examination and self-assessment</w:t>
      </w:r>
    </w:p>
    <w:p w:rsidR="00F8345B" w:rsidRPr="00C91C47" w:rsidRDefault="00F8345B" w:rsidP="00F449EF">
      <w:pPr>
        <w:numPr>
          <w:ilvl w:val="0"/>
          <w:numId w:val="50"/>
        </w:numPr>
        <w:rPr>
          <w:rFonts w:ascii="Times New Roman" w:hAnsi="Times New Roman"/>
          <w:szCs w:val="24"/>
        </w:rPr>
      </w:pPr>
      <w:r w:rsidRPr="00C91C47">
        <w:rPr>
          <w:rFonts w:ascii="Times New Roman" w:hAnsi="Times New Roman"/>
          <w:szCs w:val="24"/>
        </w:rPr>
        <w:t>Ethical and professional behavior</w:t>
      </w:r>
    </w:p>
    <w:p w:rsidR="00F8345B" w:rsidRPr="00C91C47" w:rsidRDefault="00F8345B" w:rsidP="00F449EF">
      <w:pPr>
        <w:numPr>
          <w:ilvl w:val="0"/>
          <w:numId w:val="50"/>
        </w:numPr>
        <w:rPr>
          <w:rFonts w:ascii="Times New Roman" w:hAnsi="Times New Roman"/>
          <w:szCs w:val="24"/>
        </w:rPr>
      </w:pPr>
      <w:r w:rsidRPr="00C91C47">
        <w:rPr>
          <w:rFonts w:ascii="Times New Roman" w:hAnsi="Times New Roman"/>
          <w:szCs w:val="24"/>
        </w:rPr>
        <w:t>Advocacy for persons and communities</w:t>
      </w:r>
    </w:p>
    <w:p w:rsidR="00F8345B" w:rsidRPr="00C91C47" w:rsidRDefault="00F8345B" w:rsidP="00F449EF">
      <w:pPr>
        <w:numPr>
          <w:ilvl w:val="0"/>
          <w:numId w:val="50"/>
        </w:numPr>
        <w:rPr>
          <w:rFonts w:ascii="Times New Roman" w:hAnsi="Times New Roman"/>
          <w:szCs w:val="24"/>
        </w:rPr>
      </w:pPr>
      <w:r w:rsidRPr="00C91C47">
        <w:rPr>
          <w:rFonts w:ascii="Times New Roman" w:hAnsi="Times New Roman"/>
          <w:szCs w:val="24"/>
        </w:rPr>
        <w:t>Empowerment of individuals</w:t>
      </w:r>
    </w:p>
    <w:p w:rsidR="00F8345B" w:rsidRPr="00C91C47" w:rsidRDefault="00F8345B" w:rsidP="00F449EF">
      <w:pPr>
        <w:numPr>
          <w:ilvl w:val="0"/>
          <w:numId w:val="50"/>
        </w:numPr>
        <w:rPr>
          <w:rFonts w:ascii="Times New Roman" w:hAnsi="Times New Roman"/>
          <w:szCs w:val="24"/>
        </w:rPr>
      </w:pPr>
      <w:r w:rsidRPr="00C91C47">
        <w:rPr>
          <w:rFonts w:ascii="Times New Roman" w:hAnsi="Times New Roman"/>
          <w:szCs w:val="24"/>
        </w:rPr>
        <w:t>Qualified and competent beginning professionals</w:t>
      </w:r>
    </w:p>
    <w:p w:rsidR="00F8345B" w:rsidRPr="00C91C47" w:rsidRDefault="00F8345B" w:rsidP="00F449EF">
      <w:pPr>
        <w:numPr>
          <w:ilvl w:val="0"/>
          <w:numId w:val="50"/>
        </w:numPr>
        <w:rPr>
          <w:rFonts w:ascii="Times New Roman" w:hAnsi="Times New Roman"/>
          <w:szCs w:val="24"/>
        </w:rPr>
      </w:pPr>
      <w:r w:rsidRPr="00C91C47">
        <w:rPr>
          <w:rFonts w:ascii="Times New Roman" w:hAnsi="Times New Roman"/>
          <w:szCs w:val="24"/>
        </w:rPr>
        <w:t xml:space="preserve">Multi-cultural centered curriculum </w:t>
      </w:r>
    </w:p>
    <w:p w:rsidR="00F8345B" w:rsidRPr="00C91C47" w:rsidRDefault="00F8345B" w:rsidP="00F449EF">
      <w:pPr>
        <w:numPr>
          <w:ilvl w:val="0"/>
          <w:numId w:val="50"/>
        </w:numPr>
        <w:rPr>
          <w:rFonts w:ascii="Times New Roman" w:hAnsi="Times New Roman"/>
          <w:szCs w:val="24"/>
        </w:rPr>
      </w:pPr>
      <w:r w:rsidRPr="00C91C47">
        <w:rPr>
          <w:rFonts w:ascii="Times New Roman" w:hAnsi="Times New Roman"/>
          <w:szCs w:val="24"/>
        </w:rPr>
        <w:t>Relevant field experiences</w:t>
      </w:r>
    </w:p>
    <w:p w:rsidR="00DA04C6" w:rsidRPr="00C91C47" w:rsidRDefault="00DA04C6" w:rsidP="003F6548">
      <w:pPr>
        <w:ind w:left="1080"/>
        <w:rPr>
          <w:rFonts w:ascii="Times New Roman" w:hAnsi="Times New Roman"/>
        </w:rPr>
      </w:pPr>
    </w:p>
    <w:p w:rsidR="000E7D50" w:rsidRPr="00C91C47" w:rsidRDefault="000E7D50" w:rsidP="003F6548">
      <w:pPr>
        <w:ind w:left="1080"/>
        <w:rPr>
          <w:rFonts w:ascii="Times New Roman" w:hAnsi="Times New Roman"/>
        </w:rPr>
      </w:pPr>
      <w:r w:rsidRPr="00C91C47">
        <w:rPr>
          <w:rFonts w:ascii="Times New Roman" w:hAnsi="Times New Roman"/>
        </w:rPr>
        <w:t>The Human Services program at MCC is based on the principle of preparing students in developing basic knowledge and skills necessary to work in a "helping" profession and to introduce and promote concepts and skills to work as a team member in the human services field.</w:t>
      </w:r>
    </w:p>
    <w:p w:rsidR="00FC6F2F" w:rsidRPr="00C91C47" w:rsidRDefault="00FC6F2F" w:rsidP="00245B1E">
      <w:pPr>
        <w:ind w:left="720"/>
        <w:rPr>
          <w:rFonts w:ascii="Times New Roman" w:hAnsi="Times New Roman"/>
          <w:b/>
        </w:rPr>
      </w:pPr>
    </w:p>
    <w:p w:rsidR="00245B1E" w:rsidRPr="00C91C47" w:rsidRDefault="006D64F3" w:rsidP="00F449EF">
      <w:pPr>
        <w:numPr>
          <w:ilvl w:val="0"/>
          <w:numId w:val="5"/>
        </w:numPr>
        <w:tabs>
          <w:tab w:val="clear" w:pos="720"/>
          <w:tab w:val="num" w:pos="1080"/>
        </w:tabs>
        <w:ind w:firstLine="0"/>
        <w:rPr>
          <w:rFonts w:ascii="Times New Roman" w:hAnsi="Times New Roman"/>
          <w:b/>
        </w:rPr>
      </w:pPr>
      <w:r w:rsidRPr="00C91C47">
        <w:rPr>
          <w:rFonts w:ascii="Times New Roman" w:hAnsi="Times New Roman"/>
          <w:b/>
        </w:rPr>
        <w:t>Ethics</w:t>
      </w:r>
    </w:p>
    <w:p w:rsidR="00245B1E" w:rsidRPr="00C91C47" w:rsidRDefault="00245B1E" w:rsidP="003F6548">
      <w:pPr>
        <w:ind w:left="1080"/>
        <w:rPr>
          <w:rFonts w:ascii="Times New Roman" w:hAnsi="Times New Roman"/>
        </w:rPr>
      </w:pPr>
      <w:r w:rsidRPr="00C91C47">
        <w:rPr>
          <w:rFonts w:ascii="Times New Roman" w:hAnsi="Times New Roman"/>
        </w:rPr>
        <w:t>The Human Services Program ascribes to the Ethical Standards for Human Service Professionals (Code of Ethics) of the Council for Standards in Human Service Education and the National Organization for Human Services.  The Program ascribes to the Ethical Standards of the Association of Addiction Professionals (National Association of Alcoholism and Drug Abuse Counselors).  Students are expected to be knowledgeable of the ethical standards.  Students are expected to demonstrate in the classroom and the field experience verbally and nonverbally with accuracy and appropriateness the ethical principles.</w:t>
      </w:r>
    </w:p>
    <w:p w:rsidR="00245B1E" w:rsidRPr="00C91C47" w:rsidRDefault="00245B1E" w:rsidP="00245B1E">
      <w:pPr>
        <w:ind w:left="720"/>
        <w:rPr>
          <w:rFonts w:ascii="Times New Roman" w:hAnsi="Times New Roman"/>
          <w:b/>
        </w:rPr>
      </w:pPr>
    </w:p>
    <w:p w:rsidR="003D04B0" w:rsidRDefault="003D04B0">
      <w:pPr>
        <w:rPr>
          <w:rFonts w:ascii="Times New Roman" w:hAnsi="Times New Roman"/>
          <w:b/>
        </w:rPr>
      </w:pPr>
      <w:r>
        <w:rPr>
          <w:rFonts w:ascii="Times New Roman" w:hAnsi="Times New Roman"/>
          <w:b/>
        </w:rPr>
        <w:br w:type="page"/>
      </w:r>
    </w:p>
    <w:p w:rsidR="00217634" w:rsidRPr="00C91C47" w:rsidRDefault="005B081A" w:rsidP="009E1E56">
      <w:pPr>
        <w:numPr>
          <w:ilvl w:val="0"/>
          <w:numId w:val="5"/>
        </w:numPr>
        <w:tabs>
          <w:tab w:val="clear" w:pos="720"/>
          <w:tab w:val="num" w:pos="1080"/>
        </w:tabs>
        <w:ind w:left="1080"/>
        <w:rPr>
          <w:rFonts w:ascii="Times New Roman" w:hAnsi="Times New Roman"/>
          <w:b/>
        </w:rPr>
      </w:pPr>
      <w:r w:rsidRPr="00C91C47">
        <w:rPr>
          <w:rFonts w:ascii="Times New Roman" w:hAnsi="Times New Roman"/>
          <w:b/>
        </w:rPr>
        <w:lastRenderedPageBreak/>
        <w:t>Metro</w:t>
      </w:r>
      <w:r w:rsidR="007C0161" w:rsidRPr="00C91C47">
        <w:rPr>
          <w:rFonts w:ascii="Times New Roman" w:hAnsi="Times New Roman"/>
          <w:b/>
        </w:rPr>
        <w:t>politan</w:t>
      </w:r>
      <w:r w:rsidRPr="00C91C47">
        <w:rPr>
          <w:rFonts w:ascii="Times New Roman" w:hAnsi="Times New Roman"/>
          <w:b/>
        </w:rPr>
        <w:t xml:space="preserve"> Community College </w:t>
      </w:r>
    </w:p>
    <w:p w:rsidR="00217634" w:rsidRDefault="00217634" w:rsidP="003F6548">
      <w:pPr>
        <w:ind w:left="1080"/>
        <w:rPr>
          <w:rFonts w:ascii="Times New Roman" w:hAnsi="Times New Roman"/>
        </w:rPr>
      </w:pPr>
      <w:r w:rsidRPr="00C91C47">
        <w:rPr>
          <w:rFonts w:ascii="Times New Roman" w:hAnsi="Times New Roman"/>
        </w:rPr>
        <w:t xml:space="preserve">The mission of MCC in general is to demonstrate dedication to the personal and professional goals of life-long learners by providing relevant, affordable and accessible education. The College offers comprehensive educational programs including academics, applied technology and community services for the people of Dodge, Douglas, Sarpy and </w:t>
      </w:r>
      <w:smartTag w:uri="urn:schemas-microsoft-com:office:smarttags" w:element="place">
        <w:smartTag w:uri="urn:schemas-microsoft-com:office:smarttags" w:element="PlaceName">
          <w:r w:rsidRPr="00C91C47">
            <w:rPr>
              <w:rFonts w:ascii="Times New Roman" w:hAnsi="Times New Roman"/>
            </w:rPr>
            <w:t>Washington</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Counties</w:t>
          </w:r>
        </w:smartTag>
      </w:smartTag>
      <w:r w:rsidRPr="00C91C47">
        <w:rPr>
          <w:rFonts w:ascii="Times New Roman" w:hAnsi="Times New Roman"/>
        </w:rPr>
        <w:t>.  Through its leadership role, the College responsively creates educational opportunities and support for diverse groups within a global context.  In partnership with all sectors of its service area, the College provides flexible programming to serve evolving needs and work toward the betterment of the students, the local community and the state of Nebraska.</w:t>
      </w:r>
    </w:p>
    <w:p w:rsidR="00844C65" w:rsidRPr="00C91C47" w:rsidRDefault="00844C65" w:rsidP="003F6548">
      <w:pPr>
        <w:ind w:left="1080"/>
        <w:rPr>
          <w:rFonts w:ascii="Times New Roman" w:hAnsi="Times New Roman"/>
        </w:rPr>
      </w:pPr>
    </w:p>
    <w:p w:rsidR="00E01855" w:rsidRPr="00C91C47" w:rsidRDefault="00217634" w:rsidP="00844C65">
      <w:pPr>
        <w:spacing w:after="120"/>
        <w:ind w:left="1080"/>
        <w:rPr>
          <w:rFonts w:ascii="Times New Roman" w:hAnsi="Times New Roman"/>
        </w:rPr>
      </w:pPr>
      <w:r w:rsidRPr="00C91C47">
        <w:rPr>
          <w:rFonts w:ascii="Times New Roman" w:hAnsi="Times New Roman"/>
        </w:rPr>
        <w:t>The purpose of MCC in general and the Human Services program specifically are derived from and support the College mission.  These include the following:</w:t>
      </w:r>
    </w:p>
    <w:p w:rsidR="00217634" w:rsidRPr="00C91C47" w:rsidRDefault="00217634" w:rsidP="00471335">
      <w:pPr>
        <w:widowControl w:val="0"/>
        <w:numPr>
          <w:ilvl w:val="0"/>
          <w:numId w:val="13"/>
        </w:numPr>
        <w:tabs>
          <w:tab w:val="left" w:pos="-1440"/>
        </w:tabs>
        <w:rPr>
          <w:rFonts w:ascii="Times New Roman" w:hAnsi="Times New Roman"/>
        </w:rPr>
      </w:pPr>
      <w:r w:rsidRPr="00C91C47">
        <w:rPr>
          <w:rFonts w:ascii="Times New Roman" w:hAnsi="Times New Roman"/>
        </w:rPr>
        <w:t>To provide developmental, occupational, academic transfer and continuing education programs that are flexible, effective and high quality and meet the changing needs of all learners, as well as those in our community who rely on these learners.</w:t>
      </w:r>
    </w:p>
    <w:p w:rsidR="00217634" w:rsidRPr="00C91C47" w:rsidRDefault="00217634" w:rsidP="00471335">
      <w:pPr>
        <w:widowControl w:val="0"/>
        <w:numPr>
          <w:ilvl w:val="0"/>
          <w:numId w:val="13"/>
        </w:numPr>
        <w:tabs>
          <w:tab w:val="left" w:pos="-1440"/>
        </w:tabs>
        <w:rPr>
          <w:rFonts w:ascii="Times New Roman" w:hAnsi="Times New Roman"/>
        </w:rPr>
      </w:pPr>
      <w:r w:rsidRPr="00C91C47">
        <w:rPr>
          <w:rFonts w:ascii="Times New Roman" w:hAnsi="Times New Roman"/>
        </w:rPr>
        <w:t>To strive for a learner-centered environment of full diversity and excellence by encouraging creative teaching and learning opportunities while remaining accountable to the community.</w:t>
      </w:r>
    </w:p>
    <w:p w:rsidR="00217634" w:rsidRPr="00C91C47" w:rsidRDefault="00217634" w:rsidP="00471335">
      <w:pPr>
        <w:widowControl w:val="0"/>
        <w:numPr>
          <w:ilvl w:val="0"/>
          <w:numId w:val="13"/>
        </w:numPr>
        <w:tabs>
          <w:tab w:val="left" w:pos="-1440"/>
        </w:tabs>
        <w:rPr>
          <w:rFonts w:ascii="Times New Roman" w:hAnsi="Times New Roman"/>
        </w:rPr>
      </w:pPr>
      <w:r w:rsidRPr="00C91C47">
        <w:rPr>
          <w:rFonts w:ascii="Times New Roman" w:hAnsi="Times New Roman"/>
        </w:rPr>
        <w:t>To support our community’s economic development as a catalyst and innovator of progressive and relevant programs and services.</w:t>
      </w:r>
    </w:p>
    <w:p w:rsidR="00217634" w:rsidRPr="00C91C47" w:rsidRDefault="00217634">
      <w:pPr>
        <w:widowControl w:val="0"/>
        <w:tabs>
          <w:tab w:val="left" w:pos="-1440"/>
        </w:tabs>
        <w:ind w:left="720"/>
        <w:jc w:val="both"/>
        <w:rPr>
          <w:rFonts w:ascii="Times New Roman" w:hAnsi="Times New Roman"/>
        </w:rPr>
      </w:pPr>
    </w:p>
    <w:p w:rsidR="00217634" w:rsidRPr="00C91C47" w:rsidRDefault="00217634" w:rsidP="00F449EF">
      <w:pPr>
        <w:numPr>
          <w:ilvl w:val="0"/>
          <w:numId w:val="5"/>
        </w:numPr>
        <w:tabs>
          <w:tab w:val="clear" w:pos="720"/>
          <w:tab w:val="num" w:pos="1080"/>
        </w:tabs>
        <w:ind w:firstLine="0"/>
        <w:rPr>
          <w:rFonts w:ascii="Times New Roman" w:hAnsi="Times New Roman"/>
          <w:b/>
        </w:rPr>
      </w:pPr>
      <w:r w:rsidRPr="00C91C47">
        <w:rPr>
          <w:rFonts w:ascii="Times New Roman" w:hAnsi="Times New Roman"/>
          <w:b/>
        </w:rPr>
        <w:t>Objectives of the Program</w:t>
      </w:r>
    </w:p>
    <w:p w:rsidR="00217634" w:rsidRPr="00C91C47" w:rsidRDefault="00217634" w:rsidP="003F6548">
      <w:pPr>
        <w:ind w:left="1080"/>
        <w:rPr>
          <w:rFonts w:ascii="Times New Roman" w:hAnsi="Times New Roman"/>
        </w:rPr>
      </w:pPr>
      <w:r w:rsidRPr="00C91C47">
        <w:rPr>
          <w:rFonts w:ascii="Times New Roman" w:hAnsi="Times New Roman"/>
        </w:rPr>
        <w:t>The program objectives have been developed to prepare prospective employees for the human services field to serve a diverse client population in a variety of settings.  The objectives of the program are consistent with the overall College role and mission and the Statewide Comprehensive Plan.</w:t>
      </w:r>
    </w:p>
    <w:p w:rsidR="00217634" w:rsidRPr="00C91C47" w:rsidRDefault="00217634" w:rsidP="003F6548">
      <w:pPr>
        <w:ind w:left="1080"/>
        <w:rPr>
          <w:rFonts w:ascii="Times New Roman" w:hAnsi="Times New Roman"/>
        </w:rPr>
      </w:pPr>
    </w:p>
    <w:p w:rsidR="00217634" w:rsidRPr="00C91C47" w:rsidRDefault="00217634" w:rsidP="003F6548">
      <w:pPr>
        <w:ind w:left="1080"/>
        <w:rPr>
          <w:rFonts w:ascii="Times New Roman" w:hAnsi="Times New Roman"/>
        </w:rPr>
      </w:pPr>
      <w:r w:rsidRPr="00C91C47">
        <w:rPr>
          <w:rFonts w:ascii="Times New Roman" w:hAnsi="Times New Roman"/>
        </w:rPr>
        <w:t>The program objectives are as follows:</w:t>
      </w:r>
    </w:p>
    <w:p w:rsidR="00217634" w:rsidRPr="00C91C47" w:rsidRDefault="00217634" w:rsidP="00471335">
      <w:pPr>
        <w:widowControl w:val="0"/>
        <w:numPr>
          <w:ilvl w:val="0"/>
          <w:numId w:val="37"/>
        </w:numPr>
        <w:tabs>
          <w:tab w:val="left" w:pos="-1440"/>
        </w:tabs>
        <w:rPr>
          <w:rFonts w:ascii="Times New Roman" w:hAnsi="Times New Roman"/>
        </w:rPr>
      </w:pPr>
      <w:r w:rsidRPr="00C91C47">
        <w:rPr>
          <w:rFonts w:ascii="Times New Roman" w:hAnsi="Times New Roman"/>
        </w:rPr>
        <w:t>To prepare students for entry-level positions in public and private community agencies and institutions involved with "helping" professions.</w:t>
      </w:r>
    </w:p>
    <w:p w:rsidR="00217634" w:rsidRPr="00C91C47" w:rsidRDefault="00217634" w:rsidP="00471335">
      <w:pPr>
        <w:widowControl w:val="0"/>
        <w:numPr>
          <w:ilvl w:val="0"/>
          <w:numId w:val="37"/>
        </w:numPr>
        <w:tabs>
          <w:tab w:val="left" w:pos="-1440"/>
        </w:tabs>
        <w:rPr>
          <w:rFonts w:ascii="Times New Roman" w:hAnsi="Times New Roman"/>
        </w:rPr>
      </w:pPr>
      <w:r w:rsidRPr="00C91C47">
        <w:rPr>
          <w:rFonts w:ascii="Times New Roman" w:hAnsi="Times New Roman"/>
        </w:rPr>
        <w:t>To prepare students to work directly with people in a variety of settings.</w:t>
      </w:r>
    </w:p>
    <w:p w:rsidR="00217634" w:rsidRPr="00C91C47" w:rsidRDefault="00217634" w:rsidP="00471335">
      <w:pPr>
        <w:widowControl w:val="0"/>
        <w:numPr>
          <w:ilvl w:val="0"/>
          <w:numId w:val="37"/>
        </w:numPr>
        <w:tabs>
          <w:tab w:val="left" w:pos="-1440"/>
        </w:tabs>
        <w:rPr>
          <w:rFonts w:ascii="Times New Roman" w:hAnsi="Times New Roman"/>
        </w:rPr>
      </w:pPr>
      <w:r w:rsidRPr="00C91C47">
        <w:rPr>
          <w:rFonts w:ascii="Times New Roman" w:hAnsi="Times New Roman"/>
        </w:rPr>
        <w:t>To prepare students to work as a team member, generally working under the direction of a professional in providing help to the client.</w:t>
      </w:r>
    </w:p>
    <w:p w:rsidR="00217634" w:rsidRPr="00C91C47" w:rsidRDefault="00217634" w:rsidP="00471335">
      <w:pPr>
        <w:widowControl w:val="0"/>
        <w:numPr>
          <w:ilvl w:val="0"/>
          <w:numId w:val="37"/>
        </w:numPr>
        <w:tabs>
          <w:tab w:val="left" w:pos="-1440"/>
        </w:tabs>
        <w:rPr>
          <w:rFonts w:ascii="Times New Roman" w:hAnsi="Times New Roman"/>
        </w:rPr>
      </w:pPr>
      <w:r w:rsidRPr="00C91C47">
        <w:rPr>
          <w:rFonts w:ascii="Times New Roman" w:hAnsi="Times New Roman"/>
        </w:rPr>
        <w:t>To provide a variety of learning experiences that focus on theoretical and practical knowledge to work with both individuals and families.</w:t>
      </w:r>
    </w:p>
    <w:p w:rsidR="00217634" w:rsidRPr="00C91C47" w:rsidRDefault="00217634">
      <w:pPr>
        <w:rPr>
          <w:rFonts w:ascii="Times New Roman" w:hAnsi="Times New Roman"/>
        </w:rPr>
      </w:pPr>
    </w:p>
    <w:p w:rsidR="00217634" w:rsidRPr="00C91C47" w:rsidRDefault="00217634" w:rsidP="00F449EF">
      <w:pPr>
        <w:numPr>
          <w:ilvl w:val="0"/>
          <w:numId w:val="5"/>
        </w:numPr>
        <w:tabs>
          <w:tab w:val="clear" w:pos="720"/>
          <w:tab w:val="num" w:pos="1080"/>
        </w:tabs>
        <w:ind w:firstLine="0"/>
        <w:rPr>
          <w:rFonts w:ascii="Times New Roman" w:hAnsi="Times New Roman"/>
          <w:b/>
        </w:rPr>
      </w:pPr>
      <w:r w:rsidRPr="00C91C47">
        <w:rPr>
          <w:rFonts w:ascii="Times New Roman" w:hAnsi="Times New Roman"/>
          <w:b/>
        </w:rPr>
        <w:t>Values of the Program</w:t>
      </w:r>
    </w:p>
    <w:p w:rsidR="00217634" w:rsidRPr="00C91C47" w:rsidRDefault="00217634" w:rsidP="003F6548">
      <w:pPr>
        <w:ind w:left="1080"/>
        <w:rPr>
          <w:rFonts w:ascii="Times New Roman" w:hAnsi="Times New Roman"/>
        </w:rPr>
      </w:pPr>
      <w:r w:rsidRPr="00C91C47">
        <w:rPr>
          <w:rFonts w:ascii="Times New Roman" w:hAnsi="Times New Roman"/>
        </w:rPr>
        <w:t>The Human Services program emphasizes that workers will provide services to individuals and/or families who are in need of general assistance and to improve their quality of life.  Those who complete the human services degree will have been exposed to knowledge, skills and experiences for which they can provide such assistance.  The Human Services program prepares persons to be generalists in the field. Persons are exposed to and prepared for work with different populations in a variety of agency settings.  Students are required to demonstrate competency in general education, social sciences, specific human services courses and practical experiences through practicum courses.</w:t>
      </w:r>
    </w:p>
    <w:p w:rsidR="00E83C5E" w:rsidRPr="00C91C47" w:rsidRDefault="00E83C5E" w:rsidP="003F6548">
      <w:pPr>
        <w:ind w:left="1080"/>
        <w:rPr>
          <w:rFonts w:ascii="Times New Roman" w:hAnsi="Times New Roman"/>
        </w:rPr>
      </w:pPr>
    </w:p>
    <w:p w:rsidR="00217634" w:rsidRPr="00C91C47" w:rsidRDefault="00217634" w:rsidP="003F6548">
      <w:pPr>
        <w:ind w:left="1080"/>
        <w:rPr>
          <w:rFonts w:ascii="Times New Roman" w:hAnsi="Times New Roman"/>
        </w:rPr>
      </w:pPr>
      <w:r w:rsidRPr="00C91C47">
        <w:rPr>
          <w:rFonts w:ascii="Times New Roman" w:hAnsi="Times New Roman"/>
        </w:rPr>
        <w:lastRenderedPageBreak/>
        <w:t>Students have the opportunity to integrate and synthesize information, knowledge and field based experiences. Students are consistently engaged in an examination of their values and how they relate to the field of human services.  The Human Services program emphasizes the importance of multi-causality, multi</w:t>
      </w:r>
      <w:r w:rsidR="00DA04C6" w:rsidRPr="00C91C47">
        <w:rPr>
          <w:rFonts w:ascii="Times New Roman" w:hAnsi="Times New Roman"/>
        </w:rPr>
        <w:t>-</w:t>
      </w:r>
      <w:r w:rsidRPr="00C91C47">
        <w:rPr>
          <w:rFonts w:ascii="Times New Roman" w:hAnsi="Times New Roman"/>
        </w:rPr>
        <w:t>dimensionality and multiculturalism (diversity) in preparing and providing services.</w:t>
      </w:r>
    </w:p>
    <w:p w:rsidR="00E83C5E" w:rsidRPr="00C91C47" w:rsidRDefault="00E83C5E" w:rsidP="003F6548">
      <w:pPr>
        <w:ind w:left="1080"/>
        <w:rPr>
          <w:rFonts w:ascii="Times New Roman" w:hAnsi="Times New Roman"/>
        </w:rPr>
      </w:pPr>
    </w:p>
    <w:p w:rsidR="00B87E16" w:rsidRDefault="00217634" w:rsidP="003F6548">
      <w:pPr>
        <w:ind w:left="1080"/>
        <w:rPr>
          <w:rFonts w:ascii="Times New Roman" w:hAnsi="Times New Roman"/>
        </w:rPr>
      </w:pPr>
      <w:r w:rsidRPr="00C91C47">
        <w:rPr>
          <w:rFonts w:ascii="Times New Roman" w:hAnsi="Times New Roman"/>
        </w:rPr>
        <w:t>The program emphasizes a multi-disciplinary approach that includes psychology</w:t>
      </w:r>
      <w:r w:rsidR="00553A4B" w:rsidRPr="00C91C47">
        <w:rPr>
          <w:rFonts w:ascii="Times New Roman" w:hAnsi="Times New Roman"/>
        </w:rPr>
        <w:t>;</w:t>
      </w:r>
      <w:r w:rsidRPr="00C91C47">
        <w:rPr>
          <w:rFonts w:ascii="Times New Roman" w:hAnsi="Times New Roman"/>
        </w:rPr>
        <w:t xml:space="preserve"> sociology, human relations</w:t>
      </w:r>
      <w:r w:rsidR="00553A4B" w:rsidRPr="00C91C47">
        <w:rPr>
          <w:rFonts w:ascii="Times New Roman" w:hAnsi="Times New Roman"/>
        </w:rPr>
        <w:t>;</w:t>
      </w:r>
      <w:r w:rsidRPr="00C91C47">
        <w:rPr>
          <w:rFonts w:ascii="Times New Roman" w:hAnsi="Times New Roman"/>
        </w:rPr>
        <w:t xml:space="preserve"> computer fundamentals</w:t>
      </w:r>
      <w:r w:rsidR="00553A4B" w:rsidRPr="00C91C47">
        <w:rPr>
          <w:rFonts w:ascii="Times New Roman" w:hAnsi="Times New Roman"/>
        </w:rPr>
        <w:t>;</w:t>
      </w:r>
      <w:r w:rsidRPr="00C91C47">
        <w:rPr>
          <w:rFonts w:ascii="Times New Roman" w:hAnsi="Times New Roman"/>
        </w:rPr>
        <w:t xml:space="preserve"> mathematics</w:t>
      </w:r>
      <w:r w:rsidR="00553A4B" w:rsidRPr="00C91C47">
        <w:rPr>
          <w:rFonts w:ascii="Times New Roman" w:hAnsi="Times New Roman"/>
        </w:rPr>
        <w:t>;</w:t>
      </w:r>
      <w:r w:rsidRPr="00C91C47">
        <w:rPr>
          <w:rFonts w:ascii="Times New Roman" w:hAnsi="Times New Roman"/>
        </w:rPr>
        <w:t xml:space="preserve"> English</w:t>
      </w:r>
      <w:r w:rsidR="00553A4B" w:rsidRPr="00C91C47">
        <w:rPr>
          <w:rFonts w:ascii="Times New Roman" w:hAnsi="Times New Roman"/>
        </w:rPr>
        <w:t>;</w:t>
      </w:r>
      <w:r w:rsidRPr="00C91C47">
        <w:rPr>
          <w:rFonts w:ascii="Times New Roman" w:hAnsi="Times New Roman"/>
        </w:rPr>
        <w:t xml:space="preserve"> interpersonal communication</w:t>
      </w:r>
      <w:r w:rsidR="00553A4B" w:rsidRPr="00C91C47">
        <w:rPr>
          <w:rFonts w:ascii="Times New Roman" w:hAnsi="Times New Roman"/>
        </w:rPr>
        <w:t>;</w:t>
      </w:r>
      <w:r w:rsidRPr="00C91C47">
        <w:rPr>
          <w:rFonts w:ascii="Times New Roman" w:hAnsi="Times New Roman"/>
        </w:rPr>
        <w:t xml:space="preserve"> helping techniques</w:t>
      </w:r>
      <w:r w:rsidR="00553A4B" w:rsidRPr="00C91C47">
        <w:rPr>
          <w:rFonts w:ascii="Times New Roman" w:hAnsi="Times New Roman"/>
        </w:rPr>
        <w:t>;</w:t>
      </w:r>
      <w:r w:rsidRPr="00C91C47">
        <w:rPr>
          <w:rFonts w:ascii="Times New Roman" w:hAnsi="Times New Roman"/>
        </w:rPr>
        <w:t xml:space="preserve"> counseling theories</w:t>
      </w:r>
      <w:r w:rsidR="00553A4B" w:rsidRPr="00C91C47">
        <w:rPr>
          <w:rFonts w:ascii="Times New Roman" w:hAnsi="Times New Roman"/>
        </w:rPr>
        <w:t>;</w:t>
      </w:r>
      <w:r w:rsidRPr="00C91C47">
        <w:rPr>
          <w:rFonts w:ascii="Times New Roman" w:hAnsi="Times New Roman"/>
        </w:rPr>
        <w:t xml:space="preserve"> life span development</w:t>
      </w:r>
      <w:r w:rsidR="00553A4B" w:rsidRPr="00C91C47">
        <w:rPr>
          <w:rFonts w:ascii="Times New Roman" w:hAnsi="Times New Roman"/>
        </w:rPr>
        <w:t>;</w:t>
      </w:r>
      <w:r w:rsidRPr="00C91C47">
        <w:rPr>
          <w:rFonts w:ascii="Times New Roman" w:hAnsi="Times New Roman"/>
        </w:rPr>
        <w:t xml:space="preserve"> behavior modification</w:t>
      </w:r>
      <w:r w:rsidR="00553A4B" w:rsidRPr="00C91C47">
        <w:rPr>
          <w:rFonts w:ascii="Times New Roman" w:hAnsi="Times New Roman"/>
        </w:rPr>
        <w:t>;</w:t>
      </w:r>
      <w:r w:rsidRPr="00C91C47">
        <w:rPr>
          <w:rFonts w:ascii="Times New Roman" w:hAnsi="Times New Roman"/>
        </w:rPr>
        <w:t xml:space="preserve"> community resources</w:t>
      </w:r>
      <w:r w:rsidR="00553A4B" w:rsidRPr="00C91C47">
        <w:rPr>
          <w:rFonts w:ascii="Times New Roman" w:hAnsi="Times New Roman"/>
        </w:rPr>
        <w:t>;</w:t>
      </w:r>
      <w:r w:rsidRPr="00C91C47">
        <w:rPr>
          <w:rFonts w:ascii="Times New Roman" w:hAnsi="Times New Roman"/>
        </w:rPr>
        <w:t xml:space="preserve"> assessment</w:t>
      </w:r>
      <w:r w:rsidR="00553A4B" w:rsidRPr="00C91C47">
        <w:rPr>
          <w:rFonts w:ascii="Times New Roman" w:hAnsi="Times New Roman"/>
        </w:rPr>
        <w:t>;</w:t>
      </w:r>
      <w:r w:rsidRPr="00C91C47">
        <w:rPr>
          <w:rFonts w:ascii="Times New Roman" w:hAnsi="Times New Roman"/>
        </w:rPr>
        <w:t xml:space="preserve"> case </w:t>
      </w:r>
      <w:r w:rsidR="00553A4B" w:rsidRPr="00C91C47">
        <w:rPr>
          <w:rFonts w:ascii="Times New Roman" w:hAnsi="Times New Roman"/>
        </w:rPr>
        <w:t xml:space="preserve">planning </w:t>
      </w:r>
      <w:r w:rsidRPr="00C91C47">
        <w:rPr>
          <w:rFonts w:ascii="Times New Roman" w:hAnsi="Times New Roman"/>
        </w:rPr>
        <w:t>management</w:t>
      </w:r>
      <w:r w:rsidR="00553A4B" w:rsidRPr="00C91C47">
        <w:rPr>
          <w:rFonts w:ascii="Times New Roman" w:hAnsi="Times New Roman"/>
        </w:rPr>
        <w:t>;</w:t>
      </w:r>
      <w:r w:rsidRPr="00C91C47">
        <w:rPr>
          <w:rFonts w:ascii="Times New Roman" w:hAnsi="Times New Roman"/>
        </w:rPr>
        <w:t xml:space="preserve"> exceptional populations</w:t>
      </w:r>
      <w:r w:rsidR="00553A4B" w:rsidRPr="00C91C47">
        <w:rPr>
          <w:rFonts w:ascii="Times New Roman" w:hAnsi="Times New Roman"/>
        </w:rPr>
        <w:t>;</w:t>
      </w:r>
      <w:r w:rsidRPr="00C91C47">
        <w:rPr>
          <w:rFonts w:ascii="Times New Roman" w:hAnsi="Times New Roman"/>
        </w:rPr>
        <w:t xml:space="preserve"> </w:t>
      </w:r>
      <w:r w:rsidR="00553A4B" w:rsidRPr="00C91C47">
        <w:rPr>
          <w:rFonts w:ascii="Times New Roman" w:hAnsi="Times New Roman"/>
        </w:rPr>
        <w:t>medical social aspects of addition; group sk</w:t>
      </w:r>
      <w:r w:rsidRPr="00C91C47">
        <w:rPr>
          <w:rFonts w:ascii="Times New Roman" w:hAnsi="Times New Roman"/>
        </w:rPr>
        <w:t>ills</w:t>
      </w:r>
      <w:r w:rsidR="00553A4B" w:rsidRPr="00C91C47">
        <w:rPr>
          <w:rFonts w:ascii="Times New Roman" w:hAnsi="Times New Roman"/>
        </w:rPr>
        <w:t>;</w:t>
      </w:r>
      <w:r w:rsidRPr="00C91C47">
        <w:rPr>
          <w:rFonts w:ascii="Times New Roman" w:hAnsi="Times New Roman"/>
        </w:rPr>
        <w:t xml:space="preserve"> introduction to human services</w:t>
      </w:r>
      <w:r w:rsidR="00553A4B" w:rsidRPr="00C91C47">
        <w:rPr>
          <w:rFonts w:ascii="Times New Roman" w:hAnsi="Times New Roman"/>
        </w:rPr>
        <w:t>;</w:t>
      </w:r>
      <w:r w:rsidRPr="00C91C47">
        <w:rPr>
          <w:rFonts w:ascii="Times New Roman" w:hAnsi="Times New Roman"/>
        </w:rPr>
        <w:t xml:space="preserve"> multicultural counseling</w:t>
      </w:r>
      <w:r w:rsidR="00553A4B" w:rsidRPr="00C91C47">
        <w:rPr>
          <w:rFonts w:ascii="Times New Roman" w:hAnsi="Times New Roman"/>
        </w:rPr>
        <w:t xml:space="preserve">; treatment issues in chemical dependency; </w:t>
      </w:r>
      <w:r w:rsidRPr="00C91C47">
        <w:rPr>
          <w:rFonts w:ascii="Times New Roman" w:hAnsi="Times New Roman"/>
        </w:rPr>
        <w:t>and electives in the social science are</w:t>
      </w:r>
      <w:r w:rsidR="006D64F3" w:rsidRPr="00C91C47">
        <w:rPr>
          <w:rFonts w:ascii="Times New Roman" w:hAnsi="Times New Roman"/>
        </w:rPr>
        <w:t>a.</w:t>
      </w:r>
    </w:p>
    <w:p w:rsidR="00844C65" w:rsidRPr="00C91C47" w:rsidRDefault="00844C65" w:rsidP="003F6548">
      <w:pPr>
        <w:ind w:left="1080"/>
        <w:rPr>
          <w:rFonts w:ascii="Times New Roman" w:hAnsi="Times New Roman"/>
        </w:rPr>
      </w:pPr>
    </w:p>
    <w:p w:rsidR="00217634" w:rsidRPr="00C91C47" w:rsidRDefault="00217634" w:rsidP="003F6548">
      <w:pPr>
        <w:ind w:left="1080"/>
        <w:rPr>
          <w:rFonts w:ascii="Times New Roman" w:hAnsi="Times New Roman"/>
        </w:rPr>
      </w:pPr>
      <w:r w:rsidRPr="00C91C47">
        <w:rPr>
          <w:rFonts w:ascii="Times New Roman" w:hAnsi="Times New Roman"/>
        </w:rPr>
        <w:t xml:space="preserve">The faculty contribute to the multi-disciplinary approach with their backgrounds that include vocational rehabilitation, community college counseling, mental health therapy, high school teaching, chemical dependency counseling.  Throughout the curriculum, the interdependence of the information is emphasized.  Writing is a required skill in many courses and is emphasized as an important skill of the human service worker.  Students are encouraged to develop an understanding of self and to </w:t>
      </w:r>
      <w:r w:rsidR="002B0D90" w:rsidRPr="00C91C47">
        <w:rPr>
          <w:rFonts w:ascii="Times New Roman" w:hAnsi="Times New Roman"/>
        </w:rPr>
        <w:t xml:space="preserve">examine and apply </w:t>
      </w:r>
      <w:r w:rsidRPr="00C91C47">
        <w:rPr>
          <w:rFonts w:ascii="Times New Roman" w:hAnsi="Times New Roman"/>
        </w:rPr>
        <w:t>the values of acceptance, tolerance, individuality, self-determination</w:t>
      </w:r>
      <w:r w:rsidR="00957431" w:rsidRPr="00C91C47">
        <w:rPr>
          <w:rFonts w:ascii="Times New Roman" w:hAnsi="Times New Roman"/>
        </w:rPr>
        <w:t>, confidentiality</w:t>
      </w:r>
      <w:r w:rsidR="00553A4B" w:rsidRPr="00C91C47">
        <w:rPr>
          <w:rFonts w:ascii="Times New Roman" w:hAnsi="Times New Roman"/>
        </w:rPr>
        <w:t>, and cultural sensitivity</w:t>
      </w:r>
      <w:r w:rsidRPr="00C91C47">
        <w:rPr>
          <w:rFonts w:ascii="Times New Roman" w:hAnsi="Times New Roman"/>
        </w:rPr>
        <w:t>.</w:t>
      </w:r>
    </w:p>
    <w:p w:rsidR="00217634" w:rsidRPr="00C91C47" w:rsidRDefault="00217634">
      <w:pPr>
        <w:rPr>
          <w:rFonts w:ascii="Times New Roman" w:hAnsi="Times New Roman"/>
        </w:rPr>
      </w:pPr>
    </w:p>
    <w:p w:rsidR="00217634" w:rsidRPr="00C91C47" w:rsidRDefault="00217634" w:rsidP="00F449EF">
      <w:pPr>
        <w:numPr>
          <w:ilvl w:val="0"/>
          <w:numId w:val="5"/>
        </w:numPr>
        <w:tabs>
          <w:tab w:val="clear" w:pos="720"/>
          <w:tab w:val="num" w:pos="1080"/>
        </w:tabs>
        <w:ind w:firstLine="0"/>
        <w:rPr>
          <w:rFonts w:ascii="Times New Roman" w:hAnsi="Times New Roman"/>
          <w:b/>
        </w:rPr>
      </w:pPr>
      <w:r w:rsidRPr="00C91C47">
        <w:rPr>
          <w:rFonts w:ascii="Times New Roman" w:hAnsi="Times New Roman"/>
          <w:b/>
        </w:rPr>
        <w:t>Outcome Measures of the Program</w:t>
      </w:r>
    </w:p>
    <w:p w:rsidR="00217634" w:rsidRPr="00C91C47" w:rsidRDefault="00217634" w:rsidP="003F6548">
      <w:pPr>
        <w:ind w:left="1080"/>
        <w:rPr>
          <w:rFonts w:ascii="Times New Roman" w:hAnsi="Times New Roman"/>
        </w:rPr>
      </w:pPr>
      <w:r w:rsidRPr="00C91C47">
        <w:rPr>
          <w:rFonts w:ascii="Times New Roman" w:hAnsi="Times New Roman"/>
        </w:rPr>
        <w:t>The program developed outcome measures for the objectives noted above.  The outcome measures include:</w:t>
      </w:r>
    </w:p>
    <w:p w:rsidR="00217634" w:rsidRPr="00C91C47" w:rsidRDefault="00217634" w:rsidP="00A37185">
      <w:pPr>
        <w:ind w:left="720"/>
        <w:rPr>
          <w:rFonts w:ascii="Times New Roman" w:hAnsi="Times New Roman"/>
        </w:rPr>
      </w:pPr>
    </w:p>
    <w:p w:rsidR="00217634" w:rsidRPr="00C91C47" w:rsidRDefault="00217634" w:rsidP="00DA04C6">
      <w:pPr>
        <w:tabs>
          <w:tab w:val="left" w:pos="-1440"/>
        </w:tabs>
        <w:ind w:left="1080"/>
        <w:rPr>
          <w:rFonts w:ascii="Times New Roman" w:hAnsi="Times New Roman"/>
          <w:b/>
          <w:i/>
        </w:rPr>
      </w:pPr>
      <w:r w:rsidRPr="00C91C47">
        <w:rPr>
          <w:rFonts w:ascii="Times New Roman" w:hAnsi="Times New Roman"/>
          <w:b/>
          <w:i/>
        </w:rPr>
        <w:t>To demonstrate a fundamental knowledge of theories,</w:t>
      </w:r>
      <w:r w:rsidR="00DA04C6" w:rsidRPr="00C91C47">
        <w:rPr>
          <w:rFonts w:ascii="Times New Roman" w:hAnsi="Times New Roman"/>
          <w:b/>
          <w:i/>
        </w:rPr>
        <w:t xml:space="preserve"> </w:t>
      </w:r>
      <w:r w:rsidRPr="00C91C47">
        <w:rPr>
          <w:rFonts w:ascii="Times New Roman" w:hAnsi="Times New Roman"/>
          <w:b/>
          <w:i/>
        </w:rPr>
        <w:t>skills and worldvi</w:t>
      </w:r>
      <w:r w:rsidR="007D07D1" w:rsidRPr="00C91C47">
        <w:rPr>
          <w:rFonts w:ascii="Times New Roman" w:hAnsi="Times New Roman"/>
          <w:b/>
          <w:i/>
        </w:rPr>
        <w:t>ew related to the human service field</w:t>
      </w:r>
      <w:r w:rsidRPr="00C91C47">
        <w:rPr>
          <w:rFonts w:ascii="Times New Roman" w:hAnsi="Times New Roman"/>
          <w:b/>
          <w:i/>
        </w:rPr>
        <w:t>.</w:t>
      </w:r>
    </w:p>
    <w:p w:rsidR="00217634" w:rsidRPr="00C91C47" w:rsidRDefault="00217634">
      <w:pPr>
        <w:tabs>
          <w:tab w:val="left" w:pos="-1440"/>
        </w:tabs>
        <w:ind w:left="720"/>
        <w:jc w:val="center"/>
        <w:rPr>
          <w:rFonts w:ascii="Times New Roman" w:hAnsi="Times New Roman"/>
        </w:rPr>
      </w:pPr>
    </w:p>
    <w:p w:rsidR="00217634" w:rsidRPr="00C91C47" w:rsidRDefault="00217634" w:rsidP="003F6548">
      <w:pPr>
        <w:ind w:left="1080"/>
        <w:rPr>
          <w:rFonts w:ascii="Times New Roman" w:hAnsi="Times New Roman"/>
        </w:rPr>
      </w:pPr>
      <w:r w:rsidRPr="00C91C47">
        <w:rPr>
          <w:rFonts w:ascii="Times New Roman" w:hAnsi="Times New Roman"/>
        </w:rPr>
        <w:t>All students will demonstrate proficiency in the program courses and successfully complete any one or combination of the following:</w:t>
      </w:r>
    </w:p>
    <w:p w:rsidR="00217634" w:rsidRPr="00C91C47" w:rsidRDefault="00217634" w:rsidP="00471335">
      <w:pPr>
        <w:widowControl w:val="0"/>
        <w:numPr>
          <w:ilvl w:val="0"/>
          <w:numId w:val="14"/>
        </w:numPr>
        <w:tabs>
          <w:tab w:val="left" w:pos="-1440"/>
        </w:tabs>
        <w:rPr>
          <w:rFonts w:ascii="Times New Roman" w:hAnsi="Times New Roman"/>
        </w:rPr>
      </w:pPr>
      <w:r w:rsidRPr="00C91C47">
        <w:rPr>
          <w:rFonts w:ascii="Times New Roman" w:hAnsi="Times New Roman"/>
        </w:rPr>
        <w:t>Examinations</w:t>
      </w:r>
    </w:p>
    <w:p w:rsidR="00217634" w:rsidRPr="00C91C47" w:rsidRDefault="00217634" w:rsidP="00471335">
      <w:pPr>
        <w:widowControl w:val="0"/>
        <w:numPr>
          <w:ilvl w:val="0"/>
          <w:numId w:val="14"/>
        </w:numPr>
        <w:tabs>
          <w:tab w:val="left" w:pos="-1440"/>
        </w:tabs>
        <w:rPr>
          <w:rFonts w:ascii="Times New Roman" w:hAnsi="Times New Roman"/>
        </w:rPr>
      </w:pPr>
      <w:r w:rsidRPr="00C91C47">
        <w:rPr>
          <w:rFonts w:ascii="Times New Roman" w:hAnsi="Times New Roman"/>
        </w:rPr>
        <w:t>Self and peer assessment</w:t>
      </w:r>
    </w:p>
    <w:p w:rsidR="00217634" w:rsidRPr="00C91C47" w:rsidRDefault="00217634" w:rsidP="00471335">
      <w:pPr>
        <w:widowControl w:val="0"/>
        <w:numPr>
          <w:ilvl w:val="0"/>
          <w:numId w:val="14"/>
        </w:numPr>
        <w:tabs>
          <w:tab w:val="left" w:pos="-1440"/>
        </w:tabs>
        <w:rPr>
          <w:rFonts w:ascii="Times New Roman" w:hAnsi="Times New Roman"/>
        </w:rPr>
      </w:pPr>
      <w:r w:rsidRPr="00C91C47">
        <w:rPr>
          <w:rFonts w:ascii="Times New Roman" w:hAnsi="Times New Roman"/>
        </w:rPr>
        <w:t xml:space="preserve">Individual/group activities (i.e., video </w:t>
      </w:r>
      <w:r w:rsidR="0042469D" w:rsidRPr="00C91C47">
        <w:rPr>
          <w:rFonts w:ascii="Times New Roman" w:hAnsi="Times New Roman"/>
        </w:rPr>
        <w:t>and role play</w:t>
      </w:r>
      <w:r w:rsidRPr="00C91C47">
        <w:rPr>
          <w:rFonts w:ascii="Times New Roman" w:hAnsi="Times New Roman"/>
        </w:rPr>
        <w:t>)</w:t>
      </w:r>
    </w:p>
    <w:p w:rsidR="00217634" w:rsidRPr="00C91C47" w:rsidRDefault="00217634" w:rsidP="00471335">
      <w:pPr>
        <w:widowControl w:val="0"/>
        <w:numPr>
          <w:ilvl w:val="0"/>
          <w:numId w:val="14"/>
        </w:numPr>
        <w:tabs>
          <w:tab w:val="left" w:pos="-1440"/>
        </w:tabs>
        <w:rPr>
          <w:rFonts w:ascii="Times New Roman" w:hAnsi="Times New Roman"/>
        </w:rPr>
      </w:pPr>
      <w:r w:rsidRPr="00C91C47">
        <w:rPr>
          <w:rFonts w:ascii="Times New Roman" w:hAnsi="Times New Roman"/>
        </w:rPr>
        <w:t>Skills projects</w:t>
      </w:r>
    </w:p>
    <w:p w:rsidR="00217634" w:rsidRPr="00C91C47" w:rsidRDefault="00217634" w:rsidP="00471335">
      <w:pPr>
        <w:widowControl w:val="0"/>
        <w:numPr>
          <w:ilvl w:val="0"/>
          <w:numId w:val="14"/>
        </w:numPr>
        <w:tabs>
          <w:tab w:val="left" w:pos="-1440"/>
        </w:tabs>
        <w:rPr>
          <w:rFonts w:ascii="Times New Roman" w:hAnsi="Times New Roman"/>
          <w:b/>
          <w:i/>
          <w:noProof/>
        </w:rPr>
      </w:pPr>
      <w:r w:rsidRPr="00C91C47">
        <w:rPr>
          <w:rFonts w:ascii="Times New Roman" w:hAnsi="Times New Roman"/>
        </w:rPr>
        <w:t>Case analysis/studies</w:t>
      </w:r>
    </w:p>
    <w:p w:rsidR="00217634" w:rsidRPr="00C91C47" w:rsidRDefault="00217634" w:rsidP="00471335">
      <w:pPr>
        <w:widowControl w:val="0"/>
        <w:numPr>
          <w:ilvl w:val="0"/>
          <w:numId w:val="14"/>
        </w:numPr>
        <w:tabs>
          <w:tab w:val="left" w:pos="-1440"/>
        </w:tabs>
        <w:rPr>
          <w:rFonts w:ascii="Times New Roman" w:hAnsi="Times New Roman"/>
          <w:b/>
          <w:i/>
          <w:noProof/>
        </w:rPr>
      </w:pPr>
      <w:r w:rsidRPr="00C91C47">
        <w:rPr>
          <w:rFonts w:ascii="Times New Roman" w:hAnsi="Times New Roman"/>
        </w:rPr>
        <w:t>Feedback from on-site practicum supervisor(s)</w:t>
      </w:r>
    </w:p>
    <w:p w:rsidR="00137363" w:rsidRPr="00C91C47" w:rsidRDefault="00137363" w:rsidP="00DA04C6">
      <w:pPr>
        <w:tabs>
          <w:tab w:val="left" w:pos="-1440"/>
        </w:tabs>
        <w:ind w:left="1080"/>
        <w:rPr>
          <w:rFonts w:ascii="Times New Roman" w:hAnsi="Times New Roman"/>
          <w:b/>
          <w:i/>
        </w:rPr>
      </w:pPr>
      <w:r w:rsidRPr="00C91C47">
        <w:rPr>
          <w:rFonts w:ascii="Times New Roman" w:hAnsi="Times New Roman"/>
          <w:b/>
          <w:i/>
        </w:rPr>
        <w:t>To demonstrate and compare the major concepts,</w:t>
      </w:r>
      <w:r w:rsidR="00DA04C6" w:rsidRPr="00C91C47">
        <w:rPr>
          <w:rFonts w:ascii="Times New Roman" w:hAnsi="Times New Roman"/>
          <w:b/>
          <w:i/>
        </w:rPr>
        <w:t xml:space="preserve"> </w:t>
      </w:r>
      <w:r w:rsidRPr="00C91C47">
        <w:rPr>
          <w:rFonts w:ascii="Times New Roman" w:hAnsi="Times New Roman"/>
          <w:b/>
          <w:i/>
        </w:rPr>
        <w:t>procedures and techniques associated with</w:t>
      </w:r>
      <w:r w:rsidR="00DA04C6" w:rsidRPr="00C91C47">
        <w:rPr>
          <w:rFonts w:ascii="Times New Roman" w:hAnsi="Times New Roman"/>
          <w:b/>
          <w:i/>
        </w:rPr>
        <w:t xml:space="preserve"> the </w:t>
      </w:r>
      <w:r w:rsidR="007D07D1" w:rsidRPr="00C91C47">
        <w:rPr>
          <w:rFonts w:ascii="Times New Roman" w:hAnsi="Times New Roman"/>
          <w:b/>
          <w:i/>
        </w:rPr>
        <w:t>human services</w:t>
      </w:r>
      <w:r w:rsidRPr="00C91C47">
        <w:rPr>
          <w:rFonts w:ascii="Times New Roman" w:hAnsi="Times New Roman"/>
          <w:b/>
          <w:i/>
        </w:rPr>
        <w:t xml:space="preserve"> field.</w:t>
      </w:r>
    </w:p>
    <w:p w:rsidR="00137363" w:rsidRPr="00C91C47" w:rsidRDefault="00137363" w:rsidP="00137363">
      <w:pPr>
        <w:jc w:val="both"/>
        <w:rPr>
          <w:rFonts w:ascii="Times New Roman" w:hAnsi="Times New Roman"/>
          <w:i/>
          <w:szCs w:val="24"/>
        </w:rPr>
      </w:pPr>
    </w:p>
    <w:p w:rsidR="00217634" w:rsidRPr="00C91C47" w:rsidRDefault="00217634" w:rsidP="003F6548">
      <w:pPr>
        <w:ind w:left="1080"/>
        <w:rPr>
          <w:rFonts w:ascii="Times New Roman" w:hAnsi="Times New Roman"/>
        </w:rPr>
      </w:pPr>
      <w:r w:rsidRPr="00C91C47">
        <w:rPr>
          <w:rFonts w:ascii="Times New Roman" w:hAnsi="Times New Roman"/>
        </w:rPr>
        <w:t>All students will demonstrate proficiency in the program courses and successfully complete any one or combination of the following:</w:t>
      </w:r>
    </w:p>
    <w:p w:rsidR="00217634" w:rsidRPr="00C91C47" w:rsidRDefault="00217634" w:rsidP="00F449EF">
      <w:pPr>
        <w:widowControl w:val="0"/>
        <w:numPr>
          <w:ilvl w:val="0"/>
          <w:numId w:val="15"/>
        </w:numPr>
        <w:tabs>
          <w:tab w:val="clear" w:pos="2160"/>
          <w:tab w:val="left" w:pos="-1440"/>
          <w:tab w:val="num" w:pos="1800"/>
        </w:tabs>
        <w:ind w:left="1800"/>
        <w:rPr>
          <w:rFonts w:ascii="Times New Roman" w:hAnsi="Times New Roman"/>
        </w:rPr>
      </w:pPr>
      <w:r w:rsidRPr="00C91C47">
        <w:rPr>
          <w:rFonts w:ascii="Times New Roman" w:hAnsi="Times New Roman"/>
        </w:rPr>
        <w:t>Examinations</w:t>
      </w:r>
    </w:p>
    <w:p w:rsidR="00217634" w:rsidRPr="00C91C47" w:rsidRDefault="00217634" w:rsidP="00F449EF">
      <w:pPr>
        <w:widowControl w:val="0"/>
        <w:numPr>
          <w:ilvl w:val="0"/>
          <w:numId w:val="15"/>
        </w:numPr>
        <w:tabs>
          <w:tab w:val="clear" w:pos="2160"/>
          <w:tab w:val="left" w:pos="-1440"/>
          <w:tab w:val="num" w:pos="1800"/>
        </w:tabs>
        <w:ind w:left="1800"/>
        <w:rPr>
          <w:rFonts w:ascii="Times New Roman" w:hAnsi="Times New Roman"/>
        </w:rPr>
      </w:pPr>
      <w:r w:rsidRPr="00C91C47">
        <w:rPr>
          <w:rFonts w:ascii="Times New Roman" w:hAnsi="Times New Roman"/>
        </w:rPr>
        <w:t>Self and peer assessment</w:t>
      </w:r>
    </w:p>
    <w:p w:rsidR="00217634" w:rsidRPr="00C91C47" w:rsidRDefault="00217634" w:rsidP="00F449EF">
      <w:pPr>
        <w:widowControl w:val="0"/>
        <w:numPr>
          <w:ilvl w:val="0"/>
          <w:numId w:val="15"/>
        </w:numPr>
        <w:tabs>
          <w:tab w:val="clear" w:pos="2160"/>
          <w:tab w:val="left" w:pos="-1440"/>
          <w:tab w:val="num" w:pos="1800"/>
        </w:tabs>
        <w:ind w:left="1800"/>
        <w:rPr>
          <w:rFonts w:ascii="Times New Roman" w:hAnsi="Times New Roman"/>
        </w:rPr>
      </w:pPr>
      <w:r w:rsidRPr="00C91C47">
        <w:rPr>
          <w:rFonts w:ascii="Times New Roman" w:hAnsi="Times New Roman"/>
        </w:rPr>
        <w:t xml:space="preserve">Individual/group activities (i.e., video </w:t>
      </w:r>
      <w:r w:rsidR="0042469D" w:rsidRPr="00C91C47">
        <w:rPr>
          <w:rFonts w:ascii="Times New Roman" w:hAnsi="Times New Roman"/>
        </w:rPr>
        <w:t>and role play</w:t>
      </w:r>
      <w:r w:rsidRPr="00C91C47">
        <w:rPr>
          <w:rFonts w:ascii="Times New Roman" w:hAnsi="Times New Roman"/>
        </w:rPr>
        <w:t>)</w:t>
      </w:r>
    </w:p>
    <w:p w:rsidR="00217634" w:rsidRPr="00C91C47" w:rsidRDefault="00217634" w:rsidP="00F449EF">
      <w:pPr>
        <w:widowControl w:val="0"/>
        <w:numPr>
          <w:ilvl w:val="0"/>
          <w:numId w:val="15"/>
        </w:numPr>
        <w:tabs>
          <w:tab w:val="clear" w:pos="2160"/>
          <w:tab w:val="left" w:pos="-1440"/>
          <w:tab w:val="num" w:pos="1800"/>
        </w:tabs>
        <w:ind w:left="1800"/>
        <w:rPr>
          <w:rFonts w:ascii="Times New Roman" w:hAnsi="Times New Roman"/>
        </w:rPr>
      </w:pPr>
      <w:r w:rsidRPr="00C91C47">
        <w:rPr>
          <w:rFonts w:ascii="Times New Roman" w:hAnsi="Times New Roman"/>
        </w:rPr>
        <w:t>Skills projects</w:t>
      </w:r>
    </w:p>
    <w:p w:rsidR="00217634" w:rsidRPr="00C91C47" w:rsidRDefault="00217634" w:rsidP="00F449EF">
      <w:pPr>
        <w:widowControl w:val="0"/>
        <w:numPr>
          <w:ilvl w:val="0"/>
          <w:numId w:val="15"/>
        </w:numPr>
        <w:tabs>
          <w:tab w:val="clear" w:pos="2160"/>
          <w:tab w:val="left" w:pos="-1440"/>
          <w:tab w:val="num" w:pos="1800"/>
        </w:tabs>
        <w:ind w:left="1800"/>
        <w:rPr>
          <w:rFonts w:ascii="Times New Roman" w:hAnsi="Times New Roman"/>
        </w:rPr>
      </w:pPr>
      <w:r w:rsidRPr="00C91C47">
        <w:rPr>
          <w:rFonts w:ascii="Times New Roman" w:hAnsi="Times New Roman"/>
        </w:rPr>
        <w:t>Case analysis/studies</w:t>
      </w:r>
    </w:p>
    <w:p w:rsidR="00217634" w:rsidRPr="00C91C47" w:rsidRDefault="00217634" w:rsidP="00F449EF">
      <w:pPr>
        <w:widowControl w:val="0"/>
        <w:numPr>
          <w:ilvl w:val="0"/>
          <w:numId w:val="15"/>
        </w:numPr>
        <w:tabs>
          <w:tab w:val="clear" w:pos="2160"/>
          <w:tab w:val="left" w:pos="-1440"/>
          <w:tab w:val="num" w:pos="1800"/>
        </w:tabs>
        <w:ind w:left="1800"/>
        <w:rPr>
          <w:rFonts w:ascii="Times New Roman" w:hAnsi="Times New Roman"/>
        </w:rPr>
      </w:pPr>
      <w:r w:rsidRPr="00C91C47">
        <w:rPr>
          <w:rFonts w:ascii="Times New Roman" w:hAnsi="Times New Roman"/>
        </w:rPr>
        <w:t>Feedback from on-site practicum supervisor(s)</w:t>
      </w:r>
    </w:p>
    <w:p w:rsidR="00217634" w:rsidRPr="00C91C47" w:rsidRDefault="00217634">
      <w:pPr>
        <w:tabs>
          <w:tab w:val="left" w:pos="-1440"/>
        </w:tabs>
        <w:ind w:left="1080"/>
        <w:jc w:val="both"/>
        <w:rPr>
          <w:rFonts w:ascii="Times New Roman" w:hAnsi="Times New Roman"/>
        </w:rPr>
      </w:pPr>
    </w:p>
    <w:p w:rsidR="00217634" w:rsidRPr="00C91C47" w:rsidRDefault="00217634" w:rsidP="00DA04C6">
      <w:pPr>
        <w:tabs>
          <w:tab w:val="left" w:pos="-1440"/>
        </w:tabs>
        <w:ind w:left="1080"/>
        <w:rPr>
          <w:rFonts w:ascii="Times New Roman" w:hAnsi="Times New Roman"/>
          <w:b/>
          <w:i/>
        </w:rPr>
      </w:pPr>
      <w:r w:rsidRPr="00C91C47">
        <w:rPr>
          <w:rFonts w:ascii="Times New Roman" w:hAnsi="Times New Roman"/>
          <w:b/>
          <w:i/>
        </w:rPr>
        <w:lastRenderedPageBreak/>
        <w:t>To demonstrate employability in the human services work force</w:t>
      </w:r>
      <w:r w:rsidR="00DA04C6" w:rsidRPr="00C91C47">
        <w:rPr>
          <w:rFonts w:ascii="Times New Roman" w:hAnsi="Times New Roman"/>
          <w:b/>
          <w:i/>
        </w:rPr>
        <w:t xml:space="preserve"> </w:t>
      </w:r>
      <w:r w:rsidRPr="00C91C47">
        <w:rPr>
          <w:rFonts w:ascii="Times New Roman" w:hAnsi="Times New Roman"/>
          <w:b/>
          <w:i/>
        </w:rPr>
        <w:t>and/or matriculate to a four-year institution.</w:t>
      </w:r>
    </w:p>
    <w:p w:rsidR="00217634" w:rsidRPr="00C91C47" w:rsidRDefault="00217634">
      <w:pPr>
        <w:tabs>
          <w:tab w:val="left" w:pos="-1440"/>
        </w:tabs>
        <w:ind w:left="720"/>
        <w:jc w:val="center"/>
        <w:rPr>
          <w:rFonts w:ascii="Times New Roman" w:hAnsi="Times New Roman"/>
        </w:rPr>
      </w:pPr>
    </w:p>
    <w:p w:rsidR="00217634" w:rsidRPr="00C91C47" w:rsidRDefault="00217634" w:rsidP="003F6548">
      <w:pPr>
        <w:ind w:left="1080"/>
        <w:rPr>
          <w:rFonts w:ascii="Times New Roman" w:hAnsi="Times New Roman"/>
        </w:rPr>
      </w:pPr>
      <w:r w:rsidRPr="00C91C47">
        <w:rPr>
          <w:rFonts w:ascii="Times New Roman" w:hAnsi="Times New Roman"/>
        </w:rPr>
        <w:t>This will be displayed by the following:</w:t>
      </w:r>
    </w:p>
    <w:p w:rsidR="00217634" w:rsidRPr="00C91C47" w:rsidRDefault="00217634" w:rsidP="00471335">
      <w:pPr>
        <w:pStyle w:val="BodyTextIndent3"/>
        <w:widowControl w:val="0"/>
        <w:numPr>
          <w:ilvl w:val="0"/>
          <w:numId w:val="16"/>
        </w:numPr>
        <w:tabs>
          <w:tab w:val="left" w:pos="-1440"/>
        </w:tabs>
        <w:spacing w:after="0"/>
        <w:rPr>
          <w:rFonts w:ascii="Times New Roman" w:hAnsi="Times New Roman" w:cs="Times New Roman"/>
          <w:sz w:val="24"/>
          <w:szCs w:val="24"/>
        </w:rPr>
      </w:pPr>
      <w:r w:rsidRPr="00C91C47">
        <w:rPr>
          <w:rFonts w:ascii="Times New Roman" w:hAnsi="Times New Roman" w:cs="Times New Roman"/>
          <w:sz w:val="24"/>
          <w:szCs w:val="24"/>
        </w:rPr>
        <w:t>Placement surveys and graduate follow-up surveys completed by Office of Institutional Research</w:t>
      </w:r>
    </w:p>
    <w:p w:rsidR="00217634" w:rsidRPr="00C91C47" w:rsidRDefault="00217634" w:rsidP="00471335">
      <w:pPr>
        <w:pStyle w:val="BodyTextIndent3"/>
        <w:widowControl w:val="0"/>
        <w:numPr>
          <w:ilvl w:val="0"/>
          <w:numId w:val="16"/>
        </w:numPr>
        <w:tabs>
          <w:tab w:val="left" w:pos="-1440"/>
        </w:tabs>
        <w:spacing w:after="0"/>
        <w:rPr>
          <w:rFonts w:ascii="Times New Roman" w:hAnsi="Times New Roman" w:cs="Times New Roman"/>
          <w:sz w:val="24"/>
          <w:szCs w:val="24"/>
        </w:rPr>
      </w:pPr>
      <w:r w:rsidRPr="00C91C47">
        <w:rPr>
          <w:rFonts w:ascii="Times New Roman" w:hAnsi="Times New Roman" w:cs="Times New Roman"/>
          <w:sz w:val="24"/>
          <w:szCs w:val="24"/>
        </w:rPr>
        <w:t>Input from advisory committee members</w:t>
      </w:r>
    </w:p>
    <w:p w:rsidR="00217634" w:rsidRPr="00C91C47" w:rsidRDefault="00217634">
      <w:pPr>
        <w:ind w:left="360"/>
        <w:rPr>
          <w:rFonts w:ascii="Times New Roman" w:hAnsi="Times New Roman"/>
        </w:rPr>
      </w:pPr>
    </w:p>
    <w:p w:rsidR="00217634" w:rsidRPr="00C91C47" w:rsidRDefault="00217634" w:rsidP="00DA04C6">
      <w:pPr>
        <w:tabs>
          <w:tab w:val="left" w:pos="-1440"/>
        </w:tabs>
        <w:ind w:left="1080"/>
        <w:rPr>
          <w:rFonts w:ascii="Times New Roman" w:hAnsi="Times New Roman"/>
          <w:b/>
          <w:i/>
        </w:rPr>
      </w:pPr>
      <w:r w:rsidRPr="00C91C47">
        <w:rPr>
          <w:rFonts w:ascii="Times New Roman" w:hAnsi="Times New Roman"/>
          <w:b/>
          <w:i/>
        </w:rPr>
        <w:t>To use microcomputer hardware and software to create, modify,</w:t>
      </w:r>
      <w:r w:rsidR="00DA04C6" w:rsidRPr="00C91C47">
        <w:rPr>
          <w:rFonts w:ascii="Times New Roman" w:hAnsi="Times New Roman"/>
          <w:b/>
          <w:i/>
        </w:rPr>
        <w:t xml:space="preserve"> </w:t>
      </w:r>
      <w:r w:rsidRPr="00C91C47">
        <w:rPr>
          <w:rFonts w:ascii="Times New Roman" w:hAnsi="Times New Roman"/>
          <w:b/>
          <w:i/>
        </w:rPr>
        <w:t>store and retrieve information using word processing and spreadsheet application packages.</w:t>
      </w:r>
    </w:p>
    <w:p w:rsidR="00217634" w:rsidRPr="00C91C47" w:rsidRDefault="00217634" w:rsidP="006D64F3">
      <w:pPr>
        <w:pStyle w:val="BodyText2"/>
        <w:spacing w:after="0" w:line="240" w:lineRule="auto"/>
        <w:rPr>
          <w:rFonts w:ascii="Times New Roman" w:hAnsi="Times New Roman" w:cs="Times New Roman"/>
        </w:rPr>
      </w:pPr>
    </w:p>
    <w:p w:rsidR="00217634" w:rsidRPr="00C91C47" w:rsidRDefault="00217634" w:rsidP="003F6548">
      <w:pPr>
        <w:ind w:left="1080"/>
        <w:rPr>
          <w:rFonts w:ascii="Times New Roman" w:hAnsi="Times New Roman"/>
        </w:rPr>
      </w:pPr>
      <w:r w:rsidRPr="00C91C47">
        <w:rPr>
          <w:rFonts w:ascii="Times New Roman" w:hAnsi="Times New Roman"/>
        </w:rPr>
        <w:t>This will be displayed by the following:</w:t>
      </w:r>
    </w:p>
    <w:p w:rsidR="00217634" w:rsidRDefault="00217634" w:rsidP="00471335">
      <w:pPr>
        <w:pStyle w:val="BodyTextIndent3"/>
        <w:widowControl w:val="0"/>
        <w:numPr>
          <w:ilvl w:val="0"/>
          <w:numId w:val="18"/>
        </w:numPr>
        <w:tabs>
          <w:tab w:val="left" w:pos="-1440"/>
        </w:tabs>
        <w:spacing w:after="0"/>
        <w:rPr>
          <w:rFonts w:ascii="Times New Roman" w:hAnsi="Times New Roman" w:cs="Times New Roman"/>
          <w:sz w:val="24"/>
          <w:szCs w:val="24"/>
        </w:rPr>
      </w:pPr>
      <w:r w:rsidRPr="00C91C47">
        <w:rPr>
          <w:rFonts w:ascii="Times New Roman" w:hAnsi="Times New Roman" w:cs="Times New Roman"/>
          <w:sz w:val="24"/>
          <w:szCs w:val="24"/>
        </w:rPr>
        <w:t xml:space="preserve">Examinations and laboratory assignments will be used for the completion of </w:t>
      </w:r>
      <w:r w:rsidR="00940927" w:rsidRPr="00C91C47">
        <w:rPr>
          <w:rFonts w:ascii="Times New Roman" w:hAnsi="Times New Roman" w:cs="Times New Roman"/>
          <w:sz w:val="24"/>
          <w:szCs w:val="24"/>
        </w:rPr>
        <w:t>INFO 1001</w:t>
      </w:r>
      <w:r w:rsidRPr="00C91C47">
        <w:rPr>
          <w:rFonts w:ascii="Times New Roman" w:hAnsi="Times New Roman" w:cs="Times New Roman"/>
          <w:sz w:val="24"/>
          <w:szCs w:val="24"/>
        </w:rPr>
        <w:t xml:space="preserve"> or higher course.</w:t>
      </w:r>
    </w:p>
    <w:p w:rsidR="00844C65" w:rsidRPr="00C91C47" w:rsidRDefault="00844C65" w:rsidP="00844C65">
      <w:pPr>
        <w:pStyle w:val="BodyTextIndent3"/>
        <w:widowControl w:val="0"/>
        <w:tabs>
          <w:tab w:val="left" w:pos="-1440"/>
        </w:tabs>
        <w:spacing w:after="0"/>
        <w:rPr>
          <w:rFonts w:ascii="Times New Roman" w:hAnsi="Times New Roman" w:cs="Times New Roman"/>
          <w:sz w:val="24"/>
          <w:szCs w:val="24"/>
        </w:rPr>
      </w:pPr>
    </w:p>
    <w:p w:rsidR="00217634" w:rsidRPr="00C91C47" w:rsidRDefault="00217634" w:rsidP="00DA04C6">
      <w:pPr>
        <w:tabs>
          <w:tab w:val="left" w:pos="-1440"/>
        </w:tabs>
        <w:ind w:left="1080"/>
        <w:rPr>
          <w:rFonts w:ascii="Times New Roman" w:hAnsi="Times New Roman"/>
          <w:b/>
          <w:i/>
        </w:rPr>
      </w:pPr>
      <w:r w:rsidRPr="00C91C47">
        <w:rPr>
          <w:rFonts w:ascii="Times New Roman" w:hAnsi="Times New Roman"/>
          <w:b/>
          <w:i/>
        </w:rPr>
        <w:t>To demonstrate the human relations skills needed to function</w:t>
      </w:r>
      <w:r w:rsidR="00DA04C6" w:rsidRPr="00C91C47">
        <w:rPr>
          <w:rFonts w:ascii="Times New Roman" w:hAnsi="Times New Roman"/>
          <w:b/>
          <w:i/>
        </w:rPr>
        <w:t xml:space="preserve"> </w:t>
      </w:r>
      <w:r w:rsidRPr="00C91C47">
        <w:rPr>
          <w:rFonts w:ascii="Times New Roman" w:hAnsi="Times New Roman"/>
          <w:b/>
          <w:i/>
        </w:rPr>
        <w:t>as an effective team member in the work place.</w:t>
      </w:r>
    </w:p>
    <w:p w:rsidR="00217634" w:rsidRPr="00C91C47" w:rsidRDefault="00217634" w:rsidP="00D00677">
      <w:pPr>
        <w:ind w:left="720"/>
        <w:rPr>
          <w:rFonts w:ascii="Times New Roman" w:hAnsi="Times New Roman"/>
        </w:rPr>
      </w:pPr>
    </w:p>
    <w:p w:rsidR="00217634" w:rsidRPr="00C91C47" w:rsidRDefault="00217634" w:rsidP="003F6548">
      <w:pPr>
        <w:ind w:left="1080"/>
        <w:rPr>
          <w:rFonts w:ascii="Times New Roman" w:hAnsi="Times New Roman"/>
        </w:rPr>
      </w:pPr>
      <w:r w:rsidRPr="00C91C47">
        <w:rPr>
          <w:rFonts w:ascii="Times New Roman" w:hAnsi="Times New Roman"/>
        </w:rPr>
        <w:t>This will be displayed by the following:</w:t>
      </w:r>
    </w:p>
    <w:p w:rsidR="00D00677" w:rsidRPr="00C91C47" w:rsidRDefault="00217634" w:rsidP="00471335">
      <w:pPr>
        <w:pStyle w:val="BodyTextIndent2"/>
        <w:numPr>
          <w:ilvl w:val="0"/>
          <w:numId w:val="31"/>
        </w:numPr>
        <w:spacing w:after="0" w:line="240" w:lineRule="auto"/>
        <w:rPr>
          <w:rFonts w:ascii="Times New Roman" w:hAnsi="Times New Roman"/>
          <w:szCs w:val="24"/>
        </w:rPr>
      </w:pPr>
      <w:r w:rsidRPr="00C91C47">
        <w:rPr>
          <w:rFonts w:ascii="Times New Roman" w:hAnsi="Times New Roman"/>
          <w:szCs w:val="24"/>
        </w:rPr>
        <w:t>Examinations</w:t>
      </w:r>
    </w:p>
    <w:p w:rsidR="00D00677" w:rsidRPr="00C91C47" w:rsidRDefault="00217634" w:rsidP="00471335">
      <w:pPr>
        <w:pStyle w:val="BodyTextIndent2"/>
        <w:numPr>
          <w:ilvl w:val="0"/>
          <w:numId w:val="31"/>
        </w:numPr>
        <w:spacing w:after="0" w:line="240" w:lineRule="auto"/>
        <w:rPr>
          <w:rFonts w:ascii="Times New Roman" w:hAnsi="Times New Roman"/>
          <w:szCs w:val="24"/>
        </w:rPr>
      </w:pPr>
      <w:r w:rsidRPr="00C91C47">
        <w:rPr>
          <w:rFonts w:ascii="Times New Roman" w:hAnsi="Times New Roman"/>
          <w:szCs w:val="24"/>
        </w:rPr>
        <w:t>Written and oral presentations</w:t>
      </w:r>
    </w:p>
    <w:p w:rsidR="00217634" w:rsidRPr="00C91C47" w:rsidRDefault="00217634" w:rsidP="00471335">
      <w:pPr>
        <w:pStyle w:val="BodyTextIndent2"/>
        <w:numPr>
          <w:ilvl w:val="0"/>
          <w:numId w:val="31"/>
        </w:numPr>
        <w:spacing w:after="0" w:line="240" w:lineRule="auto"/>
        <w:rPr>
          <w:rFonts w:ascii="Times New Roman" w:hAnsi="Times New Roman"/>
          <w:szCs w:val="24"/>
        </w:rPr>
      </w:pPr>
      <w:r w:rsidRPr="00C91C47">
        <w:rPr>
          <w:rFonts w:ascii="Times New Roman" w:hAnsi="Times New Roman"/>
          <w:szCs w:val="24"/>
        </w:rPr>
        <w:t>Observations by faculty for the completion of the HMR</w:t>
      </w:r>
      <w:r w:rsidR="00A413CB" w:rsidRPr="00C91C47">
        <w:rPr>
          <w:rFonts w:ascii="Times New Roman" w:hAnsi="Times New Roman"/>
          <w:szCs w:val="24"/>
        </w:rPr>
        <w:t>L</w:t>
      </w:r>
      <w:r w:rsidRPr="00C91C47">
        <w:rPr>
          <w:rFonts w:ascii="Times New Roman" w:hAnsi="Times New Roman"/>
          <w:szCs w:val="24"/>
        </w:rPr>
        <w:t>10</w:t>
      </w:r>
      <w:r w:rsidR="007C3458" w:rsidRPr="00C91C47">
        <w:rPr>
          <w:rFonts w:ascii="Times New Roman" w:hAnsi="Times New Roman"/>
          <w:szCs w:val="24"/>
        </w:rPr>
        <w:t>1</w:t>
      </w:r>
      <w:r w:rsidR="00A413CB" w:rsidRPr="00C91C47">
        <w:rPr>
          <w:rFonts w:ascii="Times New Roman" w:hAnsi="Times New Roman"/>
          <w:szCs w:val="24"/>
        </w:rPr>
        <w:t>0</w:t>
      </w:r>
      <w:r w:rsidRPr="00C91C47">
        <w:rPr>
          <w:rFonts w:ascii="Times New Roman" w:hAnsi="Times New Roman"/>
          <w:szCs w:val="24"/>
        </w:rPr>
        <w:t xml:space="preserve"> course</w:t>
      </w:r>
    </w:p>
    <w:p w:rsidR="00217634" w:rsidRPr="00C91C47" w:rsidRDefault="00217634">
      <w:pPr>
        <w:pStyle w:val="BodyTextIndent3"/>
        <w:ind w:left="720"/>
        <w:jc w:val="both"/>
        <w:rPr>
          <w:rFonts w:ascii="Times New Roman" w:hAnsi="Times New Roman" w:cs="Times New Roman"/>
          <w:sz w:val="24"/>
          <w:szCs w:val="24"/>
        </w:rPr>
      </w:pPr>
    </w:p>
    <w:p w:rsidR="00217634" w:rsidRPr="00C91C47" w:rsidRDefault="00217634" w:rsidP="00DA04C6">
      <w:pPr>
        <w:tabs>
          <w:tab w:val="left" w:pos="-1440"/>
        </w:tabs>
        <w:ind w:left="1080"/>
        <w:rPr>
          <w:rFonts w:ascii="Times New Roman" w:hAnsi="Times New Roman"/>
          <w:b/>
          <w:i/>
        </w:rPr>
      </w:pPr>
      <w:r w:rsidRPr="00C91C47">
        <w:rPr>
          <w:rFonts w:ascii="Times New Roman" w:hAnsi="Times New Roman"/>
          <w:b/>
          <w:i/>
        </w:rPr>
        <w:t>To generate, organize and express ideas clearly and coherently in written, verbal and nonverbal form for a specific purpose and audience.</w:t>
      </w:r>
    </w:p>
    <w:p w:rsidR="00E83C5E" w:rsidRPr="00C91C47" w:rsidRDefault="00E83C5E" w:rsidP="00F449EF">
      <w:pPr>
        <w:ind w:left="1080"/>
        <w:rPr>
          <w:rFonts w:ascii="Times New Roman" w:hAnsi="Times New Roman"/>
        </w:rPr>
      </w:pPr>
    </w:p>
    <w:p w:rsidR="00217634" w:rsidRPr="00C91C47" w:rsidRDefault="00217634" w:rsidP="00F449EF">
      <w:pPr>
        <w:ind w:left="1080"/>
        <w:rPr>
          <w:rFonts w:ascii="Times New Roman" w:hAnsi="Times New Roman"/>
        </w:rPr>
      </w:pPr>
      <w:r w:rsidRPr="00C91C47">
        <w:rPr>
          <w:rFonts w:ascii="Times New Roman" w:hAnsi="Times New Roman"/>
        </w:rPr>
        <w:t>This will be displayed by the following:</w:t>
      </w:r>
    </w:p>
    <w:p w:rsidR="00217634" w:rsidRPr="00C91C47" w:rsidRDefault="00217634" w:rsidP="00471335">
      <w:pPr>
        <w:pStyle w:val="BodyTextIndent2"/>
        <w:numPr>
          <w:ilvl w:val="0"/>
          <w:numId w:val="32"/>
        </w:numPr>
        <w:spacing w:after="0" w:line="240" w:lineRule="auto"/>
        <w:rPr>
          <w:rFonts w:ascii="Times New Roman" w:hAnsi="Times New Roman"/>
        </w:rPr>
      </w:pPr>
      <w:r w:rsidRPr="00C91C47">
        <w:rPr>
          <w:rFonts w:ascii="Times New Roman" w:hAnsi="Times New Roman"/>
        </w:rPr>
        <w:t>Examinations</w:t>
      </w:r>
    </w:p>
    <w:p w:rsidR="00217634" w:rsidRPr="00C91C47" w:rsidRDefault="00217634" w:rsidP="00471335">
      <w:pPr>
        <w:pStyle w:val="BodyTextIndent2"/>
        <w:numPr>
          <w:ilvl w:val="0"/>
          <w:numId w:val="32"/>
        </w:numPr>
        <w:spacing w:after="0" w:line="240" w:lineRule="auto"/>
        <w:rPr>
          <w:rFonts w:ascii="Times New Roman" w:hAnsi="Times New Roman"/>
        </w:rPr>
      </w:pPr>
      <w:r w:rsidRPr="00C91C47">
        <w:rPr>
          <w:rFonts w:ascii="Times New Roman" w:hAnsi="Times New Roman"/>
        </w:rPr>
        <w:t>Written and oral presentations</w:t>
      </w:r>
    </w:p>
    <w:p w:rsidR="00217634" w:rsidRPr="00C91C47" w:rsidRDefault="00217634" w:rsidP="00471335">
      <w:pPr>
        <w:pStyle w:val="BodyTextIndent2"/>
        <w:numPr>
          <w:ilvl w:val="0"/>
          <w:numId w:val="32"/>
        </w:numPr>
        <w:spacing w:after="0" w:line="240" w:lineRule="auto"/>
        <w:rPr>
          <w:rFonts w:ascii="Times New Roman" w:hAnsi="Times New Roman"/>
        </w:rPr>
      </w:pPr>
      <w:r w:rsidRPr="00C91C47">
        <w:rPr>
          <w:rFonts w:ascii="Times New Roman" w:hAnsi="Times New Roman"/>
        </w:rPr>
        <w:t>Observations by faculty for the completion of the English requirements</w:t>
      </w:r>
    </w:p>
    <w:p w:rsidR="00217634" w:rsidRPr="00C91C47" w:rsidRDefault="00217634" w:rsidP="00A37185">
      <w:pPr>
        <w:ind w:left="720" w:firstLine="720"/>
        <w:rPr>
          <w:rFonts w:ascii="Times New Roman" w:hAnsi="Times New Roman"/>
        </w:rPr>
      </w:pPr>
    </w:p>
    <w:p w:rsidR="00217634" w:rsidRPr="00C91C47" w:rsidRDefault="00217634" w:rsidP="00DA04C6">
      <w:pPr>
        <w:tabs>
          <w:tab w:val="left" w:pos="-1440"/>
        </w:tabs>
        <w:ind w:left="1080"/>
        <w:rPr>
          <w:rFonts w:ascii="Times New Roman" w:hAnsi="Times New Roman"/>
          <w:b/>
          <w:i/>
        </w:rPr>
      </w:pPr>
      <w:r w:rsidRPr="00C91C47">
        <w:rPr>
          <w:rFonts w:ascii="Times New Roman" w:hAnsi="Times New Roman"/>
          <w:b/>
          <w:i/>
        </w:rPr>
        <w:t>To analyze basic mathematical problems, organize the data, identify the appropriate method to solve the problem and judge the reasonableness</w:t>
      </w:r>
      <w:r w:rsidR="0036002F" w:rsidRPr="00C91C47">
        <w:rPr>
          <w:rFonts w:ascii="Times New Roman" w:hAnsi="Times New Roman"/>
          <w:b/>
          <w:i/>
        </w:rPr>
        <w:t xml:space="preserve"> </w:t>
      </w:r>
      <w:r w:rsidRPr="00C91C47">
        <w:rPr>
          <w:rFonts w:ascii="Times New Roman" w:hAnsi="Times New Roman"/>
          <w:b/>
          <w:i/>
        </w:rPr>
        <w:t>of results using estimation.</w:t>
      </w:r>
    </w:p>
    <w:p w:rsidR="00137363" w:rsidRPr="00C91C47" w:rsidRDefault="00137363" w:rsidP="003D04B0">
      <w:pPr>
        <w:tabs>
          <w:tab w:val="left" w:pos="-1440"/>
        </w:tabs>
        <w:ind w:left="720"/>
        <w:rPr>
          <w:rFonts w:ascii="Times New Roman" w:hAnsi="Times New Roman"/>
        </w:rPr>
      </w:pPr>
    </w:p>
    <w:p w:rsidR="00217634" w:rsidRPr="00C91C47" w:rsidRDefault="00217634" w:rsidP="00F449EF">
      <w:pPr>
        <w:ind w:left="1080"/>
        <w:rPr>
          <w:rFonts w:ascii="Times New Roman" w:hAnsi="Times New Roman"/>
        </w:rPr>
      </w:pPr>
      <w:r w:rsidRPr="00C91C47">
        <w:rPr>
          <w:rFonts w:ascii="Times New Roman" w:hAnsi="Times New Roman"/>
        </w:rPr>
        <w:t>This will be displayed by the following:</w:t>
      </w:r>
    </w:p>
    <w:p w:rsidR="00217634" w:rsidRPr="00C91C47" w:rsidRDefault="00217634" w:rsidP="00471335">
      <w:pPr>
        <w:pStyle w:val="BodyTextIndent2"/>
        <w:numPr>
          <w:ilvl w:val="0"/>
          <w:numId w:val="45"/>
        </w:numPr>
        <w:spacing w:after="0" w:line="240" w:lineRule="auto"/>
        <w:jc w:val="both"/>
        <w:rPr>
          <w:rFonts w:ascii="Times New Roman" w:hAnsi="Times New Roman"/>
        </w:rPr>
      </w:pPr>
      <w:r w:rsidRPr="00C91C47">
        <w:rPr>
          <w:rFonts w:ascii="Times New Roman" w:hAnsi="Times New Roman"/>
        </w:rPr>
        <w:t>Examinations</w:t>
      </w:r>
    </w:p>
    <w:p w:rsidR="006D64F3" w:rsidRPr="00C91C47" w:rsidRDefault="00217634" w:rsidP="00471335">
      <w:pPr>
        <w:pStyle w:val="BodyTextIndent2"/>
        <w:numPr>
          <w:ilvl w:val="0"/>
          <w:numId w:val="45"/>
        </w:numPr>
        <w:spacing w:after="0" w:line="240" w:lineRule="auto"/>
        <w:jc w:val="both"/>
        <w:rPr>
          <w:rFonts w:ascii="Times New Roman" w:hAnsi="Times New Roman"/>
        </w:rPr>
      </w:pPr>
      <w:r w:rsidRPr="00C91C47">
        <w:rPr>
          <w:rFonts w:ascii="Times New Roman" w:hAnsi="Times New Roman"/>
        </w:rPr>
        <w:t>Written and oral presentations</w:t>
      </w:r>
    </w:p>
    <w:p w:rsidR="00217634" w:rsidRPr="00C91C47" w:rsidRDefault="00217634" w:rsidP="00471335">
      <w:pPr>
        <w:pStyle w:val="BodyTextIndent2"/>
        <w:numPr>
          <w:ilvl w:val="0"/>
          <w:numId w:val="45"/>
        </w:numPr>
        <w:spacing w:after="0" w:line="240" w:lineRule="auto"/>
        <w:jc w:val="both"/>
        <w:rPr>
          <w:rFonts w:ascii="Times New Roman" w:hAnsi="Times New Roman"/>
        </w:rPr>
      </w:pPr>
      <w:r w:rsidRPr="00C91C47">
        <w:rPr>
          <w:rFonts w:ascii="Times New Roman" w:hAnsi="Times New Roman"/>
        </w:rPr>
        <w:t>Observations by faculty for the completion</w:t>
      </w:r>
      <w:r w:rsidR="006D64F3" w:rsidRPr="00C91C47">
        <w:rPr>
          <w:rFonts w:ascii="Times New Roman" w:hAnsi="Times New Roman"/>
        </w:rPr>
        <w:t xml:space="preserve"> </w:t>
      </w:r>
      <w:r w:rsidRPr="00C91C47">
        <w:rPr>
          <w:rFonts w:ascii="Times New Roman" w:hAnsi="Times New Roman"/>
        </w:rPr>
        <w:t>of the Mathematics requirement</w:t>
      </w:r>
    </w:p>
    <w:p w:rsidR="00C85420" w:rsidRPr="00C91C47" w:rsidRDefault="00C85420" w:rsidP="00C85420">
      <w:pPr>
        <w:pStyle w:val="BodyTextIndent2"/>
        <w:spacing w:after="0" w:line="240" w:lineRule="auto"/>
        <w:ind w:left="1440"/>
        <w:jc w:val="both"/>
        <w:rPr>
          <w:rFonts w:ascii="Times New Roman" w:hAnsi="Times New Roman"/>
        </w:rPr>
      </w:pPr>
    </w:p>
    <w:p w:rsidR="00217634" w:rsidRPr="00C91C47" w:rsidRDefault="00217634" w:rsidP="00DA04C6">
      <w:pPr>
        <w:tabs>
          <w:tab w:val="left" w:pos="-1440"/>
        </w:tabs>
        <w:ind w:left="1080"/>
        <w:rPr>
          <w:rFonts w:ascii="Times New Roman" w:hAnsi="Times New Roman"/>
          <w:b/>
          <w:i/>
        </w:rPr>
      </w:pPr>
      <w:r w:rsidRPr="00C91C47">
        <w:rPr>
          <w:rFonts w:ascii="Times New Roman" w:hAnsi="Times New Roman"/>
          <w:b/>
          <w:i/>
        </w:rPr>
        <w:t>To demonstrate sensitivity and respect with diverse populations.</w:t>
      </w:r>
    </w:p>
    <w:p w:rsidR="00217634" w:rsidRPr="00C91C47" w:rsidRDefault="00217634" w:rsidP="003D04B0">
      <w:pPr>
        <w:tabs>
          <w:tab w:val="left" w:pos="-1440"/>
        </w:tabs>
        <w:ind w:left="720"/>
        <w:rPr>
          <w:rFonts w:ascii="Times New Roman" w:hAnsi="Times New Roman"/>
        </w:rPr>
      </w:pPr>
    </w:p>
    <w:p w:rsidR="00217634" w:rsidRPr="00C91C47" w:rsidRDefault="00217634" w:rsidP="00F449EF">
      <w:pPr>
        <w:ind w:left="1080"/>
        <w:rPr>
          <w:rFonts w:ascii="Times New Roman" w:hAnsi="Times New Roman"/>
        </w:rPr>
      </w:pPr>
      <w:r w:rsidRPr="00C91C47">
        <w:rPr>
          <w:rFonts w:ascii="Times New Roman" w:hAnsi="Times New Roman"/>
        </w:rPr>
        <w:t>This will be displayed by the following:</w:t>
      </w:r>
    </w:p>
    <w:p w:rsidR="00217634" w:rsidRPr="00C91C47" w:rsidRDefault="00217634" w:rsidP="00471335">
      <w:pPr>
        <w:pStyle w:val="BodyTextIndent2"/>
        <w:numPr>
          <w:ilvl w:val="0"/>
          <w:numId w:val="33"/>
        </w:numPr>
        <w:spacing w:after="0" w:line="240" w:lineRule="auto"/>
        <w:rPr>
          <w:rFonts w:ascii="Times New Roman" w:hAnsi="Times New Roman"/>
        </w:rPr>
      </w:pPr>
      <w:r w:rsidRPr="00C91C47">
        <w:rPr>
          <w:rFonts w:ascii="Times New Roman" w:hAnsi="Times New Roman"/>
        </w:rPr>
        <w:t>Examinations</w:t>
      </w:r>
    </w:p>
    <w:p w:rsidR="00217634" w:rsidRPr="00C91C47" w:rsidRDefault="00217634" w:rsidP="00471335">
      <w:pPr>
        <w:pStyle w:val="BodyTextIndent2"/>
        <w:numPr>
          <w:ilvl w:val="0"/>
          <w:numId w:val="33"/>
        </w:numPr>
        <w:spacing w:after="0" w:line="240" w:lineRule="auto"/>
        <w:rPr>
          <w:rFonts w:ascii="Times New Roman" w:hAnsi="Times New Roman"/>
        </w:rPr>
      </w:pPr>
      <w:r w:rsidRPr="00C91C47">
        <w:rPr>
          <w:rFonts w:ascii="Times New Roman" w:hAnsi="Times New Roman"/>
        </w:rPr>
        <w:t>Written and oral presentations will be used by faculty for the completion of multicultural requirements.</w:t>
      </w:r>
    </w:p>
    <w:p w:rsidR="00EF370D" w:rsidRPr="00C91C47" w:rsidRDefault="00217634" w:rsidP="00471335">
      <w:pPr>
        <w:pStyle w:val="BodyTextIndent2"/>
        <w:numPr>
          <w:ilvl w:val="0"/>
          <w:numId w:val="33"/>
        </w:numPr>
        <w:spacing w:after="0" w:line="240" w:lineRule="auto"/>
        <w:rPr>
          <w:rFonts w:ascii="Times New Roman" w:hAnsi="Times New Roman"/>
        </w:rPr>
      </w:pPr>
      <w:r w:rsidRPr="00C91C47">
        <w:rPr>
          <w:rFonts w:ascii="Times New Roman" w:hAnsi="Times New Roman"/>
        </w:rPr>
        <w:t xml:space="preserve">Simulation, collaborative projects, case study analysis, video and </w:t>
      </w:r>
      <w:r w:rsidR="006B38F7" w:rsidRPr="00C91C47">
        <w:rPr>
          <w:rFonts w:ascii="Times New Roman" w:hAnsi="Times New Roman"/>
        </w:rPr>
        <w:t>role play.</w:t>
      </w:r>
    </w:p>
    <w:p w:rsidR="00217634" w:rsidRDefault="00217634" w:rsidP="00EF370D">
      <w:pPr>
        <w:pStyle w:val="BodyTextIndent2"/>
        <w:spacing w:after="0" w:line="240" w:lineRule="auto"/>
        <w:ind w:left="1440"/>
        <w:jc w:val="both"/>
        <w:rPr>
          <w:rFonts w:ascii="Times New Roman" w:hAnsi="Times New Roman"/>
        </w:rPr>
      </w:pPr>
    </w:p>
    <w:p w:rsidR="00702E2F" w:rsidRPr="00C91C47" w:rsidRDefault="00702E2F" w:rsidP="00EF370D">
      <w:pPr>
        <w:pStyle w:val="BodyTextIndent2"/>
        <w:spacing w:after="0" w:line="240" w:lineRule="auto"/>
        <w:ind w:left="1440"/>
        <w:jc w:val="both"/>
        <w:rPr>
          <w:rFonts w:ascii="Times New Roman" w:hAnsi="Times New Roman"/>
        </w:rPr>
      </w:pPr>
    </w:p>
    <w:p w:rsidR="00217634" w:rsidRPr="00C91C47" w:rsidRDefault="00217634" w:rsidP="00917401">
      <w:pPr>
        <w:pStyle w:val="Heading8"/>
        <w:rPr>
          <w:rFonts w:ascii="Times New Roman" w:hAnsi="Times New Roman"/>
        </w:rPr>
      </w:pPr>
      <w:r w:rsidRPr="00C91C47">
        <w:rPr>
          <w:rFonts w:ascii="Times New Roman" w:hAnsi="Times New Roman"/>
        </w:rPr>
        <w:lastRenderedPageBreak/>
        <w:t>Student Acceptance and Progress</w:t>
      </w:r>
    </w:p>
    <w:p w:rsidR="00217634" w:rsidRPr="00C91C47" w:rsidRDefault="00217634">
      <w:pPr>
        <w:pStyle w:val="Header"/>
        <w:tabs>
          <w:tab w:val="clear" w:pos="4320"/>
          <w:tab w:val="clear" w:pos="8640"/>
        </w:tabs>
        <w:rPr>
          <w:rFonts w:ascii="Times New Roman" w:hAnsi="Times New Roman" w:cs="Times New Roman"/>
        </w:rPr>
      </w:pPr>
    </w:p>
    <w:p w:rsidR="00217634" w:rsidRPr="00C91C47" w:rsidRDefault="00217634" w:rsidP="0091084E">
      <w:pPr>
        <w:numPr>
          <w:ilvl w:val="0"/>
          <w:numId w:val="6"/>
        </w:numPr>
        <w:tabs>
          <w:tab w:val="clear" w:pos="720"/>
          <w:tab w:val="num" w:pos="1080"/>
        </w:tabs>
        <w:ind w:firstLine="0"/>
        <w:rPr>
          <w:rFonts w:ascii="Times New Roman" w:hAnsi="Times New Roman"/>
          <w:b/>
        </w:rPr>
      </w:pPr>
      <w:r w:rsidRPr="00C91C47">
        <w:rPr>
          <w:rFonts w:ascii="Times New Roman" w:hAnsi="Times New Roman"/>
          <w:b/>
        </w:rPr>
        <w:t>Application to the Program</w:t>
      </w:r>
    </w:p>
    <w:p w:rsidR="00217634" w:rsidRPr="00C91C47" w:rsidRDefault="00217634" w:rsidP="00F449EF">
      <w:pPr>
        <w:ind w:left="1080"/>
        <w:rPr>
          <w:rFonts w:ascii="Times New Roman" w:hAnsi="Times New Roman"/>
        </w:rPr>
      </w:pPr>
      <w:r w:rsidRPr="00C91C47">
        <w:rPr>
          <w:rFonts w:ascii="Times New Roman" w:hAnsi="Times New Roman"/>
        </w:rPr>
        <w:t>The Human Services program requires students to complete predetermined courses before they can officially be accepted into the program.  The courses are noted with an asterisk in the college catalog and on page (1</w:t>
      </w:r>
      <w:r w:rsidR="007433D1" w:rsidRPr="00C91C47">
        <w:rPr>
          <w:rFonts w:ascii="Times New Roman" w:hAnsi="Times New Roman"/>
        </w:rPr>
        <w:t>6</w:t>
      </w:r>
      <w:r w:rsidRPr="00C91C47">
        <w:rPr>
          <w:rFonts w:ascii="Times New Roman" w:hAnsi="Times New Roman"/>
        </w:rPr>
        <w:t>) of this program manual.  Students are strongly encouraged to consult with program faculty for academic planning.  Each course in the program is offered a minimum of two times a year.</w:t>
      </w:r>
    </w:p>
    <w:p w:rsidR="00175ADD" w:rsidRPr="00C91C47" w:rsidRDefault="00175ADD" w:rsidP="00A37185">
      <w:pPr>
        <w:rPr>
          <w:rFonts w:ascii="Times New Roman" w:hAnsi="Times New Roman"/>
        </w:rPr>
      </w:pPr>
    </w:p>
    <w:p w:rsidR="00217634" w:rsidRPr="00C91C47" w:rsidRDefault="00217634" w:rsidP="0091084E">
      <w:pPr>
        <w:numPr>
          <w:ilvl w:val="0"/>
          <w:numId w:val="6"/>
        </w:numPr>
        <w:tabs>
          <w:tab w:val="clear" w:pos="720"/>
          <w:tab w:val="num" w:pos="1080"/>
        </w:tabs>
        <w:ind w:left="1080"/>
        <w:rPr>
          <w:rFonts w:ascii="Times New Roman" w:hAnsi="Times New Roman"/>
          <w:b/>
        </w:rPr>
      </w:pPr>
      <w:r w:rsidRPr="00C91C47">
        <w:rPr>
          <w:rFonts w:ascii="Times New Roman" w:hAnsi="Times New Roman"/>
          <w:b/>
        </w:rPr>
        <w:t>Application for acceptance to the Human Service Program</w:t>
      </w:r>
    </w:p>
    <w:p w:rsidR="007A4FB8" w:rsidRPr="00C91C47" w:rsidRDefault="00217634" w:rsidP="00DA04C6">
      <w:pPr>
        <w:numPr>
          <w:ilvl w:val="0"/>
          <w:numId w:val="7"/>
        </w:numPr>
        <w:tabs>
          <w:tab w:val="clear" w:pos="1368"/>
        </w:tabs>
        <w:spacing w:after="120"/>
        <w:ind w:left="1440"/>
        <w:rPr>
          <w:rFonts w:ascii="Times New Roman" w:hAnsi="Times New Roman"/>
        </w:rPr>
      </w:pPr>
      <w:r w:rsidRPr="00C91C47">
        <w:rPr>
          <w:rFonts w:ascii="Times New Roman" w:hAnsi="Times New Roman"/>
        </w:rPr>
        <w:t>Students who have completed the prerequisite courses for acceptance to the program may obtain an application form</w:t>
      </w:r>
      <w:r w:rsidR="002B0D90" w:rsidRPr="00C91C47">
        <w:rPr>
          <w:rFonts w:ascii="Times New Roman" w:hAnsi="Times New Roman"/>
        </w:rPr>
        <w:t xml:space="preserve"> on the Fort Omaha Campus</w:t>
      </w:r>
      <w:r w:rsidRPr="00C91C47">
        <w:rPr>
          <w:rFonts w:ascii="Times New Roman" w:hAnsi="Times New Roman"/>
        </w:rPr>
        <w:t xml:space="preserve"> in building 5, room 201, or in building 10, room 13</w:t>
      </w:r>
      <w:r w:rsidR="00006870" w:rsidRPr="00C91C47">
        <w:rPr>
          <w:rFonts w:ascii="Times New Roman" w:hAnsi="Times New Roman"/>
        </w:rPr>
        <w:t>2</w:t>
      </w:r>
      <w:r w:rsidRPr="00C91C47">
        <w:rPr>
          <w:rFonts w:ascii="Times New Roman" w:hAnsi="Times New Roman"/>
        </w:rPr>
        <w:t>.</w:t>
      </w:r>
    </w:p>
    <w:p w:rsidR="00217634" w:rsidRPr="00C91C47" w:rsidRDefault="00217634" w:rsidP="00DA04C6">
      <w:pPr>
        <w:numPr>
          <w:ilvl w:val="0"/>
          <w:numId w:val="7"/>
        </w:numPr>
        <w:tabs>
          <w:tab w:val="clear" w:pos="1368"/>
        </w:tabs>
        <w:spacing w:after="120"/>
        <w:ind w:left="1440"/>
        <w:rPr>
          <w:rFonts w:ascii="Times New Roman" w:hAnsi="Times New Roman"/>
        </w:rPr>
      </w:pPr>
      <w:r w:rsidRPr="00C91C47">
        <w:rPr>
          <w:rFonts w:ascii="Times New Roman" w:hAnsi="Times New Roman"/>
        </w:rPr>
        <w:t>Students complete and submit the necessary documentation for acceptance that includes the following:</w:t>
      </w:r>
    </w:p>
    <w:p w:rsidR="00217634" w:rsidRPr="00C91C47" w:rsidRDefault="00217634"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Application form</w:t>
      </w:r>
    </w:p>
    <w:p w:rsidR="00217634" w:rsidRPr="00C91C47" w:rsidRDefault="00217634"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Degree audit</w:t>
      </w:r>
    </w:p>
    <w:p w:rsidR="00217634" w:rsidRPr="00C91C47" w:rsidRDefault="00BF7878"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Unofficial College Transcript</w:t>
      </w:r>
    </w:p>
    <w:p w:rsidR="00217634" w:rsidRPr="00C91C47" w:rsidRDefault="00217634"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 xml:space="preserve">Description of student’s vocational </w:t>
      </w:r>
      <w:r w:rsidR="00D80B40" w:rsidRPr="00C91C47">
        <w:rPr>
          <w:rFonts w:ascii="Times New Roman" w:hAnsi="Times New Roman"/>
          <w:snapToGrid w:val="0"/>
        </w:rPr>
        <w:t xml:space="preserve">(employment) </w:t>
      </w:r>
      <w:r w:rsidRPr="00C91C47">
        <w:rPr>
          <w:rFonts w:ascii="Times New Roman" w:hAnsi="Times New Roman"/>
          <w:snapToGrid w:val="0"/>
        </w:rPr>
        <w:t>goals</w:t>
      </w:r>
    </w:p>
    <w:p w:rsidR="00217634" w:rsidRPr="00C91C47" w:rsidRDefault="00217634"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Description of student’s educational goals</w:t>
      </w:r>
    </w:p>
    <w:p w:rsidR="009F0551" w:rsidRPr="00C91C47" w:rsidRDefault="00D80B40"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Letter of r</w:t>
      </w:r>
      <w:r w:rsidR="00217634" w:rsidRPr="00C91C47">
        <w:rPr>
          <w:rFonts w:ascii="Times New Roman" w:hAnsi="Times New Roman"/>
          <w:snapToGrid w:val="0"/>
        </w:rPr>
        <w:t>ecommendation</w:t>
      </w:r>
    </w:p>
    <w:p w:rsidR="00D80B40" w:rsidRPr="00C91C47" w:rsidRDefault="00D80B40"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 xml:space="preserve">English and </w:t>
      </w:r>
      <w:r w:rsidR="00F8345B" w:rsidRPr="00C91C47">
        <w:rPr>
          <w:rFonts w:ascii="Times New Roman" w:hAnsi="Times New Roman"/>
          <w:snapToGrid w:val="0"/>
        </w:rPr>
        <w:t>Social Sciences</w:t>
      </w:r>
      <w:r w:rsidRPr="00C91C47">
        <w:rPr>
          <w:rFonts w:ascii="Times New Roman" w:hAnsi="Times New Roman"/>
          <w:snapToGrid w:val="0"/>
        </w:rPr>
        <w:t xml:space="preserve"> faculty recommendation</w:t>
      </w:r>
    </w:p>
    <w:p w:rsidR="00CC0DBB" w:rsidRPr="00C91C47" w:rsidRDefault="005B081A" w:rsidP="0091084E">
      <w:pPr>
        <w:numPr>
          <w:ilvl w:val="0"/>
          <w:numId w:val="17"/>
        </w:numPr>
        <w:tabs>
          <w:tab w:val="clear" w:pos="-90"/>
        </w:tabs>
        <w:ind w:left="1800"/>
        <w:rPr>
          <w:rFonts w:ascii="Times New Roman" w:hAnsi="Times New Roman"/>
          <w:snapToGrid w:val="0"/>
        </w:rPr>
      </w:pPr>
      <w:r w:rsidRPr="00C91C47">
        <w:rPr>
          <w:rFonts w:ascii="Times New Roman" w:hAnsi="Times New Roman"/>
        </w:rPr>
        <w:t xml:space="preserve">APS/CPS </w:t>
      </w:r>
      <w:r w:rsidR="00CC0DBB" w:rsidRPr="00C91C47">
        <w:rPr>
          <w:rFonts w:ascii="Times New Roman" w:hAnsi="Times New Roman"/>
          <w:snapToGrid w:val="0"/>
        </w:rPr>
        <w:t>Registry check</w:t>
      </w:r>
    </w:p>
    <w:p w:rsidR="009F0551" w:rsidRPr="00C91C47" w:rsidRDefault="00CC0DBB" w:rsidP="0091084E">
      <w:pPr>
        <w:numPr>
          <w:ilvl w:val="0"/>
          <w:numId w:val="17"/>
        </w:numPr>
        <w:tabs>
          <w:tab w:val="clear" w:pos="-90"/>
        </w:tabs>
        <w:ind w:left="1800"/>
        <w:rPr>
          <w:rFonts w:ascii="Times New Roman" w:hAnsi="Times New Roman"/>
          <w:snapToGrid w:val="0"/>
        </w:rPr>
      </w:pPr>
      <w:r w:rsidRPr="00C91C47">
        <w:rPr>
          <w:rFonts w:ascii="Times New Roman" w:hAnsi="Times New Roman"/>
          <w:snapToGrid w:val="0"/>
        </w:rPr>
        <w:t>Release of information form</w:t>
      </w:r>
    </w:p>
    <w:p w:rsidR="00A94857" w:rsidRPr="00C91C47" w:rsidRDefault="00A94857" w:rsidP="00DA04C6">
      <w:pPr>
        <w:numPr>
          <w:ilvl w:val="0"/>
          <w:numId w:val="17"/>
        </w:numPr>
        <w:tabs>
          <w:tab w:val="clear" w:pos="-90"/>
        </w:tabs>
        <w:spacing w:after="120"/>
        <w:ind w:left="1800"/>
        <w:rPr>
          <w:rFonts w:ascii="Times New Roman" w:hAnsi="Times New Roman"/>
          <w:snapToGrid w:val="0"/>
        </w:rPr>
      </w:pPr>
      <w:r w:rsidRPr="00C91C47">
        <w:rPr>
          <w:rFonts w:ascii="Times New Roman" w:hAnsi="Times New Roman"/>
          <w:snapToGrid w:val="0"/>
        </w:rPr>
        <w:t>Writing Sample</w:t>
      </w:r>
    </w:p>
    <w:p w:rsidR="00217634" w:rsidRPr="00C91C47" w:rsidRDefault="00217634" w:rsidP="00DA04C6">
      <w:pPr>
        <w:numPr>
          <w:ilvl w:val="0"/>
          <w:numId w:val="7"/>
        </w:numPr>
        <w:tabs>
          <w:tab w:val="clear" w:pos="1368"/>
        </w:tabs>
        <w:spacing w:after="120"/>
        <w:ind w:left="1440"/>
        <w:rPr>
          <w:rFonts w:ascii="Times New Roman" w:hAnsi="Times New Roman"/>
        </w:rPr>
      </w:pPr>
      <w:r w:rsidRPr="00C91C47">
        <w:rPr>
          <w:rFonts w:ascii="Times New Roman" w:hAnsi="Times New Roman"/>
        </w:rPr>
        <w:t xml:space="preserve">The application packet is submitted to </w:t>
      </w:r>
      <w:r w:rsidR="00F8345B" w:rsidRPr="00C91C47">
        <w:rPr>
          <w:rFonts w:ascii="Times New Roman" w:hAnsi="Times New Roman"/>
        </w:rPr>
        <w:t>the Program Coordinator</w:t>
      </w:r>
      <w:r w:rsidRPr="00C91C47">
        <w:rPr>
          <w:rFonts w:ascii="Times New Roman" w:hAnsi="Times New Roman"/>
        </w:rPr>
        <w:t>.</w:t>
      </w:r>
    </w:p>
    <w:p w:rsidR="00217634" w:rsidRPr="00C91C47" w:rsidRDefault="00217634" w:rsidP="00DA04C6">
      <w:pPr>
        <w:numPr>
          <w:ilvl w:val="0"/>
          <w:numId w:val="7"/>
        </w:numPr>
        <w:tabs>
          <w:tab w:val="clear" w:pos="1368"/>
        </w:tabs>
        <w:spacing w:after="120"/>
        <w:ind w:left="1440"/>
        <w:rPr>
          <w:rFonts w:ascii="Times New Roman" w:hAnsi="Times New Roman"/>
        </w:rPr>
      </w:pPr>
      <w:r w:rsidRPr="00C91C47">
        <w:rPr>
          <w:rFonts w:ascii="Times New Roman" w:hAnsi="Times New Roman"/>
        </w:rPr>
        <w:t>Faculty meet to review the application packets and determine whether students have met the requirements for acceptance into the program.</w:t>
      </w:r>
    </w:p>
    <w:p w:rsidR="00217634" w:rsidRPr="00C91C47" w:rsidRDefault="00217634" w:rsidP="00DA04C6">
      <w:pPr>
        <w:numPr>
          <w:ilvl w:val="0"/>
          <w:numId w:val="7"/>
        </w:numPr>
        <w:tabs>
          <w:tab w:val="clear" w:pos="1368"/>
        </w:tabs>
        <w:spacing w:after="120"/>
        <w:ind w:left="1440"/>
        <w:rPr>
          <w:rFonts w:ascii="Times New Roman" w:hAnsi="Times New Roman"/>
        </w:rPr>
      </w:pPr>
      <w:r w:rsidRPr="00C91C47">
        <w:rPr>
          <w:rFonts w:ascii="Times New Roman" w:hAnsi="Times New Roman"/>
        </w:rPr>
        <w:t>Faculty meet for an interview with each student who has met the requirement for acceptance to the program.</w:t>
      </w:r>
    </w:p>
    <w:p w:rsidR="00217634" w:rsidRPr="00C91C47" w:rsidRDefault="00217634" w:rsidP="00DA04C6">
      <w:pPr>
        <w:numPr>
          <w:ilvl w:val="0"/>
          <w:numId w:val="7"/>
        </w:numPr>
        <w:tabs>
          <w:tab w:val="clear" w:pos="1368"/>
        </w:tabs>
        <w:spacing w:after="120"/>
        <w:ind w:left="1440"/>
        <w:rPr>
          <w:rFonts w:ascii="Times New Roman" w:hAnsi="Times New Roman"/>
        </w:rPr>
      </w:pPr>
      <w:r w:rsidRPr="00C91C47">
        <w:rPr>
          <w:rFonts w:ascii="Times New Roman" w:hAnsi="Times New Roman"/>
        </w:rPr>
        <w:t xml:space="preserve">The </w:t>
      </w:r>
      <w:r w:rsidR="00507F0D" w:rsidRPr="00C91C47">
        <w:rPr>
          <w:rFonts w:ascii="Times New Roman" w:hAnsi="Times New Roman"/>
        </w:rPr>
        <w:t xml:space="preserve">program </w:t>
      </w:r>
      <w:r w:rsidRPr="00C91C47">
        <w:rPr>
          <w:rFonts w:ascii="Times New Roman" w:hAnsi="Times New Roman"/>
        </w:rPr>
        <w:t xml:space="preserve">coordinator sends the student a letter </w:t>
      </w:r>
      <w:r w:rsidR="00507F0D" w:rsidRPr="00C91C47">
        <w:rPr>
          <w:rFonts w:ascii="Times New Roman" w:hAnsi="Times New Roman"/>
        </w:rPr>
        <w:t>that</w:t>
      </w:r>
      <w:r w:rsidRPr="00C91C47">
        <w:rPr>
          <w:rFonts w:ascii="Times New Roman" w:hAnsi="Times New Roman"/>
        </w:rPr>
        <w:t xml:space="preserve"> informs the student of his/her acceptance/denial to the program.</w:t>
      </w:r>
    </w:p>
    <w:p w:rsidR="00217634" w:rsidRPr="00C91C47" w:rsidRDefault="00217634" w:rsidP="00DA6381">
      <w:pPr>
        <w:numPr>
          <w:ilvl w:val="0"/>
          <w:numId w:val="7"/>
        </w:numPr>
        <w:tabs>
          <w:tab w:val="clear" w:pos="1368"/>
        </w:tabs>
        <w:ind w:left="1440"/>
        <w:rPr>
          <w:rFonts w:ascii="Times New Roman" w:hAnsi="Times New Roman"/>
        </w:rPr>
      </w:pPr>
      <w:r w:rsidRPr="00C91C47">
        <w:rPr>
          <w:rFonts w:ascii="Times New Roman" w:hAnsi="Times New Roman"/>
        </w:rPr>
        <w:t>The letter may contain recommendations for the student’s educational and vocational goals.</w:t>
      </w:r>
    </w:p>
    <w:p w:rsidR="00006870" w:rsidRPr="00C91C47" w:rsidRDefault="00006870" w:rsidP="00A37185">
      <w:pPr>
        <w:ind w:left="1710"/>
        <w:rPr>
          <w:rFonts w:ascii="Times New Roman" w:hAnsi="Times New Roman"/>
          <w:snapToGrid w:val="0"/>
        </w:rPr>
      </w:pPr>
    </w:p>
    <w:p w:rsidR="00507F0D" w:rsidRPr="00C91C47" w:rsidRDefault="00507F0D" w:rsidP="00DA6381">
      <w:pPr>
        <w:numPr>
          <w:ilvl w:val="0"/>
          <w:numId w:val="12"/>
        </w:numPr>
        <w:tabs>
          <w:tab w:val="clear" w:pos="1440"/>
          <w:tab w:val="num" w:pos="720"/>
          <w:tab w:val="left" w:pos="1080"/>
        </w:tabs>
        <w:ind w:left="720" w:firstLine="0"/>
        <w:rPr>
          <w:rFonts w:ascii="Times New Roman" w:hAnsi="Times New Roman"/>
          <w:b/>
        </w:rPr>
      </w:pPr>
      <w:r w:rsidRPr="00C91C47">
        <w:rPr>
          <w:rFonts w:ascii="Times New Roman" w:hAnsi="Times New Roman"/>
          <w:b/>
        </w:rPr>
        <w:t>Writing Sample</w:t>
      </w:r>
    </w:p>
    <w:p w:rsidR="00507F0D" w:rsidRPr="00C91C47" w:rsidRDefault="00507F0D" w:rsidP="00DA6381">
      <w:pPr>
        <w:ind w:left="1080"/>
        <w:rPr>
          <w:rFonts w:ascii="Times New Roman" w:hAnsi="Times New Roman"/>
        </w:rPr>
      </w:pPr>
      <w:r w:rsidRPr="00C91C47">
        <w:rPr>
          <w:rFonts w:ascii="Times New Roman" w:hAnsi="Times New Roman"/>
        </w:rPr>
        <w:t>The writing sample is an assessment of the student’s writing level and skill.  The writing sample is not an achievement test to determine knowledge or understanding of a topic.  Assessment and grading of the writing sample will include sentence structure, punctuation, capitalization, verb tense agreement, pronoun agreement, clarity, paragraph development, and organization.  The writing sample is completed through the testing center</w:t>
      </w:r>
      <w:r w:rsidR="00B87E16" w:rsidRPr="00C91C47">
        <w:rPr>
          <w:rFonts w:ascii="Times New Roman" w:hAnsi="Times New Roman"/>
        </w:rPr>
        <w:t>.</w:t>
      </w:r>
      <w:r w:rsidRPr="00C91C47">
        <w:rPr>
          <w:rFonts w:ascii="Times New Roman" w:hAnsi="Times New Roman"/>
        </w:rPr>
        <w:t xml:space="preserve">  The writing sample is reviewed and scored by the full time human services faculty.</w:t>
      </w:r>
    </w:p>
    <w:p w:rsidR="00507F0D" w:rsidRPr="00C91C47" w:rsidRDefault="00507F0D" w:rsidP="00A37185">
      <w:pPr>
        <w:ind w:left="720"/>
        <w:rPr>
          <w:rFonts w:ascii="Times New Roman" w:hAnsi="Times New Roman"/>
          <w:b/>
        </w:rPr>
      </w:pPr>
    </w:p>
    <w:p w:rsidR="003D04B0" w:rsidRDefault="003D04B0">
      <w:pPr>
        <w:rPr>
          <w:rFonts w:ascii="Times New Roman" w:hAnsi="Times New Roman"/>
          <w:b/>
        </w:rPr>
      </w:pPr>
      <w:r>
        <w:rPr>
          <w:rFonts w:ascii="Times New Roman" w:hAnsi="Times New Roman"/>
          <w:b/>
        </w:rPr>
        <w:br w:type="page"/>
      </w:r>
    </w:p>
    <w:p w:rsidR="00217634" w:rsidRPr="00C91C47" w:rsidRDefault="00217634" w:rsidP="00DA6381">
      <w:pPr>
        <w:numPr>
          <w:ilvl w:val="0"/>
          <w:numId w:val="12"/>
        </w:numPr>
        <w:tabs>
          <w:tab w:val="clear" w:pos="1440"/>
          <w:tab w:val="num" w:pos="720"/>
          <w:tab w:val="left" w:pos="1080"/>
        </w:tabs>
        <w:ind w:left="720" w:firstLine="0"/>
        <w:rPr>
          <w:rFonts w:ascii="Times New Roman" w:hAnsi="Times New Roman"/>
          <w:b/>
        </w:rPr>
      </w:pPr>
      <w:r w:rsidRPr="00C91C47">
        <w:rPr>
          <w:rFonts w:ascii="Times New Roman" w:hAnsi="Times New Roman"/>
          <w:b/>
        </w:rPr>
        <w:lastRenderedPageBreak/>
        <w:t>Faculty Review Committee</w:t>
      </w:r>
    </w:p>
    <w:p w:rsidR="00217634" w:rsidRPr="00C91C47" w:rsidRDefault="00217634" w:rsidP="00DA6381">
      <w:pPr>
        <w:ind w:left="1080"/>
        <w:rPr>
          <w:rFonts w:ascii="Times New Roman" w:hAnsi="Times New Roman"/>
        </w:rPr>
      </w:pPr>
      <w:r w:rsidRPr="00C91C47">
        <w:rPr>
          <w:rFonts w:ascii="Times New Roman" w:hAnsi="Times New Roman"/>
        </w:rPr>
        <w:t>The Human Services program maintains a faculty review committee.  The committee is composed of the full-time Human Services faculty</w:t>
      </w:r>
      <w:r w:rsidR="00037D11" w:rsidRPr="00C91C47">
        <w:rPr>
          <w:rFonts w:ascii="Times New Roman" w:hAnsi="Times New Roman"/>
        </w:rPr>
        <w:t>,</w:t>
      </w:r>
      <w:r w:rsidRPr="00C91C47">
        <w:rPr>
          <w:rFonts w:ascii="Times New Roman" w:hAnsi="Times New Roman"/>
        </w:rPr>
        <w:t xml:space="preserve"> Social Science faculty, and </w:t>
      </w:r>
      <w:r w:rsidR="000E7D50" w:rsidRPr="00C91C47">
        <w:rPr>
          <w:rFonts w:ascii="Times New Roman" w:hAnsi="Times New Roman"/>
        </w:rPr>
        <w:t xml:space="preserve">the </w:t>
      </w:r>
      <w:r w:rsidRPr="00C91C47">
        <w:rPr>
          <w:rFonts w:ascii="Times New Roman" w:hAnsi="Times New Roman"/>
        </w:rPr>
        <w:t>Dean o</w:t>
      </w:r>
      <w:r w:rsidR="000E7D50" w:rsidRPr="00C91C47">
        <w:rPr>
          <w:rFonts w:ascii="Times New Roman" w:hAnsi="Times New Roman"/>
        </w:rPr>
        <w:t xml:space="preserve">f </w:t>
      </w:r>
      <w:r w:rsidR="007C1F4D" w:rsidRPr="00C91C47">
        <w:rPr>
          <w:rFonts w:ascii="Times New Roman" w:hAnsi="Times New Roman"/>
        </w:rPr>
        <w:t>Business &amp;Human Services</w:t>
      </w:r>
      <w:r w:rsidRPr="00C91C47">
        <w:rPr>
          <w:rFonts w:ascii="Times New Roman" w:hAnsi="Times New Roman"/>
        </w:rPr>
        <w:t xml:space="preserve">.  The purpose of the committee is to monitor the progress of students in the program.  The committee is most concerned about the behavior, development and improvement of students in the program.  Students may be referred to the committee by faculty in or outside of the program and/or by on-site supervisors for practicum.  The student meets with the committee and may include the referring person(s).  The committee may make recommendations that include: specific course work, suspension from the program for a specified period of time with specific contingencies to be completed before continuing in the program, involvement in available community services, and/or services through the College, and suspension from the program.  The procedure for the determination of sanctions as outlined by the College's student conduct guidelines is followed.  The committee has met with students and made recommendations that have resulted in positive and successful </w:t>
      </w:r>
      <w:r w:rsidR="00507F0D" w:rsidRPr="00C91C47">
        <w:rPr>
          <w:rFonts w:ascii="Times New Roman" w:hAnsi="Times New Roman"/>
        </w:rPr>
        <w:t>outcomes</w:t>
      </w:r>
      <w:r w:rsidRPr="00C91C47">
        <w:rPr>
          <w:rFonts w:ascii="Times New Roman" w:hAnsi="Times New Roman"/>
        </w:rPr>
        <w:t>.</w:t>
      </w:r>
    </w:p>
    <w:p w:rsidR="00CC0DBB" w:rsidRPr="00C91C47" w:rsidRDefault="00CC0DBB" w:rsidP="00A37185">
      <w:pPr>
        <w:pStyle w:val="BodyTextIndent2"/>
        <w:spacing w:after="0" w:line="240" w:lineRule="auto"/>
        <w:ind w:left="720"/>
        <w:rPr>
          <w:rFonts w:ascii="Times New Roman" w:hAnsi="Times New Roman"/>
        </w:rPr>
      </w:pPr>
    </w:p>
    <w:p w:rsidR="00CC0DBB" w:rsidRPr="00C91C47" w:rsidRDefault="00CC0DBB" w:rsidP="00DA6381">
      <w:pPr>
        <w:numPr>
          <w:ilvl w:val="0"/>
          <w:numId w:val="12"/>
        </w:numPr>
        <w:tabs>
          <w:tab w:val="clear" w:pos="1440"/>
          <w:tab w:val="num" w:pos="720"/>
          <w:tab w:val="num" w:pos="1080"/>
        </w:tabs>
        <w:ind w:left="720" w:firstLine="0"/>
        <w:rPr>
          <w:rFonts w:ascii="Times New Roman" w:hAnsi="Times New Roman"/>
          <w:b/>
        </w:rPr>
      </w:pPr>
      <w:r w:rsidRPr="00C91C47">
        <w:rPr>
          <w:rFonts w:ascii="Times New Roman" w:hAnsi="Times New Roman"/>
          <w:b/>
        </w:rPr>
        <w:t>Student Conduct &amp; Discipline</w:t>
      </w:r>
    </w:p>
    <w:p w:rsidR="00CC0DBB" w:rsidRPr="00C91C47" w:rsidRDefault="00CC0DBB" w:rsidP="00DA6381">
      <w:pPr>
        <w:ind w:left="1080"/>
        <w:rPr>
          <w:rFonts w:ascii="Times New Roman" w:hAnsi="Times New Roman"/>
        </w:rPr>
      </w:pPr>
      <w:r w:rsidRPr="00C91C47">
        <w:rPr>
          <w:rFonts w:ascii="Times New Roman" w:hAnsi="Times New Roman"/>
        </w:rPr>
        <w:t>The college has a student conduct and discipline policy which is contained in the college catalog.  The grievance procedure is contained in a college memorandum. Students in the Human Services program have a Human Services Faculty Review Committee.  The description and purpose of the committee is presented</w:t>
      </w:r>
      <w:r w:rsidR="00BF2018" w:rsidRPr="00C91C47">
        <w:rPr>
          <w:rFonts w:ascii="Times New Roman" w:hAnsi="Times New Roman"/>
        </w:rPr>
        <w:t xml:space="preserve"> in</w:t>
      </w:r>
      <w:r w:rsidRPr="00C91C47">
        <w:rPr>
          <w:rFonts w:ascii="Times New Roman" w:hAnsi="Times New Roman"/>
        </w:rPr>
        <w:t xml:space="preserve"> </w:t>
      </w:r>
      <w:r w:rsidR="00507F0D" w:rsidRPr="00C91C47">
        <w:rPr>
          <w:rFonts w:ascii="Times New Roman" w:hAnsi="Times New Roman"/>
        </w:rPr>
        <w:t xml:space="preserve">this </w:t>
      </w:r>
      <w:r w:rsidRPr="00C91C47">
        <w:rPr>
          <w:rFonts w:ascii="Times New Roman" w:hAnsi="Times New Roman"/>
        </w:rPr>
        <w:t xml:space="preserve">program manual.  Students may initiate meeting with the committee in order to address questions or concerns.  The committee serves as the first formal step for students in the Human Services program.  The recommendations from the Human Services Faculty Review Committee are forwarded to the </w:t>
      </w:r>
      <w:r w:rsidR="000E7D50" w:rsidRPr="00C91C47">
        <w:rPr>
          <w:rFonts w:ascii="Times New Roman" w:hAnsi="Times New Roman"/>
        </w:rPr>
        <w:t xml:space="preserve">Dean of </w:t>
      </w:r>
      <w:r w:rsidR="007C1F4D" w:rsidRPr="00C91C47">
        <w:rPr>
          <w:rFonts w:ascii="Times New Roman" w:hAnsi="Times New Roman"/>
        </w:rPr>
        <w:t xml:space="preserve">Business &amp; Human </w:t>
      </w:r>
      <w:r w:rsidR="00A95419" w:rsidRPr="00C91C47">
        <w:rPr>
          <w:rFonts w:ascii="Times New Roman" w:hAnsi="Times New Roman"/>
        </w:rPr>
        <w:t>Services</w:t>
      </w:r>
      <w:r w:rsidR="00507F0D" w:rsidRPr="00C91C47">
        <w:rPr>
          <w:rFonts w:ascii="Times New Roman" w:hAnsi="Times New Roman"/>
        </w:rPr>
        <w:t xml:space="preserve"> in </w:t>
      </w:r>
      <w:r w:rsidRPr="00C91C47">
        <w:rPr>
          <w:rFonts w:ascii="Times New Roman" w:hAnsi="Times New Roman"/>
        </w:rPr>
        <w:t>accordance with the college policy and procedure.</w:t>
      </w:r>
    </w:p>
    <w:p w:rsidR="00DA6381" w:rsidRPr="00C91C47" w:rsidRDefault="00DA6381" w:rsidP="00A37185">
      <w:pPr>
        <w:rPr>
          <w:rFonts w:ascii="Times New Roman" w:hAnsi="Times New Roman"/>
          <w:b/>
        </w:rPr>
      </w:pPr>
    </w:p>
    <w:p w:rsidR="00217634" w:rsidRPr="00C91C47" w:rsidRDefault="00217634" w:rsidP="00DA6381">
      <w:pPr>
        <w:numPr>
          <w:ilvl w:val="0"/>
          <w:numId w:val="12"/>
        </w:numPr>
        <w:tabs>
          <w:tab w:val="clear" w:pos="1440"/>
          <w:tab w:val="num" w:pos="720"/>
          <w:tab w:val="num" w:pos="1080"/>
        </w:tabs>
        <w:ind w:left="720" w:firstLine="0"/>
        <w:rPr>
          <w:rFonts w:ascii="Times New Roman" w:hAnsi="Times New Roman"/>
          <w:b/>
        </w:rPr>
      </w:pPr>
      <w:r w:rsidRPr="00C91C47">
        <w:rPr>
          <w:rFonts w:ascii="Times New Roman" w:hAnsi="Times New Roman"/>
          <w:b/>
        </w:rPr>
        <w:t>Legal and Ethical Considerations</w:t>
      </w:r>
    </w:p>
    <w:p w:rsidR="00217634" w:rsidRDefault="00217634" w:rsidP="00DA6381">
      <w:pPr>
        <w:ind w:left="1080"/>
        <w:rPr>
          <w:rFonts w:ascii="Times New Roman" w:hAnsi="Times New Roman"/>
        </w:rPr>
      </w:pPr>
      <w:r w:rsidRPr="00C91C47">
        <w:rPr>
          <w:rFonts w:ascii="Times New Roman" w:hAnsi="Times New Roman"/>
        </w:rPr>
        <w:t xml:space="preserve">Individuals considering a </w:t>
      </w:r>
      <w:r w:rsidR="007C1F4D" w:rsidRPr="00C91C47">
        <w:rPr>
          <w:rFonts w:ascii="Times New Roman" w:hAnsi="Times New Roman"/>
        </w:rPr>
        <w:t>focus</w:t>
      </w:r>
      <w:r w:rsidRPr="00C91C47">
        <w:rPr>
          <w:rFonts w:ascii="Times New Roman" w:hAnsi="Times New Roman"/>
        </w:rPr>
        <w:t xml:space="preserve"> in Chemical Dependency Counseling should be aware that the Nebraska Division of Alcohol and Drug Abuse, “shall deny, refuse renewal of, limit, suspend, place on probation, revoke or permanently revoke certification on the grounds of conviction of a misdemeanor or felony under state law,</w:t>
      </w:r>
      <w:r w:rsidR="00E810EF" w:rsidRPr="00C91C47">
        <w:rPr>
          <w:rFonts w:ascii="Times New Roman" w:hAnsi="Times New Roman"/>
        </w:rPr>
        <w:t xml:space="preserve"> </w:t>
      </w:r>
      <w:r w:rsidRPr="00C91C47">
        <w:rPr>
          <w:rFonts w:ascii="Times New Roman" w:hAnsi="Times New Roman"/>
        </w:rPr>
        <w:t>federal law or the law of another jurisdiction that has a rational connection with the applicant’s or certification holder’s fitness or capacity to practice the profession” (Regulations for Title 209; Sections 002.03 &amp; 002.03B).</w:t>
      </w:r>
    </w:p>
    <w:p w:rsidR="00702E2F" w:rsidRPr="00C91C47" w:rsidRDefault="00702E2F" w:rsidP="00DA6381">
      <w:pPr>
        <w:ind w:left="1080"/>
        <w:rPr>
          <w:rFonts w:ascii="Times New Roman" w:hAnsi="Times New Roman"/>
        </w:rPr>
      </w:pPr>
    </w:p>
    <w:p w:rsidR="00217634" w:rsidRPr="00C91C47" w:rsidRDefault="00217634" w:rsidP="00DA6381">
      <w:pPr>
        <w:numPr>
          <w:ilvl w:val="0"/>
          <w:numId w:val="12"/>
        </w:numPr>
        <w:tabs>
          <w:tab w:val="clear" w:pos="1440"/>
          <w:tab w:val="num" w:pos="720"/>
          <w:tab w:val="num" w:pos="1080"/>
        </w:tabs>
        <w:ind w:left="720" w:firstLine="0"/>
        <w:rPr>
          <w:rFonts w:ascii="Times New Roman" w:hAnsi="Times New Roman"/>
          <w:b/>
        </w:rPr>
      </w:pPr>
      <w:r w:rsidRPr="00C91C47">
        <w:rPr>
          <w:rFonts w:ascii="Times New Roman" w:hAnsi="Times New Roman"/>
          <w:b/>
        </w:rPr>
        <w:t>Self</w:t>
      </w:r>
      <w:r w:rsidR="00702E2F">
        <w:rPr>
          <w:rFonts w:ascii="Times New Roman" w:hAnsi="Times New Roman"/>
          <w:b/>
        </w:rPr>
        <w:t>-</w:t>
      </w:r>
      <w:r w:rsidRPr="00C91C47">
        <w:rPr>
          <w:rFonts w:ascii="Times New Roman" w:hAnsi="Times New Roman"/>
          <w:b/>
        </w:rPr>
        <w:t>Disclosure</w:t>
      </w:r>
    </w:p>
    <w:p w:rsidR="00DB48E1" w:rsidRPr="00C91C47" w:rsidRDefault="00DB48E1" w:rsidP="00DA6381">
      <w:pPr>
        <w:ind w:left="1080"/>
        <w:rPr>
          <w:rFonts w:ascii="Times New Roman" w:hAnsi="Times New Roman"/>
        </w:rPr>
      </w:pPr>
      <w:r w:rsidRPr="00C91C47">
        <w:rPr>
          <w:rFonts w:ascii="Times New Roman" w:hAnsi="Times New Roman"/>
        </w:rPr>
        <w:t>It is important for students who are planning to enter a human services career to learn the basic skills and techniques associated with the process of appropriate self-disclosure.  Classroom settings are not intended to be therapeutic settings; they are educational processes.  Therefore, students and faculty are encouraged to display only the level of self-disclosure that is appropriate to learning helping skills.  "Appropriate self-disclosure means the right kind in the right amount at the right time" (Egan, pg. 51.)  In addition, self-disclosure is what others need to know.</w:t>
      </w:r>
    </w:p>
    <w:p w:rsidR="00DB48E1" w:rsidRPr="00C91C47" w:rsidRDefault="00DB48E1" w:rsidP="00DA6381">
      <w:pPr>
        <w:ind w:left="1080"/>
        <w:rPr>
          <w:rFonts w:ascii="Times New Roman" w:hAnsi="Times New Roman"/>
        </w:rPr>
      </w:pPr>
    </w:p>
    <w:p w:rsidR="00DB48E1" w:rsidRPr="00C91C47" w:rsidRDefault="00DB48E1" w:rsidP="00DA6381">
      <w:pPr>
        <w:ind w:left="1080"/>
        <w:rPr>
          <w:rFonts w:ascii="Times New Roman" w:hAnsi="Times New Roman"/>
        </w:rPr>
      </w:pPr>
      <w:r w:rsidRPr="00C91C47">
        <w:rPr>
          <w:rFonts w:ascii="Times New Roman" w:hAnsi="Times New Roman"/>
        </w:rPr>
        <w:t>In no case should a student’s grade be affected by the level of self-disclosure demonstrated.  It is not appropriate to use confrontation or peer pressure to compel students to self-disclose beyond the level at which they feel comfortable</w:t>
      </w:r>
    </w:p>
    <w:p w:rsidR="00D80B40" w:rsidRPr="00C91C47" w:rsidRDefault="00D80B40" w:rsidP="00A37185">
      <w:pPr>
        <w:ind w:left="720"/>
        <w:rPr>
          <w:rFonts w:ascii="Times New Roman" w:hAnsi="Times New Roman"/>
          <w:b/>
        </w:rPr>
      </w:pPr>
    </w:p>
    <w:p w:rsidR="003D04B0" w:rsidRDefault="003D04B0">
      <w:pPr>
        <w:rPr>
          <w:rFonts w:ascii="Times New Roman" w:hAnsi="Times New Roman"/>
          <w:b/>
        </w:rPr>
      </w:pPr>
      <w:r>
        <w:rPr>
          <w:rFonts w:ascii="Times New Roman" w:hAnsi="Times New Roman"/>
          <w:b/>
        </w:rPr>
        <w:br w:type="page"/>
      </w:r>
    </w:p>
    <w:p w:rsidR="00D80B40" w:rsidRPr="00C91C47" w:rsidRDefault="00D80B40" w:rsidP="00DA6381">
      <w:pPr>
        <w:numPr>
          <w:ilvl w:val="0"/>
          <w:numId w:val="12"/>
        </w:numPr>
        <w:tabs>
          <w:tab w:val="clear" w:pos="1440"/>
          <w:tab w:val="num" w:pos="720"/>
          <w:tab w:val="num" w:pos="1080"/>
        </w:tabs>
        <w:ind w:left="720" w:firstLine="0"/>
        <w:rPr>
          <w:rFonts w:ascii="Times New Roman" w:hAnsi="Times New Roman"/>
          <w:b/>
        </w:rPr>
      </w:pPr>
      <w:r w:rsidRPr="00C91C47">
        <w:rPr>
          <w:rFonts w:ascii="Times New Roman" w:hAnsi="Times New Roman"/>
          <w:b/>
        </w:rPr>
        <w:lastRenderedPageBreak/>
        <w:t>Registry Checks and Release of Information Forms</w:t>
      </w:r>
    </w:p>
    <w:p w:rsidR="00DB48E1" w:rsidRPr="00C91C47" w:rsidRDefault="00DB48E1" w:rsidP="00DA6381">
      <w:pPr>
        <w:ind w:left="1080"/>
        <w:rPr>
          <w:rFonts w:ascii="Times New Roman" w:hAnsi="Times New Roman"/>
        </w:rPr>
      </w:pPr>
      <w:r w:rsidRPr="00C91C47">
        <w:rPr>
          <w:rFonts w:ascii="Times New Roman" w:hAnsi="Times New Roman"/>
        </w:rPr>
        <w:t>All students who apply for the program must complete consent for release of information forms.  Each student complete</w:t>
      </w:r>
      <w:r w:rsidR="005F7C61" w:rsidRPr="00C91C47">
        <w:rPr>
          <w:rFonts w:ascii="Times New Roman" w:hAnsi="Times New Roman"/>
        </w:rPr>
        <w:t>s</w:t>
      </w:r>
      <w:r w:rsidRPr="00C91C47">
        <w:rPr>
          <w:rFonts w:ascii="Times New Roman" w:hAnsi="Times New Roman"/>
        </w:rPr>
        <w:t xml:space="preserve"> forms for the </w:t>
      </w:r>
      <w:smartTag w:uri="urn:schemas-microsoft-com:office:smarttags" w:element="State">
        <w:smartTag w:uri="urn:schemas-microsoft-com:office:smarttags" w:element="place">
          <w:r w:rsidRPr="00C91C47">
            <w:rPr>
              <w:rFonts w:ascii="Times New Roman" w:hAnsi="Times New Roman"/>
            </w:rPr>
            <w:t>Nebraska</w:t>
          </w:r>
        </w:smartTag>
      </w:smartTag>
      <w:r w:rsidRPr="00C91C47">
        <w:rPr>
          <w:rFonts w:ascii="Times New Roman" w:hAnsi="Times New Roman"/>
        </w:rPr>
        <w:t xml:space="preserve"> Department of Health and Human Services Child and Adult Abuse and Neglect General Register.  Students complete a release of information form f</w:t>
      </w:r>
      <w:r w:rsidR="00BA12A9" w:rsidRPr="00C91C47">
        <w:rPr>
          <w:rFonts w:ascii="Times New Roman" w:hAnsi="Times New Roman"/>
        </w:rPr>
        <w:t>or</w:t>
      </w:r>
      <w:r w:rsidRPr="00C91C47">
        <w:rPr>
          <w:rFonts w:ascii="Times New Roman" w:hAnsi="Times New Roman"/>
        </w:rPr>
        <w:t xml:space="preserve"> </w:t>
      </w:r>
      <w:smartTag w:uri="urn:schemas-microsoft-com:office:smarttags" w:element="place">
        <w:smartTag w:uri="urn:schemas-microsoft-com:office:smarttags" w:element="PlaceName">
          <w:r w:rsidRPr="00C91C47">
            <w:rPr>
              <w:rFonts w:ascii="Times New Roman" w:hAnsi="Times New Roman"/>
            </w:rPr>
            <w:t>Metropolitan</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Community College</w:t>
          </w:r>
        </w:smartTag>
      </w:smartTag>
      <w:r w:rsidRPr="00C91C47">
        <w:rPr>
          <w:rFonts w:ascii="Times New Roman" w:hAnsi="Times New Roman"/>
        </w:rPr>
        <w:t xml:space="preserve">.  The </w:t>
      </w:r>
      <w:smartTag w:uri="urn:schemas-microsoft-com:office:smarttags" w:element="place">
        <w:smartTag w:uri="urn:schemas-microsoft-com:office:smarttags" w:element="PlaceName">
          <w:r w:rsidRPr="00C91C47">
            <w:rPr>
              <w:rFonts w:ascii="Times New Roman" w:hAnsi="Times New Roman"/>
            </w:rPr>
            <w:t>Metropolitan</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Community College</w:t>
          </w:r>
        </w:smartTag>
      </w:smartTag>
      <w:r w:rsidRPr="00C91C47">
        <w:rPr>
          <w:rFonts w:ascii="Times New Roman" w:hAnsi="Times New Roman"/>
        </w:rPr>
        <w:t xml:space="preserve"> release of information form permits Human Services faculty to discuss practicum placements</w:t>
      </w:r>
      <w:r w:rsidR="00B04AEE" w:rsidRPr="00C91C47">
        <w:rPr>
          <w:rFonts w:ascii="Times New Roman" w:hAnsi="Times New Roman"/>
        </w:rPr>
        <w:t xml:space="preserve"> with potential agencies/organizations.</w:t>
      </w:r>
      <w:r w:rsidRPr="00C91C47">
        <w:rPr>
          <w:rFonts w:ascii="Times New Roman" w:hAnsi="Times New Roman"/>
        </w:rPr>
        <w:t xml:space="preserve"> </w:t>
      </w:r>
    </w:p>
    <w:p w:rsidR="00DB48E1" w:rsidRPr="00C91C47" w:rsidRDefault="00DB48E1" w:rsidP="00DA6381">
      <w:pPr>
        <w:ind w:left="1080"/>
        <w:rPr>
          <w:rFonts w:ascii="Times New Roman" w:hAnsi="Times New Roman"/>
        </w:rPr>
      </w:pPr>
    </w:p>
    <w:p w:rsidR="000A16CF" w:rsidRPr="00C91C47" w:rsidRDefault="00DB48E1" w:rsidP="00DA6381">
      <w:pPr>
        <w:ind w:left="1080"/>
        <w:rPr>
          <w:rFonts w:ascii="Times New Roman" w:hAnsi="Times New Roman"/>
        </w:rPr>
      </w:pPr>
      <w:r w:rsidRPr="00C91C47">
        <w:rPr>
          <w:rFonts w:ascii="Times New Roman" w:hAnsi="Times New Roman"/>
        </w:rPr>
        <w:t>The practicum acceptance, referral, and placement will be delayed or denied if the registry check</w:t>
      </w:r>
      <w:r w:rsidR="00ED65B9" w:rsidRPr="00C91C47">
        <w:rPr>
          <w:rFonts w:ascii="Times New Roman" w:hAnsi="Times New Roman"/>
        </w:rPr>
        <w:t xml:space="preserve"> </w:t>
      </w:r>
      <w:r w:rsidRPr="00C91C47">
        <w:rPr>
          <w:rFonts w:ascii="Times New Roman" w:hAnsi="Times New Roman"/>
        </w:rPr>
        <w:t xml:space="preserve">is returned with a notice that a “report was found”. Acceptance to the program will be affected by the registry check report.  Acceptance may be delayed or denied.  The </w:t>
      </w:r>
      <w:r w:rsidR="000C1322" w:rsidRPr="00C91C47">
        <w:rPr>
          <w:rFonts w:ascii="Times New Roman" w:hAnsi="Times New Roman"/>
        </w:rPr>
        <w:t>issue/concern must be resolved prior to consideration for acceptance for the program and acceptance for practicum.</w:t>
      </w:r>
    </w:p>
    <w:p w:rsidR="00175ADD" w:rsidRPr="00C91C47" w:rsidRDefault="00175ADD" w:rsidP="00DB48E1">
      <w:pPr>
        <w:ind w:left="720"/>
        <w:rPr>
          <w:rFonts w:ascii="Times New Roman" w:hAnsi="Times New Roman"/>
          <w:b/>
        </w:rPr>
      </w:pPr>
    </w:p>
    <w:p w:rsidR="00217634" w:rsidRPr="00C91C47" w:rsidRDefault="00217634" w:rsidP="00917401">
      <w:pPr>
        <w:pStyle w:val="Heading8"/>
        <w:rPr>
          <w:rFonts w:ascii="Times New Roman" w:hAnsi="Times New Roman"/>
        </w:rPr>
      </w:pPr>
      <w:r w:rsidRPr="00C91C47">
        <w:rPr>
          <w:rFonts w:ascii="Times New Roman" w:hAnsi="Times New Roman"/>
        </w:rPr>
        <w:t>Application and Placement for Practicum</w:t>
      </w:r>
    </w:p>
    <w:p w:rsidR="00217634" w:rsidRPr="00C91C47" w:rsidRDefault="00217634" w:rsidP="000D745F">
      <w:pPr>
        <w:ind w:left="720"/>
        <w:rPr>
          <w:rFonts w:ascii="Times New Roman" w:hAnsi="Times New Roman"/>
          <w:b/>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 xml:space="preserve">Application to the </w:t>
      </w:r>
      <w:r w:rsidR="00A76146" w:rsidRPr="00C91C47">
        <w:rPr>
          <w:rFonts w:ascii="Times New Roman" w:hAnsi="Times New Roman"/>
          <w:b/>
        </w:rPr>
        <w:t>Human Services</w:t>
      </w:r>
      <w:r w:rsidRPr="00C91C47">
        <w:rPr>
          <w:rFonts w:ascii="Times New Roman" w:hAnsi="Times New Roman"/>
          <w:b/>
        </w:rPr>
        <w:t xml:space="preserve"> </w:t>
      </w:r>
      <w:r w:rsidR="00E844E2" w:rsidRPr="00C91C47">
        <w:rPr>
          <w:rFonts w:ascii="Times New Roman" w:hAnsi="Times New Roman"/>
          <w:b/>
        </w:rPr>
        <w:t>First</w:t>
      </w:r>
      <w:r w:rsidRPr="00C91C47">
        <w:rPr>
          <w:rFonts w:ascii="Times New Roman" w:hAnsi="Times New Roman"/>
          <w:b/>
        </w:rPr>
        <w:t xml:space="preserve"> Practicum</w:t>
      </w:r>
    </w:p>
    <w:p w:rsidR="00217634" w:rsidRPr="00C91C47" w:rsidRDefault="00217634" w:rsidP="00702E2F">
      <w:pPr>
        <w:numPr>
          <w:ilvl w:val="0"/>
          <w:numId w:val="51"/>
        </w:numPr>
        <w:tabs>
          <w:tab w:val="clear" w:pos="1368"/>
          <w:tab w:val="num" w:pos="1440"/>
        </w:tabs>
        <w:spacing w:after="120"/>
        <w:ind w:left="1440"/>
        <w:rPr>
          <w:rFonts w:ascii="Times New Roman" w:hAnsi="Times New Roman"/>
        </w:rPr>
      </w:pPr>
      <w:r w:rsidRPr="00C91C47">
        <w:rPr>
          <w:rFonts w:ascii="Times New Roman" w:hAnsi="Times New Roman"/>
        </w:rPr>
        <w:t xml:space="preserve">Students must have been accepted to </w:t>
      </w:r>
      <w:r w:rsidR="00A76146" w:rsidRPr="00C91C47">
        <w:rPr>
          <w:rFonts w:ascii="Times New Roman" w:hAnsi="Times New Roman"/>
        </w:rPr>
        <w:t>the</w:t>
      </w:r>
      <w:r w:rsidRPr="00C91C47">
        <w:rPr>
          <w:rFonts w:ascii="Times New Roman" w:hAnsi="Times New Roman"/>
        </w:rPr>
        <w:t xml:space="preserve"> Human Services program in order to make application to participate in practicum.</w:t>
      </w:r>
    </w:p>
    <w:p w:rsidR="00217634" w:rsidRPr="00C91C47" w:rsidRDefault="00217634" w:rsidP="00702E2F">
      <w:pPr>
        <w:numPr>
          <w:ilvl w:val="0"/>
          <w:numId w:val="51"/>
        </w:numPr>
        <w:tabs>
          <w:tab w:val="clear" w:pos="1368"/>
          <w:tab w:val="num" w:pos="1440"/>
        </w:tabs>
        <w:spacing w:after="120"/>
        <w:ind w:left="1440"/>
        <w:rPr>
          <w:rFonts w:ascii="Times New Roman" w:hAnsi="Times New Roman"/>
        </w:rPr>
      </w:pPr>
      <w:r w:rsidRPr="00C91C47">
        <w:rPr>
          <w:rFonts w:ascii="Times New Roman" w:hAnsi="Times New Roman"/>
        </w:rPr>
        <w:t>Students submit a portfolio for the application for practicum.</w:t>
      </w:r>
    </w:p>
    <w:p w:rsidR="00217634" w:rsidRPr="00C91C47" w:rsidRDefault="00217634" w:rsidP="00DA6381">
      <w:pPr>
        <w:numPr>
          <w:ilvl w:val="0"/>
          <w:numId w:val="51"/>
        </w:numPr>
        <w:tabs>
          <w:tab w:val="clear" w:pos="1368"/>
          <w:tab w:val="num" w:pos="1440"/>
        </w:tabs>
        <w:ind w:left="1440"/>
        <w:rPr>
          <w:rFonts w:ascii="Times New Roman" w:hAnsi="Times New Roman"/>
        </w:rPr>
      </w:pPr>
      <w:r w:rsidRPr="00C91C47">
        <w:rPr>
          <w:rFonts w:ascii="Times New Roman" w:hAnsi="Times New Roman"/>
        </w:rPr>
        <w:t>The portfolio should include:</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Application form</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Resume</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Degree Audit</w:t>
      </w:r>
    </w:p>
    <w:p w:rsidR="00217634" w:rsidRPr="00C91C47" w:rsidRDefault="00BF7878" w:rsidP="00DA6381">
      <w:pPr>
        <w:numPr>
          <w:ilvl w:val="0"/>
          <w:numId w:val="28"/>
        </w:numPr>
        <w:tabs>
          <w:tab w:val="clear" w:pos="1242"/>
        </w:tabs>
        <w:ind w:left="1710" w:hanging="270"/>
        <w:rPr>
          <w:rFonts w:ascii="Times New Roman" w:hAnsi="Times New Roman"/>
        </w:rPr>
      </w:pPr>
      <w:r w:rsidRPr="00C91C47">
        <w:rPr>
          <w:rFonts w:ascii="Times New Roman" w:hAnsi="Times New Roman"/>
        </w:rPr>
        <w:t>Unofficial College Transcript</w:t>
      </w:r>
      <w:r w:rsidR="00217634" w:rsidRPr="00C91C47">
        <w:rPr>
          <w:rFonts w:ascii="Times New Roman" w:hAnsi="Times New Roman"/>
        </w:rPr>
        <w:t xml:space="preserve"> </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Completed assignments from a minimum of three different classes (classes that are required for the program)</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Two written letters of recommendation</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C</w:t>
      </w:r>
      <w:r w:rsidR="00F83AD8" w:rsidRPr="00C91C47">
        <w:rPr>
          <w:rFonts w:ascii="Times New Roman" w:hAnsi="Times New Roman"/>
        </w:rPr>
        <w:t>opy(</w:t>
      </w:r>
      <w:proofErr w:type="spellStart"/>
      <w:r w:rsidR="00F83AD8" w:rsidRPr="00C91C47">
        <w:rPr>
          <w:rFonts w:ascii="Times New Roman" w:hAnsi="Times New Roman"/>
        </w:rPr>
        <w:t>ies</w:t>
      </w:r>
      <w:proofErr w:type="spellEnd"/>
      <w:r w:rsidR="00F83AD8" w:rsidRPr="00C91C47">
        <w:rPr>
          <w:rFonts w:ascii="Times New Roman" w:hAnsi="Times New Roman"/>
        </w:rPr>
        <w:t>) of c</w:t>
      </w:r>
      <w:r w:rsidRPr="00C91C47">
        <w:rPr>
          <w:rFonts w:ascii="Times New Roman" w:hAnsi="Times New Roman"/>
        </w:rPr>
        <w:t>ertificates or honors received</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 xml:space="preserve">Written </w:t>
      </w:r>
      <w:r w:rsidR="00F83AD8" w:rsidRPr="00C91C47">
        <w:rPr>
          <w:rFonts w:ascii="Times New Roman" w:hAnsi="Times New Roman"/>
        </w:rPr>
        <w:t>description</w:t>
      </w:r>
      <w:r w:rsidRPr="00C91C47">
        <w:rPr>
          <w:rFonts w:ascii="Times New Roman" w:hAnsi="Times New Roman"/>
        </w:rPr>
        <w:t xml:space="preserve"> of the student’s helping philosophy </w:t>
      </w:r>
    </w:p>
    <w:p w:rsidR="00217634" w:rsidRPr="00C91C47" w:rsidRDefault="00217634" w:rsidP="00DA6381">
      <w:pPr>
        <w:numPr>
          <w:ilvl w:val="0"/>
          <w:numId w:val="28"/>
        </w:numPr>
        <w:tabs>
          <w:tab w:val="clear" w:pos="1242"/>
        </w:tabs>
        <w:ind w:left="1710" w:hanging="270"/>
        <w:rPr>
          <w:rFonts w:ascii="Times New Roman" w:hAnsi="Times New Roman"/>
        </w:rPr>
      </w:pPr>
      <w:r w:rsidRPr="00C91C47">
        <w:rPr>
          <w:rFonts w:ascii="Times New Roman" w:hAnsi="Times New Roman"/>
        </w:rPr>
        <w:t>Written description of the anticipated accomplishments for the practic</w:t>
      </w:r>
      <w:r w:rsidR="00F469CC" w:rsidRPr="00C91C47">
        <w:rPr>
          <w:rFonts w:ascii="Times New Roman" w:hAnsi="Times New Roman"/>
        </w:rPr>
        <w:t>um</w:t>
      </w:r>
    </w:p>
    <w:p w:rsidR="00217634" w:rsidRPr="00C91C47" w:rsidRDefault="00217634" w:rsidP="00702E2F">
      <w:pPr>
        <w:numPr>
          <w:ilvl w:val="0"/>
          <w:numId w:val="28"/>
        </w:numPr>
        <w:tabs>
          <w:tab w:val="clear" w:pos="1242"/>
        </w:tabs>
        <w:spacing w:after="120"/>
        <w:ind w:left="1710" w:hanging="270"/>
        <w:rPr>
          <w:rFonts w:ascii="Times New Roman" w:hAnsi="Times New Roman"/>
        </w:rPr>
      </w:pPr>
      <w:r w:rsidRPr="00C91C47">
        <w:rPr>
          <w:rFonts w:ascii="Times New Roman" w:hAnsi="Times New Roman"/>
        </w:rPr>
        <w:t>Verification of current  certification in adult CPR and basic first aid</w:t>
      </w:r>
    </w:p>
    <w:p w:rsidR="00217634" w:rsidRPr="00C91C47" w:rsidRDefault="00217634" w:rsidP="00702E2F">
      <w:pPr>
        <w:numPr>
          <w:ilvl w:val="0"/>
          <w:numId w:val="51"/>
        </w:numPr>
        <w:tabs>
          <w:tab w:val="clear" w:pos="1368"/>
          <w:tab w:val="num" w:pos="1440"/>
          <w:tab w:val="num" w:pos="2448"/>
        </w:tabs>
        <w:spacing w:after="120"/>
        <w:ind w:left="1440"/>
        <w:rPr>
          <w:rFonts w:ascii="Times New Roman" w:hAnsi="Times New Roman"/>
        </w:rPr>
      </w:pPr>
      <w:r w:rsidRPr="00C91C47">
        <w:rPr>
          <w:rFonts w:ascii="Times New Roman" w:hAnsi="Times New Roman"/>
        </w:rPr>
        <w:t>A decision to accept students for practicum placements is based on the application and accompanying materials.  If faculty have concerns about a student’s appropriateness for practicum, given the guidelines in the</w:t>
      </w:r>
      <w:r w:rsidR="00934367" w:rsidRPr="00C91C47">
        <w:rPr>
          <w:rFonts w:ascii="Times New Roman" w:hAnsi="Times New Roman"/>
        </w:rPr>
        <w:t xml:space="preserve"> General </w:t>
      </w:r>
      <w:r w:rsidRPr="00C91C47">
        <w:rPr>
          <w:rFonts w:ascii="Times New Roman" w:hAnsi="Times New Roman"/>
        </w:rPr>
        <w:t>Human Services/Chemical Dependency Counseling program manual, faculty may request an interview with the student.</w:t>
      </w:r>
    </w:p>
    <w:p w:rsidR="00217634" w:rsidRPr="00C91C47" w:rsidRDefault="00217634" w:rsidP="00702E2F">
      <w:pPr>
        <w:numPr>
          <w:ilvl w:val="0"/>
          <w:numId w:val="51"/>
        </w:numPr>
        <w:tabs>
          <w:tab w:val="clear" w:pos="1368"/>
          <w:tab w:val="num" w:pos="1440"/>
          <w:tab w:val="num" w:pos="2448"/>
        </w:tabs>
        <w:spacing w:after="120"/>
        <w:ind w:left="1440"/>
        <w:rPr>
          <w:rFonts w:ascii="Times New Roman" w:hAnsi="Times New Roman"/>
        </w:rPr>
      </w:pPr>
      <w:r w:rsidRPr="00C91C47">
        <w:rPr>
          <w:rFonts w:ascii="Times New Roman" w:hAnsi="Times New Roman"/>
        </w:rPr>
        <w:t>Students consult with the practicum supervisor to discuss and determine an acceptable practicum agency/organization for referral.</w:t>
      </w:r>
    </w:p>
    <w:p w:rsidR="00217634" w:rsidRPr="00C91C47" w:rsidRDefault="00217634" w:rsidP="00702E2F">
      <w:pPr>
        <w:numPr>
          <w:ilvl w:val="0"/>
          <w:numId w:val="51"/>
        </w:numPr>
        <w:tabs>
          <w:tab w:val="clear" w:pos="1368"/>
          <w:tab w:val="num" w:pos="1440"/>
          <w:tab w:val="num" w:pos="2448"/>
        </w:tabs>
        <w:spacing w:after="120"/>
        <w:ind w:left="1440"/>
        <w:rPr>
          <w:rFonts w:ascii="Times New Roman" w:hAnsi="Times New Roman"/>
        </w:rPr>
      </w:pPr>
      <w:r w:rsidRPr="00C91C47">
        <w:rPr>
          <w:rFonts w:ascii="Times New Roman" w:hAnsi="Times New Roman"/>
        </w:rPr>
        <w:t>A letter of referral to an agency/organization is provided to the student which verifies the student is accepted for practicum and has met all conditions.  A referral letter is provided for each practicum referral.</w:t>
      </w:r>
    </w:p>
    <w:p w:rsidR="00217634" w:rsidRPr="00C91C47" w:rsidRDefault="00217634" w:rsidP="00702E2F">
      <w:pPr>
        <w:numPr>
          <w:ilvl w:val="0"/>
          <w:numId w:val="51"/>
        </w:numPr>
        <w:tabs>
          <w:tab w:val="clear" w:pos="1368"/>
          <w:tab w:val="num" w:pos="1440"/>
          <w:tab w:val="num" w:pos="2448"/>
        </w:tabs>
        <w:spacing w:after="120"/>
        <w:ind w:left="1440"/>
        <w:rPr>
          <w:rFonts w:ascii="Times New Roman" w:hAnsi="Times New Roman"/>
        </w:rPr>
      </w:pPr>
      <w:r w:rsidRPr="00C91C47">
        <w:rPr>
          <w:rFonts w:ascii="Times New Roman" w:hAnsi="Times New Roman"/>
        </w:rPr>
        <w:t>When the referral letter has been provided, the student is responsible to contact the agency/organization representative and establish an appointment for a placement interview.  The purpose of the interview is for mutual exploration and determination.  Students are required to provide a current resume to the agency/organization’s representative.  Students are expected to discuss the goals and objectives the student would like to accomplish at the practicum site.</w:t>
      </w:r>
    </w:p>
    <w:p w:rsidR="00A76146" w:rsidRPr="00C91C47" w:rsidRDefault="00217634" w:rsidP="00702E2F">
      <w:pPr>
        <w:numPr>
          <w:ilvl w:val="1"/>
          <w:numId w:val="27"/>
        </w:numPr>
        <w:tabs>
          <w:tab w:val="num" w:pos="2448"/>
        </w:tabs>
        <w:spacing w:after="120"/>
        <w:rPr>
          <w:rFonts w:ascii="Times New Roman" w:hAnsi="Times New Roman"/>
          <w:b/>
        </w:rPr>
      </w:pPr>
      <w:r w:rsidRPr="00C91C47">
        <w:rPr>
          <w:rFonts w:ascii="Times New Roman" w:hAnsi="Times New Roman"/>
        </w:rPr>
        <w:lastRenderedPageBreak/>
        <w:t>A placement agreement may be reached at the conclusion of the interview.  However, some agencies/organizations may inform the student after the interview has been completed.  The student is responsible to follow-up by contacting the agency/organization and informing the representative of the decision about the practicum.</w:t>
      </w:r>
    </w:p>
    <w:p w:rsidR="00A76146" w:rsidRPr="00C91C47" w:rsidRDefault="00217634" w:rsidP="00702E2F">
      <w:pPr>
        <w:numPr>
          <w:ilvl w:val="1"/>
          <w:numId w:val="27"/>
        </w:numPr>
        <w:tabs>
          <w:tab w:val="num" w:pos="2448"/>
        </w:tabs>
        <w:spacing w:after="120"/>
        <w:rPr>
          <w:rFonts w:ascii="Times New Roman" w:hAnsi="Times New Roman"/>
          <w:b/>
        </w:rPr>
      </w:pPr>
      <w:r w:rsidRPr="00C91C47">
        <w:rPr>
          <w:rFonts w:ascii="Times New Roman" w:hAnsi="Times New Roman"/>
        </w:rPr>
        <w:t>The practicum supervisor determines final approval of a student’s placement at a practicum site.</w:t>
      </w:r>
    </w:p>
    <w:p w:rsidR="00E83C5E" w:rsidRPr="00C91C47" w:rsidRDefault="00E83C5E" w:rsidP="00E83C5E">
      <w:pPr>
        <w:tabs>
          <w:tab w:val="num" w:pos="2448"/>
        </w:tabs>
        <w:ind w:left="1080"/>
        <w:rPr>
          <w:rFonts w:ascii="Times New Roman" w:hAnsi="Times New Roman"/>
          <w:b/>
        </w:rPr>
      </w:pPr>
    </w:p>
    <w:p w:rsidR="00E810EF" w:rsidRPr="00C91C47" w:rsidRDefault="00217634" w:rsidP="00DA6381">
      <w:pPr>
        <w:numPr>
          <w:ilvl w:val="1"/>
          <w:numId w:val="27"/>
        </w:numPr>
        <w:rPr>
          <w:rFonts w:ascii="Times New Roman" w:hAnsi="Times New Roman"/>
          <w:b/>
        </w:rPr>
      </w:pPr>
      <w:r w:rsidRPr="00C91C47">
        <w:rPr>
          <w:rFonts w:ascii="Times New Roman" w:hAnsi="Times New Roman"/>
        </w:rPr>
        <w:t xml:space="preserve">Registration in practicum courses is approved and completed by </w:t>
      </w:r>
      <w:r w:rsidR="00A94857" w:rsidRPr="00C91C47">
        <w:rPr>
          <w:rFonts w:ascii="Times New Roman" w:hAnsi="Times New Roman"/>
        </w:rPr>
        <w:t xml:space="preserve">one of </w:t>
      </w:r>
      <w:r w:rsidRPr="00C91C47">
        <w:rPr>
          <w:rFonts w:ascii="Times New Roman" w:hAnsi="Times New Roman"/>
        </w:rPr>
        <w:t xml:space="preserve">the </w:t>
      </w:r>
      <w:r w:rsidR="00A94857" w:rsidRPr="00C91C47">
        <w:rPr>
          <w:rFonts w:ascii="Times New Roman" w:hAnsi="Times New Roman"/>
        </w:rPr>
        <w:t>full time Human Services faculty.</w:t>
      </w:r>
    </w:p>
    <w:p w:rsidR="00E810EF" w:rsidRPr="00C91C47" w:rsidRDefault="00E810EF" w:rsidP="00E810EF">
      <w:pPr>
        <w:ind w:left="1008"/>
        <w:rPr>
          <w:rFonts w:ascii="Times New Roman" w:hAnsi="Times New Roman"/>
          <w:b/>
        </w:rPr>
      </w:pPr>
    </w:p>
    <w:p w:rsidR="002F7F07" w:rsidRPr="00C91C47" w:rsidRDefault="002F7F07" w:rsidP="00DA6381">
      <w:pPr>
        <w:numPr>
          <w:ilvl w:val="0"/>
          <w:numId w:val="27"/>
        </w:numPr>
        <w:tabs>
          <w:tab w:val="clear" w:pos="1008"/>
        </w:tabs>
        <w:ind w:left="1080"/>
        <w:rPr>
          <w:rFonts w:ascii="Times New Roman" w:hAnsi="Times New Roman"/>
          <w:b/>
        </w:rPr>
      </w:pPr>
      <w:r w:rsidRPr="00C91C47">
        <w:rPr>
          <w:rFonts w:ascii="Times New Roman" w:hAnsi="Times New Roman"/>
          <w:b/>
        </w:rPr>
        <w:t>Second and Third Practicum</w:t>
      </w:r>
    </w:p>
    <w:p w:rsidR="002F7F07" w:rsidRDefault="002F7F07" w:rsidP="00DA6381">
      <w:pPr>
        <w:ind w:left="1080"/>
        <w:rPr>
          <w:rFonts w:ascii="Times New Roman" w:hAnsi="Times New Roman"/>
        </w:rPr>
      </w:pPr>
      <w:r w:rsidRPr="00C91C47">
        <w:rPr>
          <w:rFonts w:ascii="Times New Roman" w:hAnsi="Times New Roman"/>
        </w:rPr>
        <w:t>Students must make application for the second and third practicum.  The following documents are required for application and participation in the second and third practicum:</w:t>
      </w:r>
    </w:p>
    <w:p w:rsidR="00204402" w:rsidRPr="00C91C47" w:rsidRDefault="00204402" w:rsidP="00DA6381">
      <w:pPr>
        <w:ind w:left="1080"/>
        <w:rPr>
          <w:rFonts w:ascii="Times New Roman" w:hAnsi="Times New Roman"/>
        </w:rPr>
      </w:pPr>
    </w:p>
    <w:p w:rsidR="00CF33D9" w:rsidRPr="00C91C47" w:rsidRDefault="002F7F07" w:rsidP="00E83C5E">
      <w:pPr>
        <w:numPr>
          <w:ilvl w:val="0"/>
          <w:numId w:val="46"/>
        </w:numPr>
        <w:ind w:left="1620"/>
        <w:rPr>
          <w:rFonts w:ascii="Times New Roman" w:hAnsi="Times New Roman"/>
        </w:rPr>
      </w:pPr>
      <w:r w:rsidRPr="00C91C47">
        <w:rPr>
          <w:rFonts w:ascii="Times New Roman" w:hAnsi="Times New Roman"/>
        </w:rPr>
        <w:t>Application Form</w:t>
      </w:r>
    </w:p>
    <w:p w:rsidR="00CF33D9" w:rsidRPr="00C91C47" w:rsidRDefault="002F7F07" w:rsidP="00E83C5E">
      <w:pPr>
        <w:numPr>
          <w:ilvl w:val="0"/>
          <w:numId w:val="46"/>
        </w:numPr>
        <w:ind w:left="1620"/>
        <w:rPr>
          <w:rFonts w:ascii="Times New Roman" w:hAnsi="Times New Roman"/>
        </w:rPr>
      </w:pPr>
      <w:r w:rsidRPr="00C91C47">
        <w:rPr>
          <w:rFonts w:ascii="Times New Roman" w:hAnsi="Times New Roman"/>
        </w:rPr>
        <w:t>Updated Resume</w:t>
      </w:r>
    </w:p>
    <w:p w:rsidR="00CF33D9" w:rsidRPr="00C91C47" w:rsidRDefault="002F7F07" w:rsidP="00E83C5E">
      <w:pPr>
        <w:numPr>
          <w:ilvl w:val="0"/>
          <w:numId w:val="46"/>
        </w:numPr>
        <w:ind w:left="1620"/>
        <w:rPr>
          <w:rFonts w:ascii="Times New Roman" w:hAnsi="Times New Roman"/>
        </w:rPr>
      </w:pPr>
      <w:r w:rsidRPr="00C91C47">
        <w:rPr>
          <w:rFonts w:ascii="Times New Roman" w:hAnsi="Times New Roman"/>
        </w:rPr>
        <w:t>Unofficial College Transcript</w:t>
      </w:r>
    </w:p>
    <w:p w:rsidR="002F7F07" w:rsidRPr="00C91C47" w:rsidRDefault="002F7F07" w:rsidP="00E83C5E">
      <w:pPr>
        <w:numPr>
          <w:ilvl w:val="0"/>
          <w:numId w:val="46"/>
        </w:numPr>
        <w:ind w:left="1620"/>
        <w:rPr>
          <w:rFonts w:ascii="Times New Roman" w:hAnsi="Times New Roman"/>
        </w:rPr>
      </w:pPr>
      <w:r w:rsidRPr="00C91C47">
        <w:rPr>
          <w:rFonts w:ascii="Times New Roman" w:hAnsi="Times New Roman"/>
        </w:rPr>
        <w:t>Current Degree Audit</w:t>
      </w:r>
    </w:p>
    <w:p w:rsidR="002F7F07" w:rsidRPr="00C91C47" w:rsidRDefault="002F7F07" w:rsidP="00A37185">
      <w:pPr>
        <w:tabs>
          <w:tab w:val="left" w:pos="1440"/>
        </w:tabs>
        <w:ind w:left="1008"/>
        <w:rPr>
          <w:rFonts w:ascii="Times New Roman" w:hAnsi="Times New Roman"/>
          <w:b/>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Practicum Objectives</w:t>
      </w:r>
    </w:p>
    <w:p w:rsidR="00217634" w:rsidRPr="00C91C47" w:rsidRDefault="00217634" w:rsidP="00DA6381">
      <w:pPr>
        <w:ind w:left="1080"/>
        <w:rPr>
          <w:rFonts w:ascii="Times New Roman" w:hAnsi="Times New Roman"/>
        </w:rPr>
      </w:pPr>
      <w:r w:rsidRPr="00C91C47">
        <w:rPr>
          <w:rFonts w:ascii="Times New Roman" w:hAnsi="Times New Roman"/>
        </w:rPr>
        <w:t>Practicum courses are an important part of the Human Services program.  They serve to integrate the student's classroom experiences within a framework of supervised experiences.</w:t>
      </w:r>
    </w:p>
    <w:p w:rsidR="00217634" w:rsidRPr="00C91C47" w:rsidRDefault="00217634" w:rsidP="00A37185">
      <w:pPr>
        <w:ind w:left="720"/>
        <w:rPr>
          <w:rFonts w:ascii="Times New Roman" w:hAnsi="Times New Roman"/>
        </w:rPr>
      </w:pPr>
    </w:p>
    <w:p w:rsidR="00217634" w:rsidRPr="00C91C47" w:rsidRDefault="00217634" w:rsidP="00DA6381">
      <w:pPr>
        <w:ind w:left="1080"/>
        <w:rPr>
          <w:rFonts w:ascii="Times New Roman" w:hAnsi="Times New Roman"/>
        </w:rPr>
      </w:pPr>
      <w:r w:rsidRPr="00C91C47">
        <w:rPr>
          <w:rFonts w:ascii="Times New Roman" w:hAnsi="Times New Roman"/>
        </w:rPr>
        <w:t>Consequently, practicum courses offer students individualized and experiential learning opportunities within the setting of a human services agency or chemical dependency program.  Practicum courses are strategically scheduled to provide appropriate experiences that are consistent with the student's level of academic preparation, needs and professional goals.  Furthermore, the practicum experiences are designed to offer students the opportunity to observe professionals within their field of choice, to develop skills required to work effectively with other professionals and to begin to develop a personal style consistent with strengths, capabilities and accepted standards.  Students are expected to respond positively to feedback from the site supervisor in order to achieve maximum educational benefits from the practicum experience.</w:t>
      </w:r>
    </w:p>
    <w:p w:rsidR="00E83C5E" w:rsidRPr="00C91C47" w:rsidRDefault="00E83C5E" w:rsidP="00DA6381">
      <w:pPr>
        <w:ind w:left="1080"/>
        <w:rPr>
          <w:rFonts w:ascii="Times New Roman" w:hAnsi="Times New Roman"/>
        </w:rPr>
      </w:pPr>
    </w:p>
    <w:p w:rsidR="00217634" w:rsidRPr="00C91C47" w:rsidRDefault="00217634" w:rsidP="00AB4ACB">
      <w:pPr>
        <w:spacing w:after="240"/>
        <w:ind w:left="1080"/>
        <w:rPr>
          <w:rFonts w:ascii="Times New Roman" w:hAnsi="Times New Roman"/>
        </w:rPr>
      </w:pPr>
      <w:r w:rsidRPr="00C91C47">
        <w:rPr>
          <w:rFonts w:ascii="Times New Roman" w:hAnsi="Times New Roman"/>
        </w:rPr>
        <w:t>Specific educational goals for students in practicum courses include the following:</w:t>
      </w:r>
    </w:p>
    <w:p w:rsidR="00217634" w:rsidRPr="00C91C47" w:rsidRDefault="00217634" w:rsidP="00A37185">
      <w:pPr>
        <w:widowControl w:val="0"/>
        <w:numPr>
          <w:ilvl w:val="0"/>
          <w:numId w:val="9"/>
        </w:numPr>
        <w:tabs>
          <w:tab w:val="clear" w:pos="360"/>
          <w:tab w:val="left" w:pos="-1440"/>
          <w:tab w:val="num" w:pos="1440"/>
        </w:tabs>
        <w:ind w:left="1440"/>
        <w:rPr>
          <w:rFonts w:ascii="Times New Roman" w:hAnsi="Times New Roman"/>
        </w:rPr>
      </w:pPr>
      <w:r w:rsidRPr="00C91C47">
        <w:rPr>
          <w:rFonts w:ascii="Times New Roman" w:hAnsi="Times New Roman"/>
        </w:rPr>
        <w:t>Integrate acquired and on-going academic learning with supervised practicum experiences in a human service setting.</w:t>
      </w:r>
    </w:p>
    <w:p w:rsidR="00217634" w:rsidRPr="00C91C47" w:rsidRDefault="00217634" w:rsidP="00A37185">
      <w:pPr>
        <w:tabs>
          <w:tab w:val="left" w:pos="-1440"/>
        </w:tabs>
        <w:ind w:left="1080"/>
        <w:rPr>
          <w:rFonts w:ascii="Times New Roman" w:hAnsi="Times New Roman"/>
        </w:rPr>
      </w:pPr>
    </w:p>
    <w:p w:rsidR="00217634" w:rsidRPr="00C91C47" w:rsidRDefault="00217634" w:rsidP="00A37185">
      <w:pPr>
        <w:widowControl w:val="0"/>
        <w:numPr>
          <w:ilvl w:val="0"/>
          <w:numId w:val="9"/>
        </w:numPr>
        <w:tabs>
          <w:tab w:val="clear" w:pos="360"/>
          <w:tab w:val="left" w:pos="-1440"/>
          <w:tab w:val="num" w:pos="1440"/>
        </w:tabs>
        <w:ind w:left="1440"/>
        <w:rPr>
          <w:rFonts w:ascii="Times New Roman" w:hAnsi="Times New Roman"/>
        </w:rPr>
      </w:pPr>
      <w:r w:rsidRPr="00C91C47">
        <w:rPr>
          <w:rFonts w:ascii="Times New Roman" w:hAnsi="Times New Roman"/>
        </w:rPr>
        <w:t>Enhance already existing intrapersonal and interpersonal skills through interaction with program staff members and clients.</w:t>
      </w:r>
    </w:p>
    <w:p w:rsidR="00C85420" w:rsidRPr="00C91C47" w:rsidRDefault="00C85420" w:rsidP="00410CD7">
      <w:pPr>
        <w:widowControl w:val="0"/>
        <w:tabs>
          <w:tab w:val="left" w:pos="-1440"/>
        </w:tabs>
        <w:ind w:left="1080"/>
        <w:rPr>
          <w:rFonts w:ascii="Times New Roman" w:hAnsi="Times New Roman"/>
        </w:rPr>
      </w:pPr>
    </w:p>
    <w:p w:rsidR="00217634" w:rsidRPr="00C91C47" w:rsidRDefault="00217634" w:rsidP="00A37185">
      <w:pPr>
        <w:widowControl w:val="0"/>
        <w:numPr>
          <w:ilvl w:val="0"/>
          <w:numId w:val="9"/>
        </w:numPr>
        <w:tabs>
          <w:tab w:val="clear" w:pos="360"/>
          <w:tab w:val="left" w:pos="-1440"/>
          <w:tab w:val="num" w:pos="1440"/>
        </w:tabs>
        <w:ind w:left="1440"/>
        <w:rPr>
          <w:rFonts w:ascii="Times New Roman" w:hAnsi="Times New Roman"/>
        </w:rPr>
      </w:pPr>
      <w:r w:rsidRPr="00C91C47">
        <w:rPr>
          <w:rFonts w:ascii="Times New Roman" w:hAnsi="Times New Roman"/>
        </w:rPr>
        <w:t>Gain awareness of personal and program limitations in providing help to clients.</w:t>
      </w:r>
    </w:p>
    <w:p w:rsidR="00217634" w:rsidRPr="00C91C47" w:rsidRDefault="00217634" w:rsidP="00A37185">
      <w:pPr>
        <w:tabs>
          <w:tab w:val="left" w:pos="-1440"/>
        </w:tabs>
        <w:ind w:left="1080"/>
        <w:rPr>
          <w:rFonts w:ascii="Times New Roman" w:hAnsi="Times New Roman"/>
        </w:rPr>
      </w:pPr>
    </w:p>
    <w:p w:rsidR="007B7962" w:rsidRPr="00C91C47" w:rsidRDefault="00217634" w:rsidP="00A37185">
      <w:pPr>
        <w:widowControl w:val="0"/>
        <w:numPr>
          <w:ilvl w:val="0"/>
          <w:numId w:val="9"/>
        </w:numPr>
        <w:tabs>
          <w:tab w:val="clear" w:pos="360"/>
          <w:tab w:val="left" w:pos="-1440"/>
          <w:tab w:val="num" w:pos="1440"/>
        </w:tabs>
        <w:ind w:left="1440"/>
        <w:rPr>
          <w:rFonts w:ascii="Times New Roman" w:hAnsi="Times New Roman"/>
        </w:rPr>
      </w:pPr>
      <w:r w:rsidRPr="00C91C47">
        <w:rPr>
          <w:rFonts w:ascii="Times New Roman" w:hAnsi="Times New Roman"/>
        </w:rPr>
        <w:t>Cooperate with program staff members, especially with assigned supervisors, in developing effective approaches and strategies.</w:t>
      </w:r>
    </w:p>
    <w:p w:rsidR="007B7962" w:rsidRPr="00C91C47" w:rsidRDefault="007B7962" w:rsidP="00A37185">
      <w:pPr>
        <w:widowControl w:val="0"/>
        <w:tabs>
          <w:tab w:val="left" w:pos="-1440"/>
        </w:tabs>
        <w:ind w:left="1080"/>
        <w:rPr>
          <w:rFonts w:ascii="Times New Roman" w:hAnsi="Times New Roman"/>
        </w:rPr>
      </w:pPr>
    </w:p>
    <w:p w:rsidR="00217634" w:rsidRPr="00C91C47" w:rsidRDefault="00217634" w:rsidP="00A37185">
      <w:pPr>
        <w:widowControl w:val="0"/>
        <w:numPr>
          <w:ilvl w:val="0"/>
          <w:numId w:val="9"/>
        </w:numPr>
        <w:tabs>
          <w:tab w:val="clear" w:pos="360"/>
          <w:tab w:val="left" w:pos="-1440"/>
          <w:tab w:val="num" w:pos="1440"/>
        </w:tabs>
        <w:ind w:left="1440"/>
        <w:rPr>
          <w:rFonts w:ascii="Times New Roman" w:hAnsi="Times New Roman"/>
        </w:rPr>
      </w:pPr>
      <w:r w:rsidRPr="00C91C47">
        <w:rPr>
          <w:rFonts w:ascii="Times New Roman" w:hAnsi="Times New Roman"/>
        </w:rPr>
        <w:lastRenderedPageBreak/>
        <w:t>Increase understanding of chemical dependency and its affects upon chemically dependent persons and their significant others.</w:t>
      </w:r>
    </w:p>
    <w:p w:rsidR="00217634" w:rsidRPr="00C91C47" w:rsidRDefault="00217634" w:rsidP="00A37185">
      <w:pPr>
        <w:tabs>
          <w:tab w:val="left" w:pos="-1440"/>
        </w:tabs>
        <w:ind w:left="1080"/>
        <w:rPr>
          <w:rFonts w:ascii="Times New Roman" w:hAnsi="Times New Roman"/>
        </w:rPr>
      </w:pPr>
    </w:p>
    <w:p w:rsidR="00217634" w:rsidRPr="00C91C47" w:rsidRDefault="00217634" w:rsidP="00A37185">
      <w:pPr>
        <w:widowControl w:val="0"/>
        <w:numPr>
          <w:ilvl w:val="0"/>
          <w:numId w:val="9"/>
        </w:numPr>
        <w:tabs>
          <w:tab w:val="clear" w:pos="360"/>
          <w:tab w:val="left" w:pos="-1440"/>
          <w:tab w:val="num" w:pos="1440"/>
        </w:tabs>
        <w:ind w:left="1440"/>
        <w:rPr>
          <w:rFonts w:ascii="Times New Roman" w:hAnsi="Times New Roman"/>
        </w:rPr>
      </w:pPr>
      <w:r w:rsidRPr="00C91C47">
        <w:rPr>
          <w:rFonts w:ascii="Times New Roman" w:hAnsi="Times New Roman"/>
        </w:rPr>
        <w:t>Adhere to the policies, procedures, and code of ethics of the specific practicum site(s) and seek guidance when uncertain about such matters.</w:t>
      </w:r>
    </w:p>
    <w:p w:rsidR="00217634" w:rsidRPr="00C91C47" w:rsidRDefault="00217634" w:rsidP="00A37185">
      <w:pPr>
        <w:tabs>
          <w:tab w:val="left" w:pos="-1440"/>
        </w:tabs>
        <w:ind w:left="1080"/>
        <w:rPr>
          <w:rFonts w:ascii="Times New Roman" w:hAnsi="Times New Roman"/>
        </w:rPr>
      </w:pPr>
    </w:p>
    <w:p w:rsidR="00217634" w:rsidRPr="00C91C47" w:rsidRDefault="00217634" w:rsidP="00A37185">
      <w:pPr>
        <w:keepLines/>
        <w:widowControl w:val="0"/>
        <w:numPr>
          <w:ilvl w:val="0"/>
          <w:numId w:val="9"/>
        </w:numPr>
        <w:tabs>
          <w:tab w:val="clear" w:pos="360"/>
          <w:tab w:val="left" w:pos="-1440"/>
          <w:tab w:val="num" w:pos="1440"/>
        </w:tabs>
        <w:ind w:left="1440"/>
        <w:rPr>
          <w:rFonts w:ascii="Times New Roman" w:hAnsi="Times New Roman"/>
        </w:rPr>
      </w:pPr>
      <w:r w:rsidRPr="00C91C47">
        <w:rPr>
          <w:rFonts w:ascii="Times New Roman" w:hAnsi="Times New Roman"/>
        </w:rPr>
        <w:t>Become comfortable in his/her own abilities to provide effective service to persons with a variety of cultural backgrounds.</w:t>
      </w:r>
    </w:p>
    <w:p w:rsidR="00E01855" w:rsidRPr="00C91C47" w:rsidRDefault="00E01855">
      <w:pPr>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Practicum Prerequisites</w:t>
      </w:r>
    </w:p>
    <w:p w:rsidR="00217634" w:rsidRDefault="00217634" w:rsidP="00DA6381">
      <w:pPr>
        <w:ind w:left="1080"/>
        <w:rPr>
          <w:rFonts w:ascii="Times New Roman" w:hAnsi="Times New Roman"/>
        </w:rPr>
      </w:pPr>
      <w:r w:rsidRPr="00C91C47">
        <w:rPr>
          <w:rFonts w:ascii="Times New Roman" w:hAnsi="Times New Roman"/>
        </w:rPr>
        <w:t>The student has the responsibility to meet all prerequisites, required skill levels, and proficiencies before entering the practicum.  It is the student’s responsibility to make sure all practicum prerequisites have been met.  He/he may be denied acceptance and referral for practicum if the prerequisites have not been met.  If at any point during the practicum it is discovered that stated prerequisite skills are not adequate to professional requirements, the Faculty Review committee, on the recommendation of the Practicum Supervisor, may withdraw the student from the practicum and/or require remediation of the deficit prior to the continuation of the practicum series.</w:t>
      </w:r>
    </w:p>
    <w:p w:rsidR="00702E2F" w:rsidRPr="00C91C47" w:rsidRDefault="00702E2F" w:rsidP="00DA6381">
      <w:pPr>
        <w:ind w:left="1080"/>
        <w:rPr>
          <w:rFonts w:ascii="Times New Roman" w:hAnsi="Times New Roman"/>
        </w:rPr>
      </w:pPr>
    </w:p>
    <w:p w:rsidR="00217634" w:rsidRPr="00C91C47" w:rsidRDefault="00217634" w:rsidP="007E03CB">
      <w:pPr>
        <w:ind w:left="720"/>
        <w:jc w:val="both"/>
        <w:rPr>
          <w:rFonts w:ascii="Times New Roman" w:hAnsi="Times New Roman"/>
        </w:rPr>
      </w:pPr>
      <w:r w:rsidRPr="00C91C47">
        <w:rPr>
          <w:rFonts w:ascii="Times New Roman" w:hAnsi="Times New Roman"/>
        </w:rPr>
        <w:t>Prerequisites to enrolling in practicum include the following:</w:t>
      </w:r>
    </w:p>
    <w:p w:rsidR="000F795D" w:rsidRPr="00C91C47" w:rsidRDefault="000F795D" w:rsidP="007E03CB">
      <w:pPr>
        <w:ind w:left="720"/>
        <w:jc w:val="both"/>
        <w:rPr>
          <w:rFonts w:ascii="Times New Roman" w:hAnsi="Times New Roman"/>
          <w:sz w:val="20"/>
        </w:rPr>
      </w:pPr>
    </w:p>
    <w:p w:rsidR="00217634" w:rsidRPr="00C91C47" w:rsidRDefault="00217634" w:rsidP="00471335">
      <w:pPr>
        <w:numPr>
          <w:ilvl w:val="0"/>
          <w:numId w:val="29"/>
        </w:numPr>
        <w:tabs>
          <w:tab w:val="clear" w:pos="1440"/>
        </w:tabs>
        <w:ind w:left="1080" w:hanging="342"/>
        <w:rPr>
          <w:rFonts w:ascii="Times New Roman" w:hAnsi="Times New Roman"/>
        </w:rPr>
      </w:pPr>
      <w:r w:rsidRPr="00C91C47">
        <w:rPr>
          <w:rFonts w:ascii="Times New Roman" w:hAnsi="Times New Roman"/>
        </w:rPr>
        <w:t>Course Work</w:t>
      </w:r>
    </w:p>
    <w:p w:rsidR="006C2C37" w:rsidRPr="00C91C47" w:rsidRDefault="006C2C37" w:rsidP="000F795D">
      <w:pPr>
        <w:ind w:left="1080"/>
        <w:rPr>
          <w:rFonts w:ascii="Times New Roman" w:hAnsi="Times New Roman"/>
        </w:rPr>
      </w:pPr>
      <w:r w:rsidRPr="00C91C47">
        <w:rPr>
          <w:rFonts w:ascii="Times New Roman" w:hAnsi="Times New Roman"/>
        </w:rPr>
        <w:t>Students will have completed all first year courses as listed in the Metropolitan Community College catalog under the General Human Services and/or Chemical Dependency Counseling programs.</w:t>
      </w:r>
    </w:p>
    <w:p w:rsidR="00AF3269" w:rsidRPr="00C91C47" w:rsidRDefault="00AF3269" w:rsidP="000F795D">
      <w:pPr>
        <w:ind w:left="1080"/>
        <w:rPr>
          <w:rFonts w:ascii="Times New Roman" w:hAnsi="Times New Roman"/>
        </w:rPr>
      </w:pPr>
    </w:p>
    <w:p w:rsidR="006C2C37" w:rsidRPr="00C91C47" w:rsidRDefault="006C2C37" w:rsidP="003E15B1">
      <w:pPr>
        <w:ind w:left="720"/>
        <w:rPr>
          <w:rFonts w:ascii="Times New Roman" w:hAnsi="Times New Roman"/>
        </w:rPr>
      </w:pPr>
      <w:r w:rsidRPr="00C91C47">
        <w:rPr>
          <w:rFonts w:ascii="Times New Roman" w:hAnsi="Times New Roman"/>
        </w:rPr>
        <w:t>The following are first year courses necessary for application to General Human Services practicum</w:t>
      </w:r>
    </w:p>
    <w:p w:rsidR="00AB4ACB" w:rsidRPr="00C91C47" w:rsidRDefault="00AB4ACB" w:rsidP="006C2C37">
      <w:pPr>
        <w:ind w:left="720"/>
        <w:rPr>
          <w:rFonts w:ascii="Times New Roman" w:hAnsi="Times New Roman"/>
        </w:rPr>
      </w:pPr>
    </w:p>
    <w:p w:rsidR="006C2C37" w:rsidRPr="00C91C47" w:rsidRDefault="006C2C37" w:rsidP="006C2C37">
      <w:pPr>
        <w:spacing w:after="120"/>
        <w:ind w:left="720"/>
        <w:rPr>
          <w:rFonts w:ascii="Times New Roman" w:hAnsi="Times New Roman"/>
          <w:b/>
        </w:rPr>
      </w:pPr>
      <w:r w:rsidRPr="00C91C47">
        <w:rPr>
          <w:rFonts w:ascii="Times New Roman" w:hAnsi="Times New Roman"/>
          <w:b/>
        </w:rPr>
        <w:t>General Human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0"/>
        <w:gridCol w:w="2131"/>
        <w:gridCol w:w="2130"/>
        <w:gridCol w:w="2131"/>
      </w:tblGrid>
      <w:tr w:rsidR="00AF3269" w:rsidRPr="00C91C47" w:rsidTr="00080454">
        <w:trPr>
          <w:trHeight w:val="360"/>
          <w:jc w:val="center"/>
        </w:trPr>
        <w:tc>
          <w:tcPr>
            <w:tcW w:w="8522" w:type="dxa"/>
            <w:gridSpan w:val="4"/>
            <w:tcBorders>
              <w:top w:val="nil"/>
              <w:left w:val="nil"/>
              <w:bottom w:val="nil"/>
              <w:right w:val="nil"/>
            </w:tcBorders>
          </w:tcPr>
          <w:p w:rsidR="00AF3269" w:rsidRPr="00C91C47" w:rsidRDefault="00AF3269" w:rsidP="00AF3269">
            <w:pPr>
              <w:pStyle w:val="BodyTextIndent2"/>
              <w:spacing w:after="0" w:line="240" w:lineRule="auto"/>
              <w:ind w:left="123" w:hanging="16"/>
              <w:jc w:val="center"/>
              <w:rPr>
                <w:rFonts w:ascii="Times New Roman" w:hAnsi="Times New Roman"/>
                <w:b/>
              </w:rPr>
            </w:pPr>
            <w:r w:rsidRPr="00C91C47">
              <w:rPr>
                <w:rFonts w:ascii="Times New Roman" w:hAnsi="Times New Roman"/>
                <w:b/>
              </w:rPr>
              <w:t>FIRST YEAR</w:t>
            </w:r>
          </w:p>
        </w:tc>
      </w:tr>
      <w:tr w:rsidR="00AF3269" w:rsidRPr="00C91C47" w:rsidTr="00080454">
        <w:trPr>
          <w:trHeight w:val="360"/>
          <w:jc w:val="center"/>
        </w:trPr>
        <w:tc>
          <w:tcPr>
            <w:tcW w:w="2130" w:type="dxa"/>
            <w:tcBorders>
              <w:top w:val="nil"/>
              <w:left w:val="nil"/>
              <w:bottom w:val="nil"/>
              <w:right w:val="nil"/>
            </w:tcBorders>
            <w:vAlign w:val="center"/>
          </w:tcPr>
          <w:p w:rsidR="00AF3269" w:rsidRPr="00C91C47" w:rsidRDefault="00AF3269" w:rsidP="00652605">
            <w:pPr>
              <w:pStyle w:val="BodyTextIndent2"/>
              <w:spacing w:after="0" w:line="240" w:lineRule="auto"/>
              <w:ind w:left="-95"/>
              <w:jc w:val="center"/>
              <w:rPr>
                <w:rFonts w:ascii="Times New Roman" w:hAnsi="Times New Roman"/>
                <w:b/>
                <w:sz w:val="22"/>
                <w:szCs w:val="22"/>
              </w:rPr>
            </w:pPr>
            <w:r w:rsidRPr="00C91C47">
              <w:rPr>
                <w:rFonts w:ascii="Times New Roman" w:hAnsi="Times New Roman"/>
                <w:b/>
                <w:sz w:val="22"/>
                <w:szCs w:val="22"/>
              </w:rPr>
              <w:t>First Quarter</w:t>
            </w:r>
          </w:p>
        </w:tc>
        <w:tc>
          <w:tcPr>
            <w:tcW w:w="2131" w:type="dxa"/>
            <w:tcBorders>
              <w:top w:val="nil"/>
              <w:left w:val="nil"/>
              <w:bottom w:val="nil"/>
              <w:right w:val="nil"/>
            </w:tcBorders>
            <w:vAlign w:val="center"/>
          </w:tcPr>
          <w:p w:rsidR="00AF3269" w:rsidRPr="00C91C47" w:rsidRDefault="00AF3269" w:rsidP="00652605">
            <w:pPr>
              <w:pStyle w:val="BodyTextIndent2"/>
              <w:spacing w:after="0" w:line="240" w:lineRule="auto"/>
              <w:ind w:left="-65"/>
              <w:jc w:val="center"/>
              <w:rPr>
                <w:rFonts w:ascii="Times New Roman" w:hAnsi="Times New Roman"/>
                <w:b/>
                <w:sz w:val="22"/>
                <w:szCs w:val="22"/>
              </w:rPr>
            </w:pPr>
            <w:r w:rsidRPr="00C91C47">
              <w:rPr>
                <w:rFonts w:ascii="Times New Roman" w:hAnsi="Times New Roman"/>
                <w:b/>
                <w:sz w:val="22"/>
                <w:szCs w:val="22"/>
              </w:rPr>
              <w:t>Second Quarter</w:t>
            </w:r>
          </w:p>
        </w:tc>
        <w:tc>
          <w:tcPr>
            <w:tcW w:w="2130" w:type="dxa"/>
            <w:tcBorders>
              <w:top w:val="nil"/>
              <w:left w:val="nil"/>
              <w:bottom w:val="nil"/>
              <w:right w:val="nil"/>
            </w:tcBorders>
            <w:vAlign w:val="center"/>
          </w:tcPr>
          <w:p w:rsidR="00AF3269" w:rsidRPr="00C91C47" w:rsidRDefault="00AF3269" w:rsidP="00652605">
            <w:pPr>
              <w:pStyle w:val="BodyTextIndent2"/>
              <w:spacing w:after="0" w:line="240" w:lineRule="auto"/>
              <w:ind w:left="-126"/>
              <w:jc w:val="center"/>
              <w:rPr>
                <w:rFonts w:ascii="Times New Roman" w:hAnsi="Times New Roman"/>
                <w:b/>
                <w:sz w:val="22"/>
                <w:szCs w:val="22"/>
              </w:rPr>
            </w:pPr>
            <w:r w:rsidRPr="00C91C47">
              <w:rPr>
                <w:rFonts w:ascii="Times New Roman" w:hAnsi="Times New Roman"/>
                <w:b/>
                <w:sz w:val="22"/>
                <w:szCs w:val="22"/>
              </w:rPr>
              <w:t>Third Quarter</w:t>
            </w:r>
          </w:p>
        </w:tc>
        <w:tc>
          <w:tcPr>
            <w:tcW w:w="2131" w:type="dxa"/>
            <w:tcBorders>
              <w:top w:val="nil"/>
              <w:left w:val="nil"/>
              <w:bottom w:val="nil"/>
              <w:right w:val="nil"/>
            </w:tcBorders>
            <w:vAlign w:val="center"/>
          </w:tcPr>
          <w:p w:rsidR="00AF3269" w:rsidRPr="00C91C47" w:rsidRDefault="00AF3269" w:rsidP="0097688B">
            <w:pPr>
              <w:pStyle w:val="BodyTextIndent2"/>
              <w:spacing w:after="0" w:line="240" w:lineRule="auto"/>
              <w:ind w:left="-96" w:hanging="16"/>
              <w:jc w:val="center"/>
              <w:rPr>
                <w:rFonts w:ascii="Times New Roman" w:hAnsi="Times New Roman"/>
                <w:b/>
                <w:sz w:val="22"/>
                <w:szCs w:val="22"/>
              </w:rPr>
            </w:pPr>
            <w:r w:rsidRPr="00C91C47">
              <w:rPr>
                <w:rFonts w:ascii="Times New Roman" w:hAnsi="Times New Roman"/>
                <w:b/>
                <w:sz w:val="22"/>
                <w:szCs w:val="22"/>
              </w:rPr>
              <w:t>Fourth Quarter</w:t>
            </w:r>
          </w:p>
        </w:tc>
      </w:tr>
      <w:tr w:rsidR="006C2C37" w:rsidRPr="00C91C47" w:rsidTr="00080454">
        <w:trPr>
          <w:trHeight w:val="360"/>
          <w:jc w:val="center"/>
        </w:trPr>
        <w:tc>
          <w:tcPr>
            <w:tcW w:w="2130"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p>
        </w:tc>
        <w:tc>
          <w:tcPr>
            <w:tcW w:w="2131"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p>
        </w:tc>
        <w:tc>
          <w:tcPr>
            <w:tcW w:w="2130" w:type="dxa"/>
            <w:tcBorders>
              <w:top w:val="nil"/>
              <w:left w:val="nil"/>
              <w:bottom w:val="nil"/>
              <w:right w:val="nil"/>
            </w:tcBorders>
          </w:tcPr>
          <w:p w:rsidR="006C2C37" w:rsidRPr="00C91C47" w:rsidRDefault="006C2C37" w:rsidP="006C2C37">
            <w:pPr>
              <w:pStyle w:val="BodyTextIndent2"/>
              <w:spacing w:after="0" w:line="240" w:lineRule="auto"/>
              <w:ind w:left="145"/>
              <w:rPr>
                <w:rFonts w:ascii="Times New Roman" w:hAnsi="Times New Roman"/>
                <w:sz w:val="22"/>
                <w:szCs w:val="22"/>
              </w:rPr>
            </w:pPr>
          </w:p>
        </w:tc>
        <w:tc>
          <w:tcPr>
            <w:tcW w:w="2131" w:type="dxa"/>
            <w:tcBorders>
              <w:top w:val="nil"/>
              <w:left w:val="nil"/>
              <w:bottom w:val="nil"/>
              <w:right w:val="nil"/>
            </w:tcBorders>
          </w:tcPr>
          <w:p w:rsidR="006C2C37" w:rsidRPr="00C91C47" w:rsidRDefault="006C2C37" w:rsidP="0097688B">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1130</w:t>
            </w:r>
          </w:p>
        </w:tc>
      </w:tr>
      <w:tr w:rsidR="006C2C37" w:rsidRPr="00C91C47" w:rsidTr="00080454">
        <w:trPr>
          <w:trHeight w:val="360"/>
          <w:jc w:val="center"/>
        </w:trPr>
        <w:tc>
          <w:tcPr>
            <w:tcW w:w="2130"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*ENGL 1010</w:t>
            </w:r>
          </w:p>
        </w:tc>
        <w:tc>
          <w:tcPr>
            <w:tcW w:w="2131"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 xml:space="preserve"> </w:t>
            </w:r>
            <w:r w:rsidR="00080454">
              <w:rPr>
                <w:rFonts w:ascii="Times New Roman" w:hAnsi="Times New Roman"/>
                <w:sz w:val="22"/>
                <w:szCs w:val="22"/>
              </w:rPr>
              <w:t xml:space="preserve"> </w:t>
            </w:r>
            <w:r w:rsidRPr="00C91C47">
              <w:rPr>
                <w:rFonts w:ascii="Times New Roman" w:hAnsi="Times New Roman"/>
                <w:sz w:val="22"/>
                <w:szCs w:val="22"/>
              </w:rPr>
              <w:t>ENGL 1020</w:t>
            </w:r>
          </w:p>
        </w:tc>
        <w:tc>
          <w:tcPr>
            <w:tcW w:w="2130" w:type="dxa"/>
            <w:tcBorders>
              <w:top w:val="nil"/>
              <w:left w:val="nil"/>
              <w:bottom w:val="nil"/>
              <w:right w:val="nil"/>
            </w:tcBorders>
          </w:tcPr>
          <w:p w:rsidR="006C2C37" w:rsidRPr="00C91C47" w:rsidRDefault="006C2C37" w:rsidP="006C2C37">
            <w:pPr>
              <w:pStyle w:val="BodyTextIndent2"/>
              <w:spacing w:after="0" w:line="240" w:lineRule="auto"/>
              <w:ind w:left="145"/>
              <w:rPr>
                <w:rFonts w:ascii="Times New Roman" w:hAnsi="Times New Roman"/>
                <w:sz w:val="22"/>
                <w:szCs w:val="22"/>
              </w:rPr>
            </w:pPr>
            <w:r w:rsidRPr="00C91C47">
              <w:rPr>
                <w:rFonts w:ascii="Times New Roman" w:hAnsi="Times New Roman"/>
                <w:sz w:val="22"/>
                <w:szCs w:val="22"/>
              </w:rPr>
              <w:t xml:space="preserve"> </w:t>
            </w:r>
            <w:r w:rsidR="00080454">
              <w:rPr>
                <w:rFonts w:ascii="Times New Roman" w:hAnsi="Times New Roman"/>
                <w:sz w:val="22"/>
                <w:szCs w:val="22"/>
              </w:rPr>
              <w:t xml:space="preserve"> </w:t>
            </w:r>
            <w:r w:rsidRPr="00C91C47">
              <w:rPr>
                <w:rFonts w:ascii="Times New Roman" w:hAnsi="Times New Roman"/>
                <w:sz w:val="22"/>
                <w:szCs w:val="22"/>
              </w:rPr>
              <w:t>HMRL 1010</w:t>
            </w:r>
          </w:p>
        </w:tc>
        <w:tc>
          <w:tcPr>
            <w:tcW w:w="2131" w:type="dxa"/>
            <w:tcBorders>
              <w:top w:val="nil"/>
              <w:left w:val="nil"/>
              <w:bottom w:val="nil"/>
              <w:right w:val="nil"/>
            </w:tcBorders>
          </w:tcPr>
          <w:p w:rsidR="006C2C37" w:rsidRPr="00C91C47" w:rsidRDefault="006C2C37" w:rsidP="0097688B">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2050</w:t>
            </w:r>
          </w:p>
        </w:tc>
      </w:tr>
      <w:tr w:rsidR="006C2C37" w:rsidRPr="00C91C47" w:rsidTr="00080454">
        <w:trPr>
          <w:trHeight w:val="360"/>
          <w:jc w:val="center"/>
        </w:trPr>
        <w:tc>
          <w:tcPr>
            <w:tcW w:w="2130"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 xml:space="preserve"> </w:t>
            </w:r>
            <w:r w:rsidR="00080454">
              <w:rPr>
                <w:rFonts w:ascii="Times New Roman" w:hAnsi="Times New Roman"/>
                <w:sz w:val="22"/>
                <w:szCs w:val="22"/>
              </w:rPr>
              <w:t xml:space="preserve"> </w:t>
            </w:r>
            <w:r w:rsidRPr="00C91C47">
              <w:rPr>
                <w:rFonts w:ascii="Times New Roman" w:hAnsi="Times New Roman"/>
                <w:sz w:val="22"/>
                <w:szCs w:val="22"/>
              </w:rPr>
              <w:t>INFO 1001</w:t>
            </w:r>
          </w:p>
        </w:tc>
        <w:tc>
          <w:tcPr>
            <w:tcW w:w="2131"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*HMSV 1010</w:t>
            </w:r>
          </w:p>
        </w:tc>
        <w:tc>
          <w:tcPr>
            <w:tcW w:w="2130" w:type="dxa"/>
            <w:tcBorders>
              <w:top w:val="nil"/>
              <w:left w:val="nil"/>
              <w:bottom w:val="nil"/>
              <w:right w:val="nil"/>
            </w:tcBorders>
          </w:tcPr>
          <w:p w:rsidR="006C2C37" w:rsidRPr="00C91C47" w:rsidRDefault="006C2C37" w:rsidP="006C2C37">
            <w:pPr>
              <w:pStyle w:val="BodyTextIndent2"/>
              <w:spacing w:after="0" w:line="240" w:lineRule="auto"/>
              <w:ind w:left="145"/>
              <w:rPr>
                <w:rFonts w:ascii="Times New Roman" w:hAnsi="Times New Roman"/>
                <w:sz w:val="22"/>
                <w:szCs w:val="22"/>
              </w:rPr>
            </w:pPr>
            <w:r w:rsidRPr="00C91C47">
              <w:rPr>
                <w:rFonts w:ascii="Times New Roman" w:hAnsi="Times New Roman"/>
                <w:sz w:val="22"/>
                <w:szCs w:val="22"/>
              </w:rPr>
              <w:t>*HMSV 1120</w:t>
            </w:r>
          </w:p>
        </w:tc>
        <w:tc>
          <w:tcPr>
            <w:tcW w:w="2131" w:type="dxa"/>
            <w:tcBorders>
              <w:top w:val="nil"/>
              <w:left w:val="nil"/>
              <w:bottom w:val="nil"/>
              <w:right w:val="nil"/>
            </w:tcBorders>
          </w:tcPr>
          <w:p w:rsidR="006C2C37" w:rsidRPr="00C91C47" w:rsidRDefault="006C2C37" w:rsidP="0097688B">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2150</w:t>
            </w:r>
          </w:p>
        </w:tc>
      </w:tr>
      <w:tr w:rsidR="006C2C37" w:rsidRPr="00C91C47" w:rsidTr="00080454">
        <w:trPr>
          <w:trHeight w:val="360"/>
          <w:jc w:val="center"/>
        </w:trPr>
        <w:tc>
          <w:tcPr>
            <w:tcW w:w="2130"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 xml:space="preserve">*MATH </w:t>
            </w:r>
          </w:p>
        </w:tc>
        <w:tc>
          <w:tcPr>
            <w:tcW w:w="2131" w:type="dxa"/>
            <w:tcBorders>
              <w:top w:val="nil"/>
              <w:left w:val="nil"/>
              <w:bottom w:val="nil"/>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*HMSV 1110</w:t>
            </w:r>
          </w:p>
        </w:tc>
        <w:tc>
          <w:tcPr>
            <w:tcW w:w="2130" w:type="dxa"/>
            <w:tcBorders>
              <w:top w:val="nil"/>
              <w:left w:val="nil"/>
              <w:bottom w:val="nil"/>
              <w:right w:val="nil"/>
            </w:tcBorders>
          </w:tcPr>
          <w:p w:rsidR="006C2C37" w:rsidRPr="00C91C47" w:rsidRDefault="006C2C37" w:rsidP="006C2C37">
            <w:pPr>
              <w:pStyle w:val="BodyTextIndent2"/>
              <w:spacing w:after="0" w:line="240" w:lineRule="auto"/>
              <w:ind w:left="145"/>
              <w:rPr>
                <w:rFonts w:ascii="Times New Roman" w:hAnsi="Times New Roman"/>
                <w:sz w:val="22"/>
                <w:szCs w:val="22"/>
              </w:rPr>
            </w:pPr>
            <w:r w:rsidRPr="00C91C47">
              <w:rPr>
                <w:rFonts w:ascii="Times New Roman" w:hAnsi="Times New Roman"/>
                <w:sz w:val="22"/>
                <w:szCs w:val="22"/>
              </w:rPr>
              <w:t>*HMSV 1140</w:t>
            </w:r>
          </w:p>
        </w:tc>
        <w:tc>
          <w:tcPr>
            <w:tcW w:w="2131" w:type="dxa"/>
            <w:tcBorders>
              <w:top w:val="nil"/>
              <w:left w:val="nil"/>
              <w:bottom w:val="nil"/>
              <w:right w:val="nil"/>
            </w:tcBorders>
          </w:tcPr>
          <w:p w:rsidR="006C2C37" w:rsidRPr="00C91C47" w:rsidRDefault="006C2C37" w:rsidP="0097688B">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2310</w:t>
            </w:r>
          </w:p>
        </w:tc>
      </w:tr>
      <w:tr w:rsidR="006C2C37" w:rsidRPr="00C91C47" w:rsidTr="00080454">
        <w:trPr>
          <w:trHeight w:val="360"/>
          <w:jc w:val="center"/>
        </w:trPr>
        <w:tc>
          <w:tcPr>
            <w:tcW w:w="2130" w:type="dxa"/>
            <w:tcBorders>
              <w:top w:val="nil"/>
              <w:left w:val="nil"/>
              <w:bottom w:val="single" w:sz="4" w:space="0" w:color="auto"/>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*PSYC 1010</w:t>
            </w:r>
          </w:p>
        </w:tc>
        <w:tc>
          <w:tcPr>
            <w:tcW w:w="2131" w:type="dxa"/>
            <w:tcBorders>
              <w:top w:val="nil"/>
              <w:left w:val="nil"/>
              <w:bottom w:val="single" w:sz="4" w:space="0" w:color="auto"/>
              <w:right w:val="nil"/>
            </w:tcBorders>
          </w:tcPr>
          <w:p w:rsidR="006C2C37" w:rsidRPr="00C91C47" w:rsidRDefault="006C2C37" w:rsidP="006C2C37">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 xml:space="preserve"> </w:t>
            </w:r>
            <w:r w:rsidR="00080454">
              <w:rPr>
                <w:rFonts w:ascii="Times New Roman" w:hAnsi="Times New Roman"/>
                <w:sz w:val="22"/>
                <w:szCs w:val="22"/>
              </w:rPr>
              <w:t xml:space="preserve"> </w:t>
            </w:r>
            <w:r w:rsidRPr="00C91C47">
              <w:rPr>
                <w:rFonts w:ascii="Times New Roman" w:hAnsi="Times New Roman"/>
                <w:sz w:val="22"/>
                <w:szCs w:val="22"/>
              </w:rPr>
              <w:t>SOCI 1010</w:t>
            </w:r>
          </w:p>
        </w:tc>
        <w:tc>
          <w:tcPr>
            <w:tcW w:w="2130" w:type="dxa"/>
            <w:tcBorders>
              <w:top w:val="nil"/>
              <w:left w:val="nil"/>
              <w:bottom w:val="single" w:sz="4" w:space="0" w:color="auto"/>
              <w:right w:val="nil"/>
            </w:tcBorders>
          </w:tcPr>
          <w:p w:rsidR="006C2C37" w:rsidRPr="00C91C47" w:rsidRDefault="006C2C37" w:rsidP="006C2C37">
            <w:pPr>
              <w:pStyle w:val="BodyTextIndent2"/>
              <w:spacing w:after="0" w:line="240" w:lineRule="auto"/>
              <w:ind w:left="145"/>
              <w:rPr>
                <w:rFonts w:ascii="Times New Roman" w:hAnsi="Times New Roman"/>
                <w:sz w:val="22"/>
                <w:szCs w:val="22"/>
              </w:rPr>
            </w:pPr>
            <w:r w:rsidRPr="00C91C47">
              <w:rPr>
                <w:rFonts w:ascii="Times New Roman" w:hAnsi="Times New Roman"/>
                <w:sz w:val="22"/>
                <w:szCs w:val="22"/>
              </w:rPr>
              <w:t xml:space="preserve"> </w:t>
            </w:r>
            <w:r w:rsidR="00080454">
              <w:rPr>
                <w:rFonts w:ascii="Times New Roman" w:hAnsi="Times New Roman"/>
                <w:sz w:val="22"/>
                <w:szCs w:val="22"/>
              </w:rPr>
              <w:t xml:space="preserve"> </w:t>
            </w:r>
            <w:r w:rsidRPr="00C91C47">
              <w:rPr>
                <w:rFonts w:ascii="Times New Roman" w:hAnsi="Times New Roman"/>
                <w:sz w:val="22"/>
                <w:szCs w:val="22"/>
              </w:rPr>
              <w:t>HMSV 1150</w:t>
            </w:r>
          </w:p>
        </w:tc>
        <w:tc>
          <w:tcPr>
            <w:tcW w:w="2131" w:type="dxa"/>
            <w:tcBorders>
              <w:top w:val="nil"/>
              <w:left w:val="nil"/>
              <w:bottom w:val="single" w:sz="4" w:space="0" w:color="auto"/>
              <w:right w:val="nil"/>
            </w:tcBorders>
          </w:tcPr>
          <w:p w:rsidR="006C2C37" w:rsidRPr="00C91C47" w:rsidRDefault="006C2C37" w:rsidP="0097688B">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PSYC 1120</w:t>
            </w:r>
          </w:p>
        </w:tc>
      </w:tr>
      <w:tr w:rsidR="006C2C37" w:rsidRPr="00C91C47" w:rsidTr="00080454">
        <w:trPr>
          <w:trHeight w:val="360"/>
          <w:jc w:val="center"/>
        </w:trPr>
        <w:tc>
          <w:tcPr>
            <w:tcW w:w="2130" w:type="dxa"/>
            <w:tcBorders>
              <w:top w:val="single" w:sz="4" w:space="0" w:color="auto"/>
              <w:left w:val="nil"/>
              <w:bottom w:val="nil"/>
              <w:right w:val="nil"/>
            </w:tcBorders>
          </w:tcPr>
          <w:p w:rsidR="006C2C37" w:rsidRPr="00C91C47" w:rsidRDefault="006C2C37" w:rsidP="006C2C37">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18.0</w:t>
            </w:r>
          </w:p>
        </w:tc>
        <w:tc>
          <w:tcPr>
            <w:tcW w:w="2131" w:type="dxa"/>
            <w:tcBorders>
              <w:top w:val="single" w:sz="4" w:space="0" w:color="auto"/>
              <w:left w:val="nil"/>
              <w:bottom w:val="nil"/>
              <w:right w:val="nil"/>
            </w:tcBorders>
          </w:tcPr>
          <w:p w:rsidR="006C2C37" w:rsidRPr="00C91C47" w:rsidRDefault="006C2C37" w:rsidP="006C2C37">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16.5</w:t>
            </w:r>
          </w:p>
        </w:tc>
        <w:tc>
          <w:tcPr>
            <w:tcW w:w="2130" w:type="dxa"/>
            <w:tcBorders>
              <w:top w:val="single" w:sz="4" w:space="0" w:color="auto"/>
              <w:left w:val="nil"/>
              <w:bottom w:val="nil"/>
              <w:right w:val="nil"/>
            </w:tcBorders>
          </w:tcPr>
          <w:p w:rsidR="006C2C37" w:rsidRPr="00C91C47" w:rsidRDefault="006C2C37" w:rsidP="006C2C37">
            <w:pPr>
              <w:pStyle w:val="BodyTextIndent2"/>
              <w:spacing w:after="0" w:line="240" w:lineRule="auto"/>
              <w:ind w:left="145"/>
              <w:jc w:val="center"/>
              <w:rPr>
                <w:rFonts w:ascii="Times New Roman" w:hAnsi="Times New Roman"/>
                <w:b/>
                <w:sz w:val="22"/>
                <w:szCs w:val="22"/>
              </w:rPr>
            </w:pPr>
            <w:r w:rsidRPr="00C91C47">
              <w:rPr>
                <w:rFonts w:ascii="Times New Roman" w:hAnsi="Times New Roman"/>
                <w:b/>
                <w:sz w:val="22"/>
                <w:szCs w:val="22"/>
              </w:rPr>
              <w:t>17</w:t>
            </w:r>
          </w:p>
        </w:tc>
        <w:tc>
          <w:tcPr>
            <w:tcW w:w="2131" w:type="dxa"/>
            <w:tcBorders>
              <w:top w:val="single" w:sz="4" w:space="0" w:color="auto"/>
              <w:left w:val="nil"/>
              <w:bottom w:val="nil"/>
              <w:right w:val="nil"/>
            </w:tcBorders>
          </w:tcPr>
          <w:p w:rsidR="006C2C37" w:rsidRPr="00C91C47" w:rsidRDefault="006C2C37" w:rsidP="0097688B">
            <w:pPr>
              <w:pStyle w:val="BodyTextIndent2"/>
              <w:spacing w:after="0" w:line="240" w:lineRule="auto"/>
              <w:ind w:left="264" w:hanging="16"/>
              <w:jc w:val="center"/>
              <w:rPr>
                <w:rFonts w:ascii="Times New Roman" w:hAnsi="Times New Roman"/>
                <w:b/>
                <w:sz w:val="22"/>
                <w:szCs w:val="22"/>
              </w:rPr>
            </w:pPr>
            <w:r w:rsidRPr="00C91C47">
              <w:rPr>
                <w:rFonts w:ascii="Times New Roman" w:hAnsi="Times New Roman"/>
                <w:b/>
                <w:sz w:val="22"/>
                <w:szCs w:val="22"/>
              </w:rPr>
              <w:t>16.5</w:t>
            </w:r>
          </w:p>
        </w:tc>
      </w:tr>
    </w:tbl>
    <w:p w:rsidR="00702E2F" w:rsidRDefault="00702E2F" w:rsidP="00702E2F">
      <w:pPr>
        <w:ind w:left="720"/>
        <w:rPr>
          <w:rFonts w:ascii="Times New Roman" w:hAnsi="Times New Roman"/>
        </w:rPr>
      </w:pPr>
    </w:p>
    <w:p w:rsidR="00217634" w:rsidRPr="00C91C47" w:rsidRDefault="00217634" w:rsidP="00702E2F">
      <w:pPr>
        <w:ind w:left="720"/>
        <w:rPr>
          <w:rFonts w:ascii="Times New Roman" w:hAnsi="Times New Roman"/>
        </w:rPr>
      </w:pPr>
      <w:r w:rsidRPr="00C91C47">
        <w:rPr>
          <w:rFonts w:ascii="Times New Roman" w:hAnsi="Times New Roman"/>
        </w:rPr>
        <w:t>Total of 6</w:t>
      </w:r>
      <w:r w:rsidR="00251DB2" w:rsidRPr="00C91C47">
        <w:rPr>
          <w:rFonts w:ascii="Times New Roman" w:hAnsi="Times New Roman"/>
        </w:rPr>
        <w:t>8</w:t>
      </w:r>
      <w:r w:rsidR="006C2C37" w:rsidRPr="00C91C47">
        <w:rPr>
          <w:rFonts w:ascii="Times New Roman" w:hAnsi="Times New Roman"/>
        </w:rPr>
        <w:t xml:space="preserve"> credit hours.</w:t>
      </w:r>
    </w:p>
    <w:p w:rsidR="00217634" w:rsidRPr="00C91C47" w:rsidRDefault="00217634" w:rsidP="00936C64">
      <w:pPr>
        <w:pStyle w:val="BodyText3"/>
        <w:spacing w:after="0"/>
        <w:ind w:left="720"/>
        <w:jc w:val="center"/>
        <w:rPr>
          <w:rFonts w:ascii="Times New Roman" w:hAnsi="Times New Roman"/>
          <w:sz w:val="24"/>
          <w:szCs w:val="24"/>
        </w:rPr>
      </w:pPr>
      <w:r w:rsidRPr="00C91C47">
        <w:rPr>
          <w:rFonts w:ascii="Times New Roman" w:hAnsi="Times New Roman"/>
          <w:b/>
          <w:i/>
          <w:sz w:val="24"/>
          <w:szCs w:val="24"/>
        </w:rPr>
        <w:t>*</w:t>
      </w:r>
      <w:r w:rsidRPr="00C91C47">
        <w:rPr>
          <w:rFonts w:ascii="Times New Roman" w:hAnsi="Times New Roman"/>
          <w:i/>
          <w:sz w:val="24"/>
          <w:szCs w:val="24"/>
        </w:rPr>
        <w:t xml:space="preserve">Courses required for admission to </w:t>
      </w:r>
      <w:r w:rsidR="00655F60" w:rsidRPr="00C91C47">
        <w:rPr>
          <w:rFonts w:ascii="Times New Roman" w:hAnsi="Times New Roman"/>
          <w:i/>
          <w:sz w:val="24"/>
          <w:szCs w:val="24"/>
        </w:rPr>
        <w:t xml:space="preserve">General </w:t>
      </w:r>
      <w:r w:rsidRPr="00C91C47">
        <w:rPr>
          <w:rFonts w:ascii="Times New Roman" w:hAnsi="Times New Roman"/>
          <w:i/>
          <w:sz w:val="24"/>
          <w:szCs w:val="24"/>
        </w:rPr>
        <w:t>Human Services program.</w:t>
      </w:r>
    </w:p>
    <w:p w:rsidR="005C2844" w:rsidRPr="00C91C47" w:rsidRDefault="005C2844" w:rsidP="005C2844">
      <w:pPr>
        <w:pStyle w:val="BodyText3"/>
        <w:spacing w:after="0"/>
        <w:ind w:left="720"/>
        <w:rPr>
          <w:rFonts w:ascii="Times New Roman" w:hAnsi="Times New Roman"/>
          <w:sz w:val="24"/>
          <w:szCs w:val="24"/>
        </w:rPr>
      </w:pPr>
    </w:p>
    <w:p w:rsidR="003D04B0" w:rsidRDefault="003D04B0">
      <w:pPr>
        <w:rPr>
          <w:rFonts w:ascii="Times New Roman" w:hAnsi="Times New Roman"/>
        </w:rPr>
      </w:pPr>
      <w:r>
        <w:rPr>
          <w:rFonts w:ascii="Times New Roman" w:hAnsi="Times New Roman"/>
        </w:rPr>
        <w:br w:type="page"/>
      </w:r>
    </w:p>
    <w:p w:rsidR="00BB3255" w:rsidRDefault="00AF3269" w:rsidP="003E15B1">
      <w:pPr>
        <w:pStyle w:val="BodyTextIndent2"/>
        <w:spacing w:after="0" w:line="240" w:lineRule="auto"/>
        <w:ind w:left="720"/>
        <w:rPr>
          <w:rFonts w:ascii="Times New Roman" w:hAnsi="Times New Roman"/>
        </w:rPr>
      </w:pPr>
      <w:r w:rsidRPr="00C91C47">
        <w:rPr>
          <w:rFonts w:ascii="Times New Roman" w:hAnsi="Times New Roman"/>
        </w:rPr>
        <w:lastRenderedPageBreak/>
        <w:t>The following are second year courses required for the associate degree in General Human Services:</w:t>
      </w:r>
    </w:p>
    <w:p w:rsidR="00080454" w:rsidRDefault="00080454" w:rsidP="003E15B1">
      <w:pPr>
        <w:pStyle w:val="BodyTextIndent2"/>
        <w:spacing w:after="0" w:line="240" w:lineRule="auto"/>
        <w:ind w:left="7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0"/>
        <w:gridCol w:w="2131"/>
        <w:gridCol w:w="2130"/>
      </w:tblGrid>
      <w:tr w:rsidR="00D519B4" w:rsidRPr="00C91C47" w:rsidTr="003D04B0">
        <w:trPr>
          <w:trHeight w:val="360"/>
          <w:jc w:val="center"/>
        </w:trPr>
        <w:tc>
          <w:tcPr>
            <w:tcW w:w="6391" w:type="dxa"/>
            <w:gridSpan w:val="3"/>
            <w:tcBorders>
              <w:top w:val="nil"/>
              <w:left w:val="nil"/>
              <w:bottom w:val="nil"/>
              <w:right w:val="nil"/>
            </w:tcBorders>
            <w:vAlign w:val="center"/>
          </w:tcPr>
          <w:p w:rsidR="00D519B4" w:rsidRPr="00D519B4" w:rsidRDefault="00D519B4" w:rsidP="003D04B0">
            <w:pPr>
              <w:pStyle w:val="BodyTextIndent2"/>
              <w:spacing w:after="0" w:line="240" w:lineRule="auto"/>
              <w:ind w:left="-126"/>
              <w:jc w:val="center"/>
              <w:rPr>
                <w:rFonts w:ascii="Times New Roman" w:hAnsi="Times New Roman"/>
                <w:b/>
                <w:szCs w:val="24"/>
              </w:rPr>
            </w:pPr>
            <w:r w:rsidRPr="00D519B4">
              <w:rPr>
                <w:rFonts w:ascii="Times New Roman" w:hAnsi="Times New Roman"/>
                <w:b/>
                <w:szCs w:val="24"/>
              </w:rPr>
              <w:t>SECOND YEAR</w:t>
            </w:r>
          </w:p>
        </w:tc>
      </w:tr>
      <w:tr w:rsidR="00D519B4" w:rsidRPr="00C91C47" w:rsidTr="003D04B0">
        <w:trPr>
          <w:trHeight w:val="360"/>
          <w:jc w:val="center"/>
        </w:trPr>
        <w:tc>
          <w:tcPr>
            <w:tcW w:w="2130" w:type="dxa"/>
            <w:tcBorders>
              <w:top w:val="nil"/>
              <w:left w:val="nil"/>
              <w:bottom w:val="nil"/>
              <w:right w:val="nil"/>
            </w:tcBorders>
            <w:vAlign w:val="center"/>
          </w:tcPr>
          <w:p w:rsidR="00D519B4" w:rsidRPr="00C91C47" w:rsidRDefault="00D519B4" w:rsidP="003D04B0">
            <w:pPr>
              <w:pStyle w:val="BodyTextIndent2"/>
              <w:spacing w:after="0" w:line="240" w:lineRule="auto"/>
              <w:ind w:left="-95"/>
              <w:jc w:val="center"/>
              <w:rPr>
                <w:rFonts w:ascii="Times New Roman" w:hAnsi="Times New Roman"/>
                <w:b/>
                <w:sz w:val="22"/>
                <w:szCs w:val="22"/>
              </w:rPr>
            </w:pPr>
            <w:r w:rsidRPr="00C91C47">
              <w:rPr>
                <w:rFonts w:ascii="Times New Roman" w:hAnsi="Times New Roman"/>
                <w:b/>
                <w:sz w:val="22"/>
                <w:szCs w:val="22"/>
              </w:rPr>
              <w:t>First Quarter</w:t>
            </w:r>
          </w:p>
        </w:tc>
        <w:tc>
          <w:tcPr>
            <w:tcW w:w="2131" w:type="dxa"/>
            <w:tcBorders>
              <w:top w:val="nil"/>
              <w:left w:val="nil"/>
              <w:bottom w:val="nil"/>
              <w:right w:val="nil"/>
            </w:tcBorders>
            <w:vAlign w:val="center"/>
          </w:tcPr>
          <w:p w:rsidR="00D519B4" w:rsidRPr="00C91C47" w:rsidRDefault="00D519B4" w:rsidP="003D04B0">
            <w:pPr>
              <w:pStyle w:val="BodyTextIndent2"/>
              <w:spacing w:after="0" w:line="240" w:lineRule="auto"/>
              <w:ind w:left="-65"/>
              <w:jc w:val="center"/>
              <w:rPr>
                <w:rFonts w:ascii="Times New Roman" w:hAnsi="Times New Roman"/>
                <w:b/>
                <w:sz w:val="22"/>
                <w:szCs w:val="22"/>
              </w:rPr>
            </w:pPr>
            <w:r w:rsidRPr="00C91C47">
              <w:rPr>
                <w:rFonts w:ascii="Times New Roman" w:hAnsi="Times New Roman"/>
                <w:b/>
                <w:sz w:val="22"/>
                <w:szCs w:val="22"/>
              </w:rPr>
              <w:t>Second Quarter</w:t>
            </w:r>
          </w:p>
        </w:tc>
        <w:tc>
          <w:tcPr>
            <w:tcW w:w="2130" w:type="dxa"/>
            <w:tcBorders>
              <w:top w:val="nil"/>
              <w:left w:val="nil"/>
              <w:bottom w:val="nil"/>
              <w:right w:val="nil"/>
            </w:tcBorders>
            <w:vAlign w:val="center"/>
          </w:tcPr>
          <w:p w:rsidR="00D519B4" w:rsidRPr="00C91C47" w:rsidRDefault="00D519B4" w:rsidP="003D04B0">
            <w:pPr>
              <w:pStyle w:val="BodyTextIndent2"/>
              <w:spacing w:after="0" w:line="240" w:lineRule="auto"/>
              <w:ind w:left="-126"/>
              <w:jc w:val="center"/>
              <w:rPr>
                <w:rFonts w:ascii="Times New Roman" w:hAnsi="Times New Roman"/>
                <w:b/>
                <w:sz w:val="22"/>
                <w:szCs w:val="22"/>
              </w:rPr>
            </w:pPr>
            <w:r w:rsidRPr="00C91C47">
              <w:rPr>
                <w:rFonts w:ascii="Times New Roman" w:hAnsi="Times New Roman"/>
                <w:b/>
                <w:sz w:val="22"/>
                <w:szCs w:val="22"/>
              </w:rPr>
              <w:t>Third Quarter</w:t>
            </w:r>
          </w:p>
        </w:tc>
      </w:tr>
      <w:tr w:rsidR="00D519B4" w:rsidRPr="00C91C47" w:rsidTr="003D04B0">
        <w:trPr>
          <w:trHeight w:val="360"/>
          <w:jc w:val="center"/>
        </w:trPr>
        <w:tc>
          <w:tcPr>
            <w:tcW w:w="2130"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p>
        </w:tc>
        <w:tc>
          <w:tcPr>
            <w:tcW w:w="2131"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p>
        </w:tc>
        <w:tc>
          <w:tcPr>
            <w:tcW w:w="2130" w:type="dxa"/>
            <w:tcBorders>
              <w:top w:val="nil"/>
              <w:left w:val="nil"/>
              <w:bottom w:val="nil"/>
              <w:right w:val="nil"/>
            </w:tcBorders>
          </w:tcPr>
          <w:p w:rsidR="00D519B4" w:rsidRPr="00C91C47" w:rsidRDefault="00D519B4" w:rsidP="003D04B0">
            <w:pPr>
              <w:pStyle w:val="BodyTextIndent2"/>
              <w:spacing w:after="0" w:line="240" w:lineRule="auto"/>
              <w:ind w:left="145"/>
              <w:rPr>
                <w:rFonts w:ascii="Times New Roman" w:hAnsi="Times New Roman"/>
                <w:sz w:val="22"/>
                <w:szCs w:val="22"/>
              </w:rPr>
            </w:pPr>
          </w:p>
        </w:tc>
      </w:tr>
      <w:tr w:rsidR="00D519B4" w:rsidRPr="00C91C47" w:rsidTr="003D04B0">
        <w:trPr>
          <w:trHeight w:val="360"/>
          <w:jc w:val="center"/>
        </w:trPr>
        <w:tc>
          <w:tcPr>
            <w:tcW w:w="2130"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r>
              <w:rPr>
                <w:rFonts w:ascii="Times New Roman" w:hAnsi="Times New Roman"/>
                <w:sz w:val="22"/>
                <w:szCs w:val="22"/>
              </w:rPr>
              <w:t>HMSV 2110</w:t>
            </w:r>
          </w:p>
        </w:tc>
        <w:tc>
          <w:tcPr>
            <w:tcW w:w="2131"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p>
        </w:tc>
        <w:tc>
          <w:tcPr>
            <w:tcW w:w="2130" w:type="dxa"/>
            <w:tcBorders>
              <w:top w:val="nil"/>
              <w:left w:val="nil"/>
              <w:bottom w:val="nil"/>
              <w:right w:val="nil"/>
            </w:tcBorders>
          </w:tcPr>
          <w:p w:rsidR="00D519B4" w:rsidRPr="00C91C47" w:rsidRDefault="00D519B4" w:rsidP="003D04B0">
            <w:pPr>
              <w:pStyle w:val="BodyTextIndent2"/>
              <w:spacing w:after="0" w:line="240" w:lineRule="auto"/>
              <w:ind w:left="145"/>
              <w:rPr>
                <w:rFonts w:ascii="Times New Roman" w:hAnsi="Times New Roman"/>
                <w:sz w:val="22"/>
                <w:szCs w:val="22"/>
              </w:rPr>
            </w:pPr>
          </w:p>
        </w:tc>
      </w:tr>
      <w:tr w:rsidR="00D519B4" w:rsidRPr="00C91C47" w:rsidTr="003D04B0">
        <w:trPr>
          <w:trHeight w:val="360"/>
          <w:jc w:val="center"/>
        </w:trPr>
        <w:tc>
          <w:tcPr>
            <w:tcW w:w="2130"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r>
              <w:rPr>
                <w:rFonts w:ascii="Times New Roman" w:hAnsi="Times New Roman"/>
                <w:sz w:val="22"/>
                <w:szCs w:val="22"/>
              </w:rPr>
              <w:t>HMSV 2250</w:t>
            </w:r>
          </w:p>
        </w:tc>
        <w:tc>
          <w:tcPr>
            <w:tcW w:w="2131"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r>
              <w:rPr>
                <w:rFonts w:ascii="Times New Roman" w:hAnsi="Times New Roman"/>
                <w:sz w:val="22"/>
                <w:szCs w:val="22"/>
              </w:rPr>
              <w:t>HMSV 2120</w:t>
            </w:r>
          </w:p>
        </w:tc>
        <w:tc>
          <w:tcPr>
            <w:tcW w:w="2130" w:type="dxa"/>
            <w:tcBorders>
              <w:top w:val="nil"/>
              <w:left w:val="nil"/>
              <w:bottom w:val="nil"/>
              <w:right w:val="nil"/>
            </w:tcBorders>
          </w:tcPr>
          <w:p w:rsidR="00D519B4" w:rsidRPr="00C91C47" w:rsidRDefault="00D519B4" w:rsidP="003D04B0">
            <w:pPr>
              <w:pStyle w:val="BodyTextIndent2"/>
              <w:spacing w:after="0" w:line="240" w:lineRule="auto"/>
              <w:ind w:left="145"/>
              <w:rPr>
                <w:rFonts w:ascii="Times New Roman" w:hAnsi="Times New Roman"/>
                <w:sz w:val="22"/>
                <w:szCs w:val="22"/>
              </w:rPr>
            </w:pPr>
          </w:p>
        </w:tc>
      </w:tr>
      <w:tr w:rsidR="00D519B4" w:rsidRPr="00C91C47" w:rsidTr="003D04B0">
        <w:trPr>
          <w:trHeight w:val="360"/>
          <w:jc w:val="center"/>
        </w:trPr>
        <w:tc>
          <w:tcPr>
            <w:tcW w:w="2130"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r>
              <w:rPr>
                <w:rFonts w:ascii="Times New Roman" w:hAnsi="Times New Roman"/>
                <w:sz w:val="22"/>
                <w:szCs w:val="22"/>
              </w:rPr>
              <w:t>HMSV 2450</w:t>
            </w:r>
          </w:p>
        </w:tc>
        <w:tc>
          <w:tcPr>
            <w:tcW w:w="2131" w:type="dxa"/>
            <w:tcBorders>
              <w:top w:val="nil"/>
              <w:left w:val="nil"/>
              <w:bottom w:val="nil"/>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r>
              <w:rPr>
                <w:rFonts w:ascii="Times New Roman" w:hAnsi="Times New Roman"/>
                <w:sz w:val="22"/>
                <w:szCs w:val="22"/>
              </w:rPr>
              <w:t>HMSV 2992</w:t>
            </w:r>
          </w:p>
        </w:tc>
        <w:tc>
          <w:tcPr>
            <w:tcW w:w="2130" w:type="dxa"/>
            <w:tcBorders>
              <w:top w:val="nil"/>
              <w:left w:val="nil"/>
              <w:bottom w:val="nil"/>
              <w:right w:val="nil"/>
            </w:tcBorders>
          </w:tcPr>
          <w:p w:rsidR="00D519B4" w:rsidRPr="00C91C47" w:rsidRDefault="00D519B4" w:rsidP="003D04B0">
            <w:pPr>
              <w:pStyle w:val="BodyTextIndent2"/>
              <w:spacing w:after="0" w:line="240" w:lineRule="auto"/>
              <w:ind w:left="145"/>
              <w:rPr>
                <w:rFonts w:ascii="Times New Roman" w:hAnsi="Times New Roman"/>
                <w:sz w:val="22"/>
                <w:szCs w:val="22"/>
              </w:rPr>
            </w:pPr>
            <w:r>
              <w:rPr>
                <w:rFonts w:ascii="Times New Roman" w:hAnsi="Times New Roman"/>
                <w:sz w:val="22"/>
                <w:szCs w:val="22"/>
              </w:rPr>
              <w:t>HMSV 2993</w:t>
            </w:r>
          </w:p>
        </w:tc>
      </w:tr>
      <w:tr w:rsidR="00D519B4" w:rsidRPr="00C91C47" w:rsidTr="003D04B0">
        <w:trPr>
          <w:trHeight w:val="360"/>
          <w:jc w:val="center"/>
        </w:trPr>
        <w:tc>
          <w:tcPr>
            <w:tcW w:w="2130" w:type="dxa"/>
            <w:tcBorders>
              <w:top w:val="nil"/>
              <w:left w:val="nil"/>
              <w:bottom w:val="single" w:sz="4" w:space="0" w:color="auto"/>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r>
              <w:rPr>
                <w:rFonts w:ascii="Times New Roman" w:hAnsi="Times New Roman"/>
                <w:sz w:val="22"/>
                <w:szCs w:val="22"/>
              </w:rPr>
              <w:t>HMSV 2991</w:t>
            </w:r>
          </w:p>
        </w:tc>
        <w:tc>
          <w:tcPr>
            <w:tcW w:w="2131" w:type="dxa"/>
            <w:tcBorders>
              <w:top w:val="nil"/>
              <w:left w:val="nil"/>
              <w:bottom w:val="single" w:sz="4" w:space="0" w:color="auto"/>
              <w:right w:val="nil"/>
            </w:tcBorders>
          </w:tcPr>
          <w:p w:rsidR="00D519B4" w:rsidRPr="00C91C47" w:rsidRDefault="00D519B4" w:rsidP="003D04B0">
            <w:pPr>
              <w:pStyle w:val="BodyTextIndent2"/>
              <w:spacing w:after="0" w:line="240" w:lineRule="auto"/>
              <w:ind w:left="179"/>
              <w:rPr>
                <w:rFonts w:ascii="Times New Roman" w:hAnsi="Times New Roman"/>
                <w:sz w:val="22"/>
                <w:szCs w:val="22"/>
              </w:rPr>
            </w:pPr>
            <w:r>
              <w:rPr>
                <w:rFonts w:ascii="Times New Roman" w:hAnsi="Times New Roman"/>
                <w:sz w:val="22"/>
                <w:szCs w:val="22"/>
              </w:rPr>
              <w:t>PSYC 2350</w:t>
            </w:r>
          </w:p>
        </w:tc>
        <w:tc>
          <w:tcPr>
            <w:tcW w:w="2130" w:type="dxa"/>
            <w:tcBorders>
              <w:top w:val="nil"/>
              <w:left w:val="nil"/>
              <w:bottom w:val="single" w:sz="4" w:space="0" w:color="auto"/>
              <w:right w:val="nil"/>
            </w:tcBorders>
          </w:tcPr>
          <w:p w:rsidR="00D519B4" w:rsidRPr="00D519B4" w:rsidRDefault="00D519B4" w:rsidP="003D04B0">
            <w:pPr>
              <w:pStyle w:val="BodyTextIndent2"/>
              <w:spacing w:after="0" w:line="240" w:lineRule="auto"/>
              <w:ind w:left="145"/>
              <w:rPr>
                <w:rFonts w:ascii="Times New Roman" w:hAnsi="Times New Roman"/>
                <w:sz w:val="20"/>
              </w:rPr>
            </w:pPr>
            <w:r w:rsidRPr="00D519B4">
              <w:rPr>
                <w:rFonts w:ascii="Times New Roman" w:hAnsi="Times New Roman"/>
                <w:sz w:val="20"/>
              </w:rPr>
              <w:t>Other Requirements</w:t>
            </w:r>
          </w:p>
        </w:tc>
      </w:tr>
      <w:tr w:rsidR="00D519B4" w:rsidRPr="00C91C47" w:rsidTr="003D04B0">
        <w:trPr>
          <w:trHeight w:val="360"/>
          <w:jc w:val="center"/>
        </w:trPr>
        <w:tc>
          <w:tcPr>
            <w:tcW w:w="2130" w:type="dxa"/>
            <w:tcBorders>
              <w:top w:val="single" w:sz="4" w:space="0" w:color="auto"/>
              <w:left w:val="nil"/>
              <w:bottom w:val="nil"/>
              <w:right w:val="nil"/>
            </w:tcBorders>
          </w:tcPr>
          <w:p w:rsidR="00D519B4" w:rsidRPr="00C91C47" w:rsidRDefault="00D519B4" w:rsidP="003D04B0">
            <w:pPr>
              <w:pStyle w:val="BodyTextIndent2"/>
              <w:spacing w:after="0" w:line="240" w:lineRule="auto"/>
              <w:ind w:left="179"/>
              <w:jc w:val="center"/>
              <w:rPr>
                <w:rFonts w:ascii="Times New Roman" w:hAnsi="Times New Roman"/>
                <w:b/>
                <w:sz w:val="22"/>
                <w:szCs w:val="22"/>
              </w:rPr>
            </w:pPr>
            <w:r>
              <w:rPr>
                <w:rFonts w:ascii="Times New Roman" w:hAnsi="Times New Roman"/>
                <w:b/>
                <w:sz w:val="22"/>
                <w:szCs w:val="22"/>
              </w:rPr>
              <w:t>17.0</w:t>
            </w:r>
          </w:p>
        </w:tc>
        <w:tc>
          <w:tcPr>
            <w:tcW w:w="2131" w:type="dxa"/>
            <w:tcBorders>
              <w:top w:val="single" w:sz="4" w:space="0" w:color="auto"/>
              <w:left w:val="nil"/>
              <w:bottom w:val="nil"/>
              <w:right w:val="nil"/>
            </w:tcBorders>
          </w:tcPr>
          <w:p w:rsidR="00D519B4" w:rsidRPr="00C91C47" w:rsidRDefault="00D519B4" w:rsidP="003D04B0">
            <w:pPr>
              <w:pStyle w:val="BodyTextIndent2"/>
              <w:spacing w:after="0" w:line="240" w:lineRule="auto"/>
              <w:ind w:left="179"/>
              <w:jc w:val="center"/>
              <w:rPr>
                <w:rFonts w:ascii="Times New Roman" w:hAnsi="Times New Roman"/>
                <w:b/>
                <w:sz w:val="22"/>
                <w:szCs w:val="22"/>
              </w:rPr>
            </w:pPr>
            <w:r>
              <w:rPr>
                <w:rFonts w:ascii="Times New Roman" w:hAnsi="Times New Roman"/>
                <w:b/>
                <w:sz w:val="22"/>
                <w:szCs w:val="22"/>
              </w:rPr>
              <w:t>14.0</w:t>
            </w:r>
          </w:p>
        </w:tc>
        <w:tc>
          <w:tcPr>
            <w:tcW w:w="2130" w:type="dxa"/>
            <w:tcBorders>
              <w:top w:val="single" w:sz="4" w:space="0" w:color="auto"/>
              <w:left w:val="nil"/>
              <w:bottom w:val="nil"/>
              <w:right w:val="nil"/>
            </w:tcBorders>
          </w:tcPr>
          <w:p w:rsidR="00D519B4" w:rsidRPr="00C91C47" w:rsidRDefault="00D519B4" w:rsidP="003D04B0">
            <w:pPr>
              <w:pStyle w:val="BodyTextIndent2"/>
              <w:spacing w:after="0" w:line="240" w:lineRule="auto"/>
              <w:ind w:left="145"/>
              <w:jc w:val="center"/>
              <w:rPr>
                <w:rFonts w:ascii="Times New Roman" w:hAnsi="Times New Roman"/>
                <w:b/>
                <w:sz w:val="22"/>
                <w:szCs w:val="22"/>
              </w:rPr>
            </w:pPr>
            <w:r>
              <w:rPr>
                <w:rFonts w:ascii="Times New Roman" w:hAnsi="Times New Roman"/>
                <w:b/>
                <w:sz w:val="22"/>
                <w:szCs w:val="22"/>
              </w:rPr>
              <w:t>9.0-11.0</w:t>
            </w:r>
          </w:p>
        </w:tc>
      </w:tr>
    </w:tbl>
    <w:p w:rsidR="003D04B0" w:rsidRDefault="003D04B0" w:rsidP="00E42C81">
      <w:pPr>
        <w:ind w:left="720"/>
        <w:rPr>
          <w:rFonts w:ascii="Times New Roman" w:hAnsi="Times New Roman"/>
        </w:rPr>
      </w:pPr>
    </w:p>
    <w:p w:rsidR="003D04B0" w:rsidRDefault="003D04B0" w:rsidP="00E42C81">
      <w:pPr>
        <w:ind w:left="720"/>
        <w:rPr>
          <w:rFonts w:ascii="Times New Roman" w:hAnsi="Times New Roman"/>
        </w:rPr>
      </w:pPr>
    </w:p>
    <w:p w:rsidR="00E42C81" w:rsidRPr="00C91C47" w:rsidRDefault="00E42C81" w:rsidP="00E42C81">
      <w:pPr>
        <w:ind w:left="720"/>
        <w:rPr>
          <w:rFonts w:ascii="Times New Roman" w:hAnsi="Times New Roman"/>
        </w:rPr>
      </w:pPr>
      <w:r w:rsidRPr="00C91C47">
        <w:rPr>
          <w:rFonts w:ascii="Times New Roman" w:hAnsi="Times New Roman"/>
        </w:rPr>
        <w:t>The following are first year courses necessary for application to Chemical Dependency Counseling practicum</w:t>
      </w:r>
      <w:r w:rsidR="00F03A24" w:rsidRPr="00C91C47">
        <w:rPr>
          <w:rFonts w:ascii="Times New Roman" w:hAnsi="Times New Roman"/>
        </w:rPr>
        <w:t>.</w:t>
      </w:r>
    </w:p>
    <w:p w:rsidR="00E42C81" w:rsidRPr="00C91C47" w:rsidRDefault="00E42C81" w:rsidP="003E15B1">
      <w:pPr>
        <w:pStyle w:val="BodyTextIndent2"/>
        <w:spacing w:after="0" w:line="240" w:lineRule="auto"/>
        <w:ind w:left="720"/>
        <w:jc w:val="both"/>
        <w:rPr>
          <w:rFonts w:ascii="Times New Roman" w:hAnsi="Times New Roman"/>
          <w:b/>
        </w:rPr>
      </w:pPr>
    </w:p>
    <w:p w:rsidR="00F71999" w:rsidRPr="00C91C47" w:rsidRDefault="00F71999" w:rsidP="00AB4ACB">
      <w:pPr>
        <w:pStyle w:val="BodyTextIndent2"/>
        <w:spacing w:line="240" w:lineRule="auto"/>
        <w:ind w:left="720"/>
        <w:jc w:val="both"/>
        <w:rPr>
          <w:rFonts w:ascii="Times New Roman" w:hAnsi="Times New Roman"/>
          <w:b/>
        </w:rPr>
      </w:pPr>
      <w:r w:rsidRPr="00C91C47">
        <w:rPr>
          <w:rFonts w:ascii="Times New Roman" w:hAnsi="Times New Roman"/>
          <w:b/>
        </w:rPr>
        <w:t>Chemical Dependency:</w:t>
      </w:r>
    </w:p>
    <w:tbl>
      <w:tblPr>
        <w:tblW w:w="0" w:type="auto"/>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0"/>
        <w:gridCol w:w="2131"/>
        <w:gridCol w:w="2130"/>
        <w:gridCol w:w="2131"/>
      </w:tblGrid>
      <w:tr w:rsidR="00E42C81" w:rsidRPr="00C91C47" w:rsidTr="000142F9">
        <w:trPr>
          <w:jc w:val="center"/>
        </w:trPr>
        <w:tc>
          <w:tcPr>
            <w:tcW w:w="8522" w:type="dxa"/>
            <w:gridSpan w:val="4"/>
            <w:tcBorders>
              <w:top w:val="nil"/>
              <w:left w:val="nil"/>
              <w:bottom w:val="nil"/>
              <w:right w:val="nil"/>
            </w:tcBorders>
          </w:tcPr>
          <w:p w:rsidR="00E42C81" w:rsidRPr="00C91C47" w:rsidRDefault="00E42C81" w:rsidP="000142F9">
            <w:pPr>
              <w:pStyle w:val="BodyTextIndent2"/>
              <w:spacing w:after="0" w:line="240" w:lineRule="auto"/>
              <w:ind w:left="123" w:hanging="16"/>
              <w:jc w:val="center"/>
              <w:rPr>
                <w:rFonts w:ascii="Times New Roman" w:hAnsi="Times New Roman"/>
                <w:b/>
              </w:rPr>
            </w:pPr>
            <w:r w:rsidRPr="00C91C47">
              <w:rPr>
                <w:rFonts w:ascii="Times New Roman" w:hAnsi="Times New Roman"/>
                <w:b/>
              </w:rPr>
              <w:t>FIRST YEAR</w:t>
            </w:r>
          </w:p>
        </w:tc>
      </w:tr>
      <w:tr w:rsidR="00E42C81" w:rsidRPr="00C91C47" w:rsidTr="000142F9">
        <w:trPr>
          <w:jc w:val="center"/>
        </w:trPr>
        <w:tc>
          <w:tcPr>
            <w:tcW w:w="2130" w:type="dxa"/>
            <w:tcBorders>
              <w:top w:val="nil"/>
              <w:left w:val="nil"/>
              <w:bottom w:val="nil"/>
              <w:right w:val="nil"/>
            </w:tcBorders>
            <w:vAlign w:val="center"/>
          </w:tcPr>
          <w:p w:rsidR="00E42C81" w:rsidRPr="00C91C47" w:rsidRDefault="00E42C81" w:rsidP="004D075B">
            <w:pPr>
              <w:pStyle w:val="BodyTextIndent2"/>
              <w:spacing w:after="0" w:line="240" w:lineRule="auto"/>
              <w:ind w:left="-95"/>
              <w:jc w:val="center"/>
              <w:rPr>
                <w:rFonts w:ascii="Times New Roman" w:hAnsi="Times New Roman"/>
                <w:b/>
                <w:sz w:val="22"/>
                <w:szCs w:val="22"/>
              </w:rPr>
            </w:pPr>
            <w:r w:rsidRPr="00C91C47">
              <w:rPr>
                <w:rFonts w:ascii="Times New Roman" w:hAnsi="Times New Roman"/>
                <w:b/>
                <w:sz w:val="22"/>
                <w:szCs w:val="22"/>
              </w:rPr>
              <w:t>First Quarter</w:t>
            </w:r>
          </w:p>
        </w:tc>
        <w:tc>
          <w:tcPr>
            <w:tcW w:w="2131" w:type="dxa"/>
            <w:tcBorders>
              <w:top w:val="nil"/>
              <w:left w:val="nil"/>
              <w:bottom w:val="nil"/>
              <w:right w:val="nil"/>
            </w:tcBorders>
            <w:vAlign w:val="center"/>
          </w:tcPr>
          <w:p w:rsidR="00E42C81" w:rsidRPr="00C91C47" w:rsidRDefault="00E42C81" w:rsidP="004D075B">
            <w:pPr>
              <w:pStyle w:val="BodyTextIndent2"/>
              <w:spacing w:after="0" w:line="240" w:lineRule="auto"/>
              <w:ind w:left="-65"/>
              <w:jc w:val="center"/>
              <w:rPr>
                <w:rFonts w:ascii="Times New Roman" w:hAnsi="Times New Roman"/>
                <w:b/>
                <w:sz w:val="22"/>
                <w:szCs w:val="22"/>
              </w:rPr>
            </w:pPr>
            <w:r w:rsidRPr="00C91C47">
              <w:rPr>
                <w:rFonts w:ascii="Times New Roman" w:hAnsi="Times New Roman"/>
                <w:b/>
                <w:sz w:val="22"/>
                <w:szCs w:val="22"/>
              </w:rPr>
              <w:t>Second Quarter</w:t>
            </w:r>
          </w:p>
        </w:tc>
        <w:tc>
          <w:tcPr>
            <w:tcW w:w="2130" w:type="dxa"/>
            <w:tcBorders>
              <w:top w:val="nil"/>
              <w:left w:val="nil"/>
              <w:bottom w:val="nil"/>
              <w:right w:val="nil"/>
            </w:tcBorders>
            <w:vAlign w:val="center"/>
          </w:tcPr>
          <w:p w:rsidR="00E42C81" w:rsidRPr="00C91C47" w:rsidRDefault="00E42C81" w:rsidP="004D075B">
            <w:pPr>
              <w:pStyle w:val="BodyTextIndent2"/>
              <w:spacing w:after="0" w:line="240" w:lineRule="auto"/>
              <w:ind w:left="-126"/>
              <w:jc w:val="center"/>
              <w:rPr>
                <w:rFonts w:ascii="Times New Roman" w:hAnsi="Times New Roman"/>
                <w:b/>
                <w:sz w:val="22"/>
                <w:szCs w:val="22"/>
              </w:rPr>
            </w:pPr>
            <w:r w:rsidRPr="00C91C47">
              <w:rPr>
                <w:rFonts w:ascii="Times New Roman" w:hAnsi="Times New Roman"/>
                <w:b/>
                <w:sz w:val="22"/>
                <w:szCs w:val="22"/>
              </w:rPr>
              <w:t>Third Quarter</w:t>
            </w:r>
          </w:p>
        </w:tc>
        <w:tc>
          <w:tcPr>
            <w:tcW w:w="2131" w:type="dxa"/>
            <w:tcBorders>
              <w:top w:val="nil"/>
              <w:left w:val="nil"/>
              <w:bottom w:val="nil"/>
              <w:right w:val="nil"/>
            </w:tcBorders>
            <w:vAlign w:val="center"/>
          </w:tcPr>
          <w:p w:rsidR="00E42C81" w:rsidRPr="00C91C47" w:rsidRDefault="00E42C81" w:rsidP="004D075B">
            <w:pPr>
              <w:pStyle w:val="BodyTextIndent2"/>
              <w:spacing w:after="0" w:line="240" w:lineRule="auto"/>
              <w:ind w:left="-96" w:hanging="16"/>
              <w:jc w:val="center"/>
              <w:rPr>
                <w:rFonts w:ascii="Times New Roman" w:hAnsi="Times New Roman"/>
                <w:b/>
                <w:sz w:val="22"/>
                <w:szCs w:val="22"/>
              </w:rPr>
            </w:pPr>
            <w:r w:rsidRPr="00C91C47">
              <w:rPr>
                <w:rFonts w:ascii="Times New Roman" w:hAnsi="Times New Roman"/>
                <w:b/>
                <w:sz w:val="22"/>
                <w:szCs w:val="22"/>
              </w:rPr>
              <w:t>Fourth Quarter</w:t>
            </w:r>
          </w:p>
        </w:tc>
      </w:tr>
      <w:tr w:rsidR="00E42C81" w:rsidRPr="00C91C47" w:rsidTr="000142F9">
        <w:trPr>
          <w:jc w:val="center"/>
        </w:trPr>
        <w:tc>
          <w:tcPr>
            <w:tcW w:w="2130" w:type="dxa"/>
            <w:tcBorders>
              <w:top w:val="nil"/>
              <w:left w:val="nil"/>
              <w:bottom w:val="nil"/>
              <w:right w:val="nil"/>
            </w:tcBorders>
          </w:tcPr>
          <w:p w:rsidR="00E42C81" w:rsidRPr="00C91C47" w:rsidRDefault="00E42C81" w:rsidP="000142F9">
            <w:pPr>
              <w:pStyle w:val="BodyTextIndent2"/>
              <w:spacing w:after="0" w:line="240" w:lineRule="auto"/>
              <w:ind w:left="179"/>
              <w:rPr>
                <w:rFonts w:ascii="Times New Roman" w:hAnsi="Times New Roman"/>
                <w:sz w:val="22"/>
                <w:szCs w:val="22"/>
              </w:rPr>
            </w:pPr>
          </w:p>
        </w:tc>
        <w:tc>
          <w:tcPr>
            <w:tcW w:w="2131" w:type="dxa"/>
            <w:tcBorders>
              <w:top w:val="nil"/>
              <w:left w:val="nil"/>
              <w:bottom w:val="nil"/>
              <w:right w:val="nil"/>
            </w:tcBorders>
          </w:tcPr>
          <w:p w:rsidR="00E42C81" w:rsidRPr="00C91C47" w:rsidRDefault="00E42C81" w:rsidP="000142F9">
            <w:pPr>
              <w:pStyle w:val="BodyTextIndent2"/>
              <w:spacing w:after="0" w:line="240" w:lineRule="auto"/>
              <w:ind w:left="179"/>
              <w:rPr>
                <w:rFonts w:ascii="Times New Roman" w:hAnsi="Times New Roman"/>
                <w:sz w:val="22"/>
                <w:szCs w:val="22"/>
              </w:rPr>
            </w:pPr>
          </w:p>
        </w:tc>
        <w:tc>
          <w:tcPr>
            <w:tcW w:w="2130" w:type="dxa"/>
            <w:tcBorders>
              <w:top w:val="nil"/>
              <w:left w:val="nil"/>
              <w:bottom w:val="nil"/>
              <w:right w:val="nil"/>
            </w:tcBorders>
          </w:tcPr>
          <w:p w:rsidR="00E42C81" w:rsidRPr="00C91C47" w:rsidRDefault="00E42C81" w:rsidP="004D075B">
            <w:pPr>
              <w:pStyle w:val="BodyTextIndent2"/>
              <w:spacing w:after="0" w:line="240" w:lineRule="auto"/>
              <w:ind w:left="324"/>
              <w:rPr>
                <w:rFonts w:ascii="Times New Roman" w:hAnsi="Times New Roman"/>
                <w:sz w:val="22"/>
                <w:szCs w:val="22"/>
              </w:rPr>
            </w:pPr>
            <w:r w:rsidRPr="00C91C47">
              <w:rPr>
                <w:rFonts w:ascii="Times New Roman" w:hAnsi="Times New Roman"/>
                <w:sz w:val="22"/>
                <w:szCs w:val="22"/>
              </w:rPr>
              <w:t xml:space="preserve"> </w:t>
            </w:r>
            <w:r w:rsidR="0090610E">
              <w:rPr>
                <w:rFonts w:ascii="Times New Roman" w:hAnsi="Times New Roman"/>
                <w:sz w:val="22"/>
                <w:szCs w:val="22"/>
              </w:rPr>
              <w:t xml:space="preserve"> </w:t>
            </w:r>
            <w:r w:rsidRPr="00C91C47">
              <w:rPr>
                <w:rFonts w:ascii="Times New Roman" w:hAnsi="Times New Roman"/>
                <w:sz w:val="22"/>
                <w:szCs w:val="22"/>
              </w:rPr>
              <w:t>HMRL 1010</w:t>
            </w:r>
          </w:p>
        </w:tc>
        <w:tc>
          <w:tcPr>
            <w:tcW w:w="2131" w:type="dxa"/>
            <w:tcBorders>
              <w:top w:val="nil"/>
              <w:left w:val="nil"/>
              <w:bottom w:val="nil"/>
              <w:right w:val="nil"/>
            </w:tcBorders>
          </w:tcPr>
          <w:p w:rsidR="00E42C81" w:rsidRPr="00C91C47" w:rsidRDefault="00E42C81" w:rsidP="000142F9">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1130</w:t>
            </w:r>
          </w:p>
        </w:tc>
      </w:tr>
      <w:tr w:rsidR="00E42C81" w:rsidRPr="00C91C47" w:rsidTr="000142F9">
        <w:trPr>
          <w:jc w:val="center"/>
        </w:trPr>
        <w:tc>
          <w:tcPr>
            <w:tcW w:w="2130" w:type="dxa"/>
            <w:tcBorders>
              <w:top w:val="nil"/>
              <w:left w:val="nil"/>
              <w:bottom w:val="nil"/>
              <w:right w:val="nil"/>
            </w:tcBorders>
          </w:tcPr>
          <w:p w:rsidR="00E42C81" w:rsidRPr="00C91C47" w:rsidRDefault="00E42C81" w:rsidP="004D075B">
            <w:pPr>
              <w:pStyle w:val="BodyTextIndent2"/>
              <w:spacing w:after="0" w:line="240" w:lineRule="auto"/>
              <w:ind w:left="355"/>
              <w:rPr>
                <w:rFonts w:ascii="Times New Roman" w:hAnsi="Times New Roman"/>
                <w:sz w:val="22"/>
                <w:szCs w:val="22"/>
              </w:rPr>
            </w:pPr>
            <w:r w:rsidRPr="00C91C47">
              <w:rPr>
                <w:rFonts w:ascii="Times New Roman" w:hAnsi="Times New Roman"/>
                <w:sz w:val="22"/>
                <w:szCs w:val="22"/>
              </w:rPr>
              <w:t>*ENGL 1010</w:t>
            </w:r>
          </w:p>
        </w:tc>
        <w:tc>
          <w:tcPr>
            <w:tcW w:w="2131" w:type="dxa"/>
            <w:tcBorders>
              <w:top w:val="nil"/>
              <w:left w:val="nil"/>
              <w:bottom w:val="nil"/>
              <w:right w:val="nil"/>
            </w:tcBorders>
          </w:tcPr>
          <w:p w:rsidR="00E42C81" w:rsidRPr="00C91C47" w:rsidRDefault="00E42C81" w:rsidP="004D075B">
            <w:pPr>
              <w:pStyle w:val="BodyTextIndent2"/>
              <w:spacing w:after="0" w:line="240" w:lineRule="auto"/>
              <w:ind w:left="295"/>
              <w:rPr>
                <w:rFonts w:ascii="Times New Roman" w:hAnsi="Times New Roman"/>
                <w:sz w:val="22"/>
                <w:szCs w:val="22"/>
              </w:rPr>
            </w:pPr>
            <w:r w:rsidRPr="00C91C47">
              <w:rPr>
                <w:rFonts w:ascii="Times New Roman" w:hAnsi="Times New Roman"/>
                <w:sz w:val="22"/>
                <w:szCs w:val="22"/>
              </w:rPr>
              <w:t xml:space="preserve"> </w:t>
            </w:r>
            <w:r w:rsidR="0090610E">
              <w:rPr>
                <w:rFonts w:ascii="Times New Roman" w:hAnsi="Times New Roman"/>
                <w:sz w:val="22"/>
                <w:szCs w:val="22"/>
              </w:rPr>
              <w:t xml:space="preserve"> </w:t>
            </w:r>
            <w:r w:rsidRPr="00C91C47">
              <w:rPr>
                <w:rFonts w:ascii="Times New Roman" w:hAnsi="Times New Roman"/>
                <w:sz w:val="22"/>
                <w:szCs w:val="22"/>
              </w:rPr>
              <w:t>ENGL 1020</w:t>
            </w:r>
          </w:p>
        </w:tc>
        <w:tc>
          <w:tcPr>
            <w:tcW w:w="2130" w:type="dxa"/>
            <w:tcBorders>
              <w:top w:val="nil"/>
              <w:left w:val="nil"/>
              <w:bottom w:val="nil"/>
              <w:right w:val="nil"/>
            </w:tcBorders>
          </w:tcPr>
          <w:p w:rsidR="00E42C81" w:rsidRPr="00C91C47" w:rsidRDefault="00E42C81" w:rsidP="004D075B">
            <w:pPr>
              <w:pStyle w:val="BodyTextIndent2"/>
              <w:spacing w:after="0" w:line="240" w:lineRule="auto"/>
              <w:ind w:left="324"/>
              <w:rPr>
                <w:rFonts w:ascii="Times New Roman" w:hAnsi="Times New Roman"/>
                <w:sz w:val="22"/>
                <w:szCs w:val="22"/>
              </w:rPr>
            </w:pPr>
            <w:r w:rsidRPr="00C91C47">
              <w:rPr>
                <w:rFonts w:ascii="Times New Roman" w:hAnsi="Times New Roman"/>
                <w:sz w:val="22"/>
                <w:szCs w:val="22"/>
              </w:rPr>
              <w:t>*HMSV 1120</w:t>
            </w:r>
          </w:p>
        </w:tc>
        <w:tc>
          <w:tcPr>
            <w:tcW w:w="2131" w:type="dxa"/>
            <w:tcBorders>
              <w:top w:val="nil"/>
              <w:left w:val="nil"/>
              <w:bottom w:val="nil"/>
              <w:right w:val="nil"/>
            </w:tcBorders>
          </w:tcPr>
          <w:p w:rsidR="00E42C81" w:rsidRPr="00C91C47" w:rsidRDefault="00E42C81" w:rsidP="00E42C81">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2110</w:t>
            </w:r>
          </w:p>
        </w:tc>
      </w:tr>
      <w:tr w:rsidR="00E42C81" w:rsidRPr="00C91C47" w:rsidTr="000142F9">
        <w:trPr>
          <w:jc w:val="center"/>
        </w:trPr>
        <w:tc>
          <w:tcPr>
            <w:tcW w:w="2130" w:type="dxa"/>
            <w:tcBorders>
              <w:top w:val="nil"/>
              <w:left w:val="nil"/>
              <w:bottom w:val="nil"/>
              <w:right w:val="nil"/>
            </w:tcBorders>
          </w:tcPr>
          <w:p w:rsidR="00E42C81" w:rsidRPr="00C91C47" w:rsidRDefault="00E42C81" w:rsidP="004D075B">
            <w:pPr>
              <w:pStyle w:val="BodyTextIndent2"/>
              <w:spacing w:after="0" w:line="240" w:lineRule="auto"/>
              <w:ind w:left="355"/>
              <w:rPr>
                <w:rFonts w:ascii="Times New Roman" w:hAnsi="Times New Roman"/>
                <w:sz w:val="22"/>
                <w:szCs w:val="22"/>
              </w:rPr>
            </w:pPr>
            <w:r w:rsidRPr="00C91C47">
              <w:rPr>
                <w:rFonts w:ascii="Times New Roman" w:hAnsi="Times New Roman"/>
                <w:sz w:val="22"/>
                <w:szCs w:val="22"/>
              </w:rPr>
              <w:t xml:space="preserve"> </w:t>
            </w:r>
            <w:r w:rsidR="0090610E">
              <w:rPr>
                <w:rFonts w:ascii="Times New Roman" w:hAnsi="Times New Roman"/>
                <w:sz w:val="22"/>
                <w:szCs w:val="22"/>
              </w:rPr>
              <w:t xml:space="preserve"> </w:t>
            </w:r>
            <w:r w:rsidRPr="00C91C47">
              <w:rPr>
                <w:rFonts w:ascii="Times New Roman" w:hAnsi="Times New Roman"/>
                <w:sz w:val="22"/>
                <w:szCs w:val="22"/>
              </w:rPr>
              <w:t>INFO 1001</w:t>
            </w:r>
          </w:p>
        </w:tc>
        <w:tc>
          <w:tcPr>
            <w:tcW w:w="2131" w:type="dxa"/>
            <w:tcBorders>
              <w:top w:val="nil"/>
              <w:left w:val="nil"/>
              <w:bottom w:val="nil"/>
              <w:right w:val="nil"/>
            </w:tcBorders>
          </w:tcPr>
          <w:p w:rsidR="00E42C81" w:rsidRPr="00C91C47" w:rsidRDefault="00E42C81" w:rsidP="004D075B">
            <w:pPr>
              <w:pStyle w:val="BodyTextIndent2"/>
              <w:spacing w:after="0" w:line="240" w:lineRule="auto"/>
              <w:ind w:left="295"/>
              <w:rPr>
                <w:rFonts w:ascii="Times New Roman" w:hAnsi="Times New Roman"/>
                <w:sz w:val="22"/>
                <w:szCs w:val="22"/>
              </w:rPr>
            </w:pPr>
            <w:r w:rsidRPr="00C91C47">
              <w:rPr>
                <w:rFonts w:ascii="Times New Roman" w:hAnsi="Times New Roman"/>
                <w:sz w:val="22"/>
                <w:szCs w:val="22"/>
              </w:rPr>
              <w:t>*HMSV 1110</w:t>
            </w:r>
          </w:p>
        </w:tc>
        <w:tc>
          <w:tcPr>
            <w:tcW w:w="2130" w:type="dxa"/>
            <w:tcBorders>
              <w:top w:val="nil"/>
              <w:left w:val="nil"/>
              <w:bottom w:val="nil"/>
              <w:right w:val="nil"/>
            </w:tcBorders>
          </w:tcPr>
          <w:p w:rsidR="00E42C81" w:rsidRPr="00C91C47" w:rsidRDefault="00E42C81" w:rsidP="004D075B">
            <w:pPr>
              <w:pStyle w:val="BodyTextIndent2"/>
              <w:spacing w:after="0" w:line="240" w:lineRule="auto"/>
              <w:ind w:left="324"/>
              <w:rPr>
                <w:rFonts w:ascii="Times New Roman" w:hAnsi="Times New Roman"/>
                <w:sz w:val="22"/>
                <w:szCs w:val="22"/>
              </w:rPr>
            </w:pPr>
            <w:r w:rsidRPr="00C91C47">
              <w:rPr>
                <w:rFonts w:ascii="Times New Roman" w:hAnsi="Times New Roman"/>
                <w:sz w:val="22"/>
                <w:szCs w:val="22"/>
              </w:rPr>
              <w:t>*HMSV 1140</w:t>
            </w:r>
          </w:p>
        </w:tc>
        <w:tc>
          <w:tcPr>
            <w:tcW w:w="2131" w:type="dxa"/>
            <w:tcBorders>
              <w:top w:val="nil"/>
              <w:left w:val="nil"/>
              <w:bottom w:val="nil"/>
              <w:right w:val="nil"/>
            </w:tcBorders>
          </w:tcPr>
          <w:p w:rsidR="00E42C81" w:rsidRPr="00C91C47" w:rsidRDefault="00E42C81" w:rsidP="00E42C81">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2050</w:t>
            </w:r>
          </w:p>
        </w:tc>
      </w:tr>
      <w:tr w:rsidR="00E42C81" w:rsidRPr="00C91C47" w:rsidTr="000142F9">
        <w:trPr>
          <w:jc w:val="center"/>
        </w:trPr>
        <w:tc>
          <w:tcPr>
            <w:tcW w:w="2130" w:type="dxa"/>
            <w:tcBorders>
              <w:top w:val="nil"/>
              <w:left w:val="nil"/>
              <w:bottom w:val="nil"/>
              <w:right w:val="nil"/>
            </w:tcBorders>
          </w:tcPr>
          <w:p w:rsidR="00E42C81" w:rsidRPr="00C91C47" w:rsidRDefault="00E42C81" w:rsidP="004D075B">
            <w:pPr>
              <w:pStyle w:val="BodyTextIndent2"/>
              <w:spacing w:after="0" w:line="240" w:lineRule="auto"/>
              <w:ind w:left="355"/>
              <w:rPr>
                <w:rFonts w:ascii="Times New Roman" w:hAnsi="Times New Roman"/>
                <w:sz w:val="22"/>
                <w:szCs w:val="22"/>
              </w:rPr>
            </w:pPr>
            <w:r w:rsidRPr="00C91C47">
              <w:rPr>
                <w:rFonts w:ascii="Times New Roman" w:hAnsi="Times New Roman"/>
                <w:sz w:val="22"/>
                <w:szCs w:val="22"/>
              </w:rPr>
              <w:t xml:space="preserve">*MATH </w:t>
            </w:r>
          </w:p>
        </w:tc>
        <w:tc>
          <w:tcPr>
            <w:tcW w:w="2131" w:type="dxa"/>
            <w:tcBorders>
              <w:top w:val="nil"/>
              <w:left w:val="nil"/>
              <w:bottom w:val="nil"/>
              <w:right w:val="nil"/>
            </w:tcBorders>
          </w:tcPr>
          <w:p w:rsidR="00E42C81" w:rsidRPr="00C91C47" w:rsidRDefault="00E42C81" w:rsidP="004D075B">
            <w:pPr>
              <w:pStyle w:val="BodyTextIndent2"/>
              <w:spacing w:after="0" w:line="240" w:lineRule="auto"/>
              <w:ind w:left="295"/>
              <w:rPr>
                <w:rFonts w:ascii="Times New Roman" w:hAnsi="Times New Roman"/>
                <w:sz w:val="22"/>
                <w:szCs w:val="22"/>
              </w:rPr>
            </w:pPr>
            <w:r w:rsidRPr="00C91C47">
              <w:rPr>
                <w:rFonts w:ascii="Times New Roman" w:hAnsi="Times New Roman"/>
                <w:sz w:val="22"/>
                <w:szCs w:val="22"/>
              </w:rPr>
              <w:t>*HMSV 1160</w:t>
            </w:r>
          </w:p>
        </w:tc>
        <w:tc>
          <w:tcPr>
            <w:tcW w:w="2130" w:type="dxa"/>
            <w:tcBorders>
              <w:top w:val="nil"/>
              <w:left w:val="nil"/>
              <w:bottom w:val="nil"/>
              <w:right w:val="nil"/>
            </w:tcBorders>
          </w:tcPr>
          <w:p w:rsidR="00E42C81" w:rsidRPr="00C91C47" w:rsidRDefault="00E42C81" w:rsidP="004D075B">
            <w:pPr>
              <w:pStyle w:val="BodyTextIndent2"/>
              <w:spacing w:after="0" w:line="240" w:lineRule="auto"/>
              <w:ind w:left="324"/>
              <w:rPr>
                <w:rFonts w:ascii="Times New Roman" w:hAnsi="Times New Roman"/>
                <w:sz w:val="22"/>
                <w:szCs w:val="22"/>
              </w:rPr>
            </w:pPr>
            <w:r w:rsidRPr="00C91C47">
              <w:rPr>
                <w:rFonts w:ascii="Times New Roman" w:hAnsi="Times New Roman"/>
                <w:sz w:val="22"/>
                <w:szCs w:val="22"/>
              </w:rPr>
              <w:t xml:space="preserve"> </w:t>
            </w:r>
            <w:r w:rsidR="0090610E">
              <w:rPr>
                <w:rFonts w:ascii="Times New Roman" w:hAnsi="Times New Roman"/>
                <w:sz w:val="22"/>
                <w:szCs w:val="22"/>
              </w:rPr>
              <w:t xml:space="preserve"> </w:t>
            </w:r>
            <w:r w:rsidRPr="00C91C47">
              <w:rPr>
                <w:rFonts w:ascii="Times New Roman" w:hAnsi="Times New Roman"/>
                <w:sz w:val="22"/>
                <w:szCs w:val="22"/>
              </w:rPr>
              <w:t>HMSV 2130</w:t>
            </w:r>
          </w:p>
        </w:tc>
        <w:tc>
          <w:tcPr>
            <w:tcW w:w="2131" w:type="dxa"/>
            <w:tcBorders>
              <w:top w:val="nil"/>
              <w:left w:val="nil"/>
              <w:bottom w:val="nil"/>
              <w:right w:val="nil"/>
            </w:tcBorders>
          </w:tcPr>
          <w:p w:rsidR="00E42C81" w:rsidRPr="00C91C47" w:rsidRDefault="00E42C81" w:rsidP="00E42C81">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2150</w:t>
            </w:r>
          </w:p>
        </w:tc>
      </w:tr>
      <w:tr w:rsidR="00E42C81" w:rsidRPr="00C91C47" w:rsidTr="000142F9">
        <w:trPr>
          <w:jc w:val="center"/>
        </w:trPr>
        <w:tc>
          <w:tcPr>
            <w:tcW w:w="2130" w:type="dxa"/>
            <w:tcBorders>
              <w:top w:val="nil"/>
              <w:left w:val="nil"/>
              <w:bottom w:val="single" w:sz="4" w:space="0" w:color="auto"/>
              <w:right w:val="nil"/>
            </w:tcBorders>
          </w:tcPr>
          <w:p w:rsidR="00E42C81" w:rsidRPr="00C91C47" w:rsidRDefault="00E42C81" w:rsidP="004D075B">
            <w:pPr>
              <w:pStyle w:val="BodyTextIndent2"/>
              <w:spacing w:after="0" w:line="240" w:lineRule="auto"/>
              <w:ind w:left="355"/>
              <w:rPr>
                <w:rFonts w:ascii="Times New Roman" w:hAnsi="Times New Roman"/>
                <w:sz w:val="22"/>
                <w:szCs w:val="22"/>
              </w:rPr>
            </w:pPr>
            <w:r w:rsidRPr="00C91C47">
              <w:rPr>
                <w:rFonts w:ascii="Times New Roman" w:hAnsi="Times New Roman"/>
                <w:sz w:val="22"/>
                <w:szCs w:val="22"/>
              </w:rPr>
              <w:t>*PSYC 1010</w:t>
            </w:r>
          </w:p>
        </w:tc>
        <w:tc>
          <w:tcPr>
            <w:tcW w:w="2131" w:type="dxa"/>
            <w:tcBorders>
              <w:top w:val="nil"/>
              <w:left w:val="nil"/>
              <w:bottom w:val="single" w:sz="4" w:space="0" w:color="auto"/>
              <w:right w:val="nil"/>
            </w:tcBorders>
          </w:tcPr>
          <w:p w:rsidR="00E42C81" w:rsidRPr="00C91C47" w:rsidRDefault="00E42C81" w:rsidP="004D075B">
            <w:pPr>
              <w:pStyle w:val="BodyTextIndent2"/>
              <w:spacing w:after="0" w:line="240" w:lineRule="auto"/>
              <w:ind w:left="295"/>
              <w:rPr>
                <w:rFonts w:ascii="Times New Roman" w:hAnsi="Times New Roman"/>
                <w:sz w:val="22"/>
                <w:szCs w:val="22"/>
              </w:rPr>
            </w:pPr>
            <w:r w:rsidRPr="00C91C47">
              <w:rPr>
                <w:rFonts w:ascii="Times New Roman" w:hAnsi="Times New Roman"/>
                <w:sz w:val="22"/>
                <w:szCs w:val="22"/>
              </w:rPr>
              <w:t xml:space="preserve"> </w:t>
            </w:r>
            <w:r w:rsidR="0090610E">
              <w:rPr>
                <w:rFonts w:ascii="Times New Roman" w:hAnsi="Times New Roman"/>
                <w:sz w:val="22"/>
                <w:szCs w:val="22"/>
              </w:rPr>
              <w:t xml:space="preserve"> </w:t>
            </w:r>
            <w:r w:rsidRPr="00C91C47">
              <w:rPr>
                <w:rFonts w:ascii="Times New Roman" w:hAnsi="Times New Roman"/>
                <w:sz w:val="22"/>
                <w:szCs w:val="22"/>
              </w:rPr>
              <w:t>PSYC 1120</w:t>
            </w:r>
          </w:p>
        </w:tc>
        <w:tc>
          <w:tcPr>
            <w:tcW w:w="2130" w:type="dxa"/>
            <w:tcBorders>
              <w:top w:val="nil"/>
              <w:left w:val="nil"/>
              <w:bottom w:val="single" w:sz="4" w:space="0" w:color="auto"/>
              <w:right w:val="nil"/>
            </w:tcBorders>
          </w:tcPr>
          <w:p w:rsidR="00E42C81" w:rsidRPr="00C91C47" w:rsidRDefault="00E42C81" w:rsidP="004D075B">
            <w:pPr>
              <w:pStyle w:val="BodyTextIndent2"/>
              <w:spacing w:after="0" w:line="240" w:lineRule="auto"/>
              <w:ind w:left="324"/>
              <w:rPr>
                <w:rFonts w:ascii="Times New Roman" w:hAnsi="Times New Roman"/>
                <w:sz w:val="22"/>
                <w:szCs w:val="22"/>
              </w:rPr>
            </w:pPr>
            <w:r w:rsidRPr="00C91C47">
              <w:rPr>
                <w:rFonts w:ascii="Times New Roman" w:hAnsi="Times New Roman"/>
                <w:sz w:val="22"/>
                <w:szCs w:val="22"/>
              </w:rPr>
              <w:t xml:space="preserve"> </w:t>
            </w:r>
            <w:r w:rsidR="0090610E">
              <w:rPr>
                <w:rFonts w:ascii="Times New Roman" w:hAnsi="Times New Roman"/>
                <w:sz w:val="22"/>
                <w:szCs w:val="22"/>
              </w:rPr>
              <w:t xml:space="preserve"> </w:t>
            </w:r>
            <w:r w:rsidRPr="00C91C47">
              <w:rPr>
                <w:rFonts w:ascii="Times New Roman" w:hAnsi="Times New Roman"/>
                <w:sz w:val="22"/>
                <w:szCs w:val="22"/>
              </w:rPr>
              <w:t>SOCI 1010</w:t>
            </w:r>
          </w:p>
        </w:tc>
        <w:tc>
          <w:tcPr>
            <w:tcW w:w="2131" w:type="dxa"/>
            <w:tcBorders>
              <w:top w:val="nil"/>
              <w:left w:val="nil"/>
              <w:bottom w:val="single" w:sz="4" w:space="0" w:color="auto"/>
              <w:right w:val="nil"/>
            </w:tcBorders>
          </w:tcPr>
          <w:p w:rsidR="00E42C81" w:rsidRPr="00C91C47" w:rsidRDefault="00E42C81" w:rsidP="000142F9">
            <w:pPr>
              <w:pStyle w:val="BodyTextIndent2"/>
              <w:spacing w:after="0" w:line="240" w:lineRule="auto"/>
              <w:ind w:left="264" w:hanging="16"/>
              <w:rPr>
                <w:rFonts w:ascii="Times New Roman" w:hAnsi="Times New Roman"/>
                <w:sz w:val="22"/>
                <w:szCs w:val="22"/>
              </w:rPr>
            </w:pPr>
            <w:r w:rsidRPr="00C91C47">
              <w:rPr>
                <w:rFonts w:ascii="Times New Roman" w:hAnsi="Times New Roman"/>
                <w:sz w:val="22"/>
                <w:szCs w:val="22"/>
              </w:rPr>
              <w:t>HMSV 2310</w:t>
            </w:r>
          </w:p>
        </w:tc>
      </w:tr>
      <w:tr w:rsidR="00E42C81" w:rsidRPr="00C91C47" w:rsidTr="000142F9">
        <w:trPr>
          <w:jc w:val="center"/>
        </w:trPr>
        <w:tc>
          <w:tcPr>
            <w:tcW w:w="2130" w:type="dxa"/>
            <w:tcBorders>
              <w:top w:val="single" w:sz="4" w:space="0" w:color="auto"/>
              <w:left w:val="nil"/>
              <w:bottom w:val="nil"/>
              <w:right w:val="nil"/>
            </w:tcBorders>
          </w:tcPr>
          <w:p w:rsidR="00E42C81" w:rsidRPr="00C91C47" w:rsidRDefault="00E42C81" w:rsidP="000142F9">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18.0</w:t>
            </w:r>
          </w:p>
        </w:tc>
        <w:tc>
          <w:tcPr>
            <w:tcW w:w="2131" w:type="dxa"/>
            <w:tcBorders>
              <w:top w:val="single" w:sz="4" w:space="0" w:color="auto"/>
              <w:left w:val="nil"/>
              <w:bottom w:val="nil"/>
              <w:right w:val="nil"/>
            </w:tcBorders>
          </w:tcPr>
          <w:p w:rsidR="00E42C81" w:rsidRPr="00C91C47" w:rsidRDefault="00E42C81" w:rsidP="000142F9">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16.5</w:t>
            </w:r>
          </w:p>
        </w:tc>
        <w:tc>
          <w:tcPr>
            <w:tcW w:w="2130" w:type="dxa"/>
            <w:tcBorders>
              <w:top w:val="single" w:sz="4" w:space="0" w:color="auto"/>
              <w:left w:val="nil"/>
              <w:bottom w:val="nil"/>
              <w:right w:val="nil"/>
            </w:tcBorders>
          </w:tcPr>
          <w:p w:rsidR="00E42C81" w:rsidRPr="00C91C47" w:rsidRDefault="00E42C81" w:rsidP="000142F9">
            <w:pPr>
              <w:pStyle w:val="BodyTextIndent2"/>
              <w:spacing w:after="0" w:line="240" w:lineRule="auto"/>
              <w:ind w:left="145"/>
              <w:jc w:val="center"/>
              <w:rPr>
                <w:rFonts w:ascii="Times New Roman" w:hAnsi="Times New Roman"/>
                <w:b/>
                <w:sz w:val="22"/>
                <w:szCs w:val="22"/>
              </w:rPr>
            </w:pPr>
            <w:r w:rsidRPr="00C91C47">
              <w:rPr>
                <w:rFonts w:ascii="Times New Roman" w:hAnsi="Times New Roman"/>
                <w:b/>
                <w:sz w:val="22"/>
                <w:szCs w:val="22"/>
              </w:rPr>
              <w:t>19</w:t>
            </w:r>
          </w:p>
        </w:tc>
        <w:tc>
          <w:tcPr>
            <w:tcW w:w="2131" w:type="dxa"/>
            <w:tcBorders>
              <w:top w:val="single" w:sz="4" w:space="0" w:color="auto"/>
              <w:left w:val="nil"/>
              <w:bottom w:val="nil"/>
              <w:right w:val="nil"/>
            </w:tcBorders>
          </w:tcPr>
          <w:p w:rsidR="00E42C81" w:rsidRPr="00C91C47" w:rsidRDefault="00E42C81" w:rsidP="000142F9">
            <w:pPr>
              <w:pStyle w:val="BodyTextIndent2"/>
              <w:spacing w:after="0" w:line="240" w:lineRule="auto"/>
              <w:ind w:left="264" w:hanging="16"/>
              <w:jc w:val="center"/>
              <w:rPr>
                <w:rFonts w:ascii="Times New Roman" w:hAnsi="Times New Roman"/>
                <w:b/>
                <w:sz w:val="22"/>
                <w:szCs w:val="22"/>
              </w:rPr>
            </w:pPr>
            <w:r w:rsidRPr="00C91C47">
              <w:rPr>
                <w:rFonts w:ascii="Times New Roman" w:hAnsi="Times New Roman"/>
                <w:b/>
                <w:sz w:val="22"/>
                <w:szCs w:val="22"/>
              </w:rPr>
              <w:t>18.5</w:t>
            </w:r>
          </w:p>
        </w:tc>
      </w:tr>
    </w:tbl>
    <w:p w:rsidR="00702E2F" w:rsidRDefault="00702E2F" w:rsidP="00702E2F">
      <w:pPr>
        <w:ind w:left="720"/>
        <w:rPr>
          <w:rFonts w:ascii="Times New Roman" w:hAnsi="Times New Roman"/>
        </w:rPr>
      </w:pPr>
    </w:p>
    <w:p w:rsidR="00217634" w:rsidRPr="00C91C47" w:rsidRDefault="00217634" w:rsidP="00702E2F">
      <w:pPr>
        <w:ind w:left="720"/>
        <w:rPr>
          <w:rFonts w:ascii="Times New Roman" w:hAnsi="Times New Roman"/>
        </w:rPr>
      </w:pPr>
      <w:r w:rsidRPr="00C91C47">
        <w:rPr>
          <w:rFonts w:ascii="Times New Roman" w:hAnsi="Times New Roman"/>
        </w:rPr>
        <w:t>Total of 7</w:t>
      </w:r>
      <w:r w:rsidR="00251DB2" w:rsidRPr="00C91C47">
        <w:rPr>
          <w:rFonts w:ascii="Times New Roman" w:hAnsi="Times New Roman"/>
        </w:rPr>
        <w:t>2</w:t>
      </w:r>
      <w:r w:rsidRPr="00C91C47">
        <w:rPr>
          <w:rFonts w:ascii="Times New Roman" w:hAnsi="Times New Roman"/>
        </w:rPr>
        <w:t>.5 cred</w:t>
      </w:r>
      <w:r w:rsidR="00F03A24" w:rsidRPr="00C91C47">
        <w:rPr>
          <w:rFonts w:ascii="Times New Roman" w:hAnsi="Times New Roman"/>
        </w:rPr>
        <w:t>it hours.</w:t>
      </w:r>
    </w:p>
    <w:p w:rsidR="00217634" w:rsidRPr="00C91C47" w:rsidRDefault="00217634" w:rsidP="00C91C47">
      <w:pPr>
        <w:pStyle w:val="BodyText3"/>
        <w:spacing w:after="0"/>
        <w:ind w:left="720"/>
        <w:jc w:val="center"/>
        <w:rPr>
          <w:rFonts w:ascii="Times New Roman" w:hAnsi="Times New Roman"/>
          <w:i/>
          <w:sz w:val="24"/>
          <w:szCs w:val="24"/>
        </w:rPr>
      </w:pPr>
      <w:r w:rsidRPr="00C91C47">
        <w:rPr>
          <w:rFonts w:ascii="Times New Roman" w:hAnsi="Times New Roman"/>
          <w:b/>
          <w:i/>
          <w:sz w:val="24"/>
          <w:szCs w:val="24"/>
        </w:rPr>
        <w:t>*</w:t>
      </w:r>
      <w:r w:rsidRPr="00C91C47">
        <w:rPr>
          <w:rFonts w:ascii="Times New Roman" w:hAnsi="Times New Roman"/>
          <w:i/>
          <w:sz w:val="24"/>
          <w:szCs w:val="24"/>
        </w:rPr>
        <w:t>Courses required for admission to Chemical Dependency Counseling program.</w:t>
      </w:r>
    </w:p>
    <w:p w:rsidR="00C91C47" w:rsidRDefault="00C91C47" w:rsidP="003E15B1">
      <w:pPr>
        <w:pStyle w:val="BodyTextIndent2"/>
        <w:spacing w:after="0" w:line="240" w:lineRule="auto"/>
        <w:ind w:left="720"/>
        <w:rPr>
          <w:rFonts w:ascii="Times New Roman" w:hAnsi="Times New Roman"/>
        </w:rPr>
      </w:pPr>
    </w:p>
    <w:p w:rsidR="003D04B0" w:rsidRDefault="003D04B0" w:rsidP="003E15B1">
      <w:pPr>
        <w:pStyle w:val="BodyTextIndent2"/>
        <w:spacing w:after="0" w:line="240" w:lineRule="auto"/>
        <w:ind w:left="720"/>
        <w:rPr>
          <w:rFonts w:ascii="Times New Roman" w:hAnsi="Times New Roman"/>
        </w:rPr>
      </w:pPr>
    </w:p>
    <w:p w:rsidR="00F03A24" w:rsidRPr="00C91C47" w:rsidRDefault="00F03A24" w:rsidP="003E15B1">
      <w:pPr>
        <w:pStyle w:val="BodyTextIndent2"/>
        <w:spacing w:after="0" w:line="240" w:lineRule="auto"/>
        <w:ind w:left="720"/>
        <w:rPr>
          <w:rFonts w:ascii="Times New Roman" w:hAnsi="Times New Roman"/>
        </w:rPr>
      </w:pPr>
      <w:r w:rsidRPr="00C91C47">
        <w:rPr>
          <w:rFonts w:ascii="Times New Roman" w:hAnsi="Times New Roman"/>
        </w:rPr>
        <w:t>The following are second year courses required for the associate degree in Chemical Dependency Counseling.</w:t>
      </w:r>
    </w:p>
    <w:p w:rsidR="00F03A24" w:rsidRPr="00C91C47" w:rsidRDefault="00F03A24" w:rsidP="00AF3269">
      <w:pPr>
        <w:ind w:left="720"/>
        <w:rPr>
          <w:rFonts w:ascii="Times New Roman" w:hAnsi="Times New Roman"/>
        </w:rPr>
      </w:pPr>
    </w:p>
    <w:tbl>
      <w:tblPr>
        <w:tblW w:w="0" w:type="auto"/>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0"/>
        <w:gridCol w:w="2131"/>
        <w:gridCol w:w="2130"/>
      </w:tblGrid>
      <w:tr w:rsidR="008A2E7F" w:rsidRPr="00C91C47" w:rsidTr="003D04B0">
        <w:trPr>
          <w:jc w:val="center"/>
        </w:trPr>
        <w:tc>
          <w:tcPr>
            <w:tcW w:w="6391" w:type="dxa"/>
            <w:gridSpan w:val="3"/>
            <w:tcBorders>
              <w:top w:val="nil"/>
              <w:left w:val="nil"/>
              <w:bottom w:val="nil"/>
              <w:right w:val="nil"/>
            </w:tcBorders>
            <w:vAlign w:val="center"/>
          </w:tcPr>
          <w:p w:rsidR="008A2E7F" w:rsidRPr="00C91C47" w:rsidRDefault="008A2E7F" w:rsidP="000F795D">
            <w:pPr>
              <w:pStyle w:val="BodyTextIndent2"/>
              <w:spacing w:after="0" w:line="240" w:lineRule="auto"/>
              <w:ind w:left="145"/>
              <w:jc w:val="center"/>
              <w:rPr>
                <w:rFonts w:ascii="Times New Roman" w:hAnsi="Times New Roman"/>
                <w:b/>
                <w:sz w:val="22"/>
                <w:szCs w:val="22"/>
              </w:rPr>
            </w:pPr>
            <w:r w:rsidRPr="00C91C47">
              <w:rPr>
                <w:rFonts w:ascii="Times New Roman" w:hAnsi="Times New Roman"/>
                <w:b/>
              </w:rPr>
              <w:t>SECOND YEAR</w:t>
            </w:r>
          </w:p>
        </w:tc>
      </w:tr>
      <w:tr w:rsidR="00F03A24" w:rsidRPr="00C91C47" w:rsidTr="000F795D">
        <w:trPr>
          <w:jc w:val="center"/>
        </w:trPr>
        <w:tc>
          <w:tcPr>
            <w:tcW w:w="2130" w:type="dxa"/>
            <w:tcBorders>
              <w:top w:val="nil"/>
              <w:left w:val="nil"/>
              <w:bottom w:val="nil"/>
              <w:right w:val="nil"/>
            </w:tcBorders>
            <w:vAlign w:val="center"/>
          </w:tcPr>
          <w:p w:rsidR="00F03A24" w:rsidRPr="00C91C47" w:rsidRDefault="00F03A24" w:rsidP="000F795D">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Fifth Quarter</w:t>
            </w:r>
          </w:p>
        </w:tc>
        <w:tc>
          <w:tcPr>
            <w:tcW w:w="2131" w:type="dxa"/>
            <w:tcBorders>
              <w:top w:val="nil"/>
              <w:left w:val="nil"/>
              <w:bottom w:val="nil"/>
              <w:right w:val="nil"/>
            </w:tcBorders>
            <w:vAlign w:val="center"/>
          </w:tcPr>
          <w:p w:rsidR="00F03A24" w:rsidRPr="00C91C47" w:rsidRDefault="00F03A24" w:rsidP="000F795D">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Sixth Quarter</w:t>
            </w:r>
          </w:p>
        </w:tc>
        <w:tc>
          <w:tcPr>
            <w:tcW w:w="2130" w:type="dxa"/>
            <w:tcBorders>
              <w:top w:val="nil"/>
              <w:left w:val="nil"/>
              <w:bottom w:val="nil"/>
              <w:right w:val="nil"/>
            </w:tcBorders>
            <w:vAlign w:val="center"/>
          </w:tcPr>
          <w:p w:rsidR="00F03A24" w:rsidRPr="00C91C47" w:rsidRDefault="00F03A24" w:rsidP="000F795D">
            <w:pPr>
              <w:pStyle w:val="BodyTextIndent2"/>
              <w:spacing w:after="0" w:line="240" w:lineRule="auto"/>
              <w:ind w:left="145"/>
              <w:jc w:val="center"/>
              <w:rPr>
                <w:rFonts w:ascii="Times New Roman" w:hAnsi="Times New Roman"/>
                <w:b/>
                <w:sz w:val="22"/>
                <w:szCs w:val="22"/>
              </w:rPr>
            </w:pPr>
            <w:r w:rsidRPr="00C91C47">
              <w:rPr>
                <w:rFonts w:ascii="Times New Roman" w:hAnsi="Times New Roman"/>
                <w:b/>
                <w:sz w:val="22"/>
                <w:szCs w:val="22"/>
              </w:rPr>
              <w:t>Seventh Quarter</w:t>
            </w:r>
          </w:p>
        </w:tc>
      </w:tr>
      <w:tr w:rsidR="00F03A24" w:rsidRPr="00C91C47" w:rsidTr="000F795D">
        <w:trPr>
          <w:jc w:val="center"/>
        </w:trPr>
        <w:tc>
          <w:tcPr>
            <w:tcW w:w="2130" w:type="dxa"/>
            <w:tcBorders>
              <w:top w:val="nil"/>
              <w:left w:val="nil"/>
              <w:bottom w:val="nil"/>
              <w:right w:val="nil"/>
            </w:tcBorders>
          </w:tcPr>
          <w:p w:rsidR="00F03A24" w:rsidRPr="00C91C47" w:rsidRDefault="00F03A24" w:rsidP="00F03A24">
            <w:pPr>
              <w:pStyle w:val="BodyTextIndent2"/>
              <w:spacing w:after="0" w:line="240" w:lineRule="auto"/>
              <w:ind w:left="179"/>
              <w:rPr>
                <w:rFonts w:ascii="Times New Roman" w:hAnsi="Times New Roman"/>
                <w:sz w:val="22"/>
                <w:szCs w:val="22"/>
              </w:rPr>
            </w:pPr>
          </w:p>
        </w:tc>
        <w:tc>
          <w:tcPr>
            <w:tcW w:w="2131" w:type="dxa"/>
            <w:tcBorders>
              <w:top w:val="nil"/>
              <w:left w:val="nil"/>
              <w:bottom w:val="nil"/>
              <w:right w:val="nil"/>
            </w:tcBorders>
          </w:tcPr>
          <w:p w:rsidR="00F03A24" w:rsidRPr="00C91C47" w:rsidRDefault="00F03A24" w:rsidP="000F795D">
            <w:pPr>
              <w:pStyle w:val="BodyTextIndent2"/>
              <w:spacing w:after="0" w:line="240" w:lineRule="auto"/>
              <w:ind w:left="179"/>
              <w:rPr>
                <w:rFonts w:ascii="Times New Roman" w:hAnsi="Times New Roman"/>
                <w:sz w:val="22"/>
                <w:szCs w:val="22"/>
              </w:rPr>
            </w:pPr>
          </w:p>
        </w:tc>
        <w:tc>
          <w:tcPr>
            <w:tcW w:w="2130" w:type="dxa"/>
            <w:tcBorders>
              <w:top w:val="nil"/>
              <w:left w:val="nil"/>
              <w:bottom w:val="nil"/>
              <w:right w:val="nil"/>
            </w:tcBorders>
          </w:tcPr>
          <w:p w:rsidR="00F03A24" w:rsidRPr="00C91C47" w:rsidRDefault="00F03A24" w:rsidP="000F795D">
            <w:pPr>
              <w:pStyle w:val="BodyTextIndent2"/>
              <w:spacing w:after="0" w:line="240" w:lineRule="auto"/>
              <w:ind w:left="145"/>
              <w:rPr>
                <w:rFonts w:ascii="Times New Roman" w:hAnsi="Times New Roman"/>
                <w:sz w:val="22"/>
                <w:szCs w:val="22"/>
              </w:rPr>
            </w:pPr>
          </w:p>
        </w:tc>
      </w:tr>
      <w:tr w:rsidR="00F03A24" w:rsidRPr="00C91C47" w:rsidTr="000F795D">
        <w:trPr>
          <w:jc w:val="center"/>
        </w:trPr>
        <w:tc>
          <w:tcPr>
            <w:tcW w:w="2130" w:type="dxa"/>
            <w:tcBorders>
              <w:top w:val="nil"/>
              <w:left w:val="nil"/>
              <w:bottom w:val="nil"/>
              <w:right w:val="nil"/>
            </w:tcBorders>
          </w:tcPr>
          <w:p w:rsidR="00F03A24" w:rsidRPr="00C91C47" w:rsidRDefault="00F03A24" w:rsidP="000F795D">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HMSV 2160</w:t>
            </w:r>
          </w:p>
        </w:tc>
        <w:tc>
          <w:tcPr>
            <w:tcW w:w="2131" w:type="dxa"/>
            <w:tcBorders>
              <w:top w:val="nil"/>
              <w:left w:val="nil"/>
              <w:bottom w:val="nil"/>
              <w:right w:val="nil"/>
            </w:tcBorders>
          </w:tcPr>
          <w:p w:rsidR="00F03A24" w:rsidRPr="00C91C47" w:rsidRDefault="00F03A24" w:rsidP="00F03A24">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HMSV 2140</w:t>
            </w:r>
          </w:p>
        </w:tc>
        <w:tc>
          <w:tcPr>
            <w:tcW w:w="2130" w:type="dxa"/>
            <w:tcBorders>
              <w:top w:val="nil"/>
              <w:left w:val="nil"/>
              <w:bottom w:val="nil"/>
              <w:right w:val="nil"/>
            </w:tcBorders>
          </w:tcPr>
          <w:p w:rsidR="00F03A24" w:rsidRPr="00C91C47" w:rsidRDefault="00F03A24" w:rsidP="000F795D">
            <w:pPr>
              <w:pStyle w:val="BodyTextIndent2"/>
              <w:spacing w:after="0" w:line="240" w:lineRule="auto"/>
              <w:ind w:left="145"/>
              <w:rPr>
                <w:rFonts w:ascii="Times New Roman" w:hAnsi="Times New Roman"/>
                <w:sz w:val="22"/>
                <w:szCs w:val="22"/>
              </w:rPr>
            </w:pPr>
            <w:r w:rsidRPr="00C91C47">
              <w:rPr>
                <w:rFonts w:ascii="Times New Roman" w:hAnsi="Times New Roman"/>
                <w:sz w:val="22"/>
                <w:szCs w:val="22"/>
              </w:rPr>
              <w:t>HMSV 2996</w:t>
            </w:r>
          </w:p>
        </w:tc>
      </w:tr>
      <w:tr w:rsidR="00F03A24" w:rsidRPr="00C91C47" w:rsidTr="000F795D">
        <w:trPr>
          <w:jc w:val="center"/>
        </w:trPr>
        <w:tc>
          <w:tcPr>
            <w:tcW w:w="2130" w:type="dxa"/>
            <w:tcBorders>
              <w:top w:val="nil"/>
              <w:left w:val="nil"/>
              <w:bottom w:val="nil"/>
              <w:right w:val="nil"/>
            </w:tcBorders>
          </w:tcPr>
          <w:p w:rsidR="00F03A24" w:rsidRPr="00C91C47" w:rsidRDefault="00F03A24" w:rsidP="000F795D">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HMSV 2450</w:t>
            </w:r>
          </w:p>
        </w:tc>
        <w:tc>
          <w:tcPr>
            <w:tcW w:w="2131" w:type="dxa"/>
            <w:tcBorders>
              <w:top w:val="nil"/>
              <w:left w:val="nil"/>
              <w:bottom w:val="nil"/>
              <w:right w:val="nil"/>
            </w:tcBorders>
          </w:tcPr>
          <w:p w:rsidR="00F03A24" w:rsidRPr="00C91C47" w:rsidRDefault="00F03A24" w:rsidP="00F03A24">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HMSV 2995</w:t>
            </w:r>
          </w:p>
        </w:tc>
        <w:tc>
          <w:tcPr>
            <w:tcW w:w="2130" w:type="dxa"/>
            <w:tcBorders>
              <w:top w:val="nil"/>
              <w:left w:val="nil"/>
              <w:bottom w:val="nil"/>
              <w:right w:val="nil"/>
            </w:tcBorders>
          </w:tcPr>
          <w:p w:rsidR="00F03A24" w:rsidRPr="00C91C47" w:rsidRDefault="00F03A24" w:rsidP="000F795D">
            <w:pPr>
              <w:pStyle w:val="BodyTextIndent2"/>
              <w:spacing w:after="0" w:line="240" w:lineRule="auto"/>
              <w:ind w:left="145"/>
              <w:rPr>
                <w:rFonts w:ascii="Times New Roman" w:hAnsi="Times New Roman"/>
                <w:sz w:val="20"/>
              </w:rPr>
            </w:pPr>
            <w:r w:rsidRPr="00C91C47">
              <w:rPr>
                <w:rFonts w:ascii="Times New Roman" w:hAnsi="Times New Roman"/>
                <w:sz w:val="20"/>
              </w:rPr>
              <w:t>Other requirements</w:t>
            </w:r>
          </w:p>
        </w:tc>
      </w:tr>
      <w:tr w:rsidR="00F03A24" w:rsidRPr="00C91C47" w:rsidTr="000F795D">
        <w:trPr>
          <w:jc w:val="center"/>
        </w:trPr>
        <w:tc>
          <w:tcPr>
            <w:tcW w:w="2130" w:type="dxa"/>
            <w:tcBorders>
              <w:top w:val="nil"/>
              <w:left w:val="nil"/>
              <w:bottom w:val="nil"/>
              <w:right w:val="nil"/>
            </w:tcBorders>
          </w:tcPr>
          <w:p w:rsidR="00F03A24" w:rsidRPr="00C91C47" w:rsidRDefault="00F03A24" w:rsidP="00F03A24">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HMSV 2994</w:t>
            </w:r>
          </w:p>
        </w:tc>
        <w:tc>
          <w:tcPr>
            <w:tcW w:w="2131" w:type="dxa"/>
            <w:tcBorders>
              <w:top w:val="nil"/>
              <w:left w:val="nil"/>
              <w:bottom w:val="nil"/>
              <w:right w:val="nil"/>
            </w:tcBorders>
          </w:tcPr>
          <w:p w:rsidR="00F03A24" w:rsidRPr="00C91C47" w:rsidRDefault="00F03A24" w:rsidP="000F795D">
            <w:pPr>
              <w:pStyle w:val="BodyTextIndent2"/>
              <w:spacing w:after="0" w:line="240" w:lineRule="auto"/>
              <w:ind w:left="179"/>
              <w:rPr>
                <w:rFonts w:ascii="Times New Roman" w:hAnsi="Times New Roman"/>
                <w:sz w:val="22"/>
                <w:szCs w:val="22"/>
              </w:rPr>
            </w:pPr>
            <w:r w:rsidRPr="00C91C47">
              <w:rPr>
                <w:rFonts w:ascii="Times New Roman" w:hAnsi="Times New Roman"/>
                <w:sz w:val="22"/>
                <w:szCs w:val="22"/>
              </w:rPr>
              <w:t>PSYC 2350</w:t>
            </w:r>
          </w:p>
        </w:tc>
        <w:tc>
          <w:tcPr>
            <w:tcW w:w="2130" w:type="dxa"/>
            <w:tcBorders>
              <w:top w:val="nil"/>
              <w:left w:val="nil"/>
              <w:bottom w:val="nil"/>
              <w:right w:val="nil"/>
            </w:tcBorders>
          </w:tcPr>
          <w:p w:rsidR="00F03A24" w:rsidRPr="00C91C47" w:rsidRDefault="00F03A24" w:rsidP="000F795D">
            <w:pPr>
              <w:pStyle w:val="BodyTextIndent2"/>
              <w:spacing w:after="0" w:line="240" w:lineRule="auto"/>
              <w:ind w:left="145"/>
              <w:rPr>
                <w:rFonts w:ascii="Times New Roman" w:hAnsi="Times New Roman"/>
                <w:sz w:val="22"/>
                <w:szCs w:val="22"/>
              </w:rPr>
            </w:pPr>
          </w:p>
        </w:tc>
      </w:tr>
      <w:tr w:rsidR="00F03A24" w:rsidRPr="00C91C47" w:rsidTr="000F795D">
        <w:trPr>
          <w:jc w:val="center"/>
        </w:trPr>
        <w:tc>
          <w:tcPr>
            <w:tcW w:w="2130" w:type="dxa"/>
            <w:tcBorders>
              <w:top w:val="single" w:sz="4" w:space="0" w:color="auto"/>
              <w:left w:val="nil"/>
              <w:bottom w:val="nil"/>
              <w:right w:val="nil"/>
            </w:tcBorders>
          </w:tcPr>
          <w:p w:rsidR="00F03A24" w:rsidRPr="00C91C47" w:rsidRDefault="00F03A24" w:rsidP="00F03A24">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14.0</w:t>
            </w:r>
          </w:p>
        </w:tc>
        <w:tc>
          <w:tcPr>
            <w:tcW w:w="2131" w:type="dxa"/>
            <w:tcBorders>
              <w:top w:val="single" w:sz="4" w:space="0" w:color="auto"/>
              <w:left w:val="nil"/>
              <w:bottom w:val="nil"/>
              <w:right w:val="nil"/>
            </w:tcBorders>
          </w:tcPr>
          <w:p w:rsidR="00F03A24" w:rsidRPr="00C91C47" w:rsidRDefault="00F03A24" w:rsidP="000F795D">
            <w:pPr>
              <w:pStyle w:val="BodyTextIndent2"/>
              <w:spacing w:after="0" w:line="240" w:lineRule="auto"/>
              <w:ind w:left="179"/>
              <w:jc w:val="center"/>
              <w:rPr>
                <w:rFonts w:ascii="Times New Roman" w:hAnsi="Times New Roman"/>
                <w:b/>
                <w:sz w:val="22"/>
                <w:szCs w:val="22"/>
              </w:rPr>
            </w:pPr>
            <w:r w:rsidRPr="00C91C47">
              <w:rPr>
                <w:rFonts w:ascii="Times New Roman" w:hAnsi="Times New Roman"/>
                <w:b/>
                <w:sz w:val="22"/>
                <w:szCs w:val="22"/>
              </w:rPr>
              <w:t>13.5</w:t>
            </w:r>
          </w:p>
        </w:tc>
        <w:tc>
          <w:tcPr>
            <w:tcW w:w="2130" w:type="dxa"/>
            <w:tcBorders>
              <w:top w:val="single" w:sz="4" w:space="0" w:color="auto"/>
              <w:left w:val="nil"/>
              <w:bottom w:val="nil"/>
              <w:right w:val="nil"/>
            </w:tcBorders>
          </w:tcPr>
          <w:p w:rsidR="00F03A24" w:rsidRPr="00C91C47" w:rsidRDefault="00F03A24" w:rsidP="00F03A24">
            <w:pPr>
              <w:pStyle w:val="BodyTextIndent2"/>
              <w:spacing w:after="0" w:line="240" w:lineRule="auto"/>
              <w:ind w:left="145"/>
              <w:jc w:val="center"/>
              <w:rPr>
                <w:rFonts w:ascii="Times New Roman" w:hAnsi="Times New Roman"/>
                <w:b/>
                <w:sz w:val="22"/>
                <w:szCs w:val="22"/>
              </w:rPr>
            </w:pPr>
            <w:r w:rsidRPr="00C91C47">
              <w:rPr>
                <w:rFonts w:ascii="Times New Roman" w:hAnsi="Times New Roman"/>
                <w:b/>
                <w:sz w:val="22"/>
                <w:szCs w:val="22"/>
              </w:rPr>
              <w:t>8.0-12.0</w:t>
            </w:r>
          </w:p>
        </w:tc>
      </w:tr>
    </w:tbl>
    <w:p w:rsidR="00F03A24" w:rsidRPr="00C91C47" w:rsidRDefault="00F03A24" w:rsidP="00AF3269">
      <w:pPr>
        <w:ind w:left="720"/>
        <w:rPr>
          <w:rFonts w:ascii="Times New Roman" w:hAnsi="Times New Roman"/>
        </w:rPr>
      </w:pPr>
    </w:p>
    <w:p w:rsidR="00217634" w:rsidRPr="00C91C47" w:rsidRDefault="00217634" w:rsidP="00AF3269">
      <w:pPr>
        <w:ind w:left="720"/>
        <w:rPr>
          <w:rFonts w:ascii="Times New Roman" w:hAnsi="Times New Roman"/>
        </w:rPr>
      </w:pPr>
      <w:r w:rsidRPr="00C91C47">
        <w:rPr>
          <w:rFonts w:ascii="Times New Roman" w:hAnsi="Times New Roman"/>
        </w:rPr>
        <w:t xml:space="preserve">[Course requirements are subject to revision as deemed necessary to satisfy the State of Nebraska educational requirements for </w:t>
      </w:r>
      <w:r w:rsidR="000F795D" w:rsidRPr="00C91C47">
        <w:rPr>
          <w:rFonts w:ascii="Times New Roman" w:hAnsi="Times New Roman"/>
        </w:rPr>
        <w:t>application as a provisionally licensed alcohol and drug counselor.</w:t>
      </w:r>
      <w:r w:rsidRPr="00C91C47">
        <w:rPr>
          <w:rFonts w:ascii="Times New Roman" w:hAnsi="Times New Roman"/>
        </w:rPr>
        <w:t xml:space="preserve">  (See Appendix)]</w:t>
      </w:r>
    </w:p>
    <w:p w:rsidR="00217634" w:rsidRPr="00C91C47" w:rsidRDefault="00217634">
      <w:pPr>
        <w:pStyle w:val="Header"/>
        <w:tabs>
          <w:tab w:val="clear" w:pos="4320"/>
          <w:tab w:val="clear" w:pos="8640"/>
        </w:tabs>
        <w:rPr>
          <w:rFonts w:ascii="Times New Roman" w:hAnsi="Times New Roman" w:cs="Times New Roman"/>
        </w:rPr>
      </w:pPr>
    </w:p>
    <w:p w:rsidR="003D04B0" w:rsidRDefault="003D04B0">
      <w:pPr>
        <w:rPr>
          <w:rFonts w:ascii="Times New Roman" w:hAnsi="Times New Roman"/>
        </w:rPr>
      </w:pPr>
      <w:r>
        <w:rPr>
          <w:rFonts w:ascii="Times New Roman" w:hAnsi="Times New Roman"/>
        </w:rPr>
        <w:br w:type="page"/>
      </w:r>
    </w:p>
    <w:p w:rsidR="00217634" w:rsidRPr="00C91C47" w:rsidRDefault="00217634" w:rsidP="00471335">
      <w:pPr>
        <w:numPr>
          <w:ilvl w:val="0"/>
          <w:numId w:val="29"/>
        </w:numPr>
        <w:tabs>
          <w:tab w:val="clear" w:pos="1440"/>
        </w:tabs>
        <w:ind w:left="1080" w:hanging="342"/>
        <w:rPr>
          <w:rFonts w:ascii="Times New Roman" w:hAnsi="Times New Roman"/>
        </w:rPr>
      </w:pPr>
      <w:r w:rsidRPr="00C91C47">
        <w:rPr>
          <w:rFonts w:ascii="Times New Roman" w:hAnsi="Times New Roman"/>
        </w:rPr>
        <w:lastRenderedPageBreak/>
        <w:t>Achievement &amp; Behavior</w:t>
      </w:r>
    </w:p>
    <w:p w:rsidR="00217634" w:rsidRPr="00C91C47" w:rsidRDefault="00217634" w:rsidP="0097688B">
      <w:pPr>
        <w:ind w:left="1080"/>
        <w:rPr>
          <w:rFonts w:ascii="Times New Roman" w:hAnsi="Times New Roman"/>
        </w:rPr>
      </w:pPr>
      <w:r w:rsidRPr="00C91C47">
        <w:rPr>
          <w:rFonts w:ascii="Times New Roman" w:hAnsi="Times New Roman"/>
        </w:rPr>
        <w:t>Students must demonstrate appropriate behavior and satisfactory academic achievement (grade "C" or better)</w:t>
      </w:r>
      <w:r w:rsidR="007051B7" w:rsidRPr="00C91C47">
        <w:rPr>
          <w:rFonts w:ascii="Times New Roman" w:hAnsi="Times New Roman"/>
        </w:rPr>
        <w:t xml:space="preserve"> for each course</w:t>
      </w:r>
      <w:r w:rsidRPr="00C91C47">
        <w:rPr>
          <w:rFonts w:ascii="Times New Roman" w:hAnsi="Times New Roman"/>
        </w:rPr>
        <w:t>.  Behavior that interferes with a student's ability to benefit from or contribute to a positive practicum experience and/or prevents a student from dealing effectively with clients is considered to be inappropriate.  Behavior that interferes and/or impairs learning in the classroom will be considered inappropriate.  Such behavior may involve counter-transference issues that may result in over-identification and/or the inability to display appropriate empathy with a client.  In such cases, the issue will be brought to the student's attention and such behavior must be resolved before participation in practicum is allowed.  Should such issues emerge during a practicum course, the practicum supervisor may recommend appropriate corrective action, depending on the seriousness of the situation.  Continuance in the program will be contingent upon the student maintaining satisfactory progress in both theory and practicum courses.  Students may be dismissed from the program for any one or combination of the following reasons:</w:t>
      </w:r>
    </w:p>
    <w:p w:rsidR="00217634" w:rsidRPr="00C91C47" w:rsidRDefault="00217634" w:rsidP="00373447">
      <w:pPr>
        <w:ind w:left="1080"/>
        <w:rPr>
          <w:rFonts w:ascii="Times New Roman" w:hAnsi="Times New Roman"/>
        </w:rPr>
      </w:pPr>
    </w:p>
    <w:p w:rsidR="00780E76" w:rsidRDefault="00217634" w:rsidP="0097688B">
      <w:pPr>
        <w:widowControl w:val="0"/>
        <w:tabs>
          <w:tab w:val="left" w:pos="-1440"/>
          <w:tab w:val="num" w:pos="2160"/>
        </w:tabs>
        <w:ind w:left="1080"/>
        <w:rPr>
          <w:rFonts w:ascii="Times New Roman" w:hAnsi="Times New Roman"/>
        </w:rPr>
      </w:pPr>
      <w:r w:rsidRPr="00C91C47">
        <w:rPr>
          <w:rFonts w:ascii="Times New Roman" w:hAnsi="Times New Roman"/>
        </w:rPr>
        <w:t xml:space="preserve">Unsatisfactory class work performance (below </w:t>
      </w:r>
      <w:r w:rsidR="000F795D" w:rsidRPr="00C91C47">
        <w:rPr>
          <w:rFonts w:ascii="Times New Roman" w:hAnsi="Times New Roman"/>
        </w:rPr>
        <w:t>a</w:t>
      </w:r>
      <w:r w:rsidRPr="00C91C47">
        <w:rPr>
          <w:rFonts w:ascii="Times New Roman" w:hAnsi="Times New Roman"/>
        </w:rPr>
        <w:t xml:space="preserve"> "C" in any required course in the program) will result in the student being required to retake the course until a "C" or above grade is achieved.  All students must have met all the prerequisites for and be in good academic standing (cumulative grade point average of 2.00).</w:t>
      </w:r>
      <w:r w:rsidR="00780E76" w:rsidRPr="00C91C47">
        <w:rPr>
          <w:rFonts w:ascii="Times New Roman" w:hAnsi="Times New Roman"/>
        </w:rPr>
        <w:t xml:space="preserve"> </w:t>
      </w:r>
    </w:p>
    <w:p w:rsidR="003D04B0" w:rsidRPr="00C91C47" w:rsidRDefault="003D04B0" w:rsidP="0097688B">
      <w:pPr>
        <w:widowControl w:val="0"/>
        <w:tabs>
          <w:tab w:val="left" w:pos="-1440"/>
          <w:tab w:val="num" w:pos="2160"/>
        </w:tabs>
        <w:ind w:left="1080"/>
        <w:rPr>
          <w:rFonts w:ascii="Times New Roman" w:hAnsi="Times New Roman"/>
        </w:rPr>
      </w:pPr>
    </w:p>
    <w:p w:rsidR="00780E76" w:rsidRPr="00C91C47" w:rsidRDefault="00780E76" w:rsidP="00471335">
      <w:pPr>
        <w:numPr>
          <w:ilvl w:val="0"/>
          <w:numId w:val="29"/>
        </w:numPr>
        <w:tabs>
          <w:tab w:val="clear" w:pos="1440"/>
        </w:tabs>
        <w:ind w:left="1080" w:hanging="342"/>
        <w:rPr>
          <w:rFonts w:ascii="Times New Roman" w:hAnsi="Times New Roman"/>
        </w:rPr>
      </w:pPr>
      <w:r w:rsidRPr="00C91C47">
        <w:rPr>
          <w:rFonts w:ascii="Times New Roman" w:hAnsi="Times New Roman"/>
        </w:rPr>
        <w:t>Competencies</w:t>
      </w:r>
    </w:p>
    <w:p w:rsidR="00780E76" w:rsidRPr="00C91C47" w:rsidRDefault="00780E76" w:rsidP="0097688B">
      <w:pPr>
        <w:ind w:left="1080"/>
        <w:rPr>
          <w:rFonts w:ascii="Times New Roman" w:hAnsi="Times New Roman"/>
        </w:rPr>
      </w:pPr>
      <w:r w:rsidRPr="00C91C47">
        <w:rPr>
          <w:rFonts w:ascii="Times New Roman" w:hAnsi="Times New Roman"/>
        </w:rPr>
        <w:t xml:space="preserve">Students will successfully complete English </w:t>
      </w:r>
      <w:r w:rsidR="008233F2" w:rsidRPr="00C91C47">
        <w:rPr>
          <w:rFonts w:ascii="Times New Roman" w:hAnsi="Times New Roman"/>
        </w:rPr>
        <w:t xml:space="preserve">Composition </w:t>
      </w:r>
      <w:r w:rsidRPr="00C91C47">
        <w:rPr>
          <w:rFonts w:ascii="Times New Roman" w:hAnsi="Times New Roman"/>
        </w:rPr>
        <w:t>classes and one math class of Level 1</w:t>
      </w:r>
      <w:r w:rsidR="00870256" w:rsidRPr="00C91C47">
        <w:rPr>
          <w:rFonts w:ascii="Times New Roman" w:hAnsi="Times New Roman"/>
        </w:rPr>
        <w:t>1</w:t>
      </w:r>
      <w:r w:rsidRPr="00C91C47">
        <w:rPr>
          <w:rFonts w:ascii="Times New Roman" w:hAnsi="Times New Roman"/>
        </w:rPr>
        <w:t>00 or above and reading assessment testing for college-level reading skills.  Students must also complete the general education requirements of computer literacy skills and human relations in the work place.</w:t>
      </w:r>
    </w:p>
    <w:p w:rsidR="00217634" w:rsidRPr="00C91C47" w:rsidRDefault="00217634" w:rsidP="0097688B">
      <w:pPr>
        <w:ind w:left="1080"/>
        <w:rPr>
          <w:rFonts w:ascii="Times New Roman" w:hAnsi="Times New Roman"/>
        </w:rPr>
      </w:pPr>
    </w:p>
    <w:p w:rsidR="000E7D50" w:rsidRPr="00C91C47" w:rsidRDefault="00217634" w:rsidP="0097688B">
      <w:pPr>
        <w:ind w:left="1080"/>
        <w:rPr>
          <w:rFonts w:ascii="Times New Roman" w:hAnsi="Times New Roman"/>
        </w:rPr>
      </w:pPr>
      <w:r w:rsidRPr="00C91C47">
        <w:rPr>
          <w:rFonts w:ascii="Times New Roman" w:hAnsi="Times New Roman"/>
        </w:rPr>
        <w:t xml:space="preserve">Students must be able to express themselves in writing that is clear, grammatically correct and professionally appropriate </w:t>
      </w:r>
      <w:r w:rsidR="005B081A" w:rsidRPr="00C91C47">
        <w:rPr>
          <w:rFonts w:ascii="Times New Roman" w:hAnsi="Times New Roman"/>
        </w:rPr>
        <w:t xml:space="preserve">by </w:t>
      </w:r>
      <w:r w:rsidRPr="00C91C47">
        <w:rPr>
          <w:rFonts w:ascii="Times New Roman" w:hAnsi="Times New Roman"/>
        </w:rPr>
        <w:t xml:space="preserve">completing a supervised writing sample.  The writing sample must meet standards established by the faculty review committee. </w:t>
      </w:r>
    </w:p>
    <w:p w:rsidR="000E7D50" w:rsidRPr="00C91C47" w:rsidRDefault="000E7D50" w:rsidP="0097688B">
      <w:pPr>
        <w:ind w:left="1080"/>
        <w:rPr>
          <w:rFonts w:ascii="Times New Roman" w:hAnsi="Times New Roman"/>
        </w:rPr>
      </w:pPr>
    </w:p>
    <w:p w:rsidR="005B081A" w:rsidRPr="00C91C47" w:rsidRDefault="005B081A" w:rsidP="0097688B">
      <w:pPr>
        <w:ind w:left="1080"/>
        <w:rPr>
          <w:rFonts w:ascii="Times New Roman" w:hAnsi="Times New Roman"/>
        </w:rPr>
      </w:pPr>
      <w:r w:rsidRPr="00C91C47">
        <w:rPr>
          <w:rFonts w:ascii="Times New Roman" w:hAnsi="Times New Roman"/>
        </w:rPr>
        <w:t>A student may have the practicum acceptance and referral for a site denied or deferred based on the results of the writing sample.</w:t>
      </w:r>
    </w:p>
    <w:p w:rsidR="00217634" w:rsidRPr="00C91C47" w:rsidRDefault="00217634" w:rsidP="0097688B">
      <w:pPr>
        <w:ind w:left="1080"/>
        <w:rPr>
          <w:rFonts w:ascii="Times New Roman" w:hAnsi="Times New Roman"/>
        </w:rPr>
      </w:pPr>
    </w:p>
    <w:p w:rsidR="000C6F48" w:rsidRPr="00C91C47" w:rsidRDefault="00217634" w:rsidP="0097688B">
      <w:pPr>
        <w:ind w:left="1080"/>
        <w:rPr>
          <w:rFonts w:ascii="Times New Roman" w:hAnsi="Times New Roman"/>
        </w:rPr>
      </w:pPr>
      <w:r w:rsidRPr="00C91C47">
        <w:rPr>
          <w:rFonts w:ascii="Times New Roman" w:hAnsi="Times New Roman"/>
        </w:rPr>
        <w:t>Basic competencies include helping skills such as active listening, basic attending skills, paraphrasing, reflection of feeling, open questions, and summarization that are included within the instructional program.  However, skills that are not specifically included within the program but are necessary include reading, writing, appropriate social skills, proper attire and social appropriateness.  Deficits in these areas will be addressed in accordance to their seriousness and appropriate reme</w:t>
      </w:r>
      <w:r w:rsidR="00E810EF" w:rsidRPr="00C91C47">
        <w:rPr>
          <w:rFonts w:ascii="Times New Roman" w:hAnsi="Times New Roman"/>
        </w:rPr>
        <w:t>diation will be recommended.</w:t>
      </w:r>
    </w:p>
    <w:p w:rsidR="000C6F48" w:rsidRPr="00C91C47" w:rsidRDefault="000C6F48" w:rsidP="0097688B">
      <w:pPr>
        <w:ind w:left="1080"/>
        <w:rPr>
          <w:rFonts w:ascii="Times New Roman" w:hAnsi="Times New Roman"/>
        </w:rPr>
      </w:pPr>
    </w:p>
    <w:p w:rsidR="005B081A" w:rsidRPr="00C91C47" w:rsidRDefault="005B081A" w:rsidP="0097688B">
      <w:pPr>
        <w:ind w:left="1080"/>
        <w:rPr>
          <w:rFonts w:ascii="Times New Roman" w:hAnsi="Times New Roman"/>
        </w:rPr>
      </w:pPr>
      <w:r w:rsidRPr="00C91C47">
        <w:rPr>
          <w:rFonts w:ascii="Times New Roman" w:hAnsi="Times New Roman"/>
        </w:rPr>
        <w:t>Additionally, skills include but not limited to; non-judgmental; flexibility-adaptation; non-defensive; accepting redirection and feedback; not taking behavior and responses personally; adhering to professional code of ethics; performing as a team member; and culturally sensitive-competent.</w:t>
      </w:r>
    </w:p>
    <w:p w:rsidR="005B081A" w:rsidRPr="00C91C47" w:rsidRDefault="005B081A" w:rsidP="0097688B">
      <w:pPr>
        <w:ind w:left="1080"/>
        <w:rPr>
          <w:rFonts w:ascii="Times New Roman" w:hAnsi="Times New Roman"/>
        </w:rPr>
      </w:pPr>
    </w:p>
    <w:p w:rsidR="00217634" w:rsidRPr="00C91C47" w:rsidRDefault="00217634" w:rsidP="0097688B">
      <w:pPr>
        <w:ind w:left="1080"/>
        <w:rPr>
          <w:rFonts w:ascii="Times New Roman" w:hAnsi="Times New Roman"/>
        </w:rPr>
      </w:pPr>
      <w:r w:rsidRPr="00C91C47">
        <w:rPr>
          <w:rFonts w:ascii="Times New Roman" w:hAnsi="Times New Roman"/>
        </w:rPr>
        <w:t>Acceptance into practicum may be denied or delayed depending on the seriousness of the deficit.  Continuation in a practicum course may be deferred until identified d</w:t>
      </w:r>
      <w:r w:rsidR="00E810EF" w:rsidRPr="00C91C47">
        <w:rPr>
          <w:rFonts w:ascii="Times New Roman" w:hAnsi="Times New Roman"/>
        </w:rPr>
        <w:t>eficiencies have been removed.</w:t>
      </w:r>
    </w:p>
    <w:p w:rsidR="008233F2" w:rsidRDefault="008233F2" w:rsidP="0097688B">
      <w:pPr>
        <w:ind w:left="1080"/>
        <w:rPr>
          <w:rFonts w:ascii="Times New Roman" w:hAnsi="Times New Roman"/>
        </w:rPr>
      </w:pPr>
    </w:p>
    <w:p w:rsidR="003D04B0" w:rsidRDefault="003D04B0" w:rsidP="0097688B">
      <w:pPr>
        <w:ind w:left="1080"/>
        <w:rPr>
          <w:rFonts w:ascii="Times New Roman" w:hAnsi="Times New Roman"/>
        </w:rPr>
      </w:pPr>
    </w:p>
    <w:p w:rsidR="003D04B0" w:rsidRPr="00C91C47" w:rsidRDefault="003D04B0" w:rsidP="0097688B">
      <w:pPr>
        <w:ind w:left="1080"/>
        <w:rPr>
          <w:rFonts w:ascii="Times New Roman" w:hAnsi="Times New Roman"/>
        </w:rPr>
      </w:pPr>
    </w:p>
    <w:p w:rsidR="008233F2" w:rsidRPr="00C91C47" w:rsidRDefault="008233F2" w:rsidP="0097688B">
      <w:pPr>
        <w:ind w:left="1080"/>
        <w:rPr>
          <w:rFonts w:ascii="Times New Roman" w:hAnsi="Times New Roman"/>
        </w:rPr>
      </w:pPr>
      <w:r w:rsidRPr="00C91C47">
        <w:rPr>
          <w:rFonts w:ascii="Times New Roman" w:hAnsi="Times New Roman"/>
        </w:rPr>
        <w:t xml:space="preserve">A student who receives a grade of D for the practicum will be required to repeat the practicum.  As stated in the program manual, </w:t>
      </w:r>
      <w:r w:rsidRPr="00C91C47">
        <w:rPr>
          <w:rFonts w:ascii="Times New Roman" w:hAnsi="Times New Roman"/>
          <w:b/>
          <w:u w:val="single"/>
        </w:rPr>
        <w:t>all</w:t>
      </w:r>
      <w:r w:rsidRPr="00C91C47">
        <w:rPr>
          <w:rFonts w:ascii="Times New Roman" w:hAnsi="Times New Roman"/>
        </w:rPr>
        <w:t xml:space="preserve"> courses for the degree must have a minimum grade of C.</w:t>
      </w:r>
    </w:p>
    <w:p w:rsidR="00217634" w:rsidRPr="00C91C47" w:rsidRDefault="00217634" w:rsidP="0097688B">
      <w:pPr>
        <w:ind w:left="1080"/>
        <w:rPr>
          <w:rFonts w:ascii="Times New Roman" w:hAnsi="Times New Roman"/>
        </w:rPr>
      </w:pPr>
    </w:p>
    <w:p w:rsidR="00217634" w:rsidRPr="00C91C47" w:rsidRDefault="00217634" w:rsidP="0097688B">
      <w:pPr>
        <w:ind w:left="1080"/>
        <w:rPr>
          <w:rFonts w:ascii="Times New Roman" w:hAnsi="Times New Roman"/>
        </w:rPr>
      </w:pPr>
      <w:r w:rsidRPr="00C91C47">
        <w:rPr>
          <w:rFonts w:ascii="Times New Roman" w:hAnsi="Times New Roman"/>
        </w:rPr>
        <w:t xml:space="preserve">Should a student fail or be removed from two practicum courses, which result in a failing grade, he/she will be terminated from his/her respective program.  If conditions warrant, as determined by the Faculty Review Committee, a student may be dismissed from the program without the necessity of having previously failed two </w:t>
      </w:r>
      <w:proofErr w:type="spellStart"/>
      <w:r w:rsidR="005E0021" w:rsidRPr="00C91C47">
        <w:rPr>
          <w:rFonts w:ascii="Times New Roman" w:hAnsi="Times New Roman"/>
        </w:rPr>
        <w:t>practica</w:t>
      </w:r>
      <w:proofErr w:type="spellEnd"/>
      <w:r w:rsidRPr="00C91C47">
        <w:rPr>
          <w:rFonts w:ascii="Times New Roman" w:hAnsi="Times New Roman"/>
        </w:rPr>
        <w:t>.</w:t>
      </w:r>
    </w:p>
    <w:p w:rsidR="0027497A" w:rsidRPr="00C91C47" w:rsidRDefault="0027497A" w:rsidP="0097688B">
      <w:pPr>
        <w:ind w:left="1080"/>
        <w:rPr>
          <w:rFonts w:ascii="Times New Roman" w:hAnsi="Times New Roman"/>
          <w:szCs w:val="24"/>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Placement Considerations</w:t>
      </w:r>
    </w:p>
    <w:p w:rsidR="00217634" w:rsidRPr="00C91C47" w:rsidRDefault="00217634" w:rsidP="00DA6381">
      <w:pPr>
        <w:ind w:left="1080"/>
        <w:rPr>
          <w:rFonts w:ascii="Times New Roman" w:hAnsi="Times New Roman"/>
        </w:rPr>
      </w:pPr>
      <w:r w:rsidRPr="00C91C47">
        <w:rPr>
          <w:rFonts w:ascii="Times New Roman" w:hAnsi="Times New Roman"/>
        </w:rPr>
        <w:t>Practicum placement must be initiated by the student who completes the application steps.  Application deadlines for submission of the application materials are as follows:</w:t>
      </w:r>
    </w:p>
    <w:p w:rsidR="00217634" w:rsidRPr="00C91C47" w:rsidRDefault="00217634" w:rsidP="00373447">
      <w:pPr>
        <w:ind w:left="1440"/>
        <w:rPr>
          <w:rFonts w:ascii="Times New Roman" w:hAnsi="Times New Roman"/>
        </w:rPr>
      </w:pPr>
    </w:p>
    <w:p w:rsidR="00217634" w:rsidRPr="00C91C47" w:rsidRDefault="00217634" w:rsidP="00702E2F">
      <w:pPr>
        <w:ind w:left="3600"/>
        <w:rPr>
          <w:rFonts w:ascii="Times New Roman" w:hAnsi="Times New Roman"/>
        </w:rPr>
      </w:pPr>
      <w:r w:rsidRPr="00C91C47">
        <w:rPr>
          <w:rFonts w:ascii="Times New Roman" w:hAnsi="Times New Roman"/>
        </w:rPr>
        <w:t>Fall Quarter</w:t>
      </w:r>
      <w:r w:rsidRPr="00C91C47">
        <w:rPr>
          <w:rFonts w:ascii="Times New Roman" w:hAnsi="Times New Roman"/>
        </w:rPr>
        <w:tab/>
      </w:r>
      <w:r w:rsidRPr="00C91C47">
        <w:rPr>
          <w:rFonts w:ascii="Times New Roman" w:hAnsi="Times New Roman"/>
        </w:rPr>
        <w:tab/>
        <w:t>July 15</w:t>
      </w:r>
    </w:p>
    <w:p w:rsidR="00217634" w:rsidRPr="00C91C47" w:rsidRDefault="00217634" w:rsidP="00702E2F">
      <w:pPr>
        <w:ind w:left="3600"/>
        <w:rPr>
          <w:rFonts w:ascii="Times New Roman" w:hAnsi="Times New Roman"/>
        </w:rPr>
      </w:pPr>
      <w:r w:rsidRPr="00C91C47">
        <w:rPr>
          <w:rFonts w:ascii="Times New Roman" w:hAnsi="Times New Roman"/>
        </w:rPr>
        <w:t>Winter Quarter</w:t>
      </w:r>
      <w:r w:rsidRPr="00C91C47">
        <w:rPr>
          <w:rFonts w:ascii="Times New Roman" w:hAnsi="Times New Roman"/>
        </w:rPr>
        <w:tab/>
        <w:t>October 15</w:t>
      </w:r>
    </w:p>
    <w:p w:rsidR="00217634" w:rsidRPr="00C91C47" w:rsidRDefault="00217634" w:rsidP="00702E2F">
      <w:pPr>
        <w:ind w:left="3600"/>
        <w:rPr>
          <w:rFonts w:ascii="Times New Roman" w:hAnsi="Times New Roman"/>
        </w:rPr>
      </w:pPr>
      <w:r w:rsidRPr="00C91C47">
        <w:rPr>
          <w:rFonts w:ascii="Times New Roman" w:hAnsi="Times New Roman"/>
        </w:rPr>
        <w:t>Spring Quarter</w:t>
      </w:r>
      <w:r w:rsidRPr="00C91C47">
        <w:rPr>
          <w:rFonts w:ascii="Times New Roman" w:hAnsi="Times New Roman"/>
        </w:rPr>
        <w:tab/>
      </w:r>
      <w:r w:rsidR="00702E2F">
        <w:rPr>
          <w:rFonts w:ascii="Times New Roman" w:hAnsi="Times New Roman"/>
        </w:rPr>
        <w:tab/>
      </w:r>
      <w:r w:rsidRPr="00C91C47">
        <w:rPr>
          <w:rFonts w:ascii="Times New Roman" w:hAnsi="Times New Roman"/>
        </w:rPr>
        <w:t>January 15</w:t>
      </w:r>
    </w:p>
    <w:p w:rsidR="00217634" w:rsidRPr="00C91C47" w:rsidRDefault="00217634" w:rsidP="00702E2F">
      <w:pPr>
        <w:ind w:left="3600"/>
        <w:rPr>
          <w:rFonts w:ascii="Times New Roman" w:hAnsi="Times New Roman"/>
        </w:rPr>
      </w:pPr>
      <w:r w:rsidRPr="00C91C47">
        <w:rPr>
          <w:rFonts w:ascii="Times New Roman" w:hAnsi="Times New Roman"/>
        </w:rPr>
        <w:t>Summer Quarter</w:t>
      </w:r>
      <w:r w:rsidRPr="00C91C47">
        <w:rPr>
          <w:rFonts w:ascii="Times New Roman" w:hAnsi="Times New Roman"/>
        </w:rPr>
        <w:tab/>
        <w:t>April 15</w:t>
      </w:r>
    </w:p>
    <w:p w:rsidR="00410CD7" w:rsidRPr="00C91C47" w:rsidRDefault="00410CD7" w:rsidP="00E83C5E">
      <w:pPr>
        <w:rPr>
          <w:rFonts w:ascii="Times New Roman" w:hAnsi="Times New Roman"/>
        </w:rPr>
      </w:pPr>
    </w:p>
    <w:p w:rsidR="00217634" w:rsidRPr="00C91C47" w:rsidRDefault="00B918B0" w:rsidP="00DA6381">
      <w:pPr>
        <w:ind w:left="1080"/>
        <w:rPr>
          <w:rFonts w:ascii="Times New Roman" w:hAnsi="Times New Roman"/>
        </w:rPr>
      </w:pPr>
      <w:r w:rsidRPr="00C91C47">
        <w:rPr>
          <w:rFonts w:ascii="Times New Roman" w:hAnsi="Times New Roman"/>
        </w:rPr>
        <w:t xml:space="preserve">If the deadline falls on Saturday or Sunday, the application materials are due the next school day.  </w:t>
      </w:r>
      <w:r w:rsidR="00217634" w:rsidRPr="00C91C47">
        <w:rPr>
          <w:rFonts w:ascii="Times New Roman" w:hAnsi="Times New Roman"/>
        </w:rPr>
        <w:t>Practicum placements are determined by a series of consultations involving the student, academic advisor, practicum supervisor, and agency staff.  The purpose of these consultations is to ensure the students' educational and vocational needs are met in an effective and expedient manner.  Academic advisors and faculty advisors assist students in deciding when to take their practicum courses.  They make sure all prerequisites for practicum courses are completed.  Special needs, career interest, past experiences, and possible specialization are also factors to be considered during this process along with consultations with the practicum supervisor.  Other factors determining practicum placements include:</w:t>
      </w:r>
    </w:p>
    <w:p w:rsidR="00217634" w:rsidRPr="00C91C47" w:rsidRDefault="00217634" w:rsidP="007808C8">
      <w:pPr>
        <w:ind w:left="1440"/>
        <w:rPr>
          <w:rFonts w:ascii="Times New Roman" w:hAnsi="Times New Roman"/>
        </w:rPr>
      </w:pPr>
    </w:p>
    <w:p w:rsidR="00217634" w:rsidRPr="00C91C47" w:rsidRDefault="00217634" w:rsidP="007808C8">
      <w:pPr>
        <w:widowControl w:val="0"/>
        <w:numPr>
          <w:ilvl w:val="0"/>
          <w:numId w:val="8"/>
        </w:numPr>
        <w:tabs>
          <w:tab w:val="clear" w:pos="360"/>
          <w:tab w:val="left" w:pos="-1440"/>
        </w:tabs>
        <w:ind w:left="1440"/>
        <w:rPr>
          <w:rFonts w:ascii="Times New Roman" w:hAnsi="Times New Roman"/>
        </w:rPr>
      </w:pPr>
      <w:r w:rsidRPr="00C91C47">
        <w:rPr>
          <w:rFonts w:ascii="Times New Roman" w:hAnsi="Times New Roman"/>
        </w:rPr>
        <w:t>Whether the practicum is the student's first, second, or third.</w:t>
      </w:r>
    </w:p>
    <w:p w:rsidR="00C2210D" w:rsidRPr="00C91C47" w:rsidRDefault="00217634" w:rsidP="007808C8">
      <w:pPr>
        <w:widowControl w:val="0"/>
        <w:numPr>
          <w:ilvl w:val="0"/>
          <w:numId w:val="8"/>
        </w:numPr>
        <w:tabs>
          <w:tab w:val="left" w:pos="-1440"/>
          <w:tab w:val="left" w:pos="360"/>
        </w:tabs>
        <w:ind w:left="1440"/>
        <w:rPr>
          <w:rFonts w:ascii="Times New Roman" w:hAnsi="Times New Roman"/>
        </w:rPr>
      </w:pPr>
      <w:r w:rsidRPr="00C91C47">
        <w:rPr>
          <w:rFonts w:ascii="Times New Roman" w:hAnsi="Times New Roman"/>
        </w:rPr>
        <w:t xml:space="preserve">Which three different practicum sites and three different areas of </w:t>
      </w:r>
      <w:r w:rsidR="00655F60" w:rsidRPr="00C91C47">
        <w:rPr>
          <w:rFonts w:ascii="Times New Roman" w:hAnsi="Times New Roman"/>
        </w:rPr>
        <w:t xml:space="preserve">general </w:t>
      </w:r>
      <w:r w:rsidRPr="00C91C47">
        <w:rPr>
          <w:rFonts w:ascii="Times New Roman" w:hAnsi="Times New Roman"/>
        </w:rPr>
        <w:t>human services or chemical dependency counseling.</w:t>
      </w:r>
    </w:p>
    <w:p w:rsidR="00217634" w:rsidRPr="00C91C47" w:rsidRDefault="00217634" w:rsidP="007808C8">
      <w:pPr>
        <w:widowControl w:val="0"/>
        <w:numPr>
          <w:ilvl w:val="0"/>
          <w:numId w:val="8"/>
        </w:numPr>
        <w:tabs>
          <w:tab w:val="left" w:pos="-1440"/>
          <w:tab w:val="left" w:pos="360"/>
        </w:tabs>
        <w:ind w:left="1440"/>
        <w:rPr>
          <w:rFonts w:ascii="Times New Roman" w:hAnsi="Times New Roman"/>
        </w:rPr>
      </w:pPr>
      <w:r w:rsidRPr="00C91C47">
        <w:rPr>
          <w:rFonts w:ascii="Times New Roman" w:hAnsi="Times New Roman"/>
        </w:rPr>
        <w:t>Approval of placement outside the Omaha/Council Bluffs area by practicum supervisor.</w:t>
      </w:r>
    </w:p>
    <w:p w:rsidR="00702E2F" w:rsidRDefault="00702E2F" w:rsidP="007808C8">
      <w:pPr>
        <w:tabs>
          <w:tab w:val="left" w:pos="-1440"/>
        </w:tabs>
        <w:ind w:left="1080"/>
        <w:rPr>
          <w:rFonts w:ascii="Times New Roman" w:hAnsi="Times New Roman"/>
        </w:rPr>
      </w:pPr>
    </w:p>
    <w:p w:rsidR="00217634" w:rsidRPr="00C91C47" w:rsidRDefault="00217634" w:rsidP="007808C8">
      <w:pPr>
        <w:tabs>
          <w:tab w:val="left" w:pos="-1440"/>
        </w:tabs>
        <w:ind w:left="1080"/>
        <w:rPr>
          <w:rFonts w:ascii="Times New Roman" w:hAnsi="Times New Roman"/>
        </w:rPr>
      </w:pPr>
      <w:r w:rsidRPr="00C91C47">
        <w:rPr>
          <w:rFonts w:ascii="Times New Roman" w:hAnsi="Times New Roman"/>
        </w:rPr>
        <w:t>Final approval of all practicum placements is an educational decision made by the practicum supervisor.</w:t>
      </w:r>
    </w:p>
    <w:p w:rsidR="00453096" w:rsidRPr="00C91C47" w:rsidRDefault="00453096" w:rsidP="007808C8">
      <w:pPr>
        <w:tabs>
          <w:tab w:val="left" w:pos="-1440"/>
        </w:tabs>
        <w:ind w:left="1080"/>
        <w:rPr>
          <w:rFonts w:ascii="Times New Roman" w:hAnsi="Times New Roman"/>
        </w:rPr>
      </w:pPr>
    </w:p>
    <w:p w:rsidR="00453096" w:rsidRPr="00C91C47" w:rsidRDefault="00453096" w:rsidP="007808C8">
      <w:pPr>
        <w:tabs>
          <w:tab w:val="left" w:pos="-1440"/>
        </w:tabs>
        <w:ind w:left="1080"/>
        <w:rPr>
          <w:rFonts w:ascii="Times New Roman" w:hAnsi="Times New Roman"/>
        </w:rPr>
      </w:pPr>
      <w:r w:rsidRPr="00C91C47">
        <w:rPr>
          <w:rFonts w:ascii="Times New Roman" w:hAnsi="Times New Roman"/>
        </w:rPr>
        <w:t xml:space="preserve">Students will not be referred or permitted on a practicum site until registration and </w:t>
      </w:r>
      <w:r w:rsidR="00E835A1" w:rsidRPr="00C91C47">
        <w:rPr>
          <w:rFonts w:ascii="Times New Roman" w:hAnsi="Times New Roman"/>
        </w:rPr>
        <w:t>payment of</w:t>
      </w:r>
      <w:r w:rsidRPr="00C91C47">
        <w:rPr>
          <w:rFonts w:ascii="Times New Roman" w:hAnsi="Times New Roman"/>
        </w:rPr>
        <w:t xml:space="preserve"> tuition and fees have been completed.</w:t>
      </w:r>
    </w:p>
    <w:p w:rsidR="00F23AA5" w:rsidRPr="00C91C47" w:rsidRDefault="00F23AA5" w:rsidP="007808C8">
      <w:pPr>
        <w:tabs>
          <w:tab w:val="left" w:pos="-1440"/>
        </w:tabs>
        <w:ind w:left="1080"/>
        <w:rPr>
          <w:rFonts w:ascii="Times New Roman" w:hAnsi="Times New Roman"/>
        </w:rPr>
      </w:pPr>
    </w:p>
    <w:p w:rsidR="00F23AA5" w:rsidRPr="00C91C47" w:rsidRDefault="00F23AA5" w:rsidP="007808C8">
      <w:pPr>
        <w:tabs>
          <w:tab w:val="left" w:pos="-1440"/>
        </w:tabs>
        <w:ind w:left="1080"/>
        <w:rPr>
          <w:rFonts w:ascii="Times New Roman" w:hAnsi="Times New Roman"/>
        </w:rPr>
      </w:pPr>
      <w:r w:rsidRPr="00C91C47">
        <w:rPr>
          <w:rFonts w:ascii="Times New Roman" w:hAnsi="Times New Roman"/>
        </w:rPr>
        <w:t>Students who receive a grade of incomplete (I) for practicum will not be referred or permitted on a practicum site for the subsequent quarter.</w:t>
      </w:r>
    </w:p>
    <w:p w:rsidR="00217634" w:rsidRPr="00C91C47" w:rsidRDefault="00217634" w:rsidP="00373447">
      <w:pPr>
        <w:ind w:left="1080"/>
        <w:rPr>
          <w:rFonts w:ascii="Times New Roman" w:hAnsi="Times New Roman"/>
        </w:rPr>
      </w:pPr>
    </w:p>
    <w:p w:rsidR="003D04B0" w:rsidRDefault="003D04B0">
      <w:pPr>
        <w:rPr>
          <w:rFonts w:ascii="Times New Roman" w:hAnsi="Times New Roman"/>
          <w:b/>
        </w:rPr>
      </w:pPr>
      <w:r>
        <w:rPr>
          <w:rFonts w:ascii="Times New Roman" w:hAnsi="Times New Roman"/>
          <w:b/>
        </w:rPr>
        <w:br w:type="page"/>
      </w: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lastRenderedPageBreak/>
        <w:t>Agency Selection Criteria</w:t>
      </w:r>
    </w:p>
    <w:p w:rsidR="00217634" w:rsidRPr="00C91C47" w:rsidRDefault="00217634" w:rsidP="00DA6381">
      <w:pPr>
        <w:ind w:left="1080"/>
        <w:rPr>
          <w:rFonts w:ascii="Times New Roman" w:hAnsi="Times New Roman"/>
        </w:rPr>
      </w:pPr>
      <w:r w:rsidRPr="00C91C47">
        <w:rPr>
          <w:rFonts w:ascii="Times New Roman" w:hAnsi="Times New Roman"/>
        </w:rPr>
        <w:t>Agencies that serve as a practicum site are required to sign a letter of agreement with the College.  The following factors should be apparent in the agency's policies and standards:</w:t>
      </w:r>
    </w:p>
    <w:p w:rsidR="00217634" w:rsidRPr="00C91C47" w:rsidRDefault="00217634" w:rsidP="00373447">
      <w:pPr>
        <w:ind w:left="720"/>
        <w:rPr>
          <w:rFonts w:ascii="Times New Roman" w:hAnsi="Times New Roman"/>
        </w:rPr>
      </w:pPr>
    </w:p>
    <w:p w:rsidR="00217634" w:rsidRPr="00C91C47" w:rsidRDefault="00217634" w:rsidP="007808C8">
      <w:pPr>
        <w:widowControl w:val="0"/>
        <w:numPr>
          <w:ilvl w:val="0"/>
          <w:numId w:val="30"/>
        </w:numPr>
        <w:tabs>
          <w:tab w:val="clear" w:pos="1800"/>
          <w:tab w:val="left" w:pos="-1440"/>
        </w:tabs>
        <w:ind w:left="1440"/>
        <w:rPr>
          <w:rFonts w:ascii="Times New Roman" w:hAnsi="Times New Roman"/>
        </w:rPr>
      </w:pPr>
      <w:r w:rsidRPr="00C91C47">
        <w:rPr>
          <w:rFonts w:ascii="Times New Roman" w:hAnsi="Times New Roman"/>
        </w:rPr>
        <w:t>Importance of education.</w:t>
      </w:r>
    </w:p>
    <w:p w:rsidR="00217634" w:rsidRPr="00C91C47" w:rsidRDefault="00217634" w:rsidP="007808C8">
      <w:pPr>
        <w:widowControl w:val="0"/>
        <w:numPr>
          <w:ilvl w:val="0"/>
          <w:numId w:val="30"/>
        </w:numPr>
        <w:tabs>
          <w:tab w:val="clear" w:pos="1800"/>
          <w:tab w:val="left" w:pos="-1440"/>
        </w:tabs>
        <w:ind w:left="1440"/>
        <w:rPr>
          <w:rFonts w:ascii="Times New Roman" w:hAnsi="Times New Roman"/>
        </w:rPr>
      </w:pPr>
      <w:r w:rsidRPr="00C91C47">
        <w:rPr>
          <w:rFonts w:ascii="Times New Roman" w:hAnsi="Times New Roman"/>
        </w:rPr>
        <w:t>Relation of agency to education.</w:t>
      </w:r>
    </w:p>
    <w:p w:rsidR="00217634" w:rsidRPr="00C91C47" w:rsidRDefault="00217634" w:rsidP="007808C8">
      <w:pPr>
        <w:widowControl w:val="0"/>
        <w:numPr>
          <w:ilvl w:val="0"/>
          <w:numId w:val="30"/>
        </w:numPr>
        <w:tabs>
          <w:tab w:val="clear" w:pos="1800"/>
          <w:tab w:val="left" w:pos="-1440"/>
        </w:tabs>
        <w:ind w:left="1440"/>
        <w:rPr>
          <w:rFonts w:ascii="Times New Roman" w:hAnsi="Times New Roman"/>
        </w:rPr>
      </w:pPr>
      <w:r w:rsidRPr="00C91C47">
        <w:rPr>
          <w:rFonts w:ascii="Times New Roman" w:hAnsi="Times New Roman"/>
        </w:rPr>
        <w:t>Responsibility of the College.</w:t>
      </w:r>
    </w:p>
    <w:p w:rsidR="00217634" w:rsidRPr="00C91C47" w:rsidRDefault="00217634" w:rsidP="007808C8">
      <w:pPr>
        <w:widowControl w:val="0"/>
        <w:numPr>
          <w:ilvl w:val="0"/>
          <w:numId w:val="30"/>
        </w:numPr>
        <w:tabs>
          <w:tab w:val="clear" w:pos="1800"/>
          <w:tab w:val="left" w:pos="-1440"/>
        </w:tabs>
        <w:ind w:left="1440"/>
        <w:rPr>
          <w:rFonts w:ascii="Times New Roman" w:hAnsi="Times New Roman"/>
        </w:rPr>
      </w:pPr>
      <w:r w:rsidRPr="00C91C47">
        <w:rPr>
          <w:rFonts w:ascii="Times New Roman" w:hAnsi="Times New Roman"/>
        </w:rPr>
        <w:t>Responsibility of the agency.</w:t>
      </w:r>
    </w:p>
    <w:p w:rsidR="00217634" w:rsidRPr="00C91C47" w:rsidRDefault="00217634" w:rsidP="007808C8">
      <w:pPr>
        <w:widowControl w:val="0"/>
        <w:numPr>
          <w:ilvl w:val="0"/>
          <w:numId w:val="30"/>
        </w:numPr>
        <w:tabs>
          <w:tab w:val="clear" w:pos="1800"/>
          <w:tab w:val="left" w:pos="-1440"/>
        </w:tabs>
        <w:ind w:left="1440"/>
        <w:rPr>
          <w:rFonts w:ascii="Times New Roman" w:hAnsi="Times New Roman"/>
        </w:rPr>
      </w:pPr>
      <w:r w:rsidRPr="00C91C47">
        <w:rPr>
          <w:rFonts w:ascii="Times New Roman" w:hAnsi="Times New Roman"/>
        </w:rPr>
        <w:t>Appropriate supervision.</w:t>
      </w:r>
    </w:p>
    <w:p w:rsidR="00217634" w:rsidRPr="00C91C47" w:rsidRDefault="00217634" w:rsidP="00373447">
      <w:pPr>
        <w:ind w:left="720"/>
        <w:rPr>
          <w:rFonts w:ascii="Times New Roman" w:hAnsi="Times New Roman"/>
        </w:rPr>
      </w:pPr>
    </w:p>
    <w:p w:rsidR="00217634" w:rsidRPr="00C91C47" w:rsidRDefault="00217634" w:rsidP="00DA6381">
      <w:pPr>
        <w:ind w:left="1080"/>
        <w:rPr>
          <w:rFonts w:ascii="Times New Roman" w:hAnsi="Times New Roman"/>
        </w:rPr>
      </w:pPr>
      <w:r w:rsidRPr="00C91C47">
        <w:rPr>
          <w:rFonts w:ascii="Times New Roman" w:hAnsi="Times New Roman"/>
        </w:rPr>
        <w:t>Students</w:t>
      </w:r>
      <w:r w:rsidR="00221EF2" w:rsidRPr="00C91C47">
        <w:rPr>
          <w:rFonts w:ascii="Times New Roman" w:hAnsi="Times New Roman"/>
        </w:rPr>
        <w:t xml:space="preserve"> participating in practicum and </w:t>
      </w:r>
      <w:r w:rsidR="00453096" w:rsidRPr="00C91C47">
        <w:rPr>
          <w:rFonts w:ascii="Times New Roman" w:hAnsi="Times New Roman"/>
        </w:rPr>
        <w:t>a focus</w:t>
      </w:r>
      <w:r w:rsidRPr="00C91C47">
        <w:rPr>
          <w:rFonts w:ascii="Times New Roman" w:hAnsi="Times New Roman"/>
        </w:rPr>
        <w:t xml:space="preserve"> in Chemical Dependency Counseling must be supervised by a counselor </w:t>
      </w:r>
      <w:r w:rsidR="00221EF2" w:rsidRPr="00C91C47">
        <w:rPr>
          <w:rFonts w:ascii="Times New Roman" w:hAnsi="Times New Roman"/>
        </w:rPr>
        <w:t xml:space="preserve">licensed </w:t>
      </w:r>
      <w:r w:rsidRPr="00C91C47">
        <w:rPr>
          <w:rFonts w:ascii="Times New Roman" w:hAnsi="Times New Roman"/>
        </w:rPr>
        <w:t xml:space="preserve">at the </w:t>
      </w:r>
      <w:r w:rsidR="000C6F48" w:rsidRPr="00C91C47">
        <w:rPr>
          <w:rFonts w:ascii="Times New Roman" w:hAnsi="Times New Roman"/>
        </w:rPr>
        <w:t>L</w:t>
      </w:r>
      <w:r w:rsidRPr="00C91C47">
        <w:rPr>
          <w:rFonts w:ascii="Times New Roman" w:hAnsi="Times New Roman"/>
        </w:rPr>
        <w:t>ADC level by the Nebraska Department of Health and Human Services</w:t>
      </w:r>
      <w:r w:rsidR="00707587" w:rsidRPr="00C91C47">
        <w:rPr>
          <w:rFonts w:ascii="Times New Roman" w:hAnsi="Times New Roman"/>
        </w:rPr>
        <w:t>.</w:t>
      </w:r>
      <w:r w:rsidRPr="00C91C47">
        <w:rPr>
          <w:rFonts w:ascii="Times New Roman" w:hAnsi="Times New Roman"/>
        </w:rPr>
        <w:t xml:space="preserve"> (</w:t>
      </w:r>
      <w:r w:rsidR="00F83AD8" w:rsidRPr="00C91C47">
        <w:rPr>
          <w:rFonts w:ascii="Times New Roman" w:hAnsi="Times New Roman"/>
        </w:rPr>
        <w:t>HMSV 2994</w:t>
      </w:r>
      <w:r w:rsidRPr="00C91C47">
        <w:rPr>
          <w:rFonts w:ascii="Times New Roman" w:hAnsi="Times New Roman"/>
        </w:rPr>
        <w:t xml:space="preserve">, </w:t>
      </w:r>
      <w:r w:rsidR="00F83AD8" w:rsidRPr="00C91C47">
        <w:rPr>
          <w:rFonts w:ascii="Times New Roman" w:hAnsi="Times New Roman"/>
        </w:rPr>
        <w:t>HMSV 2995</w:t>
      </w:r>
      <w:r w:rsidRPr="00C91C47">
        <w:rPr>
          <w:rFonts w:ascii="Times New Roman" w:hAnsi="Times New Roman"/>
        </w:rPr>
        <w:t xml:space="preserve"> and </w:t>
      </w:r>
      <w:r w:rsidR="00F83AD8" w:rsidRPr="00C91C47">
        <w:rPr>
          <w:rFonts w:ascii="Times New Roman" w:hAnsi="Times New Roman"/>
        </w:rPr>
        <w:t>HMSV 2996</w:t>
      </w:r>
      <w:r w:rsidRPr="00C91C47">
        <w:rPr>
          <w:rFonts w:ascii="Times New Roman" w:hAnsi="Times New Roman"/>
        </w:rPr>
        <w:t>).  The supervising counselor must be employed by the agency.</w:t>
      </w:r>
    </w:p>
    <w:p w:rsidR="003E15B1" w:rsidRDefault="003E15B1" w:rsidP="00DA6381">
      <w:pPr>
        <w:ind w:left="1080"/>
        <w:rPr>
          <w:rFonts w:ascii="Times New Roman" w:hAnsi="Times New Roman"/>
        </w:rPr>
      </w:pPr>
    </w:p>
    <w:p w:rsidR="00217634" w:rsidRPr="00C91C47" w:rsidRDefault="00217634" w:rsidP="00DA6381">
      <w:pPr>
        <w:ind w:left="1080"/>
        <w:rPr>
          <w:rFonts w:ascii="Times New Roman" w:hAnsi="Times New Roman"/>
        </w:rPr>
      </w:pPr>
      <w:r w:rsidRPr="00C91C47">
        <w:rPr>
          <w:rFonts w:ascii="Times New Roman" w:hAnsi="Times New Roman"/>
        </w:rPr>
        <w:t xml:space="preserve">In Chemical Dependency Counseling </w:t>
      </w:r>
      <w:proofErr w:type="spellStart"/>
      <w:r w:rsidR="005E0021" w:rsidRPr="00C91C47">
        <w:rPr>
          <w:rFonts w:ascii="Times New Roman" w:hAnsi="Times New Roman"/>
        </w:rPr>
        <w:t>practica</w:t>
      </w:r>
      <w:proofErr w:type="spellEnd"/>
      <w:r w:rsidRPr="00C91C47">
        <w:rPr>
          <w:rFonts w:ascii="Times New Roman" w:hAnsi="Times New Roman"/>
        </w:rPr>
        <w:t xml:space="preserve">, the performance experiences that may be counted toward </w:t>
      </w:r>
      <w:r w:rsidR="000C6F48" w:rsidRPr="00C91C47">
        <w:rPr>
          <w:rFonts w:ascii="Times New Roman" w:hAnsi="Times New Roman"/>
        </w:rPr>
        <w:t xml:space="preserve">licensure </w:t>
      </w:r>
      <w:r w:rsidRPr="00C91C47">
        <w:rPr>
          <w:rFonts w:ascii="Times New Roman" w:hAnsi="Times New Roman"/>
        </w:rPr>
        <w:t>include a minimum of 10 hours in each of the 12 core functions identified as follows: screening, intake, orientation, assessment, treatment planning, counseling (individual, group, and significant others), case management, crisis intervention, client education, referral, reports and record keeping, and consultation with other professionals in regard to client treatment/services.</w:t>
      </w:r>
    </w:p>
    <w:p w:rsidR="009B080D" w:rsidRPr="00C91C47" w:rsidRDefault="009B080D" w:rsidP="00373447">
      <w:pPr>
        <w:ind w:left="720"/>
        <w:rPr>
          <w:rFonts w:ascii="Times New Roman" w:hAnsi="Times New Roman"/>
          <w:i/>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Site Selection</w:t>
      </w:r>
    </w:p>
    <w:p w:rsidR="00217634" w:rsidRPr="00C91C47" w:rsidRDefault="00217634" w:rsidP="007808C8">
      <w:pPr>
        <w:ind w:left="1080"/>
        <w:rPr>
          <w:rFonts w:ascii="Times New Roman" w:hAnsi="Times New Roman"/>
        </w:rPr>
      </w:pPr>
      <w:r w:rsidRPr="00C91C47">
        <w:rPr>
          <w:rFonts w:ascii="Times New Roman" w:hAnsi="Times New Roman"/>
        </w:rPr>
        <w:t xml:space="preserve">Students must complete each of the three practicum courses at different sites.  Each practicum is to be substantially different from the previous practicum experience.  This approach provides students with broad and diversified learning experiences.  </w:t>
      </w:r>
    </w:p>
    <w:p w:rsidR="00217634" w:rsidRPr="00C91C47" w:rsidRDefault="00217634" w:rsidP="00373447">
      <w:pPr>
        <w:ind w:left="720"/>
        <w:rPr>
          <w:rFonts w:ascii="Times New Roman" w:hAnsi="Times New Roman"/>
        </w:rPr>
      </w:pPr>
    </w:p>
    <w:p w:rsidR="00217634" w:rsidRPr="00C91C47" w:rsidRDefault="00217634" w:rsidP="007808C8">
      <w:pPr>
        <w:ind w:left="1080"/>
        <w:rPr>
          <w:rFonts w:ascii="Times New Roman" w:hAnsi="Times New Roman"/>
        </w:rPr>
      </w:pPr>
      <w:r w:rsidRPr="00C91C47">
        <w:rPr>
          <w:rFonts w:ascii="Times New Roman" w:hAnsi="Times New Roman"/>
        </w:rPr>
        <w:t xml:space="preserve">An exception to this policy will require that the student submit to the Practicum Supervisor a letter of intent, goals and objectives that demonstrate how the successive practicum will be substantially different from the previous practicum.  The Practicum Supervisor convenes the Human Services Faculty Review Committee and provides the documentation from each student.  The committee recommends or denies the request.  The exception will be considered only one time.  A person may complete a maximum of two (2) </w:t>
      </w:r>
      <w:proofErr w:type="spellStart"/>
      <w:r w:rsidR="005E0021" w:rsidRPr="00C91C47">
        <w:rPr>
          <w:rFonts w:ascii="Times New Roman" w:hAnsi="Times New Roman"/>
        </w:rPr>
        <w:t>practica</w:t>
      </w:r>
      <w:proofErr w:type="spellEnd"/>
      <w:r w:rsidRPr="00C91C47">
        <w:rPr>
          <w:rFonts w:ascii="Times New Roman" w:hAnsi="Times New Roman"/>
        </w:rPr>
        <w:t xml:space="preserve"> at one site.</w:t>
      </w:r>
    </w:p>
    <w:p w:rsidR="00217634" w:rsidRPr="00C91C47" w:rsidRDefault="00217634" w:rsidP="007808C8">
      <w:pPr>
        <w:ind w:left="1080"/>
        <w:rPr>
          <w:rFonts w:ascii="Times New Roman" w:hAnsi="Times New Roman"/>
        </w:rPr>
      </w:pPr>
    </w:p>
    <w:p w:rsidR="00217634" w:rsidRPr="00C91C47" w:rsidRDefault="00217634" w:rsidP="007808C8">
      <w:pPr>
        <w:ind w:left="1080"/>
        <w:rPr>
          <w:rFonts w:ascii="Times New Roman" w:hAnsi="Times New Roman"/>
        </w:rPr>
      </w:pPr>
      <w:r w:rsidRPr="00C91C47">
        <w:rPr>
          <w:rFonts w:ascii="Times New Roman" w:hAnsi="Times New Roman"/>
        </w:rPr>
        <w:t xml:space="preserve">Due to the limited number of chemical dependency practicum sites in the </w:t>
      </w:r>
      <w:smartTag w:uri="urn:schemas-microsoft-com:office:smarttags" w:element="City">
        <w:r w:rsidRPr="00C91C47">
          <w:rPr>
            <w:rFonts w:ascii="Times New Roman" w:hAnsi="Times New Roman"/>
          </w:rPr>
          <w:t>Omaha</w:t>
        </w:r>
      </w:smartTag>
      <w:r w:rsidRPr="00C91C47">
        <w:rPr>
          <w:rFonts w:ascii="Times New Roman" w:hAnsi="Times New Roman"/>
        </w:rPr>
        <w:t xml:space="preserve"> area, </w:t>
      </w:r>
      <w:smartTag w:uri="urn:schemas-microsoft-com:office:smarttags" w:element="place">
        <w:smartTag w:uri="urn:schemas-microsoft-com:office:smarttags" w:element="PlaceName">
          <w:r w:rsidRPr="00C91C47">
            <w:rPr>
              <w:rFonts w:ascii="Times New Roman" w:hAnsi="Times New Roman"/>
            </w:rPr>
            <w:t>Metropolitan</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Community College</w:t>
          </w:r>
        </w:smartTag>
      </w:smartTag>
      <w:r w:rsidRPr="00C91C47">
        <w:rPr>
          <w:rFonts w:ascii="Times New Roman" w:hAnsi="Times New Roman"/>
        </w:rPr>
        <w:t xml:space="preserve"> cannot guarantee that students will be able to enter Chemical Dependency Counseling practicum courses (</w:t>
      </w:r>
      <w:r w:rsidR="00F83AD8" w:rsidRPr="00C91C47">
        <w:rPr>
          <w:rFonts w:ascii="Times New Roman" w:hAnsi="Times New Roman"/>
        </w:rPr>
        <w:t>HMSV 2994</w:t>
      </w:r>
      <w:r w:rsidRPr="00C91C47">
        <w:rPr>
          <w:rFonts w:ascii="Times New Roman" w:hAnsi="Times New Roman"/>
        </w:rPr>
        <w:t xml:space="preserve">, </w:t>
      </w:r>
      <w:r w:rsidR="00F83AD8" w:rsidRPr="00C91C47">
        <w:rPr>
          <w:rFonts w:ascii="Times New Roman" w:hAnsi="Times New Roman"/>
        </w:rPr>
        <w:t>HMSV 2995</w:t>
      </w:r>
      <w:r w:rsidRPr="00C91C47">
        <w:rPr>
          <w:rFonts w:ascii="Times New Roman" w:hAnsi="Times New Roman"/>
        </w:rPr>
        <w:t xml:space="preserve"> and </w:t>
      </w:r>
      <w:r w:rsidR="00F83AD8" w:rsidRPr="00C91C47">
        <w:rPr>
          <w:rFonts w:ascii="Times New Roman" w:hAnsi="Times New Roman"/>
        </w:rPr>
        <w:t>HMSV 2996</w:t>
      </w:r>
      <w:r w:rsidRPr="00C91C47">
        <w:rPr>
          <w:rFonts w:ascii="Times New Roman" w:hAnsi="Times New Roman"/>
        </w:rPr>
        <w:t>) in any given quarter.  Consequently, graduation from the program may be delayed.  It is possible that a shortage of practicum sites for the general human services practicum courses (</w:t>
      </w:r>
      <w:r w:rsidR="0023055E" w:rsidRPr="00C91C47">
        <w:rPr>
          <w:rFonts w:ascii="Times New Roman" w:hAnsi="Times New Roman"/>
        </w:rPr>
        <w:t>HMSV 2991</w:t>
      </w:r>
      <w:r w:rsidRPr="00C91C47">
        <w:rPr>
          <w:rFonts w:ascii="Times New Roman" w:hAnsi="Times New Roman"/>
        </w:rPr>
        <w:t xml:space="preserve">, </w:t>
      </w:r>
      <w:r w:rsidR="0023055E" w:rsidRPr="00C91C47">
        <w:rPr>
          <w:rFonts w:ascii="Times New Roman" w:hAnsi="Times New Roman"/>
        </w:rPr>
        <w:t>HMSV 2992</w:t>
      </w:r>
      <w:r w:rsidRPr="00C91C47">
        <w:rPr>
          <w:rFonts w:ascii="Times New Roman" w:hAnsi="Times New Roman"/>
        </w:rPr>
        <w:t xml:space="preserve"> and </w:t>
      </w:r>
      <w:r w:rsidR="0023055E" w:rsidRPr="00C91C47">
        <w:rPr>
          <w:rFonts w:ascii="Times New Roman" w:hAnsi="Times New Roman"/>
        </w:rPr>
        <w:t>HMSV 2993</w:t>
      </w:r>
      <w:r w:rsidRPr="00C91C47">
        <w:rPr>
          <w:rFonts w:ascii="Times New Roman" w:hAnsi="Times New Roman"/>
        </w:rPr>
        <w:t xml:space="preserve">) </w:t>
      </w:r>
      <w:r w:rsidR="00221EF2" w:rsidRPr="00C91C47">
        <w:rPr>
          <w:rFonts w:ascii="Times New Roman" w:hAnsi="Times New Roman"/>
        </w:rPr>
        <w:t xml:space="preserve">might </w:t>
      </w:r>
      <w:r w:rsidRPr="00C91C47">
        <w:rPr>
          <w:rFonts w:ascii="Times New Roman" w:hAnsi="Times New Roman"/>
        </w:rPr>
        <w:t>occur.</w:t>
      </w:r>
    </w:p>
    <w:p w:rsidR="001431EF" w:rsidRPr="00C91C47" w:rsidRDefault="001431EF" w:rsidP="007808C8">
      <w:pPr>
        <w:ind w:left="1080"/>
        <w:rPr>
          <w:rFonts w:ascii="Times New Roman" w:hAnsi="Times New Roman"/>
        </w:rPr>
      </w:pPr>
    </w:p>
    <w:p w:rsidR="001431EF" w:rsidRPr="00C91C47" w:rsidRDefault="001431EF" w:rsidP="007808C8">
      <w:pPr>
        <w:ind w:left="1080"/>
        <w:rPr>
          <w:rFonts w:ascii="Times New Roman" w:hAnsi="Times New Roman"/>
        </w:rPr>
      </w:pPr>
      <w:r w:rsidRPr="00C91C47">
        <w:rPr>
          <w:rFonts w:ascii="Times New Roman" w:hAnsi="Times New Roman"/>
        </w:rPr>
        <w:t>Students will not be referred or placed at a practicum site where a family member is employed.</w:t>
      </w:r>
    </w:p>
    <w:p w:rsidR="00197B3E" w:rsidRPr="00C91C47" w:rsidRDefault="00197B3E">
      <w:pPr>
        <w:rPr>
          <w:rFonts w:ascii="Times New Roman" w:hAnsi="Times New Roman"/>
        </w:rPr>
      </w:pPr>
    </w:p>
    <w:p w:rsidR="003D04B0" w:rsidRDefault="003D04B0">
      <w:pPr>
        <w:rPr>
          <w:rFonts w:ascii="Times New Roman" w:hAnsi="Times New Roman"/>
          <w:b/>
        </w:rPr>
      </w:pPr>
      <w:r>
        <w:rPr>
          <w:rFonts w:ascii="Times New Roman" w:hAnsi="Times New Roman"/>
          <w:b/>
        </w:rPr>
        <w:br w:type="page"/>
      </w: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lastRenderedPageBreak/>
        <w:t>Practicum Student Responsibility</w:t>
      </w:r>
    </w:p>
    <w:p w:rsidR="00217634" w:rsidRPr="00C91C47" w:rsidRDefault="00217634" w:rsidP="00410CD7">
      <w:pPr>
        <w:spacing w:after="120"/>
        <w:ind w:left="1080"/>
        <w:rPr>
          <w:rFonts w:ascii="Times New Roman" w:hAnsi="Times New Roman"/>
        </w:rPr>
      </w:pPr>
      <w:r w:rsidRPr="00C91C47">
        <w:rPr>
          <w:rFonts w:ascii="Times New Roman" w:hAnsi="Times New Roman"/>
        </w:rPr>
        <w:t>The student will demonstrate professionalism as a representative of the agency in his/her contacts with clients, colleagues, and the community by:</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Displaying appropriate and professional dress.</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Using appropriate language and behavior.</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Maintaining professional and appropriate relationships with clients.</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Adhering to the code of ethics of the profession.</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Maintaining confidentiality with regard to knowledge of clients.  Holds in professional regard information pertaining to the agency and agency personnel.</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Attending practicum classroom sessions and conferring with the practicum instructor regarding individual educational progress.</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 xml:space="preserve">Adhering to and functioning within the policies and procedures of </w:t>
      </w:r>
      <w:r w:rsidR="00E058AF" w:rsidRPr="00C91C47">
        <w:rPr>
          <w:rFonts w:ascii="Times New Roman" w:hAnsi="Times New Roman"/>
        </w:rPr>
        <w:t>MCC</w:t>
      </w:r>
      <w:r w:rsidRPr="00C91C47">
        <w:rPr>
          <w:rFonts w:ascii="Times New Roman" w:hAnsi="Times New Roman"/>
        </w:rPr>
        <w:t>.</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Adhering to and functioning within the administrative policies and procedures of the practicum site.</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Documenting time spent in practicum.</w:t>
      </w:r>
    </w:p>
    <w:p w:rsidR="00217634" w:rsidRPr="00C91C47" w:rsidRDefault="00217634"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Displaying and maintaining a professional and appropriate relationship with clients.</w:t>
      </w:r>
    </w:p>
    <w:p w:rsidR="001948DE" w:rsidRPr="00C91C47" w:rsidRDefault="001948DE" w:rsidP="00410CD7">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Complete proper payment of tuition and fees to insure valid registration in the practicum course.</w:t>
      </w:r>
    </w:p>
    <w:p w:rsidR="00F23AA5" w:rsidRPr="00C91C47" w:rsidRDefault="00453096" w:rsidP="00F23AA5">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Students who have not made proper payment of tuition and fees will not be permitted on a practicum si</w:t>
      </w:r>
      <w:r w:rsidR="00E835A1" w:rsidRPr="00C91C47">
        <w:rPr>
          <w:rFonts w:ascii="Times New Roman" w:hAnsi="Times New Roman"/>
        </w:rPr>
        <w:t>t</w:t>
      </w:r>
      <w:r w:rsidRPr="00C91C47">
        <w:rPr>
          <w:rFonts w:ascii="Times New Roman" w:hAnsi="Times New Roman"/>
        </w:rPr>
        <w:t>e.</w:t>
      </w:r>
    </w:p>
    <w:p w:rsidR="00F23AA5" w:rsidRPr="00C91C47" w:rsidRDefault="00F23AA5" w:rsidP="00F23AA5">
      <w:pPr>
        <w:widowControl w:val="0"/>
        <w:numPr>
          <w:ilvl w:val="0"/>
          <w:numId w:val="10"/>
        </w:numPr>
        <w:tabs>
          <w:tab w:val="clear" w:pos="360"/>
          <w:tab w:val="left" w:pos="-1440"/>
          <w:tab w:val="num" w:pos="1440"/>
        </w:tabs>
        <w:spacing w:after="60"/>
        <w:ind w:left="1440"/>
        <w:rPr>
          <w:rFonts w:ascii="Times New Roman" w:hAnsi="Times New Roman"/>
        </w:rPr>
      </w:pPr>
      <w:r w:rsidRPr="00C91C47">
        <w:rPr>
          <w:rFonts w:ascii="Times New Roman" w:hAnsi="Times New Roman"/>
        </w:rPr>
        <w:t>Students who receive a grade of incomplete (I) for practicum will not be referred or permitted on a practicum site for the subsequent quarter.</w:t>
      </w:r>
    </w:p>
    <w:p w:rsidR="00FE3C8A" w:rsidRPr="00C91C47" w:rsidRDefault="00FE3C8A">
      <w:pPr>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Clock Hours and Credit</w:t>
      </w:r>
    </w:p>
    <w:p w:rsidR="00EB3080" w:rsidRPr="00C91C47" w:rsidRDefault="00EB3080" w:rsidP="00E64A80">
      <w:pPr>
        <w:ind w:left="1080"/>
        <w:jc w:val="both"/>
        <w:rPr>
          <w:rFonts w:ascii="Times New Roman" w:hAnsi="Times New Roman"/>
          <w:b/>
        </w:rPr>
      </w:pPr>
    </w:p>
    <w:p w:rsidR="00217634" w:rsidRPr="00C91C47" w:rsidRDefault="00217634" w:rsidP="00E64A80">
      <w:pPr>
        <w:ind w:left="1080"/>
        <w:jc w:val="both"/>
        <w:rPr>
          <w:rFonts w:ascii="Times New Roman" w:hAnsi="Times New Roman"/>
          <w:b/>
        </w:rPr>
      </w:pPr>
      <w:r w:rsidRPr="00C91C47">
        <w:rPr>
          <w:rFonts w:ascii="Times New Roman" w:hAnsi="Times New Roman"/>
          <w:b/>
        </w:rPr>
        <w:t>Clock Hours</w:t>
      </w:r>
    </w:p>
    <w:p w:rsidR="00217634" w:rsidRPr="00C91C47" w:rsidRDefault="00217634" w:rsidP="007808C8">
      <w:pPr>
        <w:ind w:left="1080"/>
        <w:rPr>
          <w:rFonts w:ascii="Times New Roman" w:hAnsi="Times New Roman"/>
        </w:rPr>
      </w:pPr>
      <w:r w:rsidRPr="00C91C47">
        <w:rPr>
          <w:rFonts w:ascii="Times New Roman" w:hAnsi="Times New Roman"/>
        </w:rPr>
        <w:t xml:space="preserve">In </w:t>
      </w:r>
      <w:r w:rsidR="0023055E" w:rsidRPr="00C91C47">
        <w:rPr>
          <w:rFonts w:ascii="Times New Roman" w:hAnsi="Times New Roman"/>
        </w:rPr>
        <w:t>HMSV 2991</w:t>
      </w:r>
      <w:r w:rsidRPr="00C91C47">
        <w:rPr>
          <w:rFonts w:ascii="Times New Roman" w:hAnsi="Times New Roman"/>
        </w:rPr>
        <w:t xml:space="preserve">, </w:t>
      </w:r>
      <w:r w:rsidR="0023055E" w:rsidRPr="00C91C47">
        <w:rPr>
          <w:rFonts w:ascii="Times New Roman" w:hAnsi="Times New Roman"/>
        </w:rPr>
        <w:t>HMSV 2992</w:t>
      </w:r>
      <w:r w:rsidRPr="00C91C47">
        <w:rPr>
          <w:rFonts w:ascii="Times New Roman" w:hAnsi="Times New Roman"/>
        </w:rPr>
        <w:t xml:space="preserve">, and </w:t>
      </w:r>
      <w:r w:rsidR="0023055E" w:rsidRPr="00C91C47">
        <w:rPr>
          <w:rFonts w:ascii="Times New Roman" w:hAnsi="Times New Roman"/>
        </w:rPr>
        <w:t>HMSV 2993</w:t>
      </w:r>
      <w:r w:rsidRPr="00C91C47">
        <w:rPr>
          <w:rFonts w:ascii="Times New Roman" w:hAnsi="Times New Roman"/>
        </w:rPr>
        <w:t>, students are required to spend approximately 15 hours per week for a total of 150 contact hours per quarter for practicum work experience.  The specific schedule of hours is established between the practicum student and the practicum site supervisor and monitored by the College practicum supervisor.</w:t>
      </w:r>
    </w:p>
    <w:p w:rsidR="00FE3C8A" w:rsidRPr="00C91C47" w:rsidRDefault="00FE3C8A" w:rsidP="007808C8">
      <w:pPr>
        <w:ind w:left="1080"/>
        <w:rPr>
          <w:rFonts w:ascii="Times New Roman" w:hAnsi="Times New Roman"/>
        </w:rPr>
      </w:pPr>
    </w:p>
    <w:p w:rsidR="00217634" w:rsidRPr="00C91C47" w:rsidRDefault="00F83AD8" w:rsidP="007808C8">
      <w:pPr>
        <w:ind w:left="1080"/>
        <w:rPr>
          <w:rFonts w:ascii="Times New Roman" w:hAnsi="Times New Roman"/>
        </w:rPr>
      </w:pPr>
      <w:r w:rsidRPr="00C91C47">
        <w:rPr>
          <w:rFonts w:ascii="Times New Roman" w:hAnsi="Times New Roman"/>
        </w:rPr>
        <w:t>HMSV 2994</w:t>
      </w:r>
      <w:r w:rsidR="00217634" w:rsidRPr="00C91C47">
        <w:rPr>
          <w:rFonts w:ascii="Times New Roman" w:hAnsi="Times New Roman"/>
        </w:rPr>
        <w:t xml:space="preserve">, </w:t>
      </w:r>
      <w:r w:rsidRPr="00C91C47">
        <w:rPr>
          <w:rFonts w:ascii="Times New Roman" w:hAnsi="Times New Roman"/>
        </w:rPr>
        <w:t>HMSV 2995</w:t>
      </w:r>
      <w:r w:rsidR="00217634" w:rsidRPr="00C91C47">
        <w:rPr>
          <w:rFonts w:ascii="Times New Roman" w:hAnsi="Times New Roman"/>
        </w:rPr>
        <w:t xml:space="preserve">, and </w:t>
      </w:r>
      <w:r w:rsidRPr="00C91C47">
        <w:rPr>
          <w:rFonts w:ascii="Times New Roman" w:hAnsi="Times New Roman"/>
        </w:rPr>
        <w:t>HMSV 2996</w:t>
      </w:r>
      <w:r w:rsidR="00217634" w:rsidRPr="00C91C47">
        <w:rPr>
          <w:rFonts w:ascii="Times New Roman" w:hAnsi="Times New Roman"/>
        </w:rPr>
        <w:t xml:space="preserve"> practicum students will be required to complete approximately </w:t>
      </w:r>
      <w:r w:rsidR="005551E9" w:rsidRPr="00C91C47">
        <w:rPr>
          <w:rFonts w:ascii="Times New Roman" w:hAnsi="Times New Roman"/>
        </w:rPr>
        <w:t>1</w:t>
      </w:r>
      <w:r w:rsidR="00B04AEE" w:rsidRPr="00C91C47">
        <w:rPr>
          <w:rFonts w:ascii="Times New Roman" w:hAnsi="Times New Roman"/>
        </w:rPr>
        <w:t>5</w:t>
      </w:r>
      <w:r w:rsidR="00217634" w:rsidRPr="00C91C47">
        <w:rPr>
          <w:rFonts w:ascii="Times New Roman" w:hAnsi="Times New Roman"/>
        </w:rPr>
        <w:t xml:space="preserve"> hours of practicum experience a week for each quarter.  </w:t>
      </w:r>
      <w:r w:rsidRPr="00C91C47">
        <w:rPr>
          <w:rFonts w:ascii="Times New Roman" w:hAnsi="Times New Roman"/>
        </w:rPr>
        <w:t>HMSV 2994</w:t>
      </w:r>
      <w:r w:rsidR="00217634" w:rsidRPr="00C91C47">
        <w:rPr>
          <w:rFonts w:ascii="Times New Roman" w:hAnsi="Times New Roman"/>
        </w:rPr>
        <w:t xml:space="preserve">, </w:t>
      </w:r>
      <w:r w:rsidRPr="00C91C47">
        <w:rPr>
          <w:rFonts w:ascii="Times New Roman" w:hAnsi="Times New Roman"/>
        </w:rPr>
        <w:t>HMSV 2995</w:t>
      </w:r>
      <w:r w:rsidR="00217634" w:rsidRPr="00C91C47">
        <w:rPr>
          <w:rFonts w:ascii="Times New Roman" w:hAnsi="Times New Roman"/>
        </w:rPr>
        <w:t xml:space="preserve">, and </w:t>
      </w:r>
      <w:r w:rsidRPr="00C91C47">
        <w:rPr>
          <w:rFonts w:ascii="Times New Roman" w:hAnsi="Times New Roman"/>
        </w:rPr>
        <w:t>HMSV 2996</w:t>
      </w:r>
      <w:r w:rsidR="00217634" w:rsidRPr="00C91C47">
        <w:rPr>
          <w:rFonts w:ascii="Times New Roman" w:hAnsi="Times New Roman"/>
        </w:rPr>
        <w:t xml:space="preserve"> each require a total of </w:t>
      </w:r>
      <w:r w:rsidR="005551E9" w:rsidRPr="00C91C47">
        <w:rPr>
          <w:rFonts w:ascii="Times New Roman" w:hAnsi="Times New Roman"/>
        </w:rPr>
        <w:t>1</w:t>
      </w:r>
      <w:r w:rsidR="00B04AEE" w:rsidRPr="00C91C47">
        <w:rPr>
          <w:rFonts w:ascii="Times New Roman" w:hAnsi="Times New Roman"/>
        </w:rPr>
        <w:t>5</w:t>
      </w:r>
      <w:r w:rsidR="005551E9" w:rsidRPr="00C91C47">
        <w:rPr>
          <w:rFonts w:ascii="Times New Roman" w:hAnsi="Times New Roman"/>
        </w:rPr>
        <w:t>0</w:t>
      </w:r>
      <w:r w:rsidR="00217634" w:rsidRPr="00C91C47">
        <w:rPr>
          <w:rFonts w:ascii="Times New Roman" w:hAnsi="Times New Roman"/>
        </w:rPr>
        <w:t xml:space="preserve"> contact hours.  The specific schedule of hours is established between the practicum student and the practicum site supervisor with the College practicum supervisor.</w:t>
      </w:r>
    </w:p>
    <w:p w:rsidR="00453096" w:rsidRPr="00C91C47" w:rsidRDefault="00453096" w:rsidP="007808C8">
      <w:pPr>
        <w:ind w:left="1080"/>
        <w:rPr>
          <w:rFonts w:ascii="Times New Roman" w:hAnsi="Times New Roman"/>
        </w:rPr>
      </w:pPr>
    </w:p>
    <w:p w:rsidR="00217634" w:rsidRPr="00C91C47" w:rsidRDefault="00217634" w:rsidP="007808C8">
      <w:pPr>
        <w:ind w:left="1080"/>
        <w:rPr>
          <w:rFonts w:ascii="Times New Roman" w:hAnsi="Times New Roman"/>
        </w:rPr>
      </w:pPr>
      <w:r w:rsidRPr="00C91C47">
        <w:rPr>
          <w:rFonts w:ascii="Times New Roman" w:hAnsi="Times New Roman"/>
        </w:rPr>
        <w:t>Practicum seminars</w:t>
      </w:r>
      <w:r w:rsidR="008233F2" w:rsidRPr="00C91C47">
        <w:rPr>
          <w:rFonts w:ascii="Times New Roman" w:hAnsi="Times New Roman"/>
        </w:rPr>
        <w:t>,</w:t>
      </w:r>
      <w:r w:rsidRPr="00C91C47">
        <w:rPr>
          <w:rFonts w:ascii="Times New Roman" w:hAnsi="Times New Roman"/>
        </w:rPr>
        <w:t xml:space="preserve"> which are part of the practicum experience</w:t>
      </w:r>
      <w:r w:rsidR="00453096" w:rsidRPr="00C91C47">
        <w:rPr>
          <w:rFonts w:ascii="Times New Roman" w:hAnsi="Times New Roman"/>
        </w:rPr>
        <w:t>,</w:t>
      </w:r>
      <w:r w:rsidRPr="00C91C47">
        <w:rPr>
          <w:rFonts w:ascii="Times New Roman" w:hAnsi="Times New Roman"/>
        </w:rPr>
        <w:t xml:space="preserve"> allow the students to discuss their experiences in practicum courses.  The exchange permits students to learn from each other in a collaborative environment.  Seminars also provide the Practicum Supervisor an opportunity to learn about various concerns and issues students may have about their practicum experiences.  The seminar is a requirement and will meet once a week for one hour.</w:t>
      </w:r>
    </w:p>
    <w:p w:rsidR="00217634" w:rsidRPr="00C91C47" w:rsidRDefault="00217634">
      <w:pPr>
        <w:ind w:left="720"/>
        <w:jc w:val="both"/>
        <w:rPr>
          <w:rFonts w:ascii="Times New Roman" w:hAnsi="Times New Roman"/>
        </w:rPr>
      </w:pPr>
    </w:p>
    <w:p w:rsidR="00054D96" w:rsidRDefault="00054D96">
      <w:pPr>
        <w:rPr>
          <w:rFonts w:ascii="Times New Roman" w:hAnsi="Times New Roman"/>
          <w:b/>
        </w:rPr>
      </w:pPr>
      <w:r>
        <w:rPr>
          <w:rFonts w:ascii="Times New Roman" w:hAnsi="Times New Roman"/>
          <w:b/>
        </w:rPr>
        <w:br w:type="page"/>
      </w:r>
    </w:p>
    <w:p w:rsidR="00940927" w:rsidRPr="00C91C47" w:rsidRDefault="00217634" w:rsidP="00DA6381">
      <w:pPr>
        <w:ind w:left="1080"/>
        <w:rPr>
          <w:rFonts w:ascii="Times New Roman" w:hAnsi="Times New Roman"/>
          <w:b/>
        </w:rPr>
      </w:pPr>
      <w:r w:rsidRPr="00C91C47">
        <w:rPr>
          <w:rFonts w:ascii="Times New Roman" w:hAnsi="Times New Roman"/>
          <w:b/>
        </w:rPr>
        <w:lastRenderedPageBreak/>
        <w:t>Credit Hours</w:t>
      </w:r>
    </w:p>
    <w:p w:rsidR="00E44568" w:rsidRPr="00C91C47" w:rsidRDefault="00E44568" w:rsidP="00DA6381">
      <w:pPr>
        <w:ind w:left="1080"/>
        <w:rPr>
          <w:rFonts w:ascii="Times New Roman" w:hAnsi="Times New Roman"/>
          <w:b/>
        </w:rPr>
      </w:pPr>
    </w:p>
    <w:p w:rsidR="00217634" w:rsidRPr="00C91C47" w:rsidRDefault="00217634" w:rsidP="00702E2F">
      <w:pPr>
        <w:tabs>
          <w:tab w:val="left" w:pos="5220"/>
        </w:tabs>
        <w:ind w:left="1440"/>
        <w:rPr>
          <w:rFonts w:ascii="Times New Roman" w:hAnsi="Times New Roman"/>
          <w:b/>
        </w:rPr>
      </w:pPr>
      <w:r w:rsidRPr="00C91C47">
        <w:rPr>
          <w:rFonts w:ascii="Times New Roman" w:hAnsi="Times New Roman"/>
          <w:b/>
        </w:rPr>
        <w:t>General Human Services</w:t>
      </w:r>
      <w:r w:rsidR="00936C64" w:rsidRPr="00C91C47">
        <w:rPr>
          <w:rFonts w:ascii="Times New Roman" w:hAnsi="Times New Roman"/>
          <w:b/>
        </w:rPr>
        <w:tab/>
      </w:r>
      <w:r w:rsidRPr="00C91C47">
        <w:rPr>
          <w:rFonts w:ascii="Times New Roman" w:hAnsi="Times New Roman"/>
          <w:b/>
        </w:rPr>
        <w:t>Credit Hours</w:t>
      </w:r>
    </w:p>
    <w:p w:rsidR="00217634" w:rsidRPr="00C91C47" w:rsidRDefault="00F83AD8" w:rsidP="00702E2F">
      <w:pPr>
        <w:ind w:left="1440" w:firstLine="720"/>
        <w:rPr>
          <w:rFonts w:ascii="Times New Roman" w:hAnsi="Times New Roman"/>
        </w:rPr>
      </w:pPr>
      <w:r w:rsidRPr="00C91C47">
        <w:rPr>
          <w:rFonts w:ascii="Times New Roman" w:hAnsi="Times New Roman"/>
        </w:rPr>
        <w:t>HMSV 2991</w:t>
      </w:r>
      <w:r w:rsidR="00217634" w:rsidRPr="00C91C47">
        <w:rPr>
          <w:rFonts w:ascii="Times New Roman" w:hAnsi="Times New Roman"/>
        </w:rPr>
        <w:tab/>
      </w:r>
      <w:r w:rsidR="00217634" w:rsidRPr="00C91C47">
        <w:rPr>
          <w:rFonts w:ascii="Times New Roman" w:hAnsi="Times New Roman"/>
        </w:rPr>
        <w:tab/>
      </w:r>
      <w:r w:rsidR="00936C64" w:rsidRPr="00C91C47">
        <w:rPr>
          <w:rFonts w:ascii="Times New Roman" w:hAnsi="Times New Roman"/>
        </w:rPr>
        <w:tab/>
      </w:r>
      <w:r w:rsidR="00217634" w:rsidRPr="00C91C47">
        <w:rPr>
          <w:rFonts w:ascii="Times New Roman" w:hAnsi="Times New Roman"/>
        </w:rPr>
        <w:tab/>
        <w:t>5</w:t>
      </w:r>
    </w:p>
    <w:p w:rsidR="00217634" w:rsidRPr="00C91C47" w:rsidRDefault="00F83AD8" w:rsidP="00702E2F">
      <w:pPr>
        <w:ind w:left="1440" w:firstLine="720"/>
        <w:rPr>
          <w:rFonts w:ascii="Times New Roman" w:hAnsi="Times New Roman"/>
        </w:rPr>
      </w:pPr>
      <w:r w:rsidRPr="00C91C47">
        <w:rPr>
          <w:rFonts w:ascii="Times New Roman" w:hAnsi="Times New Roman"/>
        </w:rPr>
        <w:t>HMSV</w:t>
      </w:r>
      <w:r w:rsidR="00217634" w:rsidRPr="00C91C47">
        <w:rPr>
          <w:rFonts w:ascii="Times New Roman" w:hAnsi="Times New Roman"/>
        </w:rPr>
        <w:t xml:space="preserve"> </w:t>
      </w:r>
      <w:r w:rsidRPr="00C91C47">
        <w:rPr>
          <w:rFonts w:ascii="Times New Roman" w:hAnsi="Times New Roman"/>
        </w:rPr>
        <w:t>2992</w:t>
      </w:r>
      <w:r w:rsidR="00217634" w:rsidRPr="00C91C47">
        <w:rPr>
          <w:rFonts w:ascii="Times New Roman" w:hAnsi="Times New Roman"/>
        </w:rPr>
        <w:tab/>
      </w:r>
      <w:r w:rsidR="00217634" w:rsidRPr="00C91C47">
        <w:rPr>
          <w:rFonts w:ascii="Times New Roman" w:hAnsi="Times New Roman"/>
        </w:rPr>
        <w:tab/>
      </w:r>
      <w:r w:rsidR="00936C64" w:rsidRPr="00C91C47">
        <w:rPr>
          <w:rFonts w:ascii="Times New Roman" w:hAnsi="Times New Roman"/>
        </w:rPr>
        <w:tab/>
      </w:r>
      <w:r w:rsidR="00217634" w:rsidRPr="00C91C47">
        <w:rPr>
          <w:rFonts w:ascii="Times New Roman" w:hAnsi="Times New Roman"/>
        </w:rPr>
        <w:tab/>
        <w:t>5</w:t>
      </w:r>
    </w:p>
    <w:p w:rsidR="00217634" w:rsidRPr="00C91C47" w:rsidRDefault="00F83AD8" w:rsidP="00702E2F">
      <w:pPr>
        <w:ind w:left="1440" w:firstLine="720"/>
        <w:rPr>
          <w:rFonts w:ascii="Times New Roman" w:hAnsi="Times New Roman"/>
        </w:rPr>
      </w:pPr>
      <w:r w:rsidRPr="00C91C47">
        <w:rPr>
          <w:rFonts w:ascii="Times New Roman" w:hAnsi="Times New Roman"/>
        </w:rPr>
        <w:t>HMSV</w:t>
      </w:r>
      <w:r w:rsidR="00217634" w:rsidRPr="00C91C47">
        <w:rPr>
          <w:rFonts w:ascii="Times New Roman" w:hAnsi="Times New Roman"/>
        </w:rPr>
        <w:t xml:space="preserve"> </w:t>
      </w:r>
      <w:r w:rsidRPr="00C91C47">
        <w:rPr>
          <w:rFonts w:ascii="Times New Roman" w:hAnsi="Times New Roman"/>
        </w:rPr>
        <w:t>2993</w:t>
      </w:r>
      <w:r w:rsidR="00217634" w:rsidRPr="00C91C47">
        <w:rPr>
          <w:rFonts w:ascii="Times New Roman" w:hAnsi="Times New Roman"/>
        </w:rPr>
        <w:tab/>
      </w:r>
      <w:r w:rsidR="00217634" w:rsidRPr="00C91C47">
        <w:rPr>
          <w:rFonts w:ascii="Times New Roman" w:hAnsi="Times New Roman"/>
        </w:rPr>
        <w:tab/>
      </w:r>
      <w:r w:rsidR="00936C64" w:rsidRPr="00C91C47">
        <w:rPr>
          <w:rFonts w:ascii="Times New Roman" w:hAnsi="Times New Roman"/>
        </w:rPr>
        <w:tab/>
      </w:r>
      <w:r w:rsidR="00217634" w:rsidRPr="00C91C47">
        <w:rPr>
          <w:rFonts w:ascii="Times New Roman" w:hAnsi="Times New Roman"/>
        </w:rPr>
        <w:tab/>
        <w:t>5</w:t>
      </w:r>
    </w:p>
    <w:p w:rsidR="002B56E3" w:rsidRPr="00C91C47" w:rsidRDefault="002B56E3" w:rsidP="006C059D">
      <w:pPr>
        <w:ind w:left="1440"/>
        <w:rPr>
          <w:rFonts w:ascii="Times New Roman" w:hAnsi="Times New Roman"/>
        </w:rPr>
      </w:pPr>
    </w:p>
    <w:p w:rsidR="00217634" w:rsidRPr="00C91C47" w:rsidRDefault="00217634" w:rsidP="00702E2F">
      <w:pPr>
        <w:tabs>
          <w:tab w:val="left" w:pos="5220"/>
        </w:tabs>
        <w:ind w:left="1440"/>
        <w:rPr>
          <w:rFonts w:ascii="Times New Roman" w:hAnsi="Times New Roman"/>
          <w:b/>
        </w:rPr>
      </w:pPr>
      <w:r w:rsidRPr="00C91C47">
        <w:rPr>
          <w:rFonts w:ascii="Times New Roman" w:hAnsi="Times New Roman"/>
          <w:b/>
        </w:rPr>
        <w:t>Chemical Dependency Counseling</w:t>
      </w:r>
      <w:r w:rsidR="00197B3E" w:rsidRPr="00C91C47">
        <w:rPr>
          <w:rFonts w:ascii="Times New Roman" w:hAnsi="Times New Roman"/>
          <w:b/>
        </w:rPr>
        <w:tab/>
      </w:r>
      <w:r w:rsidRPr="00C91C47">
        <w:rPr>
          <w:rFonts w:ascii="Times New Roman" w:hAnsi="Times New Roman"/>
          <w:b/>
        </w:rPr>
        <w:t>Credit Hours</w:t>
      </w:r>
    </w:p>
    <w:p w:rsidR="00217634" w:rsidRPr="00C91C47" w:rsidRDefault="00F83AD8" w:rsidP="00702E2F">
      <w:pPr>
        <w:ind w:left="1440" w:firstLine="720"/>
        <w:rPr>
          <w:rFonts w:ascii="Times New Roman" w:hAnsi="Times New Roman"/>
        </w:rPr>
      </w:pPr>
      <w:r w:rsidRPr="00C91C47">
        <w:rPr>
          <w:rFonts w:ascii="Times New Roman" w:hAnsi="Times New Roman"/>
        </w:rPr>
        <w:t>HMSV</w:t>
      </w:r>
      <w:r w:rsidR="00217634" w:rsidRPr="00C91C47">
        <w:rPr>
          <w:rFonts w:ascii="Times New Roman" w:hAnsi="Times New Roman"/>
        </w:rPr>
        <w:t xml:space="preserve"> </w:t>
      </w:r>
      <w:r w:rsidRPr="00C91C47">
        <w:rPr>
          <w:rFonts w:ascii="Times New Roman" w:hAnsi="Times New Roman"/>
        </w:rPr>
        <w:t>2994</w:t>
      </w:r>
      <w:r w:rsidR="00217634" w:rsidRPr="00C91C47">
        <w:rPr>
          <w:rFonts w:ascii="Times New Roman" w:hAnsi="Times New Roman"/>
        </w:rPr>
        <w:tab/>
      </w:r>
      <w:r w:rsidR="00217634" w:rsidRPr="00C91C47">
        <w:rPr>
          <w:rFonts w:ascii="Times New Roman" w:hAnsi="Times New Roman"/>
        </w:rPr>
        <w:tab/>
      </w:r>
      <w:r w:rsidR="00197B3E" w:rsidRPr="00C91C47">
        <w:rPr>
          <w:rFonts w:ascii="Times New Roman" w:hAnsi="Times New Roman"/>
        </w:rPr>
        <w:tab/>
      </w:r>
      <w:r w:rsidR="00197B3E" w:rsidRPr="00C91C47">
        <w:rPr>
          <w:rFonts w:ascii="Times New Roman" w:hAnsi="Times New Roman"/>
        </w:rPr>
        <w:tab/>
      </w:r>
      <w:r w:rsidR="00E44EF8" w:rsidRPr="00C91C47">
        <w:rPr>
          <w:rFonts w:ascii="Times New Roman" w:hAnsi="Times New Roman"/>
        </w:rPr>
        <w:t>5</w:t>
      </w:r>
    </w:p>
    <w:p w:rsidR="00217634" w:rsidRPr="00C91C47" w:rsidRDefault="00F83AD8" w:rsidP="00702E2F">
      <w:pPr>
        <w:ind w:left="1440" w:firstLine="720"/>
        <w:rPr>
          <w:rFonts w:ascii="Times New Roman" w:hAnsi="Times New Roman"/>
        </w:rPr>
      </w:pPr>
      <w:r w:rsidRPr="00C91C47">
        <w:rPr>
          <w:rFonts w:ascii="Times New Roman" w:hAnsi="Times New Roman"/>
        </w:rPr>
        <w:t>HMSV</w:t>
      </w:r>
      <w:r w:rsidR="00217634" w:rsidRPr="00C91C47">
        <w:rPr>
          <w:rFonts w:ascii="Times New Roman" w:hAnsi="Times New Roman"/>
        </w:rPr>
        <w:t xml:space="preserve"> </w:t>
      </w:r>
      <w:r w:rsidRPr="00C91C47">
        <w:rPr>
          <w:rFonts w:ascii="Times New Roman" w:hAnsi="Times New Roman"/>
        </w:rPr>
        <w:t>2995</w:t>
      </w:r>
      <w:r w:rsidR="00217634" w:rsidRPr="00C91C47">
        <w:rPr>
          <w:rFonts w:ascii="Times New Roman" w:hAnsi="Times New Roman"/>
        </w:rPr>
        <w:tab/>
      </w:r>
      <w:r w:rsidR="00217634" w:rsidRPr="00C91C47">
        <w:rPr>
          <w:rFonts w:ascii="Times New Roman" w:hAnsi="Times New Roman"/>
        </w:rPr>
        <w:tab/>
      </w:r>
      <w:r w:rsidR="00197B3E" w:rsidRPr="00C91C47">
        <w:rPr>
          <w:rFonts w:ascii="Times New Roman" w:hAnsi="Times New Roman"/>
        </w:rPr>
        <w:tab/>
      </w:r>
      <w:r w:rsidR="00197B3E" w:rsidRPr="00C91C47">
        <w:rPr>
          <w:rFonts w:ascii="Times New Roman" w:hAnsi="Times New Roman"/>
        </w:rPr>
        <w:tab/>
      </w:r>
      <w:r w:rsidR="00E44EF8" w:rsidRPr="00C91C47">
        <w:rPr>
          <w:rFonts w:ascii="Times New Roman" w:hAnsi="Times New Roman"/>
        </w:rPr>
        <w:t>5</w:t>
      </w:r>
    </w:p>
    <w:p w:rsidR="00217634" w:rsidRPr="00C91C47" w:rsidRDefault="00F83AD8" w:rsidP="00702E2F">
      <w:pPr>
        <w:ind w:left="1440" w:firstLine="720"/>
        <w:rPr>
          <w:rFonts w:ascii="Times New Roman" w:hAnsi="Times New Roman"/>
        </w:rPr>
      </w:pPr>
      <w:r w:rsidRPr="00C91C47">
        <w:rPr>
          <w:rFonts w:ascii="Times New Roman" w:hAnsi="Times New Roman"/>
        </w:rPr>
        <w:t>HMSV</w:t>
      </w:r>
      <w:r w:rsidR="00217634" w:rsidRPr="00C91C47">
        <w:rPr>
          <w:rFonts w:ascii="Times New Roman" w:hAnsi="Times New Roman"/>
        </w:rPr>
        <w:t xml:space="preserve"> </w:t>
      </w:r>
      <w:r w:rsidRPr="00C91C47">
        <w:rPr>
          <w:rFonts w:ascii="Times New Roman" w:hAnsi="Times New Roman"/>
        </w:rPr>
        <w:t>2996</w:t>
      </w:r>
      <w:r w:rsidR="00217634" w:rsidRPr="00C91C47">
        <w:rPr>
          <w:rFonts w:ascii="Times New Roman" w:hAnsi="Times New Roman"/>
        </w:rPr>
        <w:tab/>
      </w:r>
      <w:r w:rsidR="00217634" w:rsidRPr="00C91C47">
        <w:rPr>
          <w:rFonts w:ascii="Times New Roman" w:hAnsi="Times New Roman"/>
        </w:rPr>
        <w:tab/>
      </w:r>
      <w:r w:rsidR="00197B3E" w:rsidRPr="00C91C47">
        <w:rPr>
          <w:rFonts w:ascii="Times New Roman" w:hAnsi="Times New Roman"/>
        </w:rPr>
        <w:tab/>
      </w:r>
      <w:r w:rsidR="00197B3E" w:rsidRPr="00C91C47">
        <w:rPr>
          <w:rFonts w:ascii="Times New Roman" w:hAnsi="Times New Roman"/>
        </w:rPr>
        <w:tab/>
      </w:r>
      <w:r w:rsidR="00E44EF8" w:rsidRPr="00C91C47">
        <w:rPr>
          <w:rFonts w:ascii="Times New Roman" w:hAnsi="Times New Roman"/>
        </w:rPr>
        <w:t>5</w:t>
      </w:r>
    </w:p>
    <w:p w:rsidR="00217634" w:rsidRDefault="00217634" w:rsidP="006C059D">
      <w:pPr>
        <w:rPr>
          <w:rFonts w:ascii="Times New Roman" w:hAnsi="Times New Roman"/>
        </w:rPr>
      </w:pPr>
    </w:p>
    <w:p w:rsidR="00054D96" w:rsidRPr="00C91C47" w:rsidRDefault="00054D96" w:rsidP="006C059D">
      <w:pPr>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Sequential Registration</w:t>
      </w:r>
    </w:p>
    <w:p w:rsidR="00217634" w:rsidRPr="00C91C47" w:rsidRDefault="00217634" w:rsidP="007808C8">
      <w:pPr>
        <w:ind w:left="1080"/>
        <w:rPr>
          <w:rFonts w:ascii="Times New Roman" w:hAnsi="Times New Roman"/>
        </w:rPr>
      </w:pPr>
      <w:r w:rsidRPr="00C91C47">
        <w:rPr>
          <w:rFonts w:ascii="Times New Roman" w:hAnsi="Times New Roman"/>
        </w:rPr>
        <w:t xml:space="preserve">Students enrolled in </w:t>
      </w:r>
      <w:r w:rsidR="00655F60" w:rsidRPr="00C91C47">
        <w:rPr>
          <w:rFonts w:ascii="Times New Roman" w:hAnsi="Times New Roman"/>
        </w:rPr>
        <w:t>G</w:t>
      </w:r>
      <w:r w:rsidRPr="00C91C47">
        <w:rPr>
          <w:rFonts w:ascii="Times New Roman" w:hAnsi="Times New Roman"/>
        </w:rPr>
        <w:t xml:space="preserve">eneral Human Services are required to complete three </w:t>
      </w:r>
      <w:proofErr w:type="spellStart"/>
      <w:r w:rsidR="005E0021" w:rsidRPr="00C91C47">
        <w:rPr>
          <w:rFonts w:ascii="Times New Roman" w:hAnsi="Times New Roman"/>
        </w:rPr>
        <w:t>practica</w:t>
      </w:r>
      <w:proofErr w:type="spellEnd"/>
      <w:r w:rsidRPr="00C91C47">
        <w:rPr>
          <w:rFonts w:ascii="Times New Roman" w:hAnsi="Times New Roman"/>
        </w:rPr>
        <w:t xml:space="preserve">:  </w:t>
      </w:r>
      <w:r w:rsidR="00F83AD8" w:rsidRPr="00C91C47">
        <w:rPr>
          <w:rFonts w:ascii="Times New Roman" w:hAnsi="Times New Roman"/>
        </w:rPr>
        <w:t>HMSV</w:t>
      </w:r>
      <w:r w:rsidRPr="00C91C47">
        <w:rPr>
          <w:rFonts w:ascii="Times New Roman" w:hAnsi="Times New Roman"/>
        </w:rPr>
        <w:t xml:space="preserve"> </w:t>
      </w:r>
      <w:r w:rsidR="00F83AD8" w:rsidRPr="00C91C47">
        <w:rPr>
          <w:rFonts w:ascii="Times New Roman" w:hAnsi="Times New Roman"/>
        </w:rPr>
        <w:t>299</w:t>
      </w:r>
      <w:r w:rsidRPr="00C91C47">
        <w:rPr>
          <w:rFonts w:ascii="Times New Roman" w:hAnsi="Times New Roman"/>
        </w:rPr>
        <w:t xml:space="preserve">1, </w:t>
      </w:r>
      <w:r w:rsidR="00F83AD8" w:rsidRPr="00C91C47">
        <w:rPr>
          <w:rFonts w:ascii="Times New Roman" w:hAnsi="Times New Roman"/>
        </w:rPr>
        <w:t>HMSV</w:t>
      </w:r>
      <w:r w:rsidRPr="00C91C47">
        <w:rPr>
          <w:rFonts w:ascii="Times New Roman" w:hAnsi="Times New Roman"/>
        </w:rPr>
        <w:t xml:space="preserve"> 2</w:t>
      </w:r>
      <w:r w:rsidR="00F83AD8" w:rsidRPr="00C91C47">
        <w:rPr>
          <w:rFonts w:ascii="Times New Roman" w:hAnsi="Times New Roman"/>
        </w:rPr>
        <w:t>99</w:t>
      </w:r>
      <w:r w:rsidRPr="00C91C47">
        <w:rPr>
          <w:rFonts w:ascii="Times New Roman" w:hAnsi="Times New Roman"/>
        </w:rPr>
        <w:t xml:space="preserve">2, and </w:t>
      </w:r>
      <w:r w:rsidR="00F83AD8" w:rsidRPr="00C91C47">
        <w:rPr>
          <w:rFonts w:ascii="Times New Roman" w:hAnsi="Times New Roman"/>
        </w:rPr>
        <w:t>HMSV</w:t>
      </w:r>
      <w:r w:rsidRPr="00C91C47">
        <w:rPr>
          <w:rFonts w:ascii="Times New Roman" w:hAnsi="Times New Roman"/>
        </w:rPr>
        <w:t xml:space="preserve"> 2</w:t>
      </w:r>
      <w:r w:rsidR="00F83AD8" w:rsidRPr="00C91C47">
        <w:rPr>
          <w:rFonts w:ascii="Times New Roman" w:hAnsi="Times New Roman"/>
        </w:rPr>
        <w:t>99</w:t>
      </w:r>
      <w:r w:rsidRPr="00C91C47">
        <w:rPr>
          <w:rFonts w:ascii="Times New Roman" w:hAnsi="Times New Roman"/>
        </w:rPr>
        <w:t>3.  These courses are considered to be sequential and, therefore, it is not possible to be enrolled in more than one practicum during the same quarter.</w:t>
      </w:r>
    </w:p>
    <w:p w:rsidR="00936C64" w:rsidRPr="00C91C47" w:rsidRDefault="00936C64" w:rsidP="007808C8">
      <w:pPr>
        <w:ind w:left="1080"/>
        <w:rPr>
          <w:rFonts w:ascii="Times New Roman" w:hAnsi="Times New Roman"/>
        </w:rPr>
      </w:pPr>
    </w:p>
    <w:p w:rsidR="00217634" w:rsidRPr="00C91C47" w:rsidRDefault="00217634" w:rsidP="007808C8">
      <w:pPr>
        <w:ind w:left="1080"/>
        <w:rPr>
          <w:rFonts w:ascii="Times New Roman" w:hAnsi="Times New Roman"/>
        </w:rPr>
      </w:pPr>
      <w:r w:rsidRPr="00C91C47">
        <w:rPr>
          <w:rFonts w:ascii="Times New Roman" w:hAnsi="Times New Roman"/>
        </w:rPr>
        <w:t xml:space="preserve">Students enrolled in the Chemical Dependency </w:t>
      </w:r>
      <w:r w:rsidR="00E44EF8" w:rsidRPr="00C91C47">
        <w:rPr>
          <w:rFonts w:ascii="Times New Roman" w:hAnsi="Times New Roman"/>
        </w:rPr>
        <w:t>Counseling p</w:t>
      </w:r>
      <w:r w:rsidRPr="00C91C47">
        <w:rPr>
          <w:rFonts w:ascii="Times New Roman" w:hAnsi="Times New Roman"/>
        </w:rPr>
        <w:t xml:space="preserve">rogram are required to complete three </w:t>
      </w:r>
      <w:proofErr w:type="spellStart"/>
      <w:r w:rsidR="005E0021" w:rsidRPr="00C91C47">
        <w:rPr>
          <w:rFonts w:ascii="Times New Roman" w:hAnsi="Times New Roman"/>
        </w:rPr>
        <w:t>practica</w:t>
      </w:r>
      <w:proofErr w:type="spellEnd"/>
      <w:r w:rsidRPr="00C91C47">
        <w:rPr>
          <w:rFonts w:ascii="Times New Roman" w:hAnsi="Times New Roman"/>
        </w:rPr>
        <w:t xml:space="preserve">:  </w:t>
      </w:r>
      <w:r w:rsidR="00F83AD8" w:rsidRPr="00C91C47">
        <w:rPr>
          <w:rFonts w:ascii="Times New Roman" w:hAnsi="Times New Roman"/>
        </w:rPr>
        <w:t>HMSV</w:t>
      </w:r>
      <w:r w:rsidRPr="00C91C47">
        <w:rPr>
          <w:rFonts w:ascii="Times New Roman" w:hAnsi="Times New Roman"/>
        </w:rPr>
        <w:t xml:space="preserve"> 2</w:t>
      </w:r>
      <w:r w:rsidR="00F83AD8" w:rsidRPr="00C91C47">
        <w:rPr>
          <w:rFonts w:ascii="Times New Roman" w:hAnsi="Times New Roman"/>
        </w:rPr>
        <w:t>994</w:t>
      </w:r>
      <w:r w:rsidRPr="00C91C47">
        <w:rPr>
          <w:rFonts w:ascii="Times New Roman" w:hAnsi="Times New Roman"/>
        </w:rPr>
        <w:t xml:space="preserve">, </w:t>
      </w:r>
      <w:r w:rsidR="00F83AD8" w:rsidRPr="00C91C47">
        <w:rPr>
          <w:rFonts w:ascii="Times New Roman" w:hAnsi="Times New Roman"/>
        </w:rPr>
        <w:t>HMSV</w:t>
      </w:r>
      <w:r w:rsidRPr="00C91C47">
        <w:rPr>
          <w:rFonts w:ascii="Times New Roman" w:hAnsi="Times New Roman"/>
        </w:rPr>
        <w:t xml:space="preserve"> 2</w:t>
      </w:r>
      <w:r w:rsidR="00F83AD8" w:rsidRPr="00C91C47">
        <w:rPr>
          <w:rFonts w:ascii="Times New Roman" w:hAnsi="Times New Roman"/>
        </w:rPr>
        <w:t>995</w:t>
      </w:r>
      <w:r w:rsidRPr="00C91C47">
        <w:rPr>
          <w:rFonts w:ascii="Times New Roman" w:hAnsi="Times New Roman"/>
        </w:rPr>
        <w:t xml:space="preserve">, and </w:t>
      </w:r>
      <w:r w:rsidR="00F83AD8" w:rsidRPr="00C91C47">
        <w:rPr>
          <w:rFonts w:ascii="Times New Roman" w:hAnsi="Times New Roman"/>
        </w:rPr>
        <w:t>HMSV</w:t>
      </w:r>
      <w:r w:rsidRPr="00C91C47">
        <w:rPr>
          <w:rFonts w:ascii="Times New Roman" w:hAnsi="Times New Roman"/>
        </w:rPr>
        <w:t xml:space="preserve"> 29</w:t>
      </w:r>
      <w:r w:rsidR="00F83AD8" w:rsidRPr="00C91C47">
        <w:rPr>
          <w:rFonts w:ascii="Times New Roman" w:hAnsi="Times New Roman"/>
        </w:rPr>
        <w:t>96</w:t>
      </w:r>
      <w:r w:rsidRPr="00C91C47">
        <w:rPr>
          <w:rFonts w:ascii="Times New Roman" w:hAnsi="Times New Roman"/>
        </w:rPr>
        <w:t xml:space="preserve">.  These courses are considered to be sequential, and it is not possible to enroll in more than one practicum </w:t>
      </w:r>
      <w:r w:rsidR="00E44EF8" w:rsidRPr="00C91C47">
        <w:rPr>
          <w:rFonts w:ascii="Times New Roman" w:hAnsi="Times New Roman"/>
        </w:rPr>
        <w:t xml:space="preserve">during the same </w:t>
      </w:r>
      <w:r w:rsidRPr="00C91C47">
        <w:rPr>
          <w:rFonts w:ascii="Times New Roman" w:hAnsi="Times New Roman"/>
        </w:rPr>
        <w:t>quarter.</w:t>
      </w:r>
    </w:p>
    <w:p w:rsidR="007808C8" w:rsidRPr="00C91C47" w:rsidRDefault="007808C8" w:rsidP="007808C8">
      <w:pPr>
        <w:ind w:left="1080"/>
        <w:rPr>
          <w:rFonts w:ascii="Times New Roman" w:hAnsi="Times New Roman"/>
        </w:rPr>
      </w:pPr>
    </w:p>
    <w:p w:rsidR="00E44EF8" w:rsidRPr="00C91C47" w:rsidRDefault="00E44EF8" w:rsidP="007808C8">
      <w:pPr>
        <w:ind w:left="1080"/>
        <w:rPr>
          <w:rFonts w:ascii="Times New Roman" w:hAnsi="Times New Roman"/>
        </w:rPr>
      </w:pPr>
      <w:r w:rsidRPr="00C91C47">
        <w:rPr>
          <w:rFonts w:ascii="Times New Roman" w:hAnsi="Times New Roman"/>
        </w:rPr>
        <w:t>The sequence of practicum courses are developmental with more responsibility and performance expectations for each practicum.</w:t>
      </w:r>
    </w:p>
    <w:p w:rsidR="00217634" w:rsidRPr="00C91C47" w:rsidRDefault="00217634" w:rsidP="006C059D">
      <w:pPr>
        <w:ind w:left="720"/>
        <w:rPr>
          <w:rFonts w:ascii="Times New Roman" w:hAnsi="Times New Roman"/>
        </w:rPr>
      </w:pPr>
    </w:p>
    <w:p w:rsidR="00217634" w:rsidRPr="00C91C47" w:rsidRDefault="00217634" w:rsidP="007808C8">
      <w:pPr>
        <w:ind w:left="1080"/>
        <w:rPr>
          <w:rFonts w:ascii="Times New Roman" w:hAnsi="Times New Roman"/>
        </w:rPr>
      </w:pPr>
      <w:r w:rsidRPr="00C91C47">
        <w:rPr>
          <w:rFonts w:ascii="Times New Roman" w:hAnsi="Times New Roman"/>
        </w:rPr>
        <w:t xml:space="preserve">Practicum hours in excess of those required for the quarter (i.e. if 180 hours are </w:t>
      </w:r>
      <w:r w:rsidR="008233F2" w:rsidRPr="00C91C47">
        <w:rPr>
          <w:rFonts w:ascii="Times New Roman" w:hAnsi="Times New Roman"/>
        </w:rPr>
        <w:t>completed</w:t>
      </w:r>
      <w:r w:rsidRPr="00C91C47">
        <w:rPr>
          <w:rFonts w:ascii="Times New Roman" w:hAnsi="Times New Roman"/>
        </w:rPr>
        <w:t xml:space="preserve"> in a practicum requiring 150 hours, it would result in 30 hours above requirements) may not be carried forward to another practicum.  It is necessary, therefore, to maintain good documentation of practicum hours on a continuing basis and to advise the site supervisor at least two weeks in advance of the date that completion</w:t>
      </w:r>
      <w:r w:rsidR="0032567C" w:rsidRPr="00C91C47">
        <w:rPr>
          <w:rFonts w:ascii="Times New Roman" w:hAnsi="Times New Roman"/>
        </w:rPr>
        <w:t xml:space="preserve"> of hours is anticipated.</w:t>
      </w:r>
    </w:p>
    <w:p w:rsidR="00217634" w:rsidRPr="00C91C47" w:rsidRDefault="00217634" w:rsidP="006C059D">
      <w:pPr>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Documentation of Practicum Experience</w:t>
      </w:r>
    </w:p>
    <w:p w:rsidR="00217634" w:rsidRPr="00C91C47" w:rsidRDefault="00217634" w:rsidP="007808C8">
      <w:pPr>
        <w:ind w:left="1080"/>
        <w:rPr>
          <w:rFonts w:ascii="Times New Roman" w:hAnsi="Times New Roman"/>
        </w:rPr>
      </w:pPr>
      <w:r w:rsidRPr="00C91C47">
        <w:rPr>
          <w:rFonts w:ascii="Times New Roman" w:hAnsi="Times New Roman"/>
        </w:rPr>
        <w:t xml:space="preserve">Weekly time </w:t>
      </w:r>
      <w:r w:rsidR="00221EF2" w:rsidRPr="00C91C47">
        <w:rPr>
          <w:rFonts w:ascii="Times New Roman" w:hAnsi="Times New Roman"/>
        </w:rPr>
        <w:t>sheets</w:t>
      </w:r>
      <w:r w:rsidRPr="00C91C47">
        <w:rPr>
          <w:rFonts w:ascii="Times New Roman" w:hAnsi="Times New Roman"/>
        </w:rPr>
        <w:t xml:space="preserve"> need to be maintained and </w:t>
      </w:r>
      <w:r w:rsidR="00453096" w:rsidRPr="00C91C47">
        <w:rPr>
          <w:rFonts w:ascii="Times New Roman" w:hAnsi="Times New Roman"/>
        </w:rPr>
        <w:t>submitted</w:t>
      </w:r>
      <w:r w:rsidRPr="00C91C47">
        <w:rPr>
          <w:rFonts w:ascii="Times New Roman" w:hAnsi="Times New Roman"/>
        </w:rPr>
        <w:t xml:space="preserve">.  </w:t>
      </w:r>
      <w:r w:rsidR="00091280" w:rsidRPr="00C91C47">
        <w:rPr>
          <w:rFonts w:ascii="Times New Roman" w:hAnsi="Times New Roman"/>
        </w:rPr>
        <w:t>Time s</w:t>
      </w:r>
      <w:r w:rsidR="00221EF2" w:rsidRPr="00C91C47">
        <w:rPr>
          <w:rFonts w:ascii="Times New Roman" w:hAnsi="Times New Roman"/>
        </w:rPr>
        <w:t>heet</w:t>
      </w:r>
      <w:r w:rsidRPr="00C91C47">
        <w:rPr>
          <w:rFonts w:ascii="Times New Roman" w:hAnsi="Times New Roman"/>
        </w:rPr>
        <w:t xml:space="preserve">s will contain documented time and activities of practicum experiences.  The site supervisor's signature and the student's signature are required on each </w:t>
      </w:r>
      <w:r w:rsidR="00221EF2" w:rsidRPr="00C91C47">
        <w:rPr>
          <w:rFonts w:ascii="Times New Roman" w:hAnsi="Times New Roman"/>
        </w:rPr>
        <w:t>sheet</w:t>
      </w:r>
      <w:r w:rsidRPr="00C91C47">
        <w:rPr>
          <w:rFonts w:ascii="Times New Roman" w:hAnsi="Times New Roman"/>
        </w:rPr>
        <w:t xml:space="preserve">.  The chemical dependency counseling time </w:t>
      </w:r>
      <w:r w:rsidR="00221EF2" w:rsidRPr="00C91C47">
        <w:rPr>
          <w:rFonts w:ascii="Times New Roman" w:hAnsi="Times New Roman"/>
        </w:rPr>
        <w:t>sheet</w:t>
      </w:r>
      <w:r w:rsidRPr="00C91C47">
        <w:rPr>
          <w:rFonts w:ascii="Times New Roman" w:hAnsi="Times New Roman"/>
        </w:rPr>
        <w:t>s will verify the ratio of contact hours to supervision.</w:t>
      </w:r>
    </w:p>
    <w:p w:rsidR="00410CD7" w:rsidRPr="00C91C47" w:rsidRDefault="00410CD7" w:rsidP="007808C8">
      <w:pPr>
        <w:ind w:left="1080"/>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Absences</w:t>
      </w:r>
    </w:p>
    <w:p w:rsidR="00217634" w:rsidRPr="00C91C47" w:rsidRDefault="00217634" w:rsidP="007808C8">
      <w:pPr>
        <w:ind w:left="1080"/>
        <w:rPr>
          <w:rFonts w:ascii="Times New Roman" w:hAnsi="Times New Roman"/>
        </w:rPr>
      </w:pPr>
      <w:r w:rsidRPr="00C91C47">
        <w:rPr>
          <w:rFonts w:ascii="Times New Roman" w:hAnsi="Times New Roman"/>
        </w:rPr>
        <w:t>Continuity of services to clients needs to be considered in arranging practicum absences.  Students must negotiate all planned absences with the on-site supervisor and inform the Practicum Supervisor.  Absences caused by illness are not counted toward required time and have to be made up.  The student must notify the practicum supervisor of all absences of two days or more duration.  Students are not required to be in practicum during College holidays; however, practicum may be continued during holidays with time counting toward required hours with the agreement of the agency.</w:t>
      </w:r>
    </w:p>
    <w:p w:rsidR="007808C8" w:rsidRPr="00C91C47" w:rsidRDefault="007808C8" w:rsidP="007808C8">
      <w:pPr>
        <w:ind w:left="1080"/>
        <w:rPr>
          <w:rFonts w:ascii="Times New Roman" w:hAnsi="Times New Roman"/>
        </w:rPr>
      </w:pPr>
    </w:p>
    <w:p w:rsidR="00054D96" w:rsidRDefault="00054D96">
      <w:pPr>
        <w:rPr>
          <w:rFonts w:ascii="Times New Roman" w:hAnsi="Times New Roman"/>
        </w:rPr>
      </w:pPr>
      <w:r>
        <w:rPr>
          <w:rFonts w:ascii="Times New Roman" w:hAnsi="Times New Roman"/>
        </w:rPr>
        <w:br w:type="page"/>
      </w:r>
    </w:p>
    <w:p w:rsidR="00765E9E" w:rsidRPr="00C91C47" w:rsidRDefault="00765E9E" w:rsidP="007808C8">
      <w:pPr>
        <w:ind w:left="1080"/>
        <w:rPr>
          <w:rFonts w:ascii="Times New Roman" w:hAnsi="Times New Roman"/>
        </w:rPr>
      </w:pPr>
      <w:r w:rsidRPr="00C91C47">
        <w:rPr>
          <w:rFonts w:ascii="Times New Roman" w:hAnsi="Times New Roman"/>
        </w:rPr>
        <w:lastRenderedPageBreak/>
        <w:t xml:space="preserve">Students are expected to attend all scheduled practicum seminars.  Students are required to attend nine (9) of eleven (11) scheduled seminars for the </w:t>
      </w:r>
      <w:r w:rsidR="00071A0D" w:rsidRPr="00C91C47">
        <w:rPr>
          <w:rFonts w:ascii="Times New Roman" w:hAnsi="Times New Roman"/>
        </w:rPr>
        <w:t>F</w:t>
      </w:r>
      <w:r w:rsidRPr="00C91C47">
        <w:rPr>
          <w:rFonts w:ascii="Times New Roman" w:hAnsi="Times New Roman"/>
        </w:rPr>
        <w:t xml:space="preserve">all, </w:t>
      </w:r>
      <w:r w:rsidR="00071A0D" w:rsidRPr="00C91C47">
        <w:rPr>
          <w:rFonts w:ascii="Times New Roman" w:hAnsi="Times New Roman"/>
        </w:rPr>
        <w:t>W</w:t>
      </w:r>
      <w:r w:rsidRPr="00C91C47">
        <w:rPr>
          <w:rFonts w:ascii="Times New Roman" w:hAnsi="Times New Roman"/>
        </w:rPr>
        <w:t xml:space="preserve">inter, and </w:t>
      </w:r>
      <w:r w:rsidR="00071A0D" w:rsidRPr="00C91C47">
        <w:rPr>
          <w:rFonts w:ascii="Times New Roman" w:hAnsi="Times New Roman"/>
        </w:rPr>
        <w:t>S</w:t>
      </w:r>
      <w:r w:rsidRPr="00C91C47">
        <w:rPr>
          <w:rFonts w:ascii="Times New Roman" w:hAnsi="Times New Roman"/>
        </w:rPr>
        <w:t xml:space="preserve">pring quarter.  </w:t>
      </w:r>
      <w:r w:rsidR="00071A0D" w:rsidRPr="00C91C47">
        <w:rPr>
          <w:rFonts w:ascii="Times New Roman" w:hAnsi="Times New Roman"/>
        </w:rPr>
        <w:t xml:space="preserve">Students are required to attend eight (8) of the ten (10) scheduled seminars for the Summer quarter.  </w:t>
      </w:r>
      <w:r w:rsidRPr="00C91C47">
        <w:rPr>
          <w:rFonts w:ascii="Times New Roman" w:hAnsi="Times New Roman"/>
        </w:rPr>
        <w:t xml:space="preserve">Students are to report absences to the practicum supervisor prior to the scheduled seminar.  Absences in excess of those permitted </w:t>
      </w:r>
      <w:r w:rsidR="008233F2" w:rsidRPr="00C91C47">
        <w:rPr>
          <w:rFonts w:ascii="Times New Roman" w:hAnsi="Times New Roman"/>
        </w:rPr>
        <w:t xml:space="preserve">will </w:t>
      </w:r>
      <w:r w:rsidRPr="00C91C47">
        <w:rPr>
          <w:rFonts w:ascii="Times New Roman" w:hAnsi="Times New Roman"/>
        </w:rPr>
        <w:t xml:space="preserve">result in the </w:t>
      </w:r>
      <w:r w:rsidR="008233F2" w:rsidRPr="00C91C47">
        <w:rPr>
          <w:rFonts w:ascii="Times New Roman" w:hAnsi="Times New Roman"/>
        </w:rPr>
        <w:t>reduction of the practicum grade by one letter grade.</w:t>
      </w:r>
    </w:p>
    <w:p w:rsidR="007808C8" w:rsidRPr="00C91C47" w:rsidRDefault="007808C8" w:rsidP="007808C8">
      <w:pPr>
        <w:ind w:left="1080"/>
        <w:rPr>
          <w:rFonts w:ascii="Times New Roman" w:hAnsi="Times New Roman"/>
        </w:rPr>
      </w:pPr>
    </w:p>
    <w:p w:rsidR="00217634" w:rsidRPr="00C91C47" w:rsidRDefault="00217634" w:rsidP="007808C8">
      <w:pPr>
        <w:ind w:left="1080"/>
        <w:rPr>
          <w:rFonts w:ascii="Times New Roman" w:hAnsi="Times New Roman"/>
        </w:rPr>
      </w:pPr>
      <w:r w:rsidRPr="00C91C47">
        <w:rPr>
          <w:rFonts w:ascii="Times New Roman" w:hAnsi="Times New Roman"/>
        </w:rPr>
        <w:t>Professional conferences or workshops may count toward practicum time.  On-site supervisors may limit the number of such conferences or workshops if they deem time spent away from the agency as excessive.  This needs to be negotiated with the practicum supervisor and on-site supervisor.</w:t>
      </w:r>
    </w:p>
    <w:p w:rsidR="00217634" w:rsidRPr="00C91C47" w:rsidRDefault="00217634" w:rsidP="00064B04">
      <w:pPr>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Practicum Termination</w:t>
      </w:r>
    </w:p>
    <w:p w:rsidR="0032567C" w:rsidRPr="00C91C47" w:rsidRDefault="0032567C" w:rsidP="00E64A80">
      <w:pPr>
        <w:numPr>
          <w:ilvl w:val="0"/>
          <w:numId w:val="11"/>
        </w:numPr>
        <w:tabs>
          <w:tab w:val="clear" w:pos="360"/>
          <w:tab w:val="num" w:pos="1440"/>
        </w:tabs>
        <w:ind w:left="1440"/>
        <w:rPr>
          <w:rFonts w:ascii="Times New Roman" w:hAnsi="Times New Roman"/>
        </w:rPr>
      </w:pPr>
      <w:r w:rsidRPr="00C91C47">
        <w:rPr>
          <w:rFonts w:ascii="Times New Roman" w:hAnsi="Times New Roman"/>
        </w:rPr>
        <w:t>Reasons for discharge from practicum include the following:</w:t>
      </w:r>
    </w:p>
    <w:p w:rsidR="00217634" w:rsidRPr="00C91C47" w:rsidRDefault="00217634"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Breaking client confidentiality.</w:t>
      </w:r>
    </w:p>
    <w:p w:rsidR="00217634" w:rsidRPr="00C91C47" w:rsidRDefault="00217634"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 xml:space="preserve">Displaying inappropriate or unprofessional behavior. </w:t>
      </w:r>
    </w:p>
    <w:p w:rsidR="00217634" w:rsidRPr="00C91C47" w:rsidRDefault="00217634"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Us</w:t>
      </w:r>
      <w:r w:rsidR="00684A5E" w:rsidRPr="00C91C47">
        <w:rPr>
          <w:rFonts w:ascii="Times New Roman" w:hAnsi="Times New Roman"/>
        </w:rPr>
        <w:t xml:space="preserve">e of </w:t>
      </w:r>
      <w:r w:rsidRPr="00C91C47">
        <w:rPr>
          <w:rFonts w:ascii="Times New Roman" w:hAnsi="Times New Roman"/>
        </w:rPr>
        <w:t>illegal chemical substances</w:t>
      </w:r>
      <w:r w:rsidR="00E058AF" w:rsidRPr="00C91C47">
        <w:rPr>
          <w:rFonts w:ascii="Times New Roman" w:hAnsi="Times New Roman"/>
        </w:rPr>
        <w:t xml:space="preserve"> and abuse of prescription drugs.</w:t>
      </w:r>
    </w:p>
    <w:p w:rsidR="00217634" w:rsidRPr="00C91C47" w:rsidRDefault="00217634"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Not meeting the agency's policies and procedures.</w:t>
      </w:r>
    </w:p>
    <w:p w:rsidR="00217634" w:rsidRPr="00C91C47" w:rsidRDefault="00217634"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Violations of professional code of ethics.</w:t>
      </w:r>
    </w:p>
    <w:p w:rsidR="00684A5E" w:rsidRPr="00C91C47" w:rsidRDefault="00684A5E"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 xml:space="preserve">Unsatisfactory performance/evaluations as determined by the practicum supervisor and/or </w:t>
      </w:r>
      <w:r w:rsidR="00503CE9" w:rsidRPr="00C91C47">
        <w:rPr>
          <w:rFonts w:ascii="Times New Roman" w:hAnsi="Times New Roman"/>
        </w:rPr>
        <w:t>MCC’S</w:t>
      </w:r>
      <w:r w:rsidRPr="00C91C47">
        <w:rPr>
          <w:rFonts w:ascii="Times New Roman" w:hAnsi="Times New Roman"/>
        </w:rPr>
        <w:t xml:space="preserve"> practicum supervisor</w:t>
      </w:r>
    </w:p>
    <w:p w:rsidR="00684A5E" w:rsidRPr="00C91C47" w:rsidRDefault="00684A5E"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Excessive absences at the practicum site and/or practicum classroom sessions (seminars)</w:t>
      </w:r>
    </w:p>
    <w:p w:rsidR="00684A5E" w:rsidRPr="00C91C47" w:rsidRDefault="00684A5E"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 xml:space="preserve">Violation of the practicum agency/organization’s and/or </w:t>
      </w:r>
      <w:r w:rsidR="00503CE9" w:rsidRPr="00C91C47">
        <w:rPr>
          <w:rFonts w:ascii="Times New Roman" w:hAnsi="Times New Roman"/>
        </w:rPr>
        <w:t xml:space="preserve">MCC’S </w:t>
      </w:r>
      <w:r w:rsidRPr="00C91C47">
        <w:rPr>
          <w:rFonts w:ascii="Times New Roman" w:hAnsi="Times New Roman"/>
        </w:rPr>
        <w:t xml:space="preserve">policies and procedures </w:t>
      </w:r>
    </w:p>
    <w:p w:rsidR="00684A5E" w:rsidRPr="00C91C47" w:rsidRDefault="00684A5E" w:rsidP="00E64A80">
      <w:pPr>
        <w:widowControl w:val="0"/>
        <w:numPr>
          <w:ilvl w:val="0"/>
          <w:numId w:val="41"/>
        </w:numPr>
        <w:tabs>
          <w:tab w:val="left" w:pos="-1440"/>
        </w:tabs>
        <w:ind w:left="1800" w:hanging="360"/>
        <w:rPr>
          <w:rFonts w:ascii="Times New Roman" w:hAnsi="Times New Roman"/>
        </w:rPr>
      </w:pPr>
      <w:r w:rsidRPr="00C91C47">
        <w:rPr>
          <w:rFonts w:ascii="Times New Roman" w:hAnsi="Times New Roman"/>
        </w:rPr>
        <w:t>Violation of standards of practice consis</w:t>
      </w:r>
      <w:r w:rsidR="00303E5E" w:rsidRPr="00C91C47">
        <w:rPr>
          <w:rFonts w:ascii="Times New Roman" w:hAnsi="Times New Roman"/>
        </w:rPr>
        <w:t>tent with the profession including:</w:t>
      </w:r>
    </w:p>
    <w:p w:rsidR="00924BE5" w:rsidRPr="00C91C47" w:rsidRDefault="00924BE5" w:rsidP="00AB4ACB">
      <w:pPr>
        <w:widowControl w:val="0"/>
        <w:numPr>
          <w:ilvl w:val="1"/>
          <w:numId w:val="42"/>
        </w:numPr>
        <w:tabs>
          <w:tab w:val="clear" w:pos="2304"/>
          <w:tab w:val="left" w:pos="-1440"/>
        </w:tabs>
        <w:ind w:left="2160" w:hanging="360"/>
        <w:rPr>
          <w:rFonts w:ascii="Times New Roman" w:hAnsi="Times New Roman"/>
        </w:rPr>
      </w:pPr>
      <w:r w:rsidRPr="00C91C47">
        <w:rPr>
          <w:rFonts w:ascii="Times New Roman" w:hAnsi="Times New Roman"/>
        </w:rPr>
        <w:t>Appropriate relationships with clients</w:t>
      </w:r>
    </w:p>
    <w:p w:rsidR="00303E5E" w:rsidRPr="00C91C47" w:rsidRDefault="00303E5E" w:rsidP="00AB4ACB">
      <w:pPr>
        <w:widowControl w:val="0"/>
        <w:numPr>
          <w:ilvl w:val="1"/>
          <w:numId w:val="42"/>
        </w:numPr>
        <w:tabs>
          <w:tab w:val="clear" w:pos="2304"/>
          <w:tab w:val="left" w:pos="-1440"/>
        </w:tabs>
        <w:ind w:left="2160" w:hanging="360"/>
        <w:rPr>
          <w:rFonts w:ascii="Times New Roman" w:hAnsi="Times New Roman"/>
        </w:rPr>
      </w:pPr>
      <w:r w:rsidRPr="00C91C47">
        <w:rPr>
          <w:rFonts w:ascii="Times New Roman" w:hAnsi="Times New Roman"/>
        </w:rPr>
        <w:t>Maintaining accurate records and reports</w:t>
      </w:r>
    </w:p>
    <w:p w:rsidR="00303E5E" w:rsidRPr="00C91C47" w:rsidRDefault="00303E5E" w:rsidP="00AB4ACB">
      <w:pPr>
        <w:widowControl w:val="0"/>
        <w:numPr>
          <w:ilvl w:val="1"/>
          <w:numId w:val="42"/>
        </w:numPr>
        <w:tabs>
          <w:tab w:val="clear" w:pos="2304"/>
          <w:tab w:val="left" w:pos="-1440"/>
        </w:tabs>
        <w:ind w:left="2160" w:hanging="360"/>
        <w:rPr>
          <w:rFonts w:ascii="Times New Roman" w:hAnsi="Times New Roman"/>
        </w:rPr>
      </w:pPr>
      <w:r w:rsidRPr="00C91C47">
        <w:rPr>
          <w:rFonts w:ascii="Times New Roman" w:hAnsi="Times New Roman"/>
        </w:rPr>
        <w:t>Appropriate and professional clothing</w:t>
      </w:r>
    </w:p>
    <w:p w:rsidR="00303E5E" w:rsidRPr="00C91C47" w:rsidRDefault="00303E5E" w:rsidP="00AB4ACB">
      <w:pPr>
        <w:widowControl w:val="0"/>
        <w:numPr>
          <w:ilvl w:val="1"/>
          <w:numId w:val="42"/>
        </w:numPr>
        <w:tabs>
          <w:tab w:val="clear" w:pos="2304"/>
          <w:tab w:val="left" w:pos="-1440"/>
        </w:tabs>
        <w:ind w:left="2160" w:hanging="360"/>
        <w:rPr>
          <w:rFonts w:ascii="Times New Roman" w:hAnsi="Times New Roman"/>
        </w:rPr>
      </w:pPr>
      <w:r w:rsidRPr="00C91C47">
        <w:rPr>
          <w:rFonts w:ascii="Times New Roman" w:hAnsi="Times New Roman"/>
        </w:rPr>
        <w:t>Using appropriate language and behavior</w:t>
      </w:r>
    </w:p>
    <w:p w:rsidR="00303E5E" w:rsidRPr="00C91C47" w:rsidRDefault="00303E5E" w:rsidP="00AB4ACB">
      <w:pPr>
        <w:widowControl w:val="0"/>
        <w:numPr>
          <w:ilvl w:val="1"/>
          <w:numId w:val="42"/>
        </w:numPr>
        <w:tabs>
          <w:tab w:val="clear" w:pos="2304"/>
          <w:tab w:val="left" w:pos="-1440"/>
        </w:tabs>
        <w:ind w:left="2160" w:hanging="360"/>
        <w:rPr>
          <w:rFonts w:ascii="Times New Roman" w:hAnsi="Times New Roman"/>
        </w:rPr>
      </w:pPr>
      <w:r w:rsidRPr="00C91C47">
        <w:rPr>
          <w:rFonts w:ascii="Times New Roman" w:hAnsi="Times New Roman"/>
        </w:rPr>
        <w:t>Adherence to code of ethics, relevant laws, and agency policy</w:t>
      </w:r>
    </w:p>
    <w:p w:rsidR="00303E5E" w:rsidRPr="00C91C47" w:rsidRDefault="00044232" w:rsidP="00AB4ACB">
      <w:pPr>
        <w:widowControl w:val="0"/>
        <w:numPr>
          <w:ilvl w:val="1"/>
          <w:numId w:val="42"/>
        </w:numPr>
        <w:tabs>
          <w:tab w:val="clear" w:pos="2304"/>
          <w:tab w:val="left" w:pos="-1440"/>
        </w:tabs>
        <w:ind w:left="2160" w:hanging="360"/>
        <w:rPr>
          <w:rFonts w:ascii="Times New Roman" w:hAnsi="Times New Roman"/>
        </w:rPr>
      </w:pPr>
      <w:r w:rsidRPr="00C91C47">
        <w:rPr>
          <w:rFonts w:ascii="Times New Roman" w:hAnsi="Times New Roman"/>
        </w:rPr>
        <w:t>Use of alcohol o</w:t>
      </w:r>
      <w:r w:rsidR="001777BB" w:rsidRPr="00C91C47">
        <w:rPr>
          <w:rFonts w:ascii="Times New Roman" w:hAnsi="Times New Roman"/>
        </w:rPr>
        <w:t>r</w:t>
      </w:r>
      <w:r w:rsidRPr="00C91C47">
        <w:rPr>
          <w:rFonts w:ascii="Times New Roman" w:hAnsi="Times New Roman"/>
        </w:rPr>
        <w:t xml:space="preserve"> other mood altering, non-prescription drugs prio</w:t>
      </w:r>
      <w:r w:rsidR="001777BB" w:rsidRPr="00C91C47">
        <w:rPr>
          <w:rFonts w:ascii="Times New Roman" w:hAnsi="Times New Roman"/>
        </w:rPr>
        <w:t>r</w:t>
      </w:r>
      <w:r w:rsidRPr="00C91C47">
        <w:rPr>
          <w:rFonts w:ascii="Times New Roman" w:hAnsi="Times New Roman"/>
        </w:rPr>
        <w:t xml:space="preserve"> to or at a class or practicum site.</w:t>
      </w:r>
    </w:p>
    <w:p w:rsidR="00EC776B" w:rsidRPr="00C91C47" w:rsidRDefault="00EC776B" w:rsidP="00064B04">
      <w:pPr>
        <w:widowControl w:val="0"/>
        <w:tabs>
          <w:tab w:val="left" w:pos="-1440"/>
          <w:tab w:val="left" w:pos="1710"/>
          <w:tab w:val="left" w:pos="2070"/>
        </w:tabs>
        <w:rPr>
          <w:rFonts w:ascii="Times New Roman" w:hAnsi="Times New Roman"/>
        </w:rPr>
      </w:pPr>
    </w:p>
    <w:p w:rsidR="00044232" w:rsidRPr="00C91C47" w:rsidRDefault="00881023" w:rsidP="00064B04">
      <w:pPr>
        <w:numPr>
          <w:ilvl w:val="0"/>
          <w:numId w:val="11"/>
        </w:numPr>
        <w:tabs>
          <w:tab w:val="clear" w:pos="360"/>
          <w:tab w:val="num" w:pos="1368"/>
        </w:tabs>
        <w:ind w:left="1368"/>
        <w:rPr>
          <w:rFonts w:ascii="Times New Roman" w:hAnsi="Times New Roman"/>
        </w:rPr>
      </w:pPr>
      <w:r w:rsidRPr="00C91C47">
        <w:rPr>
          <w:rFonts w:ascii="Times New Roman" w:hAnsi="Times New Roman"/>
        </w:rPr>
        <w:t xml:space="preserve">Withdrawal </w:t>
      </w:r>
      <w:r w:rsidR="00044232" w:rsidRPr="00C91C47">
        <w:rPr>
          <w:rFonts w:ascii="Times New Roman" w:hAnsi="Times New Roman"/>
        </w:rPr>
        <w:t>from practicum</w:t>
      </w:r>
    </w:p>
    <w:p w:rsidR="00044232" w:rsidRPr="00C91C47" w:rsidRDefault="00044232" w:rsidP="00064B04">
      <w:pPr>
        <w:ind w:left="1368"/>
        <w:rPr>
          <w:rFonts w:ascii="Times New Roman" w:hAnsi="Times New Roman"/>
        </w:rPr>
      </w:pPr>
      <w:r w:rsidRPr="00C91C47">
        <w:rPr>
          <w:rFonts w:ascii="Times New Roman" w:hAnsi="Times New Roman"/>
        </w:rPr>
        <w:t xml:space="preserve">Once a student has been placed at the practicum site, withdrawal from the course, which will result in a grade of “W” on the student’s transcript </w:t>
      </w:r>
      <w:r w:rsidR="00645189" w:rsidRPr="00C91C47">
        <w:rPr>
          <w:rFonts w:ascii="Times New Roman" w:hAnsi="Times New Roman"/>
        </w:rPr>
        <w:t>will</w:t>
      </w:r>
      <w:r w:rsidRPr="00C91C47">
        <w:rPr>
          <w:rFonts w:ascii="Times New Roman" w:hAnsi="Times New Roman"/>
        </w:rPr>
        <w:t xml:space="preserve"> be made by the practicum supervisor.  The withdrawal requires coordination with the on-site practicum supervisor</w:t>
      </w:r>
    </w:p>
    <w:p w:rsidR="00E20D75" w:rsidRPr="00C91C47" w:rsidRDefault="00E20D75" w:rsidP="00064B04">
      <w:pPr>
        <w:rPr>
          <w:rFonts w:ascii="Times New Roman" w:hAnsi="Times New Roman"/>
        </w:rPr>
      </w:pPr>
    </w:p>
    <w:p w:rsidR="00D64B15" w:rsidRPr="00C91C47" w:rsidRDefault="00D64B15" w:rsidP="00064B04">
      <w:pPr>
        <w:numPr>
          <w:ilvl w:val="0"/>
          <w:numId w:val="11"/>
        </w:numPr>
        <w:tabs>
          <w:tab w:val="clear" w:pos="360"/>
          <w:tab w:val="num" w:pos="1368"/>
        </w:tabs>
        <w:ind w:left="1368"/>
        <w:rPr>
          <w:rFonts w:ascii="Times New Roman" w:hAnsi="Times New Roman"/>
        </w:rPr>
      </w:pPr>
      <w:r w:rsidRPr="00C91C47">
        <w:rPr>
          <w:rFonts w:ascii="Times New Roman" w:hAnsi="Times New Roman"/>
        </w:rPr>
        <w:t>Termination from practicum</w:t>
      </w:r>
    </w:p>
    <w:p w:rsidR="00044232" w:rsidRPr="00C91C47" w:rsidRDefault="00044232" w:rsidP="00064B04">
      <w:pPr>
        <w:ind w:left="1368"/>
        <w:rPr>
          <w:rFonts w:ascii="Times New Roman" w:hAnsi="Times New Roman"/>
        </w:rPr>
      </w:pPr>
      <w:r w:rsidRPr="00C91C47">
        <w:rPr>
          <w:rFonts w:ascii="Times New Roman" w:hAnsi="Times New Roman"/>
        </w:rPr>
        <w:t xml:space="preserve">A </w:t>
      </w:r>
      <w:r w:rsidR="001777BB" w:rsidRPr="00C91C47">
        <w:rPr>
          <w:rFonts w:ascii="Times New Roman" w:hAnsi="Times New Roman"/>
        </w:rPr>
        <w:t>s</w:t>
      </w:r>
      <w:r w:rsidRPr="00C91C47">
        <w:rPr>
          <w:rFonts w:ascii="Times New Roman" w:hAnsi="Times New Roman"/>
        </w:rPr>
        <w:t>tudent who is terminated from the p</w:t>
      </w:r>
      <w:r w:rsidR="00D64B15" w:rsidRPr="00C91C47">
        <w:rPr>
          <w:rFonts w:ascii="Times New Roman" w:hAnsi="Times New Roman"/>
        </w:rPr>
        <w:t>racticum site b</w:t>
      </w:r>
      <w:r w:rsidR="00881023" w:rsidRPr="00C91C47">
        <w:rPr>
          <w:rFonts w:ascii="Times New Roman" w:hAnsi="Times New Roman"/>
        </w:rPr>
        <w:t xml:space="preserve">y </w:t>
      </w:r>
      <w:r w:rsidR="00D64B15" w:rsidRPr="00C91C47">
        <w:rPr>
          <w:rFonts w:ascii="Times New Roman" w:hAnsi="Times New Roman"/>
        </w:rPr>
        <w:t>the agency/on-site practicum Supervisor will receive a grade of “F”.  The student will not be referred to another site for the remainder of the quarter. The student will be required to meet with the Human Services Faculty Review Committee for review and consideration of a referral for a subsequent practicum.</w:t>
      </w:r>
    </w:p>
    <w:p w:rsidR="00881023" w:rsidRPr="00C91C47" w:rsidRDefault="00881023" w:rsidP="00064B04">
      <w:pPr>
        <w:ind w:left="1368"/>
        <w:rPr>
          <w:rFonts w:ascii="Times New Roman" w:hAnsi="Times New Roman"/>
        </w:rPr>
      </w:pPr>
    </w:p>
    <w:p w:rsidR="00881023" w:rsidRPr="00C91C47" w:rsidRDefault="00881023" w:rsidP="00064B04">
      <w:pPr>
        <w:numPr>
          <w:ilvl w:val="0"/>
          <w:numId w:val="11"/>
        </w:numPr>
        <w:tabs>
          <w:tab w:val="clear" w:pos="360"/>
          <w:tab w:val="num" w:pos="1368"/>
        </w:tabs>
        <w:ind w:left="1368"/>
        <w:rPr>
          <w:rFonts w:ascii="Times New Roman" w:hAnsi="Times New Roman"/>
        </w:rPr>
      </w:pPr>
      <w:r w:rsidRPr="00C91C47">
        <w:rPr>
          <w:rFonts w:ascii="Times New Roman" w:hAnsi="Times New Roman"/>
        </w:rPr>
        <w:t>Termination from practicum is not limited to the listed factors.</w:t>
      </w:r>
    </w:p>
    <w:p w:rsidR="00881023" w:rsidRPr="00C91C47" w:rsidRDefault="00881023" w:rsidP="00064B04">
      <w:pPr>
        <w:ind w:left="1368"/>
        <w:rPr>
          <w:rFonts w:ascii="Times New Roman" w:hAnsi="Times New Roman"/>
        </w:rPr>
      </w:pPr>
    </w:p>
    <w:p w:rsidR="00881023" w:rsidRPr="00C91C47" w:rsidRDefault="00881023" w:rsidP="00064B04">
      <w:pPr>
        <w:numPr>
          <w:ilvl w:val="0"/>
          <w:numId w:val="11"/>
        </w:numPr>
        <w:tabs>
          <w:tab w:val="clear" w:pos="360"/>
          <w:tab w:val="num" w:pos="1368"/>
        </w:tabs>
        <w:ind w:left="1368"/>
        <w:rPr>
          <w:rFonts w:ascii="Times New Roman" w:hAnsi="Times New Roman"/>
        </w:rPr>
      </w:pPr>
      <w:r w:rsidRPr="00C91C47">
        <w:rPr>
          <w:rFonts w:ascii="Times New Roman" w:hAnsi="Times New Roman"/>
        </w:rPr>
        <w:t>The practicum supervisor assigns the grade for practicum courses.</w:t>
      </w:r>
    </w:p>
    <w:p w:rsidR="00217634" w:rsidRPr="00C91C47" w:rsidRDefault="00217634" w:rsidP="00064B04">
      <w:pPr>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lastRenderedPageBreak/>
        <w:t>Liability Insurance</w:t>
      </w: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 xml:space="preserve">All practicum students are required to purchase liability insurance through </w:t>
      </w:r>
      <w:smartTag w:uri="urn:schemas-microsoft-com:office:smarttags" w:element="place">
        <w:smartTag w:uri="urn:schemas-microsoft-com:office:smarttags" w:element="PlaceName">
          <w:r w:rsidRPr="00C91C47">
            <w:rPr>
              <w:rFonts w:ascii="Times New Roman" w:hAnsi="Times New Roman"/>
            </w:rPr>
            <w:t>Metropolitan</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Community College</w:t>
          </w:r>
        </w:smartTag>
      </w:smartTag>
      <w:r w:rsidRPr="00C91C47">
        <w:rPr>
          <w:rFonts w:ascii="Times New Roman" w:hAnsi="Times New Roman"/>
        </w:rPr>
        <w:t>.  The insurance covers the student for twelve months.  Insurance is required for each quarter a person is registered in practicum.  Each student will be billed automatically for the insurance at the time of registration for the first practicum course.</w:t>
      </w:r>
    </w:p>
    <w:p w:rsidR="00EB3080" w:rsidRPr="00C91C47" w:rsidRDefault="00EB3080" w:rsidP="00AB4ACB">
      <w:pPr>
        <w:tabs>
          <w:tab w:val="left" w:pos="1080"/>
        </w:tabs>
        <w:ind w:left="1080"/>
        <w:rPr>
          <w:rFonts w:ascii="Times New Roman" w:hAnsi="Times New Roman"/>
        </w:rPr>
      </w:pP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The insurance provides liability coverage from the designated start date of a quarter to the last designated date of the quarter.  Students are covered by insurance upon payment of the registration fee.</w:t>
      </w:r>
    </w:p>
    <w:p w:rsidR="002B56E3" w:rsidRPr="00C91C47" w:rsidRDefault="002B56E3" w:rsidP="00064B04">
      <w:pPr>
        <w:ind w:left="720"/>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Transportation</w:t>
      </w: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Students should follow agency policies regarding transportation for self and others during working hours.  Students transporting agency clients in student vehicles are advised to check agency policies pertaining to this practice and ascertaining the liability insurance of the student's automobile in such cases.</w:t>
      </w:r>
    </w:p>
    <w:p w:rsidR="00217634" w:rsidRPr="00C91C47" w:rsidRDefault="00217634" w:rsidP="00064B04">
      <w:pPr>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Evaluations</w:t>
      </w: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With consultation by the practicum supervisor, all students are required to negotiate written goals for the practicum with the agency supervisor.  A signed copy of these goals must be submitted to the practicum supervisor by a predetermined date announced in the course syllabus (by the end of the second week of the quarter).</w:t>
      </w:r>
    </w:p>
    <w:p w:rsidR="00217634" w:rsidRPr="00C91C47" w:rsidRDefault="00217634" w:rsidP="00AB4ACB">
      <w:pPr>
        <w:tabs>
          <w:tab w:val="left" w:pos="1080"/>
        </w:tabs>
        <w:ind w:left="1080"/>
        <w:rPr>
          <w:rFonts w:ascii="Times New Roman" w:hAnsi="Times New Roman"/>
        </w:rPr>
      </w:pP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Practicum seminars, or classroom meetings of practicum students will be scheduled each quarter.  Attendance at these meetings is required.  These meetings will offer the students an opportunity to review requirements, share experiences and learn vicariously from one another.</w:t>
      </w:r>
    </w:p>
    <w:p w:rsidR="00645189" w:rsidRPr="00C91C47" w:rsidRDefault="00645189" w:rsidP="00AB4ACB">
      <w:pPr>
        <w:tabs>
          <w:tab w:val="left" w:pos="1080"/>
        </w:tabs>
        <w:ind w:left="1080"/>
        <w:rPr>
          <w:rFonts w:ascii="Times New Roman" w:hAnsi="Times New Roman"/>
        </w:rPr>
      </w:pPr>
    </w:p>
    <w:p w:rsidR="00217634" w:rsidRDefault="00217634" w:rsidP="00AB4ACB">
      <w:pPr>
        <w:tabs>
          <w:tab w:val="left" w:pos="1080"/>
        </w:tabs>
        <w:ind w:left="1080"/>
        <w:rPr>
          <w:rFonts w:ascii="Times New Roman" w:hAnsi="Times New Roman"/>
        </w:rPr>
      </w:pPr>
      <w:r w:rsidRPr="00C91C47">
        <w:rPr>
          <w:rFonts w:ascii="Times New Roman" w:hAnsi="Times New Roman"/>
        </w:rPr>
        <w:t>There will be a minimum of one meeting held during the quarter with the student, site supervisor and the practicum supervisor to review in person the student's progress, skill levels and objectives.</w:t>
      </w:r>
    </w:p>
    <w:p w:rsidR="003E15B1" w:rsidRPr="00C91C47" w:rsidRDefault="003E15B1" w:rsidP="00AB4ACB">
      <w:pPr>
        <w:tabs>
          <w:tab w:val="left" w:pos="1080"/>
        </w:tabs>
        <w:ind w:left="1080"/>
        <w:rPr>
          <w:rFonts w:ascii="Times New Roman" w:hAnsi="Times New Roman"/>
        </w:rPr>
      </w:pP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A midterm evaluation form will be required.  Its purpose will be to inform the student of achievements and goals for further development.  An end of quarter evaluation will be required.  The on-site supervisor completes the assessment form at mid-term and the end of the practicum.</w:t>
      </w:r>
    </w:p>
    <w:p w:rsidR="00217634" w:rsidRPr="00C91C47" w:rsidRDefault="00217634" w:rsidP="00AB4ACB">
      <w:pPr>
        <w:tabs>
          <w:tab w:val="left" w:pos="1080"/>
        </w:tabs>
        <w:ind w:left="1080"/>
        <w:rPr>
          <w:rFonts w:ascii="Times New Roman" w:hAnsi="Times New Roman"/>
        </w:rPr>
      </w:pPr>
    </w:p>
    <w:p w:rsidR="00217634" w:rsidRDefault="00217634" w:rsidP="00AB4ACB">
      <w:pPr>
        <w:tabs>
          <w:tab w:val="left" w:pos="1080"/>
        </w:tabs>
        <w:ind w:left="1080"/>
        <w:rPr>
          <w:rFonts w:ascii="Times New Roman" w:hAnsi="Times New Roman"/>
        </w:rPr>
      </w:pPr>
      <w:r w:rsidRPr="00C91C47">
        <w:rPr>
          <w:rFonts w:ascii="Times New Roman" w:hAnsi="Times New Roman"/>
        </w:rPr>
        <w:t>The evaluation form is to be signed by the student and agency supervisor before submission to the Practicum Supervisor.</w:t>
      </w:r>
    </w:p>
    <w:p w:rsidR="00DD7118" w:rsidRPr="00C91C47" w:rsidRDefault="00DD7118" w:rsidP="00AB4ACB">
      <w:pPr>
        <w:tabs>
          <w:tab w:val="left" w:pos="1080"/>
        </w:tabs>
        <w:ind w:left="1080"/>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Grading</w:t>
      </w: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 xml:space="preserve">Students in practicum courses are graded on a letter grade system.  If a student should fail two (2) practicum courses, he/she will be recommended for expulsion from the Human Services program.  If conditions warrant, as determined by the Faculty Review Committee, a student may be referred for expulsion from the program without the necessity of having failed two </w:t>
      </w:r>
      <w:proofErr w:type="spellStart"/>
      <w:r w:rsidR="005E0021" w:rsidRPr="00C91C47">
        <w:rPr>
          <w:rFonts w:ascii="Times New Roman" w:hAnsi="Times New Roman"/>
        </w:rPr>
        <w:t>practica</w:t>
      </w:r>
      <w:proofErr w:type="spellEnd"/>
      <w:r w:rsidRPr="00C91C47">
        <w:rPr>
          <w:rFonts w:ascii="Times New Roman" w:hAnsi="Times New Roman"/>
        </w:rPr>
        <w:t>.  In accordance with College procedures, the Faculty Review Committee can make recommendations to the College administration for further disciplinary action for violation of College policies regarding student conduct.</w:t>
      </w:r>
    </w:p>
    <w:p w:rsidR="00694C08" w:rsidRPr="00C91C47" w:rsidRDefault="00694C08" w:rsidP="00AB4ACB">
      <w:pPr>
        <w:tabs>
          <w:tab w:val="left" w:pos="1080"/>
        </w:tabs>
        <w:ind w:left="1080"/>
        <w:rPr>
          <w:rFonts w:ascii="Times New Roman" w:hAnsi="Times New Roman"/>
        </w:rPr>
      </w:pPr>
    </w:p>
    <w:p w:rsidR="008233F2" w:rsidRPr="00C91C47" w:rsidRDefault="008233F2" w:rsidP="00AB4ACB">
      <w:pPr>
        <w:tabs>
          <w:tab w:val="left" w:pos="1080"/>
        </w:tabs>
        <w:ind w:left="1080"/>
        <w:rPr>
          <w:rFonts w:ascii="Times New Roman" w:hAnsi="Times New Roman"/>
        </w:rPr>
      </w:pPr>
      <w:r w:rsidRPr="00C91C47">
        <w:rPr>
          <w:rFonts w:ascii="Times New Roman" w:hAnsi="Times New Roman"/>
        </w:rPr>
        <w:lastRenderedPageBreak/>
        <w:t>A student who receives a grade of D for the practicum will be required to repeat the practicum.  As stated in the program manual, all courses for the degree must have a minimum grade of C.</w:t>
      </w:r>
    </w:p>
    <w:p w:rsidR="00217634" w:rsidRPr="00C91C47" w:rsidRDefault="00217634" w:rsidP="00AB4ACB">
      <w:pPr>
        <w:tabs>
          <w:tab w:val="left" w:pos="1080"/>
        </w:tabs>
        <w:ind w:left="1080"/>
        <w:rPr>
          <w:rFonts w:ascii="Times New Roman" w:hAnsi="Times New Roman"/>
        </w:rPr>
      </w:pP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The Practicum Supervisor will assign the practicum grade.  Grades, however, will be based on the evaluations prepared and submitted by the respective practicum site supervisors together with grades earned on seminar assignments.</w:t>
      </w:r>
    </w:p>
    <w:p w:rsidR="0084181B" w:rsidRPr="00C91C47" w:rsidRDefault="0084181B" w:rsidP="00AB4ACB">
      <w:pPr>
        <w:tabs>
          <w:tab w:val="left" w:pos="1080"/>
        </w:tabs>
        <w:ind w:left="1080"/>
        <w:rPr>
          <w:rFonts w:ascii="Times New Roman" w:hAnsi="Times New Roman"/>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Substance Abuse</w:t>
      </w: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 xml:space="preserve">If it is determined that a practicum student has inappropriately used alcohol or </w:t>
      </w:r>
      <w:r w:rsidR="00E058AF" w:rsidRPr="00C91C47">
        <w:rPr>
          <w:rFonts w:ascii="Times New Roman" w:hAnsi="Times New Roman"/>
        </w:rPr>
        <w:t>prescription and no</w:t>
      </w:r>
      <w:r w:rsidRPr="00C91C47">
        <w:rPr>
          <w:rFonts w:ascii="Times New Roman" w:hAnsi="Times New Roman"/>
        </w:rPr>
        <w:t>n-prescription drugs in such a way as to adversely affect the practicum experience, he/she will automatically be suspended from his/her practicum class and may receive a grade of "F" for the course.  The student will be referred to the faculty review committee if circumstances appear to warrant further disciplinary action and/or referred to the Director of Student Services’ office for appropriate action (see College's Guidelines for Student Conduct).</w:t>
      </w:r>
    </w:p>
    <w:p w:rsidR="00FE3C8A" w:rsidRPr="00C91C47" w:rsidRDefault="00FE3C8A" w:rsidP="00064B04">
      <w:pPr>
        <w:pStyle w:val="BodyText3"/>
        <w:spacing w:after="0"/>
        <w:ind w:left="720"/>
        <w:rPr>
          <w:rFonts w:ascii="Times New Roman" w:hAnsi="Times New Roman"/>
          <w:sz w:val="24"/>
          <w:szCs w:val="24"/>
        </w:rPr>
      </w:pPr>
    </w:p>
    <w:p w:rsidR="00217634" w:rsidRPr="00C91C47" w:rsidRDefault="00217634" w:rsidP="00DA6381">
      <w:pPr>
        <w:numPr>
          <w:ilvl w:val="0"/>
          <w:numId w:val="27"/>
        </w:numPr>
        <w:tabs>
          <w:tab w:val="clear" w:pos="1008"/>
        </w:tabs>
        <w:ind w:left="1080"/>
        <w:rPr>
          <w:rFonts w:ascii="Times New Roman" w:hAnsi="Times New Roman"/>
          <w:b/>
        </w:rPr>
      </w:pPr>
      <w:r w:rsidRPr="00C91C47">
        <w:rPr>
          <w:rFonts w:ascii="Times New Roman" w:hAnsi="Times New Roman"/>
          <w:b/>
        </w:rPr>
        <w:t>Maintenance of Student Records</w:t>
      </w: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A case file will be kept on each student.  The case file includes:</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The student’s applications for each practicum</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Resumes</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Degree audits</w:t>
      </w:r>
    </w:p>
    <w:p w:rsidR="00217634" w:rsidRPr="00C91C47" w:rsidRDefault="00BF7878" w:rsidP="00471335">
      <w:pPr>
        <w:numPr>
          <w:ilvl w:val="0"/>
          <w:numId w:val="35"/>
        </w:numPr>
        <w:spacing w:after="60"/>
        <w:ind w:left="1944" w:hanging="504"/>
        <w:rPr>
          <w:rFonts w:ascii="Times New Roman" w:hAnsi="Times New Roman"/>
        </w:rPr>
      </w:pPr>
      <w:r w:rsidRPr="00C91C47">
        <w:rPr>
          <w:rFonts w:ascii="Times New Roman" w:hAnsi="Times New Roman"/>
        </w:rPr>
        <w:t>Unofficial College Transcript</w:t>
      </w:r>
      <w:r w:rsidR="00217634" w:rsidRPr="00C91C47">
        <w:rPr>
          <w:rFonts w:ascii="Times New Roman" w:hAnsi="Times New Roman"/>
        </w:rPr>
        <w:t>s</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Proof of current certification in CPR and Basic First Aid</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Release form signed by the student</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Correspondence with the student’s practicum site</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Midterm and Final evaluations for each practicum</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Copies of hours completed at each practicum site</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Documentation as to each practicum site visit conducted with the student,  practicum supervisor, and practicum site supervisor</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Other documentation completed by the practicum supervisor as to the student’s practicum experience.</w:t>
      </w:r>
    </w:p>
    <w:p w:rsidR="00217634" w:rsidRPr="00C91C47" w:rsidRDefault="00217634" w:rsidP="00471335">
      <w:pPr>
        <w:numPr>
          <w:ilvl w:val="0"/>
          <w:numId w:val="35"/>
        </w:numPr>
        <w:spacing w:after="60"/>
        <w:ind w:left="1944" w:hanging="504"/>
        <w:rPr>
          <w:rFonts w:ascii="Times New Roman" w:hAnsi="Times New Roman"/>
        </w:rPr>
      </w:pPr>
      <w:r w:rsidRPr="00C91C47">
        <w:rPr>
          <w:rFonts w:ascii="Times New Roman" w:hAnsi="Times New Roman"/>
        </w:rPr>
        <w:t xml:space="preserve">Written </w:t>
      </w:r>
      <w:r w:rsidR="005A0D15" w:rsidRPr="00C91C47">
        <w:rPr>
          <w:rFonts w:ascii="Times New Roman" w:hAnsi="Times New Roman"/>
        </w:rPr>
        <w:t xml:space="preserve">practicum </w:t>
      </w:r>
      <w:r w:rsidRPr="00C91C47">
        <w:rPr>
          <w:rFonts w:ascii="Times New Roman" w:hAnsi="Times New Roman"/>
        </w:rPr>
        <w:t>seminar assignments</w:t>
      </w:r>
    </w:p>
    <w:p w:rsidR="005B081A" w:rsidRPr="00C91C47" w:rsidRDefault="005B081A" w:rsidP="00471335">
      <w:pPr>
        <w:numPr>
          <w:ilvl w:val="0"/>
          <w:numId w:val="35"/>
        </w:numPr>
        <w:spacing w:after="60"/>
        <w:ind w:left="1944" w:hanging="504"/>
        <w:rPr>
          <w:rFonts w:ascii="Times New Roman" w:hAnsi="Times New Roman"/>
        </w:rPr>
      </w:pPr>
      <w:r w:rsidRPr="00C91C47">
        <w:rPr>
          <w:rFonts w:ascii="Times New Roman" w:hAnsi="Times New Roman"/>
        </w:rPr>
        <w:t>Application form</w:t>
      </w:r>
      <w:r w:rsidR="005B7B5A" w:rsidRPr="00C91C47">
        <w:rPr>
          <w:rFonts w:ascii="Times New Roman" w:hAnsi="Times New Roman"/>
        </w:rPr>
        <w:t xml:space="preserve"> for the program</w:t>
      </w:r>
    </w:p>
    <w:p w:rsidR="005B081A" w:rsidRPr="00C91C47" w:rsidRDefault="005B081A" w:rsidP="00471335">
      <w:pPr>
        <w:numPr>
          <w:ilvl w:val="0"/>
          <w:numId w:val="35"/>
        </w:numPr>
        <w:spacing w:after="60"/>
        <w:ind w:left="1944" w:hanging="504"/>
        <w:rPr>
          <w:rFonts w:ascii="Times New Roman" w:hAnsi="Times New Roman"/>
        </w:rPr>
      </w:pPr>
      <w:r w:rsidRPr="00C91C47">
        <w:rPr>
          <w:rFonts w:ascii="Times New Roman" w:hAnsi="Times New Roman"/>
        </w:rPr>
        <w:t>Description of student’s vocational (employment) goals</w:t>
      </w:r>
    </w:p>
    <w:p w:rsidR="005B081A" w:rsidRPr="00C91C47" w:rsidRDefault="005B081A" w:rsidP="00471335">
      <w:pPr>
        <w:numPr>
          <w:ilvl w:val="0"/>
          <w:numId w:val="35"/>
        </w:numPr>
        <w:spacing w:after="60"/>
        <w:ind w:left="1944" w:hanging="504"/>
        <w:rPr>
          <w:rFonts w:ascii="Times New Roman" w:hAnsi="Times New Roman"/>
        </w:rPr>
      </w:pPr>
      <w:r w:rsidRPr="00C91C47">
        <w:rPr>
          <w:rFonts w:ascii="Times New Roman" w:hAnsi="Times New Roman"/>
        </w:rPr>
        <w:t>Description of student’s educational goals</w:t>
      </w:r>
    </w:p>
    <w:p w:rsidR="005B081A" w:rsidRPr="00C91C47" w:rsidRDefault="005B081A" w:rsidP="00471335">
      <w:pPr>
        <w:numPr>
          <w:ilvl w:val="0"/>
          <w:numId w:val="35"/>
        </w:numPr>
        <w:spacing w:after="60"/>
        <w:ind w:left="1944" w:hanging="504"/>
        <w:rPr>
          <w:rFonts w:ascii="Times New Roman" w:hAnsi="Times New Roman"/>
        </w:rPr>
      </w:pPr>
      <w:r w:rsidRPr="00C91C47">
        <w:rPr>
          <w:rFonts w:ascii="Times New Roman" w:hAnsi="Times New Roman"/>
        </w:rPr>
        <w:t>Letter</w:t>
      </w:r>
      <w:r w:rsidR="005B7B5A" w:rsidRPr="00C91C47">
        <w:rPr>
          <w:rFonts w:ascii="Times New Roman" w:hAnsi="Times New Roman"/>
        </w:rPr>
        <w:t>s</w:t>
      </w:r>
      <w:r w:rsidRPr="00C91C47">
        <w:rPr>
          <w:rFonts w:ascii="Times New Roman" w:hAnsi="Times New Roman"/>
        </w:rPr>
        <w:t xml:space="preserve"> of recommendation</w:t>
      </w:r>
    </w:p>
    <w:p w:rsidR="005B081A" w:rsidRPr="00C91C47" w:rsidRDefault="005B081A" w:rsidP="00471335">
      <w:pPr>
        <w:numPr>
          <w:ilvl w:val="0"/>
          <w:numId w:val="35"/>
        </w:numPr>
        <w:spacing w:after="60"/>
        <w:ind w:left="1944" w:hanging="504"/>
        <w:rPr>
          <w:rFonts w:ascii="Times New Roman" w:hAnsi="Times New Roman"/>
        </w:rPr>
      </w:pPr>
      <w:r w:rsidRPr="00C91C47">
        <w:rPr>
          <w:rFonts w:ascii="Times New Roman" w:hAnsi="Times New Roman"/>
        </w:rPr>
        <w:t>English and Social Sciences faculty recommendation</w:t>
      </w:r>
    </w:p>
    <w:p w:rsidR="005B081A" w:rsidRPr="00C91C47" w:rsidRDefault="005B081A" w:rsidP="00471335">
      <w:pPr>
        <w:numPr>
          <w:ilvl w:val="0"/>
          <w:numId w:val="35"/>
        </w:numPr>
        <w:spacing w:after="60"/>
        <w:ind w:left="1944" w:hanging="504"/>
        <w:rPr>
          <w:rFonts w:ascii="Times New Roman" w:hAnsi="Times New Roman"/>
        </w:rPr>
      </w:pPr>
      <w:r w:rsidRPr="00C91C47">
        <w:rPr>
          <w:rFonts w:ascii="Times New Roman" w:hAnsi="Times New Roman"/>
        </w:rPr>
        <w:t>APS/CPS Registry check</w:t>
      </w:r>
    </w:p>
    <w:p w:rsidR="005B081A" w:rsidRPr="00C91C47" w:rsidRDefault="005B081A" w:rsidP="00471335">
      <w:pPr>
        <w:numPr>
          <w:ilvl w:val="0"/>
          <w:numId w:val="35"/>
        </w:numPr>
        <w:spacing w:after="60"/>
        <w:ind w:left="1944" w:hanging="504"/>
        <w:rPr>
          <w:rFonts w:ascii="Times New Roman" w:hAnsi="Times New Roman"/>
        </w:rPr>
      </w:pPr>
      <w:r w:rsidRPr="00C91C47">
        <w:rPr>
          <w:rFonts w:ascii="Times New Roman" w:hAnsi="Times New Roman"/>
        </w:rPr>
        <w:t>Release of information form</w:t>
      </w:r>
    </w:p>
    <w:p w:rsidR="00217634" w:rsidRPr="00C91C47" w:rsidRDefault="00217634" w:rsidP="00064B04">
      <w:pPr>
        <w:ind w:left="720"/>
        <w:rPr>
          <w:rFonts w:ascii="Times New Roman" w:hAnsi="Times New Roman"/>
        </w:rPr>
      </w:pPr>
    </w:p>
    <w:p w:rsidR="00217634" w:rsidRPr="00C91C47" w:rsidRDefault="00217634" w:rsidP="00AB4ACB">
      <w:pPr>
        <w:tabs>
          <w:tab w:val="left" w:pos="1080"/>
        </w:tabs>
        <w:ind w:left="1080"/>
        <w:rPr>
          <w:rFonts w:ascii="Times New Roman" w:hAnsi="Times New Roman"/>
        </w:rPr>
      </w:pPr>
      <w:r w:rsidRPr="00C91C47">
        <w:rPr>
          <w:rFonts w:ascii="Times New Roman" w:hAnsi="Times New Roman"/>
        </w:rPr>
        <w:t>The case files will continue to be kept for a period of ten years after the student completes his or her practicum experience.  After the ten-year period, the information in the case files will be shredded.</w:t>
      </w:r>
    </w:p>
    <w:p w:rsidR="005B081A" w:rsidRPr="00C91C47" w:rsidRDefault="005B081A" w:rsidP="00AB4ACB">
      <w:pPr>
        <w:tabs>
          <w:tab w:val="left" w:pos="1080"/>
        </w:tabs>
        <w:ind w:left="1080"/>
        <w:rPr>
          <w:rFonts w:ascii="Times New Roman" w:hAnsi="Times New Roman"/>
        </w:rPr>
      </w:pPr>
    </w:p>
    <w:p w:rsidR="005B081A" w:rsidRPr="00C91C47" w:rsidRDefault="005B081A" w:rsidP="00AB4ACB">
      <w:pPr>
        <w:tabs>
          <w:tab w:val="left" w:pos="1080"/>
        </w:tabs>
        <w:ind w:left="1080"/>
        <w:rPr>
          <w:rFonts w:ascii="Times New Roman" w:hAnsi="Times New Roman"/>
        </w:rPr>
      </w:pPr>
      <w:r w:rsidRPr="00C91C47">
        <w:rPr>
          <w:rFonts w:ascii="Times New Roman" w:hAnsi="Times New Roman"/>
        </w:rPr>
        <w:lastRenderedPageBreak/>
        <w:t>All documents submitted for the program application and the practicum application become the property of Metropolitan Community College.  Individuals who request materials that were compi</w:t>
      </w:r>
      <w:r w:rsidR="000C1514">
        <w:rPr>
          <w:rFonts w:ascii="Times New Roman" w:hAnsi="Times New Roman"/>
        </w:rPr>
        <w:t>l</w:t>
      </w:r>
      <w:r w:rsidRPr="00C91C47">
        <w:rPr>
          <w:rFonts w:ascii="Times New Roman" w:hAnsi="Times New Roman"/>
        </w:rPr>
        <w:t>ed as a result of the applications are required to complete and submit a Metropolitan Community College release of information form.</w:t>
      </w:r>
    </w:p>
    <w:p w:rsidR="005B081A" w:rsidRPr="00C91C47" w:rsidRDefault="005B081A" w:rsidP="00064B04">
      <w:pPr>
        <w:rPr>
          <w:rFonts w:ascii="Times New Roman" w:hAnsi="Times New Roman"/>
        </w:rPr>
      </w:pPr>
    </w:p>
    <w:p w:rsidR="00217634" w:rsidRPr="00C91C47" w:rsidRDefault="00D7583B" w:rsidP="00064B04">
      <w:pPr>
        <w:tabs>
          <w:tab w:val="num" w:pos="792"/>
        </w:tabs>
        <w:rPr>
          <w:rFonts w:ascii="Times New Roman" w:hAnsi="Times New Roman"/>
          <w:b/>
        </w:rPr>
      </w:pPr>
      <w:r w:rsidRPr="00C91C47">
        <w:rPr>
          <w:rFonts w:ascii="Times New Roman" w:hAnsi="Times New Roman"/>
          <w:b/>
          <w:bCs/>
          <w:sz w:val="28"/>
          <w:szCs w:val="28"/>
        </w:rPr>
        <w:t>VII.</w:t>
      </w:r>
      <w:r w:rsidRPr="00C91C47">
        <w:rPr>
          <w:rFonts w:ascii="Times New Roman" w:hAnsi="Times New Roman"/>
          <w:b/>
          <w:bCs/>
          <w:sz w:val="28"/>
          <w:szCs w:val="28"/>
        </w:rPr>
        <w:tab/>
      </w:r>
      <w:r w:rsidR="00217634" w:rsidRPr="00C91C47">
        <w:rPr>
          <w:rFonts w:ascii="Times New Roman" w:hAnsi="Times New Roman"/>
          <w:b/>
          <w:snapToGrid w:val="0"/>
          <w:sz w:val="28"/>
          <w:u w:val="single"/>
        </w:rPr>
        <w:t>Conclusion</w:t>
      </w:r>
    </w:p>
    <w:p w:rsidR="00217634" w:rsidRPr="00C91C47" w:rsidRDefault="00217634" w:rsidP="00064B04">
      <w:pPr>
        <w:ind w:left="216"/>
        <w:rPr>
          <w:rFonts w:ascii="Times New Roman" w:hAnsi="Times New Roman"/>
          <w:b/>
        </w:rPr>
      </w:pPr>
    </w:p>
    <w:p w:rsidR="00D0140A" w:rsidRPr="00C91C47" w:rsidRDefault="00217634" w:rsidP="00AB4ACB">
      <w:pPr>
        <w:tabs>
          <w:tab w:val="left" w:pos="1080"/>
        </w:tabs>
        <w:ind w:left="720"/>
        <w:rPr>
          <w:rFonts w:ascii="Times New Roman" w:hAnsi="Times New Roman"/>
        </w:rPr>
      </w:pPr>
      <w:r w:rsidRPr="00C91C47">
        <w:rPr>
          <w:rFonts w:ascii="Times New Roman" w:hAnsi="Times New Roman"/>
        </w:rPr>
        <w:t xml:space="preserve">This Human Services Program Manual is intended to serve as a framework for a successful experience in the program.  Despite efforts to be inclusive, some questions may have been overlooked.  In all cases, the programs' goals will be to promote the educational progress of the student within the guidelines of </w:t>
      </w:r>
      <w:smartTag w:uri="urn:schemas-microsoft-com:office:smarttags" w:element="place">
        <w:smartTag w:uri="urn:schemas-microsoft-com:office:smarttags" w:element="PlaceName">
          <w:r w:rsidRPr="00C91C47">
            <w:rPr>
              <w:rFonts w:ascii="Times New Roman" w:hAnsi="Times New Roman"/>
            </w:rPr>
            <w:t>Metropolitan</w:t>
          </w:r>
        </w:smartTag>
        <w:r w:rsidRPr="00C91C47">
          <w:rPr>
            <w:rFonts w:ascii="Times New Roman" w:hAnsi="Times New Roman"/>
          </w:rPr>
          <w:t xml:space="preserve"> </w:t>
        </w:r>
        <w:smartTag w:uri="urn:schemas-microsoft-com:office:smarttags" w:element="PlaceType">
          <w:r w:rsidRPr="00C91C47">
            <w:rPr>
              <w:rFonts w:ascii="Times New Roman" w:hAnsi="Times New Roman"/>
            </w:rPr>
            <w:t>Community College</w:t>
          </w:r>
        </w:smartTag>
      </w:smartTag>
      <w:r w:rsidRPr="00C91C47">
        <w:rPr>
          <w:rFonts w:ascii="Times New Roman" w:hAnsi="Times New Roman"/>
        </w:rPr>
        <w:t xml:space="preserve"> as described in the college catalog.</w:t>
      </w:r>
    </w:p>
    <w:p w:rsidR="0072096F" w:rsidRPr="00C91C47" w:rsidRDefault="0072096F" w:rsidP="00064B04">
      <w:pPr>
        <w:pStyle w:val="BodyText3"/>
        <w:spacing w:after="0"/>
        <w:ind w:left="720"/>
        <w:rPr>
          <w:rFonts w:ascii="Times New Roman" w:hAnsi="Times New Roman"/>
          <w:b/>
          <w:bCs/>
          <w:sz w:val="28"/>
          <w:szCs w:val="28"/>
        </w:rPr>
      </w:pPr>
    </w:p>
    <w:p w:rsidR="00217634" w:rsidRPr="00C91C47" w:rsidRDefault="00694C08" w:rsidP="00936C64">
      <w:pPr>
        <w:pStyle w:val="BodyText3"/>
        <w:spacing w:after="0"/>
        <w:rPr>
          <w:rFonts w:ascii="Times New Roman" w:hAnsi="Times New Roman"/>
        </w:rPr>
      </w:pPr>
      <w:r w:rsidRPr="00C91C47">
        <w:rPr>
          <w:rFonts w:ascii="Times New Roman" w:hAnsi="Times New Roman"/>
          <w:b/>
          <w:bCs/>
          <w:sz w:val="28"/>
          <w:szCs w:val="28"/>
        </w:rPr>
        <w:t>V</w:t>
      </w:r>
      <w:r w:rsidR="008233F2" w:rsidRPr="00C91C47">
        <w:rPr>
          <w:rFonts w:ascii="Times New Roman" w:hAnsi="Times New Roman"/>
          <w:b/>
          <w:bCs/>
          <w:sz w:val="28"/>
          <w:szCs w:val="28"/>
        </w:rPr>
        <w:t>III</w:t>
      </w:r>
      <w:r w:rsidR="00217634" w:rsidRPr="00C91C47">
        <w:rPr>
          <w:rFonts w:ascii="Times New Roman" w:hAnsi="Times New Roman"/>
          <w:b/>
          <w:snapToGrid w:val="0"/>
          <w:sz w:val="28"/>
        </w:rPr>
        <w:t>.</w:t>
      </w:r>
      <w:r w:rsidR="00645189" w:rsidRPr="00C91C47">
        <w:rPr>
          <w:rFonts w:ascii="Times New Roman" w:hAnsi="Times New Roman"/>
          <w:b/>
          <w:snapToGrid w:val="0"/>
          <w:sz w:val="28"/>
        </w:rPr>
        <w:tab/>
      </w:r>
      <w:r w:rsidR="00217634" w:rsidRPr="00C91C47">
        <w:rPr>
          <w:rFonts w:ascii="Times New Roman" w:hAnsi="Times New Roman"/>
          <w:b/>
          <w:snapToGrid w:val="0"/>
          <w:sz w:val="28"/>
          <w:u w:val="single"/>
        </w:rPr>
        <w:t>Interview for Practicum/Employment</w:t>
      </w:r>
    </w:p>
    <w:p w:rsidR="00217634" w:rsidRPr="00C91C47" w:rsidRDefault="00217634" w:rsidP="00064B04">
      <w:pPr>
        <w:rPr>
          <w:rFonts w:ascii="Times New Roman" w:hAnsi="Times New Roman"/>
        </w:rPr>
      </w:pPr>
    </w:p>
    <w:p w:rsidR="00217634" w:rsidRPr="00C91C47" w:rsidRDefault="009B2143" w:rsidP="009B2143">
      <w:pPr>
        <w:pStyle w:val="Heading5"/>
        <w:tabs>
          <w:tab w:val="left" w:pos="1080"/>
        </w:tabs>
        <w:jc w:val="left"/>
        <w:rPr>
          <w:rFonts w:ascii="Times New Roman" w:hAnsi="Times New Roman"/>
        </w:rPr>
      </w:pPr>
      <w:r w:rsidRPr="00C91C47">
        <w:rPr>
          <w:rFonts w:ascii="Times New Roman" w:hAnsi="Times New Roman"/>
        </w:rPr>
        <w:t>A.</w:t>
      </w:r>
      <w:r w:rsidRPr="00C91C47">
        <w:rPr>
          <w:rFonts w:ascii="Times New Roman" w:hAnsi="Times New Roman"/>
        </w:rPr>
        <w:tab/>
      </w:r>
      <w:r w:rsidR="00217634" w:rsidRPr="00C91C47">
        <w:rPr>
          <w:rFonts w:ascii="Times New Roman" w:hAnsi="Times New Roman"/>
        </w:rPr>
        <w:t>Preparing for an Interview</w:t>
      </w:r>
    </w:p>
    <w:p w:rsidR="00217634" w:rsidRDefault="00217634" w:rsidP="00936C64">
      <w:pPr>
        <w:pStyle w:val="BodyText3"/>
        <w:spacing w:after="0"/>
        <w:ind w:left="720" w:firstLine="360"/>
        <w:rPr>
          <w:rFonts w:ascii="Times New Roman" w:hAnsi="Times New Roman"/>
          <w:sz w:val="24"/>
          <w:szCs w:val="24"/>
        </w:rPr>
      </w:pPr>
      <w:r w:rsidRPr="00C91C47">
        <w:rPr>
          <w:rFonts w:ascii="Times New Roman" w:hAnsi="Times New Roman"/>
          <w:sz w:val="24"/>
          <w:szCs w:val="24"/>
        </w:rPr>
        <w:t>Basic steps that will help you prepare for your job interview:</w:t>
      </w:r>
    </w:p>
    <w:p w:rsidR="008073F1" w:rsidRPr="00C91C47" w:rsidRDefault="008073F1" w:rsidP="00936C64">
      <w:pPr>
        <w:pStyle w:val="BodyText3"/>
        <w:spacing w:after="0"/>
        <w:ind w:left="720" w:firstLine="360"/>
        <w:rPr>
          <w:rFonts w:ascii="Times New Roman" w:hAnsi="Times New Roman"/>
          <w:sz w:val="24"/>
          <w:szCs w:val="24"/>
        </w:rPr>
      </w:pPr>
    </w:p>
    <w:p w:rsidR="00217634" w:rsidRPr="00C91C47" w:rsidRDefault="00217634" w:rsidP="00E44568">
      <w:pPr>
        <w:numPr>
          <w:ilvl w:val="0"/>
          <w:numId w:val="36"/>
        </w:numPr>
        <w:tabs>
          <w:tab w:val="clear" w:pos="1152"/>
        </w:tabs>
        <w:spacing w:after="60"/>
        <w:ind w:left="1440"/>
        <w:rPr>
          <w:rFonts w:ascii="Times New Roman" w:hAnsi="Times New Roman"/>
          <w:bCs/>
          <w:szCs w:val="24"/>
        </w:rPr>
      </w:pPr>
      <w:r w:rsidRPr="00C91C47">
        <w:rPr>
          <w:rFonts w:ascii="Times New Roman" w:hAnsi="Times New Roman"/>
          <w:bCs/>
          <w:szCs w:val="24"/>
        </w:rPr>
        <w:t xml:space="preserve">Study your resume.  The interviewer will probably have your resume during the </w:t>
      </w:r>
      <w:r w:rsidRPr="00C91C47">
        <w:rPr>
          <w:rFonts w:ascii="Times New Roman" w:hAnsi="Times New Roman"/>
        </w:rPr>
        <w:t>interview.  You won't.  Be prepared to answer personal questions accurately</w:t>
      </w:r>
      <w:r w:rsidRPr="00C91C47">
        <w:rPr>
          <w:rFonts w:ascii="Times New Roman" w:hAnsi="Times New Roman"/>
          <w:bCs/>
          <w:szCs w:val="24"/>
        </w:rPr>
        <w:t xml:space="preserve"> and promptly.</w:t>
      </w:r>
    </w:p>
    <w:p w:rsidR="00217634" w:rsidRPr="00C91C47" w:rsidRDefault="00217634" w:rsidP="00E44568">
      <w:pPr>
        <w:numPr>
          <w:ilvl w:val="0"/>
          <w:numId w:val="36"/>
        </w:numPr>
        <w:tabs>
          <w:tab w:val="clear" w:pos="1152"/>
        </w:tabs>
        <w:spacing w:after="60"/>
        <w:ind w:left="1440"/>
        <w:rPr>
          <w:rFonts w:ascii="Times New Roman" w:hAnsi="Times New Roman"/>
          <w:bCs/>
          <w:szCs w:val="24"/>
        </w:rPr>
      </w:pPr>
      <w:r w:rsidRPr="00C91C47">
        <w:rPr>
          <w:rFonts w:ascii="Times New Roman" w:hAnsi="Times New Roman"/>
        </w:rPr>
        <w:t>Identify your interviewer.  If possible, get the full name of the person who will interview you.  Be sure you know how to pronounce the name properly.</w:t>
      </w:r>
    </w:p>
    <w:p w:rsidR="00217634" w:rsidRPr="00C91C47" w:rsidRDefault="00217634" w:rsidP="00E44568">
      <w:pPr>
        <w:numPr>
          <w:ilvl w:val="0"/>
          <w:numId w:val="36"/>
        </w:numPr>
        <w:tabs>
          <w:tab w:val="clear" w:pos="1152"/>
        </w:tabs>
        <w:spacing w:after="60"/>
        <w:ind w:left="1440"/>
        <w:rPr>
          <w:rFonts w:ascii="Times New Roman" w:hAnsi="Times New Roman"/>
          <w:bCs/>
          <w:szCs w:val="24"/>
        </w:rPr>
      </w:pPr>
      <w:r w:rsidRPr="00C91C47">
        <w:rPr>
          <w:rFonts w:ascii="Times New Roman" w:hAnsi="Times New Roman"/>
        </w:rPr>
        <w:t>Familiarize yourself with the company.  Try to learn something about the company:  what it produces and how large it is.  This will confirm your stated interest in working there.</w:t>
      </w:r>
    </w:p>
    <w:p w:rsidR="00217634" w:rsidRPr="00C91C47" w:rsidRDefault="00217634" w:rsidP="00E44568">
      <w:pPr>
        <w:numPr>
          <w:ilvl w:val="0"/>
          <w:numId w:val="36"/>
        </w:numPr>
        <w:tabs>
          <w:tab w:val="clear" w:pos="1152"/>
        </w:tabs>
        <w:spacing w:after="60"/>
        <w:ind w:left="1440"/>
        <w:rPr>
          <w:rFonts w:ascii="Times New Roman" w:hAnsi="Times New Roman"/>
          <w:bCs/>
          <w:szCs w:val="24"/>
        </w:rPr>
      </w:pPr>
      <w:r w:rsidRPr="00C91C47">
        <w:rPr>
          <w:rFonts w:ascii="Times New Roman" w:hAnsi="Times New Roman"/>
        </w:rPr>
        <w:t>Know yourself.  You may be asked open-ended questions about your family, school, previous jobs, interests and hobbies or future plans.  You may want to discuss your plans to continue schooling or training while employed.  These kinds of questions test your ability to organize and express your thoughts.</w:t>
      </w:r>
    </w:p>
    <w:p w:rsidR="00217634" w:rsidRPr="00C91C47" w:rsidRDefault="00217634" w:rsidP="00E44568">
      <w:pPr>
        <w:numPr>
          <w:ilvl w:val="0"/>
          <w:numId w:val="36"/>
        </w:numPr>
        <w:tabs>
          <w:tab w:val="clear" w:pos="1152"/>
        </w:tabs>
        <w:spacing w:after="60"/>
        <w:ind w:left="1440"/>
        <w:rPr>
          <w:rFonts w:ascii="Times New Roman" w:hAnsi="Times New Roman"/>
        </w:rPr>
      </w:pPr>
      <w:r w:rsidRPr="00C91C47">
        <w:rPr>
          <w:rFonts w:ascii="Times New Roman" w:hAnsi="Times New Roman"/>
        </w:rPr>
        <w:t>Know when to be there.  Be sure you retain the written information you obtained while arranging for the interview.  Most importantly, be on time.  This can't be stressed too much.  Being late will greatly reduce your chan</w:t>
      </w:r>
      <w:r w:rsidR="00482ECC">
        <w:rPr>
          <w:rFonts w:ascii="Times New Roman" w:hAnsi="Times New Roman"/>
        </w:rPr>
        <w:t>c</w:t>
      </w:r>
      <w:r w:rsidRPr="00C91C47">
        <w:rPr>
          <w:rFonts w:ascii="Times New Roman" w:hAnsi="Times New Roman"/>
        </w:rPr>
        <w:t>es of getting a job.  Plan to arrive about 10 to 15 minutes early.</w:t>
      </w:r>
    </w:p>
    <w:p w:rsidR="00217634" w:rsidRPr="008073F1" w:rsidRDefault="00217634" w:rsidP="00471335">
      <w:pPr>
        <w:numPr>
          <w:ilvl w:val="0"/>
          <w:numId w:val="36"/>
        </w:numPr>
        <w:tabs>
          <w:tab w:val="clear" w:pos="1152"/>
        </w:tabs>
        <w:ind w:left="1440"/>
        <w:rPr>
          <w:rFonts w:ascii="Times New Roman" w:hAnsi="Times New Roman"/>
          <w:bCs/>
          <w:szCs w:val="24"/>
        </w:rPr>
      </w:pPr>
      <w:r w:rsidRPr="00C91C47">
        <w:rPr>
          <w:rFonts w:ascii="Times New Roman" w:hAnsi="Times New Roman"/>
        </w:rPr>
        <w:t>Know what to wear.  Dress appropriately for your interview.  If you are seeking an office job, wear clothes suitable for business.  Even if the job involves physical labor, dress neatly.  Your appearance gives the interviewer strong impressions about your self-esteem.</w:t>
      </w:r>
    </w:p>
    <w:p w:rsidR="008073F1" w:rsidRPr="00C91C47" w:rsidRDefault="008073F1" w:rsidP="008073F1">
      <w:pPr>
        <w:ind w:left="1080"/>
        <w:rPr>
          <w:rFonts w:ascii="Times New Roman" w:hAnsi="Times New Roman"/>
          <w:bCs/>
          <w:szCs w:val="24"/>
        </w:rPr>
      </w:pPr>
    </w:p>
    <w:p w:rsidR="00054D96" w:rsidRDefault="00054D96">
      <w:pPr>
        <w:rPr>
          <w:rFonts w:ascii="Times New Roman" w:hAnsi="Times New Roman"/>
          <w:b/>
          <w:snapToGrid w:val="0"/>
        </w:rPr>
      </w:pPr>
      <w:r>
        <w:rPr>
          <w:rFonts w:ascii="Times New Roman" w:hAnsi="Times New Roman"/>
        </w:rPr>
        <w:br w:type="page"/>
      </w:r>
    </w:p>
    <w:p w:rsidR="00217634" w:rsidRPr="00C91C47" w:rsidRDefault="00217634" w:rsidP="005B0197">
      <w:pPr>
        <w:pStyle w:val="Heading5"/>
        <w:tabs>
          <w:tab w:val="left" w:pos="1080"/>
        </w:tabs>
        <w:jc w:val="left"/>
        <w:rPr>
          <w:rFonts w:ascii="Times New Roman" w:hAnsi="Times New Roman"/>
        </w:rPr>
      </w:pPr>
      <w:r w:rsidRPr="00C91C47">
        <w:rPr>
          <w:rFonts w:ascii="Times New Roman" w:hAnsi="Times New Roman"/>
        </w:rPr>
        <w:lastRenderedPageBreak/>
        <w:t>B.</w:t>
      </w:r>
      <w:r w:rsidR="005B0197" w:rsidRPr="00C91C47">
        <w:rPr>
          <w:rFonts w:ascii="Times New Roman" w:hAnsi="Times New Roman"/>
        </w:rPr>
        <w:tab/>
      </w:r>
      <w:r w:rsidRPr="00C91C47">
        <w:rPr>
          <w:rFonts w:ascii="Times New Roman" w:hAnsi="Times New Roman"/>
        </w:rPr>
        <w:t>Interview Guidelines</w:t>
      </w:r>
    </w:p>
    <w:p w:rsidR="00217634" w:rsidRPr="00C91C47" w:rsidRDefault="00217634" w:rsidP="00157610">
      <w:pPr>
        <w:pStyle w:val="BodyTextIndent2"/>
        <w:spacing w:line="240" w:lineRule="auto"/>
        <w:ind w:left="1080"/>
        <w:rPr>
          <w:rFonts w:ascii="Times New Roman" w:hAnsi="Times New Roman"/>
        </w:rPr>
      </w:pPr>
      <w:r w:rsidRPr="00C91C47">
        <w:rPr>
          <w:rFonts w:ascii="Times New Roman" w:hAnsi="Times New Roman"/>
        </w:rPr>
        <w:t>The following interview tips apply to any interview situation.  They are grouped in six categories to assist you in learning them.  You should be totally familiar with these guidelines before arranging for an interview.  The six categories are:</w:t>
      </w:r>
    </w:p>
    <w:p w:rsidR="00217634" w:rsidRPr="00C91C47" w:rsidRDefault="005B0197" w:rsidP="00471335">
      <w:pPr>
        <w:numPr>
          <w:ilvl w:val="0"/>
          <w:numId w:val="47"/>
        </w:numPr>
        <w:tabs>
          <w:tab w:val="clear" w:pos="1512"/>
          <w:tab w:val="num" w:pos="1440"/>
        </w:tabs>
        <w:spacing w:before="120"/>
        <w:rPr>
          <w:rFonts w:ascii="Times New Roman" w:hAnsi="Times New Roman"/>
          <w:bCs/>
          <w:szCs w:val="24"/>
        </w:rPr>
      </w:pPr>
      <w:r w:rsidRPr="00C91C47">
        <w:rPr>
          <w:rFonts w:ascii="Times New Roman" w:hAnsi="Times New Roman"/>
          <w:bCs/>
          <w:szCs w:val="24"/>
        </w:rPr>
        <w:t>On Arrival</w:t>
      </w:r>
    </w:p>
    <w:p w:rsidR="005B0197" w:rsidRDefault="005B0197" w:rsidP="009210F3">
      <w:pPr>
        <w:spacing w:after="120"/>
        <w:ind w:left="1440"/>
        <w:rPr>
          <w:rFonts w:ascii="Times New Roman" w:hAnsi="Times New Roman"/>
          <w:bCs/>
          <w:szCs w:val="24"/>
        </w:rPr>
      </w:pPr>
      <w:r w:rsidRPr="00C91C47">
        <w:rPr>
          <w:rFonts w:ascii="Times New Roman" w:hAnsi="Times New Roman"/>
          <w:bCs/>
          <w:szCs w:val="24"/>
        </w:rPr>
        <w:t>These guidelines will help you through the final minutes before the interview.  They will help you to be at your best when the interview begins.</w:t>
      </w:r>
    </w:p>
    <w:p w:rsidR="005B0197" w:rsidRPr="00C91C47" w:rsidRDefault="00217634" w:rsidP="00471335">
      <w:pPr>
        <w:numPr>
          <w:ilvl w:val="0"/>
          <w:numId w:val="19"/>
        </w:numPr>
        <w:tabs>
          <w:tab w:val="num" w:pos="1800"/>
        </w:tabs>
        <w:ind w:left="1800"/>
        <w:rPr>
          <w:rFonts w:ascii="Times New Roman" w:hAnsi="Times New Roman"/>
          <w:szCs w:val="24"/>
        </w:rPr>
      </w:pPr>
      <w:r w:rsidRPr="00C91C47">
        <w:rPr>
          <w:rFonts w:ascii="Times New Roman" w:hAnsi="Times New Roman"/>
          <w:szCs w:val="24"/>
        </w:rPr>
        <w:t>Go to the interview alone.</w:t>
      </w:r>
    </w:p>
    <w:p w:rsidR="005B0197" w:rsidRPr="00C91C47" w:rsidRDefault="00217634" w:rsidP="00471335">
      <w:pPr>
        <w:numPr>
          <w:ilvl w:val="0"/>
          <w:numId w:val="19"/>
        </w:numPr>
        <w:tabs>
          <w:tab w:val="num" w:pos="1800"/>
        </w:tabs>
        <w:ind w:left="1800"/>
        <w:rPr>
          <w:rFonts w:ascii="Times New Roman" w:hAnsi="Times New Roman"/>
          <w:szCs w:val="24"/>
        </w:rPr>
      </w:pPr>
      <w:r w:rsidRPr="00C91C47">
        <w:rPr>
          <w:rFonts w:ascii="Times New Roman" w:hAnsi="Times New Roman"/>
          <w:szCs w:val="24"/>
        </w:rPr>
        <w:t>Arrive at least 10 minutes early.</w:t>
      </w:r>
    </w:p>
    <w:p w:rsidR="005B0197" w:rsidRPr="00C91C47" w:rsidRDefault="00217634" w:rsidP="00471335">
      <w:pPr>
        <w:numPr>
          <w:ilvl w:val="0"/>
          <w:numId w:val="19"/>
        </w:numPr>
        <w:tabs>
          <w:tab w:val="num" w:pos="1800"/>
        </w:tabs>
        <w:ind w:left="1800"/>
        <w:rPr>
          <w:rFonts w:ascii="Times New Roman" w:hAnsi="Times New Roman"/>
          <w:szCs w:val="24"/>
        </w:rPr>
      </w:pPr>
      <w:r w:rsidRPr="00C91C47">
        <w:rPr>
          <w:rFonts w:ascii="Times New Roman" w:hAnsi="Times New Roman"/>
          <w:szCs w:val="24"/>
        </w:rPr>
        <w:t>Dispose of chewing gum or lighted cigarettes before entering the interviewer's office.</w:t>
      </w:r>
    </w:p>
    <w:p w:rsidR="005B0197" w:rsidRPr="00C91C47" w:rsidRDefault="00217634" w:rsidP="00471335">
      <w:pPr>
        <w:numPr>
          <w:ilvl w:val="0"/>
          <w:numId w:val="19"/>
        </w:numPr>
        <w:tabs>
          <w:tab w:val="num" w:pos="1800"/>
        </w:tabs>
        <w:ind w:left="1800"/>
        <w:rPr>
          <w:rFonts w:ascii="Times New Roman" w:hAnsi="Times New Roman"/>
          <w:szCs w:val="24"/>
        </w:rPr>
      </w:pPr>
      <w:r w:rsidRPr="00C91C47">
        <w:rPr>
          <w:rFonts w:ascii="Times New Roman" w:hAnsi="Times New Roman"/>
          <w:szCs w:val="24"/>
        </w:rPr>
        <w:t>Don't become annoyed or restless while waiting.</w:t>
      </w:r>
    </w:p>
    <w:p w:rsidR="00217634" w:rsidRDefault="00217634" w:rsidP="008073F1">
      <w:pPr>
        <w:numPr>
          <w:ilvl w:val="0"/>
          <w:numId w:val="19"/>
        </w:numPr>
        <w:tabs>
          <w:tab w:val="num" w:pos="1800"/>
        </w:tabs>
        <w:ind w:left="1800"/>
        <w:rPr>
          <w:rFonts w:ascii="Times New Roman" w:hAnsi="Times New Roman"/>
          <w:szCs w:val="24"/>
        </w:rPr>
      </w:pPr>
      <w:r w:rsidRPr="00C91C47">
        <w:rPr>
          <w:rFonts w:ascii="Times New Roman" w:hAnsi="Times New Roman"/>
          <w:szCs w:val="24"/>
        </w:rPr>
        <w:t>While waiting in the outer office, observe what goes on around you.  Read company literature, if available.</w:t>
      </w:r>
    </w:p>
    <w:p w:rsidR="008073F1" w:rsidRPr="00C91C47" w:rsidRDefault="008073F1" w:rsidP="008073F1">
      <w:pPr>
        <w:ind w:left="1440"/>
        <w:rPr>
          <w:rFonts w:ascii="Times New Roman" w:hAnsi="Times New Roman"/>
          <w:szCs w:val="24"/>
        </w:rPr>
      </w:pPr>
    </w:p>
    <w:p w:rsidR="00217634" w:rsidRPr="00C91C47" w:rsidRDefault="00217634" w:rsidP="008073F1">
      <w:pPr>
        <w:numPr>
          <w:ilvl w:val="0"/>
          <w:numId w:val="47"/>
        </w:numPr>
        <w:tabs>
          <w:tab w:val="clear" w:pos="1512"/>
          <w:tab w:val="num" w:pos="1440"/>
        </w:tabs>
        <w:rPr>
          <w:rFonts w:ascii="Times New Roman" w:hAnsi="Times New Roman"/>
          <w:bCs/>
          <w:szCs w:val="24"/>
        </w:rPr>
      </w:pPr>
      <w:r w:rsidRPr="00C91C47">
        <w:rPr>
          <w:rFonts w:ascii="Times New Roman" w:hAnsi="Times New Roman"/>
          <w:bCs/>
          <w:szCs w:val="24"/>
        </w:rPr>
        <w:t>Beginning the Interview</w:t>
      </w:r>
    </w:p>
    <w:p w:rsidR="005B0197" w:rsidRPr="00C91C47" w:rsidRDefault="005B0197" w:rsidP="00A663FB">
      <w:pPr>
        <w:spacing w:after="120"/>
        <w:ind w:left="1440"/>
        <w:rPr>
          <w:rFonts w:ascii="Times New Roman" w:hAnsi="Times New Roman"/>
          <w:szCs w:val="24"/>
        </w:rPr>
      </w:pPr>
      <w:r w:rsidRPr="00C91C47">
        <w:rPr>
          <w:rFonts w:ascii="Times New Roman" w:hAnsi="Times New Roman"/>
          <w:szCs w:val="24"/>
        </w:rPr>
        <w:t>In sports, a good start is often the key to victory.  A good start in a job interview is equally important.  Remember the old saying, "First impressions are lasting."  Here are some tips for starting out.</w:t>
      </w:r>
    </w:p>
    <w:p w:rsidR="00217634" w:rsidRPr="00C91C47" w:rsidRDefault="00217634" w:rsidP="00471335">
      <w:pPr>
        <w:numPr>
          <w:ilvl w:val="0"/>
          <w:numId w:val="48"/>
        </w:numPr>
        <w:rPr>
          <w:rFonts w:ascii="Times New Roman" w:hAnsi="Times New Roman"/>
          <w:szCs w:val="24"/>
        </w:rPr>
      </w:pPr>
      <w:r w:rsidRPr="00C91C47">
        <w:rPr>
          <w:rFonts w:ascii="Times New Roman" w:hAnsi="Times New Roman"/>
          <w:szCs w:val="24"/>
        </w:rPr>
        <w:t>Smile and give your name distinctly when greeting the interviewer.</w:t>
      </w:r>
    </w:p>
    <w:p w:rsidR="00217634" w:rsidRPr="00C91C47" w:rsidRDefault="00217634" w:rsidP="00471335">
      <w:pPr>
        <w:numPr>
          <w:ilvl w:val="0"/>
          <w:numId w:val="48"/>
        </w:numPr>
        <w:rPr>
          <w:rFonts w:ascii="Times New Roman" w:hAnsi="Times New Roman"/>
          <w:szCs w:val="24"/>
        </w:rPr>
      </w:pPr>
      <w:r w:rsidRPr="00C91C47">
        <w:rPr>
          <w:rFonts w:ascii="Times New Roman" w:hAnsi="Times New Roman"/>
          <w:szCs w:val="24"/>
        </w:rPr>
        <w:t>Do not expect the interviewer to rise when you enter the room.</w:t>
      </w:r>
    </w:p>
    <w:p w:rsidR="00217634" w:rsidRPr="00C91C47" w:rsidRDefault="00217634" w:rsidP="00471335">
      <w:pPr>
        <w:numPr>
          <w:ilvl w:val="0"/>
          <w:numId w:val="48"/>
        </w:numPr>
        <w:rPr>
          <w:rFonts w:ascii="Times New Roman" w:hAnsi="Times New Roman"/>
          <w:szCs w:val="24"/>
        </w:rPr>
      </w:pPr>
      <w:r w:rsidRPr="00C91C47">
        <w:rPr>
          <w:rFonts w:ascii="Times New Roman" w:hAnsi="Times New Roman"/>
          <w:szCs w:val="24"/>
        </w:rPr>
        <w:t>If the interviewer offers to shake your hand, do so firmly.  Don't hold your hand limply or shake too aggressively.</w:t>
      </w:r>
    </w:p>
    <w:p w:rsidR="00217634" w:rsidRPr="00C91C47" w:rsidRDefault="00217634" w:rsidP="00471335">
      <w:pPr>
        <w:numPr>
          <w:ilvl w:val="0"/>
          <w:numId w:val="48"/>
        </w:numPr>
        <w:rPr>
          <w:rFonts w:ascii="Times New Roman" w:hAnsi="Times New Roman"/>
          <w:szCs w:val="24"/>
        </w:rPr>
      </w:pPr>
      <w:r w:rsidRPr="00C91C47">
        <w:rPr>
          <w:rFonts w:ascii="Times New Roman" w:hAnsi="Times New Roman"/>
          <w:szCs w:val="24"/>
        </w:rPr>
        <w:t>Don't sit down until invited to do so.</w:t>
      </w:r>
    </w:p>
    <w:p w:rsidR="00217634" w:rsidRPr="00C91C47" w:rsidRDefault="00217634" w:rsidP="00471335">
      <w:pPr>
        <w:numPr>
          <w:ilvl w:val="0"/>
          <w:numId w:val="48"/>
        </w:numPr>
        <w:rPr>
          <w:rFonts w:ascii="Times New Roman" w:hAnsi="Times New Roman"/>
          <w:szCs w:val="24"/>
        </w:rPr>
      </w:pPr>
      <w:r w:rsidRPr="00C91C47">
        <w:rPr>
          <w:rFonts w:ascii="Times New Roman" w:hAnsi="Times New Roman"/>
          <w:szCs w:val="24"/>
        </w:rPr>
        <w:t>When seated, try to sit comfortably and erect.  Slouching, crossing legs, and leaning on one arm of a chair send negative signals to the interviewer.</w:t>
      </w:r>
    </w:p>
    <w:p w:rsidR="00217634" w:rsidRDefault="00217634" w:rsidP="008073F1">
      <w:pPr>
        <w:numPr>
          <w:ilvl w:val="0"/>
          <w:numId w:val="48"/>
        </w:numPr>
        <w:rPr>
          <w:rFonts w:ascii="Times New Roman" w:hAnsi="Times New Roman"/>
          <w:szCs w:val="24"/>
        </w:rPr>
      </w:pPr>
      <w:r w:rsidRPr="00C91C47">
        <w:rPr>
          <w:rFonts w:ascii="Times New Roman" w:hAnsi="Times New Roman"/>
          <w:szCs w:val="24"/>
        </w:rPr>
        <w:t>Let the i</w:t>
      </w:r>
      <w:r w:rsidR="008073F1">
        <w:rPr>
          <w:rFonts w:ascii="Times New Roman" w:hAnsi="Times New Roman"/>
          <w:szCs w:val="24"/>
        </w:rPr>
        <w:t>nterviewer take the initiative.</w:t>
      </w:r>
    </w:p>
    <w:p w:rsidR="008073F1" w:rsidRPr="00C91C47" w:rsidRDefault="008073F1" w:rsidP="008073F1">
      <w:pPr>
        <w:ind w:left="1440"/>
        <w:rPr>
          <w:rFonts w:ascii="Times New Roman" w:hAnsi="Times New Roman"/>
          <w:szCs w:val="24"/>
        </w:rPr>
      </w:pPr>
    </w:p>
    <w:p w:rsidR="00217634" w:rsidRPr="00C91C47" w:rsidRDefault="00217634" w:rsidP="008073F1">
      <w:pPr>
        <w:numPr>
          <w:ilvl w:val="0"/>
          <w:numId w:val="47"/>
        </w:numPr>
        <w:tabs>
          <w:tab w:val="clear" w:pos="1512"/>
          <w:tab w:val="num" w:pos="1440"/>
        </w:tabs>
        <w:rPr>
          <w:rFonts w:ascii="Times New Roman" w:hAnsi="Times New Roman"/>
          <w:bCs/>
          <w:szCs w:val="24"/>
        </w:rPr>
      </w:pPr>
      <w:r w:rsidRPr="00C91C47">
        <w:rPr>
          <w:rFonts w:ascii="Times New Roman" w:hAnsi="Times New Roman"/>
          <w:bCs/>
          <w:szCs w:val="24"/>
        </w:rPr>
        <w:t>During the Interview</w:t>
      </w:r>
      <w:r w:rsidRPr="00C91C47">
        <w:rPr>
          <w:rFonts w:ascii="Times New Roman" w:hAnsi="Times New Roman"/>
          <w:szCs w:val="24"/>
        </w:rPr>
        <w:t xml:space="preserve"> </w:t>
      </w:r>
    </w:p>
    <w:p w:rsidR="00217634" w:rsidRDefault="00217634" w:rsidP="008073F1">
      <w:pPr>
        <w:spacing w:after="120"/>
        <w:ind w:left="1440"/>
        <w:rPr>
          <w:rFonts w:ascii="Times New Roman" w:hAnsi="Times New Roman"/>
          <w:szCs w:val="24"/>
        </w:rPr>
      </w:pPr>
      <w:r w:rsidRPr="00C91C47">
        <w:rPr>
          <w:rFonts w:ascii="Times New Roman" w:hAnsi="Times New Roman"/>
          <w:szCs w:val="24"/>
        </w:rPr>
        <w:t>This list involves your general conduct during an interview.  Your conduct here will reveal much about you as a person and as a potential employee.</w:t>
      </w:r>
    </w:p>
    <w:p w:rsidR="00217634" w:rsidRPr="00C91C47" w:rsidRDefault="00217634" w:rsidP="00471335">
      <w:pPr>
        <w:numPr>
          <w:ilvl w:val="0"/>
          <w:numId w:val="49"/>
        </w:numPr>
        <w:tabs>
          <w:tab w:val="left" w:pos="-1440"/>
        </w:tabs>
        <w:jc w:val="both"/>
        <w:rPr>
          <w:rFonts w:ascii="Times New Roman" w:hAnsi="Times New Roman"/>
          <w:szCs w:val="24"/>
        </w:rPr>
      </w:pPr>
      <w:r w:rsidRPr="00C91C47">
        <w:rPr>
          <w:rFonts w:ascii="Times New Roman" w:hAnsi="Times New Roman"/>
          <w:szCs w:val="24"/>
        </w:rPr>
        <w:t>Look directly at the interviewer when speaking.</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Avoid using slang expressions.</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Never criticize others, including former employers, even if the criticism is justified.</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Never beg for a job or be boastful.</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Do not contradict the interviewer.</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Don't discuss personal problems.</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Be specific when answering questions; avoid using generalizations.</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Do not exaggerate in describing previous jobs held or salaries earned.</w:t>
      </w:r>
    </w:p>
    <w:p w:rsidR="00217634" w:rsidRPr="00C91C47" w:rsidRDefault="00217634" w:rsidP="00471335">
      <w:pPr>
        <w:numPr>
          <w:ilvl w:val="0"/>
          <w:numId w:val="49"/>
        </w:numPr>
        <w:tabs>
          <w:tab w:val="left" w:pos="-1440"/>
        </w:tabs>
        <w:rPr>
          <w:rFonts w:ascii="Times New Roman" w:hAnsi="Times New Roman"/>
          <w:szCs w:val="24"/>
        </w:rPr>
      </w:pPr>
      <w:r w:rsidRPr="00C91C47">
        <w:rPr>
          <w:rFonts w:ascii="Times New Roman" w:hAnsi="Times New Roman"/>
          <w:szCs w:val="24"/>
        </w:rPr>
        <w:t>Do not distract from the conversation by fidgeting with any object such as a handkerchief, purse or keys.  Avoid nervous mannerisms, such as wringing hands or flexing fingers.</w:t>
      </w:r>
    </w:p>
    <w:p w:rsidR="008073F1" w:rsidRDefault="00217634" w:rsidP="008073F1">
      <w:pPr>
        <w:numPr>
          <w:ilvl w:val="0"/>
          <w:numId w:val="49"/>
        </w:numPr>
        <w:tabs>
          <w:tab w:val="left" w:pos="-1440"/>
        </w:tabs>
        <w:rPr>
          <w:rFonts w:ascii="Times New Roman" w:hAnsi="Times New Roman"/>
          <w:szCs w:val="24"/>
        </w:rPr>
      </w:pPr>
      <w:r w:rsidRPr="00C91C47">
        <w:rPr>
          <w:rFonts w:ascii="Times New Roman" w:hAnsi="Times New Roman"/>
          <w:szCs w:val="24"/>
        </w:rPr>
        <w:t>Do not look at or touch anything on the interviewer's desk.</w:t>
      </w:r>
    </w:p>
    <w:p w:rsidR="008073F1" w:rsidRPr="008073F1" w:rsidRDefault="008073F1" w:rsidP="008073F1">
      <w:pPr>
        <w:tabs>
          <w:tab w:val="left" w:pos="-1440"/>
        </w:tabs>
        <w:ind w:left="1440"/>
        <w:rPr>
          <w:rFonts w:ascii="Times New Roman" w:hAnsi="Times New Roman"/>
          <w:szCs w:val="24"/>
        </w:rPr>
      </w:pPr>
    </w:p>
    <w:p w:rsidR="00054D96" w:rsidRDefault="00054D96">
      <w:pPr>
        <w:rPr>
          <w:rFonts w:ascii="Times New Roman" w:hAnsi="Times New Roman"/>
          <w:bCs/>
          <w:szCs w:val="24"/>
        </w:rPr>
      </w:pPr>
    </w:p>
    <w:p w:rsidR="00A644CF" w:rsidRDefault="00A644CF">
      <w:pPr>
        <w:rPr>
          <w:rFonts w:ascii="Times New Roman" w:hAnsi="Times New Roman"/>
          <w:bCs/>
          <w:szCs w:val="24"/>
        </w:rPr>
      </w:pPr>
    </w:p>
    <w:p w:rsidR="00A644CF" w:rsidRDefault="00A644CF">
      <w:pPr>
        <w:rPr>
          <w:rFonts w:ascii="Times New Roman" w:hAnsi="Times New Roman"/>
          <w:bCs/>
          <w:szCs w:val="24"/>
        </w:rPr>
      </w:pPr>
    </w:p>
    <w:p w:rsidR="00A644CF" w:rsidRDefault="00A644CF">
      <w:pPr>
        <w:rPr>
          <w:rFonts w:ascii="Times New Roman" w:hAnsi="Times New Roman"/>
          <w:bCs/>
          <w:szCs w:val="24"/>
        </w:rPr>
      </w:pPr>
    </w:p>
    <w:p w:rsidR="00A644CF" w:rsidRDefault="00A644CF">
      <w:pPr>
        <w:rPr>
          <w:rFonts w:ascii="Times New Roman" w:hAnsi="Times New Roman"/>
          <w:bCs/>
          <w:szCs w:val="24"/>
        </w:rPr>
      </w:pPr>
    </w:p>
    <w:p w:rsidR="008073F1" w:rsidRPr="008073F1" w:rsidRDefault="00217634" w:rsidP="008073F1">
      <w:pPr>
        <w:numPr>
          <w:ilvl w:val="0"/>
          <w:numId w:val="47"/>
        </w:numPr>
        <w:tabs>
          <w:tab w:val="clear" w:pos="1512"/>
          <w:tab w:val="num" w:pos="1440"/>
        </w:tabs>
        <w:rPr>
          <w:rFonts w:ascii="Times New Roman" w:hAnsi="Times New Roman"/>
          <w:bCs/>
          <w:szCs w:val="24"/>
        </w:rPr>
      </w:pPr>
      <w:r w:rsidRPr="00C91C47">
        <w:rPr>
          <w:rFonts w:ascii="Times New Roman" w:hAnsi="Times New Roman"/>
          <w:bCs/>
          <w:szCs w:val="24"/>
        </w:rPr>
        <w:t>Presenting Your Story</w:t>
      </w:r>
    </w:p>
    <w:p w:rsidR="00217634" w:rsidRPr="00C91C47" w:rsidRDefault="00217634" w:rsidP="008073F1">
      <w:pPr>
        <w:spacing w:after="120"/>
        <w:ind w:left="1440"/>
        <w:rPr>
          <w:rFonts w:ascii="Times New Roman" w:hAnsi="Times New Roman"/>
          <w:szCs w:val="24"/>
        </w:rPr>
      </w:pPr>
      <w:r w:rsidRPr="00C91C47">
        <w:rPr>
          <w:rFonts w:ascii="Times New Roman" w:hAnsi="Times New Roman"/>
          <w:szCs w:val="24"/>
        </w:rPr>
        <w:t>This is your opportunity to tell your story.  How well you do so will have a major influence on the interviewer's decision.  Make the most of your opportunity by following these hints.</w:t>
      </w:r>
    </w:p>
    <w:p w:rsidR="00217634" w:rsidRPr="00C91C47" w:rsidRDefault="00217634" w:rsidP="00471335">
      <w:pPr>
        <w:numPr>
          <w:ilvl w:val="0"/>
          <w:numId w:val="25"/>
        </w:numPr>
        <w:tabs>
          <w:tab w:val="left" w:pos="-1440"/>
          <w:tab w:val="num" w:pos="1800"/>
        </w:tabs>
        <w:ind w:left="1800"/>
        <w:rPr>
          <w:rFonts w:ascii="Times New Roman" w:hAnsi="Times New Roman"/>
          <w:szCs w:val="24"/>
        </w:rPr>
      </w:pPr>
      <w:r w:rsidRPr="00C91C47">
        <w:rPr>
          <w:rFonts w:ascii="Times New Roman" w:hAnsi="Times New Roman"/>
          <w:szCs w:val="24"/>
        </w:rPr>
        <w:t>Be able to relate your qualifications and experiences.  If you have never worked on a full-time basis, relate any volunteer, extracurricular and part-time work experiences.</w:t>
      </w:r>
    </w:p>
    <w:p w:rsidR="00217634" w:rsidRPr="00C91C47" w:rsidRDefault="00217634" w:rsidP="00471335">
      <w:pPr>
        <w:numPr>
          <w:ilvl w:val="0"/>
          <w:numId w:val="25"/>
        </w:numPr>
        <w:tabs>
          <w:tab w:val="left" w:pos="-1440"/>
          <w:tab w:val="num" w:pos="1800"/>
        </w:tabs>
        <w:ind w:left="1800"/>
        <w:rPr>
          <w:rFonts w:ascii="Times New Roman" w:hAnsi="Times New Roman"/>
          <w:szCs w:val="24"/>
        </w:rPr>
      </w:pPr>
      <w:r w:rsidRPr="00C91C47">
        <w:rPr>
          <w:rFonts w:ascii="Times New Roman" w:hAnsi="Times New Roman"/>
          <w:szCs w:val="24"/>
        </w:rPr>
        <w:t>Stress your strong points.</w:t>
      </w:r>
    </w:p>
    <w:p w:rsidR="00217634" w:rsidRPr="00C91C47" w:rsidRDefault="00217634" w:rsidP="00471335">
      <w:pPr>
        <w:numPr>
          <w:ilvl w:val="0"/>
          <w:numId w:val="25"/>
        </w:numPr>
        <w:tabs>
          <w:tab w:val="left" w:pos="-1440"/>
          <w:tab w:val="num" w:pos="1800"/>
        </w:tabs>
        <w:ind w:left="1800"/>
        <w:rPr>
          <w:rFonts w:ascii="Times New Roman" w:hAnsi="Times New Roman"/>
          <w:szCs w:val="24"/>
        </w:rPr>
      </w:pPr>
      <w:r w:rsidRPr="00C91C47">
        <w:rPr>
          <w:rFonts w:ascii="Times New Roman" w:hAnsi="Times New Roman"/>
          <w:szCs w:val="24"/>
        </w:rPr>
        <w:t>Answer questions in full rather than merely nodding.</w:t>
      </w:r>
    </w:p>
    <w:p w:rsidR="00217634" w:rsidRPr="00C91C47" w:rsidRDefault="00217634" w:rsidP="00471335">
      <w:pPr>
        <w:numPr>
          <w:ilvl w:val="0"/>
          <w:numId w:val="25"/>
        </w:numPr>
        <w:tabs>
          <w:tab w:val="left" w:pos="-1440"/>
          <w:tab w:val="num" w:pos="1800"/>
        </w:tabs>
        <w:ind w:left="1800"/>
        <w:rPr>
          <w:rFonts w:ascii="Times New Roman" w:hAnsi="Times New Roman"/>
          <w:szCs w:val="24"/>
        </w:rPr>
      </w:pPr>
      <w:r w:rsidRPr="00C91C47">
        <w:rPr>
          <w:rFonts w:ascii="Times New Roman" w:hAnsi="Times New Roman"/>
          <w:szCs w:val="24"/>
        </w:rPr>
        <w:t>Indicate your preference of jobs desired.  Never say, "I'll take anything."</w:t>
      </w:r>
    </w:p>
    <w:p w:rsidR="00217634" w:rsidRPr="00C91C47" w:rsidRDefault="00217634" w:rsidP="00471335">
      <w:pPr>
        <w:numPr>
          <w:ilvl w:val="0"/>
          <w:numId w:val="25"/>
        </w:numPr>
        <w:tabs>
          <w:tab w:val="left" w:pos="-1440"/>
          <w:tab w:val="num" w:pos="1800"/>
        </w:tabs>
        <w:ind w:left="1800"/>
        <w:rPr>
          <w:rFonts w:ascii="Times New Roman" w:hAnsi="Times New Roman"/>
          <w:szCs w:val="24"/>
        </w:rPr>
      </w:pPr>
      <w:r w:rsidRPr="00C91C47">
        <w:rPr>
          <w:rFonts w:ascii="Times New Roman" w:hAnsi="Times New Roman"/>
          <w:szCs w:val="24"/>
        </w:rPr>
        <w:t>Show interest in the job for which you are applying.  Also show interest in the company.</w:t>
      </w:r>
    </w:p>
    <w:p w:rsidR="00217634" w:rsidRPr="00C91C47" w:rsidRDefault="00217634" w:rsidP="00471335">
      <w:pPr>
        <w:numPr>
          <w:ilvl w:val="0"/>
          <w:numId w:val="25"/>
        </w:numPr>
        <w:tabs>
          <w:tab w:val="left" w:pos="-1440"/>
          <w:tab w:val="num" w:pos="1800"/>
        </w:tabs>
        <w:ind w:left="1800"/>
        <w:rPr>
          <w:rFonts w:ascii="Times New Roman" w:hAnsi="Times New Roman"/>
          <w:szCs w:val="24"/>
        </w:rPr>
      </w:pPr>
      <w:r w:rsidRPr="00C91C47">
        <w:rPr>
          <w:rFonts w:ascii="Times New Roman" w:hAnsi="Times New Roman"/>
          <w:szCs w:val="24"/>
        </w:rPr>
        <w:t>Ask specific questions about the job.  These can include salary, fringe benefits, work schedules and promotional opportunities.</w:t>
      </w:r>
    </w:p>
    <w:p w:rsidR="00185DEE" w:rsidRDefault="00217634" w:rsidP="00471335">
      <w:pPr>
        <w:numPr>
          <w:ilvl w:val="0"/>
          <w:numId w:val="25"/>
        </w:numPr>
        <w:tabs>
          <w:tab w:val="left" w:pos="-1440"/>
          <w:tab w:val="num" w:pos="1800"/>
        </w:tabs>
        <w:ind w:left="1800"/>
        <w:rPr>
          <w:rFonts w:ascii="Times New Roman" w:hAnsi="Times New Roman"/>
          <w:szCs w:val="24"/>
        </w:rPr>
      </w:pPr>
      <w:r w:rsidRPr="00C91C47">
        <w:rPr>
          <w:rFonts w:ascii="Times New Roman" w:hAnsi="Times New Roman"/>
          <w:szCs w:val="24"/>
        </w:rPr>
        <w:t>Volunteer any important information that you feel is being overlooked or minimized to your disadvantage</w:t>
      </w:r>
      <w:r w:rsidR="00B84C0A" w:rsidRPr="00C91C47">
        <w:rPr>
          <w:rFonts w:ascii="Times New Roman" w:hAnsi="Times New Roman"/>
          <w:szCs w:val="24"/>
        </w:rPr>
        <w:t>.</w:t>
      </w:r>
    </w:p>
    <w:p w:rsidR="009210F3" w:rsidRPr="00C91C47" w:rsidRDefault="009210F3" w:rsidP="009210F3">
      <w:pPr>
        <w:tabs>
          <w:tab w:val="left" w:pos="-1440"/>
        </w:tabs>
        <w:ind w:left="1440"/>
        <w:rPr>
          <w:rFonts w:ascii="Times New Roman" w:hAnsi="Times New Roman"/>
          <w:szCs w:val="24"/>
        </w:rPr>
      </w:pPr>
    </w:p>
    <w:p w:rsidR="00217634" w:rsidRPr="00C91C47" w:rsidRDefault="00217634" w:rsidP="009210F3">
      <w:pPr>
        <w:numPr>
          <w:ilvl w:val="0"/>
          <w:numId w:val="47"/>
        </w:numPr>
        <w:tabs>
          <w:tab w:val="clear" w:pos="1512"/>
          <w:tab w:val="num" w:pos="1440"/>
        </w:tabs>
        <w:rPr>
          <w:rFonts w:ascii="Times New Roman" w:hAnsi="Times New Roman"/>
          <w:bCs/>
          <w:szCs w:val="24"/>
        </w:rPr>
      </w:pPr>
      <w:r w:rsidRPr="00C91C47">
        <w:rPr>
          <w:rFonts w:ascii="Times New Roman" w:hAnsi="Times New Roman"/>
          <w:bCs/>
          <w:szCs w:val="24"/>
        </w:rPr>
        <w:t xml:space="preserve">Concluding the Interview </w:t>
      </w:r>
    </w:p>
    <w:p w:rsidR="00217634" w:rsidRPr="00C91C47" w:rsidRDefault="00217634" w:rsidP="00A663FB">
      <w:pPr>
        <w:tabs>
          <w:tab w:val="left" w:pos="-1440"/>
        </w:tabs>
        <w:spacing w:after="120"/>
        <w:ind w:left="1440"/>
        <w:rPr>
          <w:rFonts w:ascii="Times New Roman" w:hAnsi="Times New Roman"/>
          <w:szCs w:val="24"/>
        </w:rPr>
      </w:pPr>
      <w:r w:rsidRPr="00C91C47">
        <w:rPr>
          <w:rFonts w:ascii="Times New Roman" w:hAnsi="Times New Roman"/>
          <w:szCs w:val="24"/>
        </w:rPr>
        <w:t>Last impressions are also lasting.  Don't ruin an otherwise successful interview with a clumsy or ungracious exit.</w:t>
      </w:r>
    </w:p>
    <w:p w:rsidR="00217634" w:rsidRPr="00C91C47" w:rsidRDefault="00217634" w:rsidP="00471335">
      <w:pPr>
        <w:numPr>
          <w:ilvl w:val="0"/>
          <w:numId w:val="22"/>
        </w:numPr>
        <w:tabs>
          <w:tab w:val="left" w:pos="-1440"/>
          <w:tab w:val="num" w:pos="1800"/>
        </w:tabs>
        <w:ind w:left="1800"/>
        <w:rPr>
          <w:rFonts w:ascii="Times New Roman" w:hAnsi="Times New Roman"/>
          <w:szCs w:val="24"/>
        </w:rPr>
      </w:pPr>
      <w:r w:rsidRPr="00C91C47">
        <w:rPr>
          <w:rFonts w:ascii="Times New Roman" w:hAnsi="Times New Roman"/>
          <w:szCs w:val="24"/>
        </w:rPr>
        <w:t>Leave promptly when the interviewer indicates that the interview has ended.</w:t>
      </w:r>
    </w:p>
    <w:p w:rsidR="00217634" w:rsidRPr="00C91C47" w:rsidRDefault="00217634" w:rsidP="00471335">
      <w:pPr>
        <w:numPr>
          <w:ilvl w:val="0"/>
          <w:numId w:val="22"/>
        </w:numPr>
        <w:tabs>
          <w:tab w:val="left" w:pos="-1440"/>
          <w:tab w:val="num" w:pos="1800"/>
        </w:tabs>
        <w:ind w:left="1800"/>
        <w:rPr>
          <w:rFonts w:ascii="Times New Roman" w:hAnsi="Times New Roman"/>
          <w:szCs w:val="24"/>
        </w:rPr>
      </w:pPr>
      <w:r w:rsidRPr="00C91C47">
        <w:rPr>
          <w:rFonts w:ascii="Times New Roman" w:hAnsi="Times New Roman"/>
          <w:szCs w:val="24"/>
        </w:rPr>
        <w:t>Don't attempt to flatter the interviewer.  This can be misunderstood.</w:t>
      </w:r>
    </w:p>
    <w:p w:rsidR="00217634" w:rsidRPr="00C91C47" w:rsidRDefault="00217634" w:rsidP="00471335">
      <w:pPr>
        <w:numPr>
          <w:ilvl w:val="0"/>
          <w:numId w:val="22"/>
        </w:numPr>
        <w:tabs>
          <w:tab w:val="left" w:pos="-1440"/>
          <w:tab w:val="num" w:pos="1800"/>
        </w:tabs>
        <w:ind w:left="1800"/>
        <w:rPr>
          <w:rFonts w:ascii="Times New Roman" w:hAnsi="Times New Roman"/>
          <w:szCs w:val="24"/>
        </w:rPr>
      </w:pPr>
      <w:r w:rsidRPr="00C91C47">
        <w:rPr>
          <w:rFonts w:ascii="Times New Roman" w:hAnsi="Times New Roman"/>
          <w:szCs w:val="24"/>
        </w:rPr>
        <w:t>Express your appreciation for the interview.  If you don't get the job, even if you get no encouragement, smile and be a good sport.</w:t>
      </w:r>
    </w:p>
    <w:p w:rsidR="00217634" w:rsidRDefault="00217634" w:rsidP="008073F1">
      <w:pPr>
        <w:numPr>
          <w:ilvl w:val="0"/>
          <w:numId w:val="22"/>
        </w:numPr>
        <w:tabs>
          <w:tab w:val="left" w:pos="-1440"/>
          <w:tab w:val="num" w:pos="1800"/>
        </w:tabs>
        <w:ind w:left="1800"/>
        <w:rPr>
          <w:rFonts w:ascii="Times New Roman" w:hAnsi="Times New Roman"/>
          <w:szCs w:val="24"/>
        </w:rPr>
      </w:pPr>
      <w:r w:rsidRPr="00C91C47">
        <w:rPr>
          <w:rFonts w:ascii="Times New Roman" w:hAnsi="Times New Roman"/>
          <w:szCs w:val="24"/>
        </w:rPr>
        <w:t>When leaving, thank the person in the front office who introduced you.</w:t>
      </w:r>
    </w:p>
    <w:p w:rsidR="008073F1" w:rsidRPr="00C91C47" w:rsidRDefault="008073F1" w:rsidP="008073F1">
      <w:pPr>
        <w:tabs>
          <w:tab w:val="left" w:pos="-1440"/>
        </w:tabs>
        <w:ind w:left="1440"/>
        <w:rPr>
          <w:rFonts w:ascii="Times New Roman" w:hAnsi="Times New Roman"/>
          <w:szCs w:val="24"/>
        </w:rPr>
      </w:pPr>
    </w:p>
    <w:p w:rsidR="00217634" w:rsidRPr="00C91C47" w:rsidRDefault="00217634" w:rsidP="008073F1">
      <w:pPr>
        <w:numPr>
          <w:ilvl w:val="0"/>
          <w:numId w:val="47"/>
        </w:numPr>
        <w:tabs>
          <w:tab w:val="clear" w:pos="1512"/>
          <w:tab w:val="num" w:pos="1440"/>
        </w:tabs>
        <w:rPr>
          <w:rFonts w:ascii="Times New Roman" w:hAnsi="Times New Roman"/>
          <w:bCs/>
          <w:szCs w:val="24"/>
        </w:rPr>
      </w:pPr>
      <w:r w:rsidRPr="00C91C47">
        <w:rPr>
          <w:rFonts w:ascii="Times New Roman" w:hAnsi="Times New Roman"/>
          <w:bCs/>
          <w:szCs w:val="24"/>
        </w:rPr>
        <w:t>Following up</w:t>
      </w:r>
    </w:p>
    <w:p w:rsidR="00217634" w:rsidRPr="00C91C47" w:rsidRDefault="00217634" w:rsidP="00A663FB">
      <w:pPr>
        <w:spacing w:after="120"/>
        <w:ind w:left="1440"/>
        <w:rPr>
          <w:rFonts w:ascii="Times New Roman" w:hAnsi="Times New Roman"/>
          <w:szCs w:val="24"/>
        </w:rPr>
      </w:pPr>
      <w:r w:rsidRPr="00C91C47">
        <w:rPr>
          <w:rFonts w:ascii="Times New Roman" w:hAnsi="Times New Roman"/>
          <w:szCs w:val="24"/>
        </w:rPr>
        <w:t>A follow-up letter should be sent to the interviewer, regardless of the outcome of the interview.  A follow-up letter is a brief letter that accomplishes several things if sent promptly after an interview.  The follow-up letter:</w:t>
      </w:r>
    </w:p>
    <w:p w:rsidR="00217634" w:rsidRPr="00C91C47" w:rsidRDefault="00217634" w:rsidP="00471335">
      <w:pPr>
        <w:numPr>
          <w:ilvl w:val="0"/>
          <w:numId w:val="23"/>
        </w:numPr>
        <w:tabs>
          <w:tab w:val="left" w:pos="-1440"/>
        </w:tabs>
        <w:rPr>
          <w:rFonts w:ascii="Times New Roman" w:hAnsi="Times New Roman"/>
          <w:szCs w:val="24"/>
        </w:rPr>
      </w:pPr>
      <w:r w:rsidRPr="00C91C47">
        <w:rPr>
          <w:rFonts w:ascii="Times New Roman" w:hAnsi="Times New Roman"/>
          <w:szCs w:val="24"/>
        </w:rPr>
        <w:t>Helps to build a courteous relationship.</w:t>
      </w:r>
    </w:p>
    <w:p w:rsidR="00217634" w:rsidRPr="00C91C47" w:rsidRDefault="00217634" w:rsidP="00471335">
      <w:pPr>
        <w:numPr>
          <w:ilvl w:val="0"/>
          <w:numId w:val="23"/>
        </w:numPr>
        <w:tabs>
          <w:tab w:val="left" w:pos="-1440"/>
        </w:tabs>
        <w:rPr>
          <w:rFonts w:ascii="Times New Roman" w:hAnsi="Times New Roman"/>
          <w:szCs w:val="24"/>
        </w:rPr>
      </w:pPr>
      <w:r w:rsidRPr="00C91C47">
        <w:rPr>
          <w:rFonts w:ascii="Times New Roman" w:hAnsi="Times New Roman"/>
          <w:szCs w:val="24"/>
        </w:rPr>
        <w:t>Keeps your name in front of the interviewer as an individual who is interested in the job.</w:t>
      </w:r>
    </w:p>
    <w:p w:rsidR="00217634" w:rsidRDefault="00217634" w:rsidP="008073F1">
      <w:pPr>
        <w:numPr>
          <w:ilvl w:val="0"/>
          <w:numId w:val="23"/>
        </w:numPr>
        <w:tabs>
          <w:tab w:val="left" w:pos="-1440"/>
        </w:tabs>
        <w:rPr>
          <w:rFonts w:ascii="Times New Roman" w:hAnsi="Times New Roman"/>
          <w:szCs w:val="24"/>
        </w:rPr>
      </w:pPr>
      <w:r w:rsidRPr="00C91C47">
        <w:rPr>
          <w:rFonts w:ascii="Times New Roman" w:hAnsi="Times New Roman"/>
          <w:szCs w:val="24"/>
        </w:rPr>
        <w:t>Allows you to reinforce key points you made during the interview.</w:t>
      </w:r>
    </w:p>
    <w:p w:rsidR="008073F1" w:rsidRPr="00C91C47" w:rsidRDefault="008073F1" w:rsidP="008073F1">
      <w:pPr>
        <w:tabs>
          <w:tab w:val="left" w:pos="-1440"/>
        </w:tabs>
        <w:ind w:left="1440"/>
        <w:rPr>
          <w:rFonts w:ascii="Times New Roman" w:hAnsi="Times New Roman"/>
          <w:szCs w:val="24"/>
        </w:rPr>
      </w:pPr>
    </w:p>
    <w:p w:rsidR="00D17987" w:rsidRDefault="00D17987">
      <w:pPr>
        <w:rPr>
          <w:rFonts w:ascii="Times New Roman" w:hAnsi="Times New Roman"/>
          <w:b/>
        </w:rPr>
      </w:pPr>
      <w:r>
        <w:rPr>
          <w:rFonts w:ascii="Times New Roman" w:hAnsi="Times New Roman"/>
          <w:b/>
        </w:rPr>
        <w:br w:type="page"/>
      </w:r>
    </w:p>
    <w:p w:rsidR="00217634" w:rsidRPr="00C91C47" w:rsidRDefault="00217634" w:rsidP="00157610">
      <w:pPr>
        <w:ind w:left="1080" w:hanging="360"/>
        <w:rPr>
          <w:rFonts w:ascii="Times New Roman" w:hAnsi="Times New Roman"/>
          <w:szCs w:val="24"/>
        </w:rPr>
      </w:pPr>
      <w:r w:rsidRPr="00C91C47">
        <w:rPr>
          <w:rFonts w:ascii="Times New Roman" w:hAnsi="Times New Roman"/>
          <w:b/>
        </w:rPr>
        <w:lastRenderedPageBreak/>
        <w:t>C.</w:t>
      </w:r>
      <w:r w:rsidR="00157610" w:rsidRPr="00C91C47">
        <w:rPr>
          <w:rFonts w:ascii="Times New Roman" w:hAnsi="Times New Roman"/>
          <w:b/>
        </w:rPr>
        <w:tab/>
      </w:r>
      <w:r w:rsidRPr="00C91C47">
        <w:rPr>
          <w:rFonts w:ascii="Times New Roman" w:hAnsi="Times New Roman"/>
          <w:b/>
        </w:rPr>
        <w:t>Personal Grooming and Appearance</w:t>
      </w:r>
    </w:p>
    <w:p w:rsidR="00217634" w:rsidRPr="00C91C47" w:rsidRDefault="00217634" w:rsidP="007D392D">
      <w:pPr>
        <w:pStyle w:val="BodyTextIndent2"/>
        <w:spacing w:line="240" w:lineRule="auto"/>
        <w:ind w:left="1080"/>
        <w:rPr>
          <w:rFonts w:ascii="Times New Roman" w:hAnsi="Times New Roman"/>
        </w:rPr>
      </w:pPr>
      <w:r w:rsidRPr="00C91C47">
        <w:rPr>
          <w:rFonts w:ascii="Times New Roman" w:hAnsi="Times New Roman"/>
        </w:rPr>
        <w:t>Do you look and act the "image" of your specialty and the job you are seeking?  Give yourself a mirror test.  Stand in front of a full-length mirror to see whether you have that "employable look".  Could you pass under close scrutiny of the interviewer; or do you have a split seam somewhere or an uneven hem line, careless make-up, worn-out heels, unpolished shoes, dirty hands, dirty fingernails, unkempt hair, unkempt beard, food stains or spots on your clothing?</w:t>
      </w:r>
    </w:p>
    <w:p w:rsidR="00217634" w:rsidRPr="00C91C47" w:rsidRDefault="00217634" w:rsidP="007D392D">
      <w:pPr>
        <w:pStyle w:val="BodyTextIndent2"/>
        <w:spacing w:line="240" w:lineRule="auto"/>
        <w:ind w:left="1080"/>
        <w:rPr>
          <w:rFonts w:ascii="Times New Roman" w:hAnsi="Times New Roman"/>
        </w:rPr>
      </w:pPr>
      <w:r w:rsidRPr="00C91C47">
        <w:rPr>
          <w:rFonts w:ascii="Times New Roman" w:hAnsi="Times New Roman"/>
        </w:rPr>
        <w:t>Are the colors you are wearing in harmony?  Are they appropriate for the occasion-for the office or shop and not for a party?  Is your hair, beard, beard style, make-up, type of dress, etc. consistent with those of other employees in a prospective employer's firm?  Do you "look the part" of the position for which you are applying?</w:t>
      </w:r>
    </w:p>
    <w:p w:rsidR="009B726E" w:rsidRDefault="00217634" w:rsidP="007D392D">
      <w:pPr>
        <w:pStyle w:val="BodyTextIndent2"/>
        <w:spacing w:line="240" w:lineRule="auto"/>
        <w:ind w:left="1080"/>
        <w:rPr>
          <w:rFonts w:ascii="Times New Roman" w:hAnsi="Times New Roman"/>
        </w:rPr>
      </w:pPr>
      <w:r w:rsidRPr="00C91C47">
        <w:rPr>
          <w:rFonts w:ascii="Times New Roman" w:hAnsi="Times New Roman"/>
        </w:rPr>
        <w:t xml:space="preserve">Body odors or the scent of alcohol detected by the interviewer could eliminate your chances of employment.  Is your deodorant working?  Has your dress, coat, or shirt been washed or cleaned recently?  The point is, you may be unaware of certain telltale signs that are nevertheless observable by others.  You may wish to check with a friend. </w:t>
      </w:r>
      <w:r w:rsidR="00B469CA" w:rsidRPr="00C91C47">
        <w:rPr>
          <w:rFonts w:ascii="Times New Roman" w:hAnsi="Times New Roman"/>
        </w:rPr>
        <w:t xml:space="preserve"> </w:t>
      </w:r>
      <w:r w:rsidRPr="00C91C47">
        <w:rPr>
          <w:rFonts w:ascii="Times New Roman" w:hAnsi="Times New Roman"/>
        </w:rPr>
        <w:t>Your appearance should be such that the employer would be proud to introduce you as a new employee.</w:t>
      </w:r>
    </w:p>
    <w:p w:rsidR="008073F1" w:rsidRPr="00C91C47" w:rsidRDefault="008073F1" w:rsidP="008073F1">
      <w:pPr>
        <w:pStyle w:val="BodyTextIndent2"/>
        <w:spacing w:after="0" w:line="240" w:lineRule="auto"/>
        <w:ind w:left="1080"/>
        <w:rPr>
          <w:rFonts w:ascii="Times New Roman" w:hAnsi="Times New Roman"/>
        </w:rPr>
      </w:pPr>
    </w:p>
    <w:p w:rsidR="00217634" w:rsidRPr="00C91C47" w:rsidRDefault="00217634" w:rsidP="00471335">
      <w:pPr>
        <w:numPr>
          <w:ilvl w:val="0"/>
          <w:numId w:val="24"/>
        </w:numPr>
        <w:rPr>
          <w:rFonts w:ascii="Times New Roman" w:hAnsi="Times New Roman"/>
          <w:b/>
          <w:szCs w:val="24"/>
        </w:rPr>
      </w:pPr>
      <w:r w:rsidRPr="00C91C47">
        <w:rPr>
          <w:rFonts w:ascii="Times New Roman" w:hAnsi="Times New Roman"/>
          <w:b/>
          <w:szCs w:val="24"/>
        </w:rPr>
        <w:t xml:space="preserve">Interview Dynamics </w:t>
      </w:r>
    </w:p>
    <w:p w:rsidR="00217634" w:rsidRPr="00C91C47" w:rsidRDefault="00217634" w:rsidP="00A663FB">
      <w:pPr>
        <w:pStyle w:val="BodyTextIndent2"/>
        <w:spacing w:line="240" w:lineRule="auto"/>
        <w:ind w:left="1080"/>
        <w:rPr>
          <w:rFonts w:ascii="Times New Roman" w:hAnsi="Times New Roman"/>
        </w:rPr>
      </w:pPr>
      <w:r w:rsidRPr="00C91C47">
        <w:rPr>
          <w:rFonts w:ascii="Times New Roman" w:hAnsi="Times New Roman"/>
        </w:rPr>
        <w:t>To create the best possible impression during an interview, you should understand some of the dynamics of the situation.  Here are some thoughts to keep in mind.</w:t>
      </w:r>
    </w:p>
    <w:p w:rsidR="00217634" w:rsidRPr="00C91C47" w:rsidRDefault="00217634" w:rsidP="00471335">
      <w:pPr>
        <w:numPr>
          <w:ilvl w:val="0"/>
          <w:numId w:val="38"/>
        </w:numPr>
        <w:tabs>
          <w:tab w:val="clear" w:pos="432"/>
          <w:tab w:val="left" w:pos="-1440"/>
          <w:tab w:val="num" w:pos="1152"/>
        </w:tabs>
        <w:ind w:left="1440"/>
        <w:rPr>
          <w:rFonts w:ascii="Times New Roman" w:hAnsi="Times New Roman"/>
          <w:szCs w:val="24"/>
        </w:rPr>
      </w:pPr>
      <w:r w:rsidRPr="00C91C47">
        <w:rPr>
          <w:rFonts w:ascii="Times New Roman" w:hAnsi="Times New Roman"/>
          <w:szCs w:val="24"/>
        </w:rPr>
        <w:t xml:space="preserve">What does the interviewer look for in an interview?  </w:t>
      </w:r>
    </w:p>
    <w:p w:rsidR="00217634" w:rsidRPr="00C91C47" w:rsidRDefault="00217634" w:rsidP="00471335">
      <w:pPr>
        <w:numPr>
          <w:ilvl w:val="1"/>
          <w:numId w:val="38"/>
        </w:numPr>
        <w:tabs>
          <w:tab w:val="clear" w:pos="1080"/>
          <w:tab w:val="left" w:pos="-1440"/>
          <w:tab w:val="num" w:pos="1800"/>
        </w:tabs>
        <w:ind w:left="1800"/>
        <w:rPr>
          <w:rFonts w:ascii="Times New Roman" w:hAnsi="Times New Roman"/>
          <w:szCs w:val="24"/>
        </w:rPr>
      </w:pPr>
      <w:r w:rsidRPr="00C91C47">
        <w:rPr>
          <w:rFonts w:ascii="Times New Roman" w:hAnsi="Times New Roman"/>
          <w:szCs w:val="24"/>
        </w:rPr>
        <w:t>appearance</w:t>
      </w:r>
    </w:p>
    <w:p w:rsidR="00217634" w:rsidRPr="00C91C47" w:rsidRDefault="00217634" w:rsidP="00471335">
      <w:pPr>
        <w:numPr>
          <w:ilvl w:val="1"/>
          <w:numId w:val="38"/>
        </w:numPr>
        <w:tabs>
          <w:tab w:val="clear" w:pos="1080"/>
          <w:tab w:val="left" w:pos="-1440"/>
          <w:tab w:val="num" w:pos="1800"/>
        </w:tabs>
        <w:ind w:left="1800"/>
        <w:rPr>
          <w:rFonts w:ascii="Times New Roman" w:hAnsi="Times New Roman"/>
          <w:szCs w:val="24"/>
        </w:rPr>
      </w:pPr>
      <w:r w:rsidRPr="00C91C47">
        <w:rPr>
          <w:rFonts w:ascii="Times New Roman" w:hAnsi="Times New Roman"/>
          <w:szCs w:val="24"/>
        </w:rPr>
        <w:t>oral communication</w:t>
      </w:r>
    </w:p>
    <w:p w:rsidR="00217634" w:rsidRPr="00C91C47" w:rsidRDefault="00217634" w:rsidP="00471335">
      <w:pPr>
        <w:numPr>
          <w:ilvl w:val="1"/>
          <w:numId w:val="38"/>
        </w:numPr>
        <w:tabs>
          <w:tab w:val="clear" w:pos="1080"/>
          <w:tab w:val="left" w:pos="-1440"/>
          <w:tab w:val="num" w:pos="1800"/>
        </w:tabs>
        <w:ind w:left="1800"/>
        <w:rPr>
          <w:rFonts w:ascii="Times New Roman" w:hAnsi="Times New Roman"/>
          <w:szCs w:val="24"/>
        </w:rPr>
      </w:pPr>
      <w:r w:rsidRPr="00C91C47">
        <w:rPr>
          <w:rFonts w:ascii="Times New Roman" w:hAnsi="Times New Roman"/>
          <w:szCs w:val="24"/>
        </w:rPr>
        <w:t>skills</w:t>
      </w:r>
    </w:p>
    <w:p w:rsidR="00217634" w:rsidRPr="00C91C47" w:rsidRDefault="00217634" w:rsidP="00471335">
      <w:pPr>
        <w:numPr>
          <w:ilvl w:val="1"/>
          <w:numId w:val="38"/>
        </w:numPr>
        <w:tabs>
          <w:tab w:val="clear" w:pos="1080"/>
          <w:tab w:val="left" w:pos="-1440"/>
          <w:tab w:val="num" w:pos="1800"/>
        </w:tabs>
        <w:ind w:left="1800"/>
        <w:rPr>
          <w:rFonts w:ascii="Times New Roman" w:hAnsi="Times New Roman"/>
          <w:szCs w:val="24"/>
        </w:rPr>
      </w:pPr>
      <w:r w:rsidRPr="00C91C47">
        <w:rPr>
          <w:rFonts w:ascii="Times New Roman" w:hAnsi="Times New Roman"/>
          <w:szCs w:val="24"/>
        </w:rPr>
        <w:t>past history</w:t>
      </w:r>
    </w:p>
    <w:p w:rsidR="00217634" w:rsidRPr="00C91C47" w:rsidRDefault="00217634" w:rsidP="00471335">
      <w:pPr>
        <w:numPr>
          <w:ilvl w:val="1"/>
          <w:numId w:val="38"/>
        </w:numPr>
        <w:tabs>
          <w:tab w:val="clear" w:pos="1080"/>
          <w:tab w:val="left" w:pos="-1440"/>
          <w:tab w:val="num" w:pos="1800"/>
        </w:tabs>
        <w:ind w:left="1800"/>
        <w:rPr>
          <w:rFonts w:ascii="Times New Roman" w:hAnsi="Times New Roman"/>
          <w:szCs w:val="24"/>
        </w:rPr>
      </w:pPr>
      <w:r w:rsidRPr="00C91C47">
        <w:rPr>
          <w:rFonts w:ascii="Times New Roman" w:hAnsi="Times New Roman"/>
          <w:szCs w:val="24"/>
        </w:rPr>
        <w:t>potential in company</w:t>
      </w:r>
    </w:p>
    <w:p w:rsidR="00217634" w:rsidRPr="00C91C47" w:rsidRDefault="00217634" w:rsidP="008073F1">
      <w:pPr>
        <w:numPr>
          <w:ilvl w:val="1"/>
          <w:numId w:val="38"/>
        </w:numPr>
        <w:tabs>
          <w:tab w:val="clear" w:pos="1080"/>
          <w:tab w:val="left" w:pos="-1440"/>
          <w:tab w:val="num" w:pos="1800"/>
        </w:tabs>
        <w:spacing w:after="120"/>
        <w:ind w:left="1800"/>
        <w:rPr>
          <w:rFonts w:ascii="Times New Roman" w:hAnsi="Times New Roman"/>
          <w:szCs w:val="24"/>
        </w:rPr>
      </w:pPr>
      <w:r w:rsidRPr="00C91C47">
        <w:rPr>
          <w:rFonts w:ascii="Times New Roman" w:hAnsi="Times New Roman"/>
          <w:szCs w:val="24"/>
        </w:rPr>
        <w:t>work attitudes and ability to get along with others.</w:t>
      </w:r>
    </w:p>
    <w:p w:rsidR="00217634" w:rsidRPr="00C91C47" w:rsidRDefault="00217634" w:rsidP="00471335">
      <w:pPr>
        <w:numPr>
          <w:ilvl w:val="0"/>
          <w:numId w:val="38"/>
        </w:numPr>
        <w:tabs>
          <w:tab w:val="clear" w:pos="432"/>
          <w:tab w:val="left" w:pos="-1440"/>
          <w:tab w:val="num" w:pos="1152"/>
        </w:tabs>
        <w:spacing w:after="120"/>
        <w:ind w:left="1440"/>
        <w:rPr>
          <w:rFonts w:ascii="Times New Roman" w:hAnsi="Times New Roman"/>
          <w:szCs w:val="24"/>
        </w:rPr>
      </w:pPr>
      <w:r w:rsidRPr="00C91C47">
        <w:rPr>
          <w:rFonts w:ascii="Times New Roman" w:hAnsi="Times New Roman"/>
          <w:szCs w:val="24"/>
        </w:rPr>
        <w:t>Are you ready to discuss your strengths?  What is there about you which makes you a good candidate for the job?  What have you done in the past that drew praise from your employer, your teachers, your friends, your parents, or anyone else?  What are your strong points in terms of worker traits?  What school or community honors have you acquired which might be of interest to the employer?</w:t>
      </w:r>
    </w:p>
    <w:p w:rsidR="00217634" w:rsidRPr="00C91C47" w:rsidRDefault="00217634" w:rsidP="00471335">
      <w:pPr>
        <w:numPr>
          <w:ilvl w:val="0"/>
          <w:numId w:val="38"/>
        </w:numPr>
        <w:tabs>
          <w:tab w:val="clear" w:pos="432"/>
          <w:tab w:val="left" w:pos="-1440"/>
          <w:tab w:val="num" w:pos="1152"/>
        </w:tabs>
        <w:spacing w:after="120"/>
        <w:ind w:left="1440"/>
        <w:rPr>
          <w:rFonts w:ascii="Times New Roman" w:hAnsi="Times New Roman"/>
          <w:szCs w:val="24"/>
        </w:rPr>
      </w:pPr>
      <w:r w:rsidRPr="00C91C47">
        <w:rPr>
          <w:rFonts w:ascii="Times New Roman" w:hAnsi="Times New Roman"/>
          <w:szCs w:val="24"/>
        </w:rPr>
        <w:t xml:space="preserve">Do you know something about the company you are interviewing </w:t>
      </w:r>
      <w:r w:rsidR="00DD7118">
        <w:rPr>
          <w:rFonts w:ascii="Times New Roman" w:hAnsi="Times New Roman"/>
          <w:szCs w:val="24"/>
        </w:rPr>
        <w:t>with?  How big is the company?</w:t>
      </w:r>
    </w:p>
    <w:p w:rsidR="00217634" w:rsidRPr="00C91C47" w:rsidRDefault="00217634" w:rsidP="00471335">
      <w:pPr>
        <w:numPr>
          <w:ilvl w:val="0"/>
          <w:numId w:val="38"/>
        </w:numPr>
        <w:tabs>
          <w:tab w:val="clear" w:pos="432"/>
          <w:tab w:val="left" w:pos="-1440"/>
          <w:tab w:val="num" w:pos="1152"/>
        </w:tabs>
        <w:spacing w:after="120"/>
        <w:ind w:left="1440"/>
        <w:rPr>
          <w:rFonts w:ascii="Times New Roman" w:hAnsi="Times New Roman"/>
          <w:szCs w:val="24"/>
        </w:rPr>
      </w:pPr>
      <w:r w:rsidRPr="00C91C47">
        <w:rPr>
          <w:rFonts w:ascii="Times New Roman" w:hAnsi="Times New Roman"/>
          <w:szCs w:val="24"/>
        </w:rPr>
        <w:t>What should you look for during the interview?  Find out what your specific responsibilities on the job might be.  "What will a typical day on the job be like?  This is a good quest</w:t>
      </w:r>
      <w:r w:rsidR="00DD7118">
        <w:rPr>
          <w:rFonts w:ascii="Times New Roman" w:hAnsi="Times New Roman"/>
          <w:szCs w:val="24"/>
        </w:rPr>
        <w:t>ion to ask.</w:t>
      </w:r>
    </w:p>
    <w:p w:rsidR="00217634" w:rsidRPr="00C91C47" w:rsidRDefault="00217634" w:rsidP="00471335">
      <w:pPr>
        <w:numPr>
          <w:ilvl w:val="0"/>
          <w:numId w:val="38"/>
        </w:numPr>
        <w:tabs>
          <w:tab w:val="clear" w:pos="432"/>
          <w:tab w:val="left" w:pos="-1440"/>
          <w:tab w:val="num" w:pos="1152"/>
        </w:tabs>
        <w:spacing w:after="120"/>
        <w:ind w:left="1440"/>
        <w:rPr>
          <w:rFonts w:ascii="Times New Roman" w:hAnsi="Times New Roman"/>
          <w:szCs w:val="24"/>
        </w:rPr>
      </w:pPr>
      <w:r w:rsidRPr="00C91C47">
        <w:rPr>
          <w:rFonts w:ascii="Times New Roman" w:hAnsi="Times New Roman"/>
          <w:szCs w:val="24"/>
        </w:rPr>
        <w:t>What happens after the interview?  You may be hired after the first interview.  You may be told outright that your qualifications do not match the job.  You may be told that the employer will notify you of his decision within a certain period of time.  You may be scheduled for further interviews within the company.  You may be scheduled for aptitude, personality and/or drug testing.</w:t>
      </w:r>
    </w:p>
    <w:p w:rsidR="00217634" w:rsidRPr="00C91C47" w:rsidRDefault="00217634" w:rsidP="00067A51">
      <w:pPr>
        <w:numPr>
          <w:ilvl w:val="0"/>
          <w:numId w:val="38"/>
        </w:numPr>
        <w:tabs>
          <w:tab w:val="clear" w:pos="432"/>
          <w:tab w:val="left" w:pos="-1440"/>
          <w:tab w:val="num" w:pos="1152"/>
        </w:tabs>
        <w:ind w:left="1440"/>
        <w:rPr>
          <w:rFonts w:ascii="Times New Roman" w:hAnsi="Times New Roman"/>
          <w:szCs w:val="24"/>
        </w:rPr>
      </w:pPr>
      <w:r w:rsidRPr="00C91C47">
        <w:rPr>
          <w:rFonts w:ascii="Times New Roman" w:hAnsi="Times New Roman"/>
          <w:szCs w:val="24"/>
        </w:rPr>
        <w:t>Remember, you must create a feeling of rapport with the prospective employer.  In the final analysis, it is the chemistry between the interviewee and the prospective employer that actually determines who gets the job.</w:t>
      </w:r>
    </w:p>
    <w:p w:rsidR="00936C64" w:rsidRPr="00C91C47" w:rsidRDefault="00936C64" w:rsidP="00067A51">
      <w:pPr>
        <w:tabs>
          <w:tab w:val="left" w:pos="-1440"/>
        </w:tabs>
        <w:ind w:left="1080"/>
        <w:rPr>
          <w:rFonts w:ascii="Times New Roman" w:hAnsi="Times New Roman"/>
          <w:szCs w:val="24"/>
        </w:rPr>
      </w:pPr>
    </w:p>
    <w:p w:rsidR="00217634" w:rsidRPr="00C91C47" w:rsidRDefault="00217634" w:rsidP="008073F1">
      <w:pPr>
        <w:numPr>
          <w:ilvl w:val="0"/>
          <w:numId w:val="24"/>
        </w:numPr>
        <w:spacing w:after="120"/>
        <w:rPr>
          <w:rFonts w:ascii="Times New Roman" w:hAnsi="Times New Roman"/>
          <w:b/>
          <w:szCs w:val="24"/>
        </w:rPr>
      </w:pPr>
      <w:r w:rsidRPr="00C91C47">
        <w:rPr>
          <w:rFonts w:ascii="Times New Roman" w:hAnsi="Times New Roman"/>
          <w:b/>
          <w:szCs w:val="24"/>
        </w:rPr>
        <w:lastRenderedPageBreak/>
        <w:t>Questions Asked During an Interview</w:t>
      </w:r>
    </w:p>
    <w:p w:rsidR="00217634" w:rsidRPr="00C91C47" w:rsidRDefault="00217634" w:rsidP="00471335">
      <w:pPr>
        <w:numPr>
          <w:ilvl w:val="0"/>
          <w:numId w:val="20"/>
        </w:numPr>
        <w:tabs>
          <w:tab w:val="clear" w:pos="1440"/>
          <w:tab w:val="left" w:pos="1620"/>
        </w:tabs>
        <w:spacing w:after="120"/>
        <w:ind w:left="1620" w:hanging="540"/>
        <w:rPr>
          <w:rFonts w:ascii="Times New Roman" w:hAnsi="Times New Roman"/>
          <w:szCs w:val="24"/>
        </w:rPr>
      </w:pPr>
      <w:r w:rsidRPr="00C91C47">
        <w:rPr>
          <w:rFonts w:ascii="Times New Roman" w:hAnsi="Times New Roman"/>
          <w:szCs w:val="24"/>
        </w:rPr>
        <w:t>Tell me about yourself?</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are your long-range goals, ambitions, future plans?  What do you want to be doing three to five years from now?</w:t>
      </w:r>
    </w:p>
    <w:p w:rsidR="00C47207"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Why did you choose your field of special study?  How have you prepared yourself for work in your chosen field?  What subjects have you enjoyed most?  Least?  Do you have plans for further study?</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Why do you think you might like to work in our type of industry?  Our company?  Why did you select this company?  What can you contribute to a company such as ours?</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Why do you want this job?  Why do you feel you are qualified?  What would you consider the most important qualifications for a job like this?</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are your extra-curricular activities?  What leadership offices have you held?  What are your hobbies?  Your interests out of school?</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Are you willing to travel--to relocate?  Have you geographical preferences?</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work experience have you had--summer jobs--part-time work?  What experience did you like best?  Why?</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are your salary requirements?</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are the gaps in your employment record if any?</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Are you good at what you do?  Why?</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is your job objective?</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Have you had difficulties with peers or superiors in the past?  Please explain.  What happened?  How did you handle it?</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Why should they hire you?</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What's the ideal job for you?</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will your references say about you?</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didn't you like about your last job?</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Describe how you carried out the responsibilities in your current position?</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do you look for in a company?</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type of a business environment do you function best in?</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Why do you think you qualify for this position?</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will you contribute to this position?</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is your greatest strength?</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What is your greatest weakness?</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Which feature of the job interests you least?</w:t>
      </w:r>
    </w:p>
    <w:p w:rsidR="00217634" w:rsidRPr="00C91C47" w:rsidRDefault="00217634" w:rsidP="00471335">
      <w:pPr>
        <w:numPr>
          <w:ilvl w:val="0"/>
          <w:numId w:val="20"/>
        </w:numPr>
        <w:tabs>
          <w:tab w:val="clear" w:pos="1440"/>
          <w:tab w:val="left" w:pos="-1440"/>
          <w:tab w:val="left" w:pos="1620"/>
        </w:tabs>
        <w:spacing w:after="120"/>
        <w:ind w:left="1620" w:hanging="540"/>
        <w:rPr>
          <w:rFonts w:ascii="Times New Roman" w:hAnsi="Times New Roman"/>
          <w:szCs w:val="24"/>
        </w:rPr>
      </w:pPr>
      <w:r w:rsidRPr="00C91C47">
        <w:rPr>
          <w:rFonts w:ascii="Times New Roman" w:hAnsi="Times New Roman"/>
          <w:szCs w:val="24"/>
        </w:rPr>
        <w:t>Do you plan to continue your education?</w:t>
      </w:r>
    </w:p>
    <w:p w:rsidR="00936C64" w:rsidRDefault="00936C64" w:rsidP="00936C64">
      <w:pPr>
        <w:tabs>
          <w:tab w:val="left" w:pos="-1440"/>
          <w:tab w:val="left" w:pos="1620"/>
        </w:tabs>
        <w:spacing w:after="120"/>
        <w:ind w:left="1080"/>
        <w:rPr>
          <w:rFonts w:ascii="Times New Roman" w:hAnsi="Times New Roman"/>
          <w:szCs w:val="24"/>
        </w:rPr>
      </w:pPr>
    </w:p>
    <w:p w:rsidR="00D17987" w:rsidRPr="00C91C47" w:rsidRDefault="00D17987" w:rsidP="00936C64">
      <w:pPr>
        <w:tabs>
          <w:tab w:val="left" w:pos="-1440"/>
          <w:tab w:val="left" w:pos="1620"/>
        </w:tabs>
        <w:spacing w:after="120"/>
        <w:ind w:left="1080"/>
        <w:rPr>
          <w:rFonts w:ascii="Times New Roman" w:hAnsi="Times New Roman"/>
          <w:szCs w:val="24"/>
        </w:rPr>
      </w:pPr>
    </w:p>
    <w:p w:rsidR="00217634" w:rsidRPr="00C91C47" w:rsidRDefault="00217634" w:rsidP="00471335">
      <w:pPr>
        <w:numPr>
          <w:ilvl w:val="0"/>
          <w:numId w:val="24"/>
        </w:numPr>
        <w:spacing w:after="120"/>
        <w:rPr>
          <w:rFonts w:ascii="Times New Roman" w:hAnsi="Times New Roman"/>
          <w:b/>
          <w:szCs w:val="24"/>
        </w:rPr>
      </w:pPr>
      <w:r w:rsidRPr="00C91C47">
        <w:rPr>
          <w:rFonts w:ascii="Times New Roman" w:hAnsi="Times New Roman"/>
          <w:b/>
          <w:szCs w:val="24"/>
        </w:rPr>
        <w:t>Interview Reminders</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Make a last minute check of personal appearance before leaving home.</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Go to the interview alone.</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Allow yourself plenty of time to arrive for the interview.</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Maintain a pleasant attitude toward the receptionist.  Learn and remember names for future follow-ups.</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Do not be impatient or show signs of nervousness if kept waiting for the interview.</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Learn the name of the interviewer from the receptionist if you don’t already know it.</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Greet the interview</w:t>
      </w:r>
      <w:r w:rsidR="007D392D">
        <w:rPr>
          <w:rFonts w:ascii="Times New Roman" w:hAnsi="Times New Roman"/>
          <w:szCs w:val="24"/>
        </w:rPr>
        <w:t>er</w:t>
      </w:r>
      <w:r w:rsidRPr="00C91C47">
        <w:rPr>
          <w:rFonts w:ascii="Times New Roman" w:hAnsi="Times New Roman"/>
          <w:szCs w:val="24"/>
        </w:rPr>
        <w:t xml:space="preserve"> with a warm smile. Call him/her by name.</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Shake the interviewer’s hand firmly.</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Be seated only after interviewer asks you to.</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Sit comfortably in the interviewing chair; don’t lean against the wall, cha</w:t>
      </w:r>
      <w:r w:rsidR="00BD78CA" w:rsidRPr="00C91C47">
        <w:rPr>
          <w:rFonts w:ascii="Times New Roman" w:hAnsi="Times New Roman"/>
          <w:szCs w:val="24"/>
        </w:rPr>
        <w:t>ir</w:t>
      </w:r>
      <w:r w:rsidRPr="00C91C47">
        <w:rPr>
          <w:rFonts w:ascii="Times New Roman" w:hAnsi="Times New Roman"/>
          <w:szCs w:val="24"/>
        </w:rPr>
        <w:t xml:space="preserve"> or desk.</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Don’t put any personal belongings on the interviewer’s desk.</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Let the employer take the lead in the conversation.</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Answer all questions completely.</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Present your resume early during the interview to aid in “leading” the interview.</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Have your work portfolio with you (if appropriate to your specialty).</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Make an extra effort to express yourself clearly – take time to think through your answers, use proper grammar; don’t curse, avoid the use of slang and look the interviewer in the eye.</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Be sincere and enthusiastic. Show that you are very interested in the job under consideration.</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Avoid smoking, chewing gum, eating candy, giggling and squirming in the chair.</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Don’t try to flatter the interviewer.</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Tell the truth about yourself and your experiences.</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Always speak well of former employers and associates.</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Be prepared to answer why you left previous positions of employment.</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Be positive. Accentuate what’s right about you!</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Don’t talk about benefits and salary until the end of the interview, unless brought up earlier by the interviewer.</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Watch for a sign that the interview is over.</w:t>
      </w:r>
    </w:p>
    <w:p w:rsidR="00217634" w:rsidRPr="00C91C47" w:rsidRDefault="00217634" w:rsidP="00E83C5E">
      <w:pPr>
        <w:numPr>
          <w:ilvl w:val="0"/>
          <w:numId w:val="21"/>
        </w:numPr>
        <w:tabs>
          <w:tab w:val="clear" w:pos="1440"/>
          <w:tab w:val="left" w:pos="-1440"/>
          <w:tab w:val="num" w:pos="1620"/>
        </w:tabs>
        <w:spacing w:after="100"/>
        <w:ind w:left="1620" w:hanging="540"/>
        <w:rPr>
          <w:rFonts w:ascii="Times New Roman" w:hAnsi="Times New Roman"/>
          <w:szCs w:val="24"/>
        </w:rPr>
      </w:pPr>
      <w:r w:rsidRPr="00C91C47">
        <w:rPr>
          <w:rFonts w:ascii="Times New Roman" w:hAnsi="Times New Roman"/>
          <w:szCs w:val="24"/>
        </w:rPr>
        <w:t>Thank the interviewer for his/her time.</w:t>
      </w:r>
    </w:p>
    <w:p w:rsidR="00217634" w:rsidRDefault="00217634" w:rsidP="009210F3">
      <w:pPr>
        <w:numPr>
          <w:ilvl w:val="0"/>
          <w:numId w:val="21"/>
        </w:numPr>
        <w:tabs>
          <w:tab w:val="clear" w:pos="1440"/>
          <w:tab w:val="left" w:pos="-1440"/>
          <w:tab w:val="num" w:pos="1620"/>
        </w:tabs>
        <w:ind w:left="1620" w:hanging="540"/>
        <w:rPr>
          <w:rFonts w:ascii="Times New Roman" w:hAnsi="Times New Roman"/>
          <w:szCs w:val="24"/>
        </w:rPr>
      </w:pPr>
      <w:r w:rsidRPr="00C91C47">
        <w:rPr>
          <w:rFonts w:ascii="Times New Roman" w:hAnsi="Times New Roman"/>
          <w:szCs w:val="24"/>
        </w:rPr>
        <w:t>Leave promptly.</w:t>
      </w:r>
    </w:p>
    <w:p w:rsidR="009210F3" w:rsidRPr="00C91C47" w:rsidRDefault="009210F3" w:rsidP="009210F3">
      <w:pPr>
        <w:tabs>
          <w:tab w:val="left" w:pos="-1440"/>
        </w:tabs>
        <w:ind w:left="1080"/>
        <w:rPr>
          <w:rFonts w:ascii="Times New Roman" w:hAnsi="Times New Roman"/>
          <w:szCs w:val="24"/>
        </w:rPr>
      </w:pPr>
    </w:p>
    <w:p w:rsidR="00D17987" w:rsidRDefault="00D17987">
      <w:pPr>
        <w:rPr>
          <w:rFonts w:ascii="Times New Roman" w:hAnsi="Times New Roman"/>
          <w:b/>
          <w:szCs w:val="24"/>
        </w:rPr>
      </w:pPr>
    </w:p>
    <w:p w:rsidR="00A644CF" w:rsidRDefault="00A644CF">
      <w:pPr>
        <w:rPr>
          <w:rFonts w:ascii="Times New Roman" w:hAnsi="Times New Roman"/>
          <w:b/>
          <w:szCs w:val="24"/>
        </w:rPr>
      </w:pPr>
    </w:p>
    <w:p w:rsidR="00A644CF" w:rsidRDefault="00A644CF">
      <w:pPr>
        <w:rPr>
          <w:rFonts w:ascii="Times New Roman" w:hAnsi="Times New Roman"/>
          <w:b/>
          <w:szCs w:val="24"/>
        </w:rPr>
      </w:pPr>
    </w:p>
    <w:p w:rsidR="00A644CF" w:rsidRDefault="00A644CF">
      <w:pPr>
        <w:rPr>
          <w:rFonts w:ascii="Times New Roman" w:hAnsi="Times New Roman"/>
          <w:b/>
          <w:szCs w:val="24"/>
        </w:rPr>
      </w:pPr>
    </w:p>
    <w:p w:rsidR="00A644CF" w:rsidRDefault="00A644CF">
      <w:pPr>
        <w:rPr>
          <w:rFonts w:ascii="Times New Roman" w:hAnsi="Times New Roman"/>
          <w:b/>
          <w:szCs w:val="24"/>
        </w:rPr>
      </w:pPr>
    </w:p>
    <w:p w:rsidR="00A644CF" w:rsidRDefault="00A644CF">
      <w:pPr>
        <w:rPr>
          <w:rFonts w:ascii="Times New Roman" w:hAnsi="Times New Roman"/>
          <w:b/>
          <w:szCs w:val="24"/>
        </w:rPr>
      </w:pPr>
    </w:p>
    <w:p w:rsidR="00217634" w:rsidRPr="00C91C47" w:rsidRDefault="00217634" w:rsidP="00471335">
      <w:pPr>
        <w:numPr>
          <w:ilvl w:val="0"/>
          <w:numId w:val="24"/>
        </w:numPr>
        <w:rPr>
          <w:rFonts w:ascii="Times New Roman" w:hAnsi="Times New Roman"/>
          <w:b/>
          <w:szCs w:val="24"/>
        </w:rPr>
      </w:pPr>
      <w:r w:rsidRPr="00C91C47">
        <w:rPr>
          <w:rFonts w:ascii="Times New Roman" w:hAnsi="Times New Roman"/>
          <w:b/>
          <w:szCs w:val="24"/>
        </w:rPr>
        <w:t>Analyzing an Employment Offer</w:t>
      </w:r>
    </w:p>
    <w:p w:rsidR="00F54911" w:rsidRDefault="00F54911" w:rsidP="008073F1">
      <w:pPr>
        <w:tabs>
          <w:tab w:val="left" w:pos="-1440"/>
        </w:tabs>
        <w:ind w:left="1080"/>
        <w:rPr>
          <w:rFonts w:ascii="Times New Roman" w:hAnsi="Times New Roman"/>
          <w:szCs w:val="24"/>
        </w:rPr>
      </w:pPr>
    </w:p>
    <w:p w:rsidR="00217634" w:rsidRPr="00C91C47" w:rsidRDefault="00217634" w:rsidP="004D1BD5">
      <w:pPr>
        <w:tabs>
          <w:tab w:val="left" w:pos="-1440"/>
        </w:tabs>
        <w:spacing w:after="120"/>
        <w:ind w:left="1080"/>
        <w:rPr>
          <w:rFonts w:ascii="Times New Roman" w:hAnsi="Times New Roman"/>
          <w:szCs w:val="24"/>
        </w:rPr>
      </w:pPr>
      <w:r w:rsidRPr="00C91C47">
        <w:rPr>
          <w:rFonts w:ascii="Times New Roman" w:hAnsi="Times New Roman"/>
          <w:szCs w:val="24"/>
        </w:rPr>
        <w:t>If you are offered employment, how do you know whether or not to accept or to keep looking? Will a better opportunity present itself? Will this particular employment opportunity be lost if you don’t accept it immediately?</w:t>
      </w:r>
    </w:p>
    <w:p w:rsidR="00217634" w:rsidRPr="00C91C47" w:rsidRDefault="00217634" w:rsidP="004D1BD5">
      <w:pPr>
        <w:tabs>
          <w:tab w:val="left" w:pos="-1440"/>
        </w:tabs>
        <w:spacing w:after="120"/>
        <w:ind w:left="1080"/>
        <w:rPr>
          <w:rFonts w:ascii="Times New Roman" w:hAnsi="Times New Roman"/>
          <w:szCs w:val="24"/>
        </w:rPr>
      </w:pPr>
      <w:r w:rsidRPr="00C91C47">
        <w:rPr>
          <w:rFonts w:ascii="Times New Roman" w:hAnsi="Times New Roman"/>
          <w:szCs w:val="24"/>
        </w:rPr>
        <w:t>These are difficult questions indeed, and only you can make that decision.  But there are clues to job satisfaction that will help you decide.  Here are some of them:</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Does the job “fit you” in terms of your strengths and weaknesses, likes, dislikes, etc?</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Do you feel that the job will challenge your capabilities?</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Do you feel that you will receive adequate initial and continued training so that you will be able to perform satisfactorily on the job?</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Do you feel that you will be able to work in harmony with the person who will be your immediate supervisor?</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Do you feel that you will be able to accept supervision from him/her?</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Does he/she have a good rapport with other people who work for him/her?</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 xml:space="preserve">Does there appear to be harmony in the department in which you will work? </w:t>
      </w:r>
    </w:p>
    <w:p w:rsidR="00217634" w:rsidRPr="00C91C47" w:rsidRDefault="00217634" w:rsidP="00471335">
      <w:pPr>
        <w:numPr>
          <w:ilvl w:val="0"/>
          <w:numId w:val="26"/>
        </w:numPr>
        <w:tabs>
          <w:tab w:val="left" w:pos="-1440"/>
        </w:tabs>
        <w:spacing w:after="120"/>
        <w:rPr>
          <w:rFonts w:ascii="Times New Roman" w:hAnsi="Times New Roman"/>
          <w:szCs w:val="24"/>
        </w:rPr>
      </w:pPr>
      <w:r w:rsidRPr="00C91C47">
        <w:rPr>
          <w:rFonts w:ascii="Times New Roman" w:hAnsi="Times New Roman"/>
          <w:szCs w:val="24"/>
        </w:rPr>
        <w:t>Do you feel that you will be able to get along with the people who will be your co-workers?</w:t>
      </w:r>
    </w:p>
    <w:p w:rsidR="00EA69C0" w:rsidRPr="00C91C47" w:rsidRDefault="00217634" w:rsidP="00AD1302">
      <w:pPr>
        <w:numPr>
          <w:ilvl w:val="0"/>
          <w:numId w:val="26"/>
        </w:numPr>
        <w:tabs>
          <w:tab w:val="left" w:pos="-1440"/>
        </w:tabs>
        <w:spacing w:after="120"/>
        <w:rPr>
          <w:rFonts w:ascii="Times New Roman" w:hAnsi="Times New Roman"/>
          <w:szCs w:val="24"/>
        </w:rPr>
      </w:pPr>
      <w:r w:rsidRPr="00C91C47">
        <w:rPr>
          <w:rFonts w:ascii="Times New Roman" w:hAnsi="Times New Roman"/>
          <w:szCs w:val="24"/>
        </w:rPr>
        <w:t>Do you feel that the opportunity will lead you in the dire</w:t>
      </w:r>
      <w:r w:rsidR="00AD1302" w:rsidRPr="00C91C47">
        <w:rPr>
          <w:rFonts w:ascii="Times New Roman" w:hAnsi="Times New Roman"/>
          <w:szCs w:val="24"/>
        </w:rPr>
        <w:t>ction of your “long-range” goal</w:t>
      </w:r>
      <w:r w:rsidR="00EA69C0" w:rsidRPr="00C91C47">
        <w:rPr>
          <w:rFonts w:ascii="Times New Roman" w:hAnsi="Times New Roman"/>
          <w:szCs w:val="24"/>
        </w:rPr>
        <w:t>?</w:t>
      </w:r>
    </w:p>
    <w:p w:rsidR="00055D6B" w:rsidRDefault="00055D6B" w:rsidP="00EA69C0">
      <w:pPr>
        <w:tabs>
          <w:tab w:val="left" w:pos="-1440"/>
        </w:tabs>
        <w:spacing w:after="120"/>
        <w:rPr>
          <w:rFonts w:ascii="Arial" w:hAnsi="Arial" w:cs="Arial"/>
          <w:szCs w:val="24"/>
        </w:rPr>
        <w:sectPr w:rsidR="00055D6B" w:rsidSect="0042609F">
          <w:footerReference w:type="default" r:id="rId21"/>
          <w:pgSz w:w="12240" w:h="15840" w:code="1"/>
          <w:pgMar w:top="1008" w:right="1152" w:bottom="1008" w:left="1152" w:header="1440" w:footer="720" w:gutter="0"/>
          <w:pgNumType w:start="1"/>
          <w:cols w:sep="1" w:space="720"/>
          <w:noEndnote/>
          <w:docGrid w:linePitch="326"/>
        </w:sectPr>
      </w:pPr>
    </w:p>
    <w:p w:rsidR="00777A78" w:rsidRDefault="00777A78" w:rsidP="00AD1302">
      <w:pPr>
        <w:tabs>
          <w:tab w:val="left" w:pos="-1440"/>
        </w:tabs>
        <w:spacing w:after="120"/>
        <w:jc w:val="center"/>
        <w:rPr>
          <w:rFonts w:ascii="Times New Roman" w:hAnsi="Times New Roman"/>
          <w:sz w:val="144"/>
          <w:szCs w:val="144"/>
        </w:rPr>
      </w:pPr>
    </w:p>
    <w:p w:rsidR="00055D6B" w:rsidRPr="006615E1" w:rsidRDefault="00827A39" w:rsidP="00AD1302">
      <w:pPr>
        <w:tabs>
          <w:tab w:val="left" w:pos="-1440"/>
        </w:tabs>
        <w:spacing w:after="120"/>
        <w:jc w:val="center"/>
        <w:rPr>
          <w:rFonts w:ascii="Times New Roman" w:hAnsi="Times New Roman"/>
          <w:sz w:val="144"/>
          <w:szCs w:val="144"/>
        </w:rPr>
        <w:sectPr w:rsidR="00055D6B" w:rsidRPr="006615E1" w:rsidSect="0042609F">
          <w:footerReference w:type="default" r:id="rId22"/>
          <w:pgSz w:w="12240" w:h="15840" w:code="1"/>
          <w:pgMar w:top="1152" w:right="1152" w:bottom="1152" w:left="1152" w:header="1440" w:footer="1008" w:gutter="0"/>
          <w:pgBorders w:offsetFrom="page">
            <w:top w:val="twistedLines1" w:sz="24" w:space="24" w:color="0070C0"/>
            <w:left w:val="twistedLines1" w:sz="24" w:space="24" w:color="0070C0"/>
            <w:bottom w:val="twistedLines1" w:sz="24" w:space="24" w:color="0070C0"/>
            <w:right w:val="twistedLines1" w:sz="24" w:space="24" w:color="0070C0"/>
          </w:pgBorders>
          <w:cols w:sep="1" w:space="720"/>
          <w:vAlign w:val="center"/>
          <w:noEndnote/>
        </w:sectPr>
      </w:pPr>
      <w:r w:rsidRPr="00827A39">
        <w:rPr>
          <w:noProof/>
        </w:rPr>
        <w:pict>
          <v:shapetype id="_x0000_t202" coordsize="21600,21600" o:spt="202" path="m,l,21600r21600,l21600,xe">
            <v:stroke joinstyle="miter"/>
            <v:path gradientshapeok="t" o:connecttype="rect"/>
          </v:shapetype>
          <v:shape id="Text Box 25" o:spid="_x0000_s1026" type="#_x0000_t202" style="position:absolute;left:0;text-align:left;margin-left:0;margin-top:-77.6pt;width:367.2pt;height:142.55pt;z-index:25168179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ur3AIAAN0FAAAOAAAAZHJzL2Uyb0RvYy54bWysVE1vGyEQvVfqf0DcG3v9kaRW1pGbylWl&#10;NIkaVzljlvUisUAB25v++j5g7bhpe6m6BxZmhsfMewNX112ryE44L40uaXE2pERobiqpNyX9tlq+&#10;u6TEB6YrpowWJX0Wnl7P37652tuZGJnGqEo4AhDtZ3tb0iYEOxsMPG9Ey/yZsULDWRvXsoCl2wwq&#10;x/ZAb9VgNByeD/bGVdYZLryH9WN20nnCr2vBw31dexGIKilyC2l0aVzHcTC/YrONY7aRvE+D/UMW&#10;LZMahx6hPrLAyNbJ36BayZ3xpg5n3LQDU9eSi1QDqimGr6p5bJgVqRaQ4+2RJv//YPnd7sERWZV0&#10;NKVEsxYarUQXyAfTEZjAz976GcIeLQJDBzt0Ptg9jLHsrnZt/KMgAj+Yfj6yG9E4jJPz8/FkAheH&#10;r7gshtNiFHEGL9ut8+GTMC2Jk5I6yJdYZbtbH3LoISSeps1SKpUkVPoXAzCzRaQe6HfHSnLGcRa6&#10;ddeXtzbVM6pzJveHt3wpkcEt8+GBOTQEskaTh3sMtTL7kpp+Rklj3I8/2WM8dIKXkj0arKT++5Y5&#10;QYn6rKHg+yKREdJiMr0Y4Qx36lmfevS2vTHo4QLXyfI0jfFBHaa1M+0T7sIingoX0xxnlzQcpjch&#10;tz3uEheLRQpCD1oWbvWj5RE6Uhj5XXVPzNlehAD97syhFdnslRY5NpO/2AZTyygUm3kutBhXccrR&#10;VY71cMaFxvQXbumMzgKDeaJYzhwPRUrOiV38Z9kzRkRTctOEr3JDnMQTw4HgIBPuPiWVTAXHqL8C&#10;TqbD+PWwB7DUhScpezuuSMQ2W/dU0vPxFJRGar6wIJxkUKIVgalE2VrshFoRdEUxuojYpCnpuLg4&#10;7ImNrFgnKggqQjwZnGTsG5WuT3ruBBZkF6EZB3kh6+EbVolsBuAx8eOOlPkpGlo/Zg97bPLc2f0C&#10;b0gK7+mPj9TpOkW9vMrznwAAAP//AwBQSwMEFAAGAAgAAAAhAMouaWTeAAAACQEAAA8AAABkcnMv&#10;ZG93bnJldi54bWxMj8FOwzAQRO9I/IO1SNxauyGhJMSpEIgrqIUicXPjbRIRr6PYbcLfs5zgOJrR&#10;zJtyM7tenHEMnScNq6UCgVR721Gj4f3teXEHIkRD1vSeUMM3BthUlxelKayfaIvnXWwEl1AojIY2&#10;xqGQMtQtOhOWfkBi7+hHZyLLsZF2NBOXu14mSt1KZzrihdYM+Nhi/bU7OQ37l+PnR6pemyeXDZOf&#10;lSSXS62vr+aHexAR5/gXhl98RoeKmQ7+RDaIXgMfiRoWqyxLQLC/vklTEAcOJnkOsirl/wfVDwAA&#10;AP//AwBQSwECLQAUAAYACAAAACEAtoM4kv4AAADhAQAAEwAAAAAAAAAAAAAAAAAAAAAAW0NvbnRl&#10;bnRfVHlwZXNdLnhtbFBLAQItABQABgAIAAAAIQA4/SH/1gAAAJQBAAALAAAAAAAAAAAAAAAAAC8B&#10;AABfcmVscy8ucmVsc1BLAQItABQABgAIAAAAIQAEk1ur3AIAAN0FAAAOAAAAAAAAAAAAAAAAAC4C&#10;AABkcnMvZTJvRG9jLnhtbFBLAQItABQABgAIAAAAIQDKLmlk3gAAAAkBAAAPAAAAAAAAAAAAAAAA&#10;ADYFAABkcnMvZG93bnJldi54bWxQSwUGAAAAAAQABADzAAAAQQYAAAAA&#10;" filled="f" stroked="f">
            <v:textbox>
              <w:txbxContent>
                <w:p w:rsidR="003711E5" w:rsidRPr="001B4809" w:rsidRDefault="003711E5" w:rsidP="007D392D">
                  <w:pPr>
                    <w:tabs>
                      <w:tab w:val="left" w:pos="-1440"/>
                    </w:tabs>
                    <w:spacing w:after="120"/>
                    <w:jc w:val="center"/>
                    <w:rPr>
                      <w:rFonts w:asciiTheme="majorHAnsi" w:hAnsiTheme="majorHAnsi"/>
                      <w:b/>
                      <w:caps/>
                      <w:color w:val="0070C0"/>
                      <w:sz w:val="144"/>
                      <w:szCs w:val="144"/>
                    </w:rPr>
                  </w:pPr>
                  <w:r w:rsidRPr="001B4809">
                    <w:rPr>
                      <w:rFonts w:asciiTheme="majorHAnsi" w:hAnsiTheme="majorHAnsi"/>
                      <w:b/>
                      <w:caps/>
                      <w:color w:val="0070C0"/>
                      <w:sz w:val="144"/>
                      <w:szCs w:val="144"/>
                    </w:rPr>
                    <w:t>Appendix</w:t>
                  </w:r>
                </w:p>
              </w:txbxContent>
            </v:textbox>
          </v:shape>
        </w:pict>
      </w:r>
    </w:p>
    <w:p w:rsidR="00961384" w:rsidRDefault="00E403B1" w:rsidP="00961384">
      <w:r>
        <w:lastRenderedPageBreak/>
        <w:br w:type="page"/>
      </w:r>
    </w:p>
    <w:p w:rsidR="0091546E" w:rsidRDefault="0091546E" w:rsidP="00961384"/>
    <w:p w:rsidR="0091546E" w:rsidRDefault="0091546E" w:rsidP="00961384"/>
    <w:p w:rsidR="00961384" w:rsidRDefault="00827A39" w:rsidP="00961384">
      <w:pPr>
        <w:pStyle w:val="Heading1"/>
        <w:widowControl/>
        <w:spacing w:line="240" w:lineRule="auto"/>
        <w:ind w:left="540"/>
        <w:rPr>
          <w:rFonts w:ascii="Arial" w:hAnsi="Arial"/>
          <w:i/>
          <w:u w:val="none"/>
        </w:rPr>
      </w:pPr>
      <w:r w:rsidRPr="00827A39">
        <w:pict>
          <v:shape id="_x0000_s1057" type="#_x0000_t136" style="position:absolute;left:0;text-align:left;margin-left:251.6pt;margin-top:230.65pt;width:483.75pt;height:46.5pt;rotation:90;z-index:251645952" fillcolor="#0070c0" strokecolor="#0070c0" strokeweight="1pt">
            <v:shadow on="t" color="#cbcbcb" offset="3pt,3pt"/>
            <v:textpath style="font-family:&quot;Cambria&quot;;font-weight:bold;font-style:italic;v-rotate-letters:t;v-text-kern:t" trim="t" fitpath="t" string="Resources"/>
          </v:shape>
        </w:pict>
      </w:r>
      <w:r w:rsidR="00961384">
        <w:rPr>
          <w:rFonts w:ascii="Arial" w:hAnsi="Arial"/>
          <w:i/>
          <w:u w:val="none"/>
        </w:rPr>
        <w:t>National Association of Social Workers</w:t>
      </w:r>
    </w:p>
    <w:p w:rsidR="00961384" w:rsidRDefault="00961384" w:rsidP="00961384">
      <w:pPr>
        <w:ind w:left="547"/>
        <w:rPr>
          <w:rFonts w:ascii="Arial" w:hAnsi="Arial"/>
          <w:snapToGrid w:val="0"/>
        </w:rPr>
      </w:pPr>
      <w:r>
        <w:rPr>
          <w:rFonts w:ascii="Arial" w:hAnsi="Arial"/>
          <w:snapToGrid w:val="0"/>
        </w:rPr>
        <w:t>750 First Street NE, Suite 700</w:t>
      </w:r>
    </w:p>
    <w:p w:rsidR="00961384" w:rsidRDefault="00961384" w:rsidP="00961384">
      <w:pPr>
        <w:ind w:left="540"/>
        <w:rPr>
          <w:rFonts w:ascii="Arial" w:hAnsi="Arial"/>
          <w:snapToGrid w:val="0"/>
        </w:rPr>
      </w:pPr>
      <w:r>
        <w:rPr>
          <w:rFonts w:ascii="Arial" w:hAnsi="Arial"/>
          <w:snapToGrid w:val="0"/>
        </w:rPr>
        <w:t xml:space="preserve">Washington </w:t>
      </w:r>
      <w:smartTag w:uri="urn:schemas-microsoft-com:office:smarttags" w:element="State">
        <w:r>
          <w:rPr>
            <w:rFonts w:ascii="Arial" w:hAnsi="Arial"/>
            <w:snapToGrid w:val="0"/>
          </w:rPr>
          <w:t>DC</w:t>
        </w:r>
      </w:smartTag>
      <w:r>
        <w:rPr>
          <w:rFonts w:ascii="Arial" w:hAnsi="Arial"/>
          <w:snapToGrid w:val="0"/>
        </w:rPr>
        <w:t xml:space="preserve"> </w:t>
      </w:r>
      <w:smartTag w:uri="urn:schemas-microsoft-com:office:smarttags" w:element="PostalCode">
        <w:r>
          <w:rPr>
            <w:rFonts w:ascii="Arial" w:hAnsi="Arial"/>
            <w:snapToGrid w:val="0"/>
          </w:rPr>
          <w:t>20002-4241</w:t>
        </w:r>
      </w:smartTag>
    </w:p>
    <w:p w:rsidR="00961384" w:rsidRDefault="00961384" w:rsidP="00961384">
      <w:pPr>
        <w:ind w:left="540"/>
        <w:rPr>
          <w:rFonts w:ascii="Arial" w:hAnsi="Arial"/>
          <w:snapToGrid w:val="0"/>
        </w:rPr>
      </w:pPr>
      <w:r>
        <w:rPr>
          <w:rFonts w:ascii="Arial" w:hAnsi="Arial"/>
          <w:snapToGrid w:val="0"/>
        </w:rPr>
        <w:t>800.638.8799</w:t>
      </w:r>
    </w:p>
    <w:p w:rsidR="00961384" w:rsidRDefault="00961384" w:rsidP="00961384">
      <w:pPr>
        <w:ind w:left="540"/>
        <w:rPr>
          <w:rFonts w:ascii="Arial" w:hAnsi="Arial"/>
          <w:snapToGrid w:val="0"/>
        </w:rPr>
      </w:pPr>
      <w:r>
        <w:rPr>
          <w:rFonts w:ascii="Arial" w:hAnsi="Arial"/>
          <w:snapToGrid w:val="0"/>
        </w:rPr>
        <w:t>www.naswdc.org</w:t>
      </w: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961384">
      <w:pPr>
        <w:pStyle w:val="Heading1"/>
        <w:widowControl/>
        <w:spacing w:line="240" w:lineRule="auto"/>
        <w:ind w:left="540"/>
        <w:rPr>
          <w:rFonts w:ascii="Arial" w:hAnsi="Arial"/>
          <w:i/>
          <w:u w:val="none"/>
        </w:rPr>
      </w:pPr>
      <w:r>
        <w:rPr>
          <w:rFonts w:ascii="Arial" w:hAnsi="Arial"/>
          <w:i/>
          <w:u w:val="none"/>
        </w:rPr>
        <w:t>American Psychological Association</w:t>
      </w:r>
    </w:p>
    <w:p w:rsidR="00961384" w:rsidRDefault="00961384" w:rsidP="00961384">
      <w:pPr>
        <w:ind w:left="540"/>
        <w:rPr>
          <w:rFonts w:ascii="Arial" w:hAnsi="Arial"/>
          <w:snapToGrid w:val="0"/>
        </w:rPr>
      </w:pPr>
      <w:r>
        <w:rPr>
          <w:rFonts w:ascii="Arial" w:hAnsi="Arial"/>
          <w:snapToGrid w:val="0"/>
        </w:rPr>
        <w:t xml:space="preserve">750 </w:t>
      </w:r>
      <w:smartTag w:uri="urn:schemas-microsoft-com:office:smarttags" w:element="Street">
        <w:smartTag w:uri="urn:schemas-microsoft-com:office:smarttags" w:element="address">
          <w:r>
            <w:rPr>
              <w:rFonts w:ascii="Arial" w:hAnsi="Arial"/>
              <w:snapToGrid w:val="0"/>
            </w:rPr>
            <w:t>First Street, NE</w:t>
          </w:r>
        </w:smartTag>
      </w:smartTag>
    </w:p>
    <w:p w:rsidR="00961384" w:rsidRDefault="00961384" w:rsidP="00961384">
      <w:pPr>
        <w:ind w:left="540"/>
        <w:rPr>
          <w:rFonts w:ascii="Arial" w:hAnsi="Arial"/>
          <w:snapToGrid w:val="0"/>
        </w:rPr>
      </w:pPr>
      <w:smartTag w:uri="urn:schemas-microsoft-com:office:smarttags" w:element="place">
        <w:smartTag w:uri="urn:schemas-microsoft-com:office:smarttags" w:element="City">
          <w:r>
            <w:rPr>
              <w:rFonts w:ascii="Arial" w:hAnsi="Arial"/>
              <w:snapToGrid w:val="0"/>
            </w:rPr>
            <w:t>Washington</w:t>
          </w:r>
        </w:smartTag>
        <w:r>
          <w:rPr>
            <w:rFonts w:ascii="Arial" w:hAnsi="Arial"/>
            <w:snapToGrid w:val="0"/>
          </w:rPr>
          <w:t xml:space="preserve"> </w:t>
        </w:r>
        <w:smartTag w:uri="urn:schemas-microsoft-com:office:smarttags" w:element="State">
          <w:r>
            <w:rPr>
              <w:rFonts w:ascii="Arial" w:hAnsi="Arial"/>
              <w:snapToGrid w:val="0"/>
            </w:rPr>
            <w:t>DC</w:t>
          </w:r>
        </w:smartTag>
        <w:r>
          <w:rPr>
            <w:rFonts w:ascii="Arial" w:hAnsi="Arial"/>
            <w:snapToGrid w:val="0"/>
          </w:rPr>
          <w:t xml:space="preserve">, </w:t>
        </w:r>
        <w:smartTag w:uri="urn:schemas-microsoft-com:office:smarttags" w:element="PostalCode">
          <w:r>
            <w:rPr>
              <w:rFonts w:ascii="Arial" w:hAnsi="Arial"/>
              <w:snapToGrid w:val="0"/>
            </w:rPr>
            <w:t>20002</w:t>
          </w:r>
        </w:smartTag>
      </w:smartTag>
    </w:p>
    <w:p w:rsidR="00961384" w:rsidRDefault="00961384" w:rsidP="00961384">
      <w:pPr>
        <w:ind w:left="540"/>
        <w:rPr>
          <w:rFonts w:ascii="Arial" w:hAnsi="Arial"/>
          <w:snapToGrid w:val="0"/>
        </w:rPr>
      </w:pPr>
      <w:r>
        <w:rPr>
          <w:rFonts w:ascii="Arial" w:hAnsi="Arial"/>
          <w:snapToGrid w:val="0"/>
        </w:rPr>
        <w:t>202.336.5500</w:t>
      </w:r>
    </w:p>
    <w:p w:rsidR="00961384" w:rsidRDefault="00961384" w:rsidP="00961384">
      <w:pPr>
        <w:ind w:left="540"/>
        <w:rPr>
          <w:rFonts w:ascii="Arial" w:hAnsi="Arial"/>
          <w:snapToGrid w:val="0"/>
        </w:rPr>
      </w:pPr>
      <w:r>
        <w:rPr>
          <w:rFonts w:ascii="Arial" w:hAnsi="Arial"/>
          <w:snapToGrid w:val="0"/>
        </w:rPr>
        <w:t>www.apa.org</w:t>
      </w: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961384">
      <w:pPr>
        <w:pStyle w:val="Heading1"/>
        <w:widowControl/>
        <w:spacing w:line="240" w:lineRule="auto"/>
        <w:ind w:left="540"/>
        <w:rPr>
          <w:rFonts w:ascii="Arial" w:hAnsi="Arial"/>
          <w:i/>
          <w:u w:val="none"/>
        </w:rPr>
      </w:pPr>
      <w:r>
        <w:rPr>
          <w:rFonts w:ascii="Arial" w:hAnsi="Arial"/>
          <w:i/>
          <w:u w:val="none"/>
        </w:rPr>
        <w:t>National Organization for Human Service</w:t>
      </w:r>
      <w:r w:rsidR="009F003F">
        <w:rPr>
          <w:rFonts w:ascii="Arial" w:hAnsi="Arial"/>
          <w:i/>
          <w:u w:val="none"/>
        </w:rPr>
        <w:t>s</w:t>
      </w:r>
      <w:r>
        <w:rPr>
          <w:rFonts w:ascii="Arial" w:hAnsi="Arial"/>
          <w:i/>
          <w:u w:val="none"/>
        </w:rPr>
        <w:t xml:space="preserve"> </w:t>
      </w:r>
    </w:p>
    <w:p w:rsidR="00961384" w:rsidRDefault="00961384" w:rsidP="00961384">
      <w:pPr>
        <w:ind w:left="540"/>
        <w:rPr>
          <w:rFonts w:ascii="Arial" w:hAnsi="Arial"/>
          <w:snapToGrid w:val="0"/>
        </w:rPr>
      </w:pPr>
      <w:smartTag w:uri="urn:schemas-microsoft-com:office:smarttags" w:element="Street">
        <w:smartTag w:uri="urn:schemas-microsoft-com:office:smarttags" w:element="address">
          <w:r>
            <w:rPr>
              <w:rFonts w:ascii="Arial" w:hAnsi="Arial"/>
              <w:snapToGrid w:val="0"/>
            </w:rPr>
            <w:t>9001 Braddock Road, Suite 380</w:t>
          </w:r>
        </w:smartTag>
      </w:smartTag>
    </w:p>
    <w:p w:rsidR="00961384" w:rsidRDefault="00961384" w:rsidP="00961384">
      <w:pPr>
        <w:ind w:left="540"/>
        <w:rPr>
          <w:rFonts w:ascii="Arial" w:hAnsi="Arial"/>
          <w:snapToGrid w:val="0"/>
        </w:rPr>
      </w:pPr>
      <w:smartTag w:uri="urn:schemas-microsoft-com:office:smarttags" w:element="place">
        <w:smartTag w:uri="urn:schemas-microsoft-com:office:smarttags" w:element="City">
          <w:r>
            <w:rPr>
              <w:rFonts w:ascii="Arial" w:hAnsi="Arial"/>
              <w:snapToGrid w:val="0"/>
            </w:rPr>
            <w:t>Springfield</w:t>
          </w:r>
        </w:smartTag>
        <w:r>
          <w:rPr>
            <w:rFonts w:ascii="Arial" w:hAnsi="Arial"/>
            <w:snapToGrid w:val="0"/>
          </w:rPr>
          <w:t xml:space="preserve">, </w:t>
        </w:r>
        <w:smartTag w:uri="urn:schemas-microsoft-com:office:smarttags" w:element="State">
          <w:r>
            <w:rPr>
              <w:rFonts w:ascii="Arial" w:hAnsi="Arial"/>
              <w:snapToGrid w:val="0"/>
            </w:rPr>
            <w:t>VA</w:t>
          </w:r>
        </w:smartTag>
        <w:r>
          <w:rPr>
            <w:rFonts w:ascii="Arial" w:hAnsi="Arial"/>
            <w:snapToGrid w:val="0"/>
          </w:rPr>
          <w:t xml:space="preserve">  </w:t>
        </w:r>
        <w:smartTag w:uri="urn:schemas-microsoft-com:office:smarttags" w:element="PostalCode">
          <w:r>
            <w:rPr>
              <w:rFonts w:ascii="Arial" w:hAnsi="Arial"/>
              <w:snapToGrid w:val="0"/>
            </w:rPr>
            <w:t>22151</w:t>
          </w:r>
        </w:smartTag>
      </w:smartTag>
    </w:p>
    <w:p w:rsidR="00961384" w:rsidRDefault="00961384" w:rsidP="00961384">
      <w:pPr>
        <w:ind w:left="540"/>
        <w:rPr>
          <w:rFonts w:ascii="Arial" w:hAnsi="Arial"/>
          <w:snapToGrid w:val="0"/>
        </w:rPr>
      </w:pPr>
      <w:r>
        <w:rPr>
          <w:rFonts w:ascii="Arial" w:hAnsi="Arial"/>
          <w:snapToGrid w:val="0"/>
        </w:rPr>
        <w:t>703.323.9896</w:t>
      </w:r>
    </w:p>
    <w:p w:rsidR="00961384" w:rsidRDefault="00961384" w:rsidP="00961384">
      <w:pPr>
        <w:ind w:left="540"/>
        <w:rPr>
          <w:rFonts w:ascii="Arial" w:hAnsi="Arial"/>
          <w:snapToGrid w:val="0"/>
        </w:rPr>
      </w:pPr>
      <w:r>
        <w:rPr>
          <w:rFonts w:ascii="Arial" w:hAnsi="Arial"/>
          <w:snapToGrid w:val="0"/>
        </w:rPr>
        <w:t>www.n</w:t>
      </w:r>
      <w:r w:rsidR="00C11B58">
        <w:rPr>
          <w:rFonts w:ascii="Arial" w:hAnsi="Arial"/>
          <w:snapToGrid w:val="0"/>
        </w:rPr>
        <w:t>ationalhumanservices.org</w:t>
      </w: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4D1BD5">
      <w:pPr>
        <w:pStyle w:val="Heading1"/>
        <w:widowControl/>
        <w:spacing w:line="240" w:lineRule="auto"/>
        <w:ind w:left="540"/>
        <w:rPr>
          <w:rFonts w:ascii="Arial" w:hAnsi="Arial"/>
          <w:i/>
          <w:u w:val="none"/>
        </w:rPr>
      </w:pPr>
      <w:r>
        <w:rPr>
          <w:rFonts w:ascii="Arial" w:hAnsi="Arial"/>
          <w:i/>
          <w:u w:val="none"/>
        </w:rPr>
        <w:t>National Association of Alcoholism and Drug Abuse Counselors</w:t>
      </w:r>
    </w:p>
    <w:p w:rsidR="00961384" w:rsidRDefault="00961384" w:rsidP="00961384">
      <w:pPr>
        <w:ind w:left="540"/>
        <w:rPr>
          <w:rFonts w:ascii="Arial" w:hAnsi="Arial"/>
          <w:snapToGrid w:val="0"/>
        </w:rPr>
      </w:pPr>
      <w:smartTag w:uri="urn:schemas-microsoft-com:office:smarttags" w:element="Street">
        <w:smartTag w:uri="urn:schemas-microsoft-com:office:smarttags" w:element="address">
          <w:r>
            <w:rPr>
              <w:rFonts w:ascii="Arial" w:hAnsi="Arial"/>
              <w:snapToGrid w:val="0"/>
            </w:rPr>
            <w:t>1911 North Fort Meyer Drive, Suite 900</w:t>
          </w:r>
        </w:smartTag>
      </w:smartTag>
    </w:p>
    <w:p w:rsidR="00961384" w:rsidRDefault="00961384" w:rsidP="00961384">
      <w:pPr>
        <w:ind w:left="540"/>
        <w:rPr>
          <w:rFonts w:ascii="Arial" w:hAnsi="Arial"/>
          <w:snapToGrid w:val="0"/>
        </w:rPr>
      </w:pPr>
      <w:smartTag w:uri="urn:schemas-microsoft-com:office:smarttags" w:element="place">
        <w:smartTag w:uri="urn:schemas-microsoft-com:office:smarttags" w:element="City">
          <w:r>
            <w:rPr>
              <w:rFonts w:ascii="Arial" w:hAnsi="Arial"/>
              <w:snapToGrid w:val="0"/>
            </w:rPr>
            <w:t>Arlington</w:t>
          </w:r>
        </w:smartTag>
        <w:r>
          <w:rPr>
            <w:rFonts w:ascii="Arial" w:hAnsi="Arial"/>
            <w:snapToGrid w:val="0"/>
          </w:rPr>
          <w:t xml:space="preserve">, </w:t>
        </w:r>
        <w:smartTag w:uri="urn:schemas-microsoft-com:office:smarttags" w:element="State">
          <w:r>
            <w:rPr>
              <w:rFonts w:ascii="Arial" w:hAnsi="Arial"/>
              <w:snapToGrid w:val="0"/>
            </w:rPr>
            <w:t>Virginia</w:t>
          </w:r>
        </w:smartTag>
        <w:r>
          <w:rPr>
            <w:rFonts w:ascii="Arial" w:hAnsi="Arial"/>
            <w:snapToGrid w:val="0"/>
          </w:rPr>
          <w:t xml:space="preserve"> </w:t>
        </w:r>
        <w:smartTag w:uri="urn:schemas-microsoft-com:office:smarttags" w:element="PostalCode">
          <w:r>
            <w:rPr>
              <w:rFonts w:ascii="Arial" w:hAnsi="Arial"/>
              <w:snapToGrid w:val="0"/>
            </w:rPr>
            <w:t>22209</w:t>
          </w:r>
        </w:smartTag>
      </w:smartTag>
    </w:p>
    <w:p w:rsidR="00961384" w:rsidRDefault="00961384" w:rsidP="00961384">
      <w:pPr>
        <w:ind w:left="540"/>
        <w:rPr>
          <w:rFonts w:ascii="Arial" w:hAnsi="Arial"/>
          <w:snapToGrid w:val="0"/>
        </w:rPr>
      </w:pPr>
      <w:r>
        <w:rPr>
          <w:rFonts w:ascii="Arial" w:hAnsi="Arial"/>
          <w:snapToGrid w:val="0"/>
        </w:rPr>
        <w:t>800.548.0497</w:t>
      </w:r>
    </w:p>
    <w:p w:rsidR="00961384" w:rsidRDefault="00961384" w:rsidP="00961384">
      <w:pPr>
        <w:ind w:left="540"/>
        <w:rPr>
          <w:rFonts w:ascii="Arial" w:hAnsi="Arial"/>
          <w:snapToGrid w:val="0"/>
        </w:rPr>
      </w:pPr>
      <w:r>
        <w:rPr>
          <w:rFonts w:ascii="Arial" w:hAnsi="Arial"/>
          <w:snapToGrid w:val="0"/>
        </w:rPr>
        <w:t>www.naadac.org</w:t>
      </w: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961384">
      <w:pPr>
        <w:ind w:left="540"/>
        <w:rPr>
          <w:rFonts w:ascii="Arial" w:hAnsi="Arial"/>
          <w:snapToGrid w:val="0"/>
        </w:rPr>
      </w:pPr>
    </w:p>
    <w:p w:rsidR="00961384" w:rsidRDefault="00961384" w:rsidP="00961384">
      <w:pPr>
        <w:pStyle w:val="Heading1"/>
        <w:widowControl/>
        <w:spacing w:line="240" w:lineRule="auto"/>
        <w:ind w:left="540"/>
      </w:pPr>
      <w:r>
        <w:rPr>
          <w:rFonts w:ascii="Arial" w:hAnsi="Arial"/>
          <w:i/>
          <w:u w:val="none"/>
        </w:rPr>
        <w:t>American Counseling Association</w:t>
      </w:r>
    </w:p>
    <w:p w:rsidR="00961384" w:rsidRPr="0036002F" w:rsidRDefault="00961384" w:rsidP="00961384">
      <w:pPr>
        <w:ind w:left="540"/>
        <w:rPr>
          <w:rFonts w:ascii="Arial" w:hAnsi="Arial"/>
          <w:snapToGrid w:val="0"/>
          <w:lang w:val="pt-BR"/>
        </w:rPr>
      </w:pPr>
      <w:r w:rsidRPr="0036002F">
        <w:rPr>
          <w:rFonts w:ascii="Arial" w:hAnsi="Arial"/>
          <w:snapToGrid w:val="0"/>
          <w:lang w:val="pt-BR"/>
        </w:rPr>
        <w:t>5999 Stevenson Ave</w:t>
      </w:r>
    </w:p>
    <w:p w:rsidR="00961384" w:rsidRPr="0036002F" w:rsidRDefault="00961384" w:rsidP="00961384">
      <w:pPr>
        <w:ind w:left="540"/>
        <w:rPr>
          <w:rFonts w:ascii="Arial" w:hAnsi="Arial"/>
          <w:snapToGrid w:val="0"/>
          <w:lang w:val="pt-BR"/>
        </w:rPr>
      </w:pPr>
      <w:r w:rsidRPr="0036002F">
        <w:rPr>
          <w:rFonts w:ascii="Arial" w:hAnsi="Arial"/>
          <w:snapToGrid w:val="0"/>
          <w:lang w:val="pt-BR"/>
        </w:rPr>
        <w:t>Alexandria, Virginia 22304</w:t>
      </w:r>
    </w:p>
    <w:p w:rsidR="00961384" w:rsidRPr="0036002F" w:rsidRDefault="00961384" w:rsidP="00961384">
      <w:pPr>
        <w:ind w:left="540"/>
        <w:rPr>
          <w:rFonts w:ascii="Arial" w:hAnsi="Arial"/>
          <w:snapToGrid w:val="0"/>
          <w:lang w:val="pt-BR"/>
        </w:rPr>
      </w:pPr>
      <w:r w:rsidRPr="0036002F">
        <w:rPr>
          <w:rFonts w:ascii="Arial" w:hAnsi="Arial"/>
          <w:snapToGrid w:val="0"/>
          <w:lang w:val="pt-BR"/>
        </w:rPr>
        <w:t>703.823.9800</w:t>
      </w:r>
    </w:p>
    <w:p w:rsidR="00961384" w:rsidRPr="0036002F" w:rsidRDefault="00961384" w:rsidP="00961384">
      <w:pPr>
        <w:ind w:left="540"/>
        <w:rPr>
          <w:rFonts w:ascii="Arial" w:hAnsi="Arial"/>
          <w:snapToGrid w:val="0"/>
          <w:lang w:val="pt-BR"/>
        </w:rPr>
        <w:sectPr w:rsidR="00961384" w:rsidRPr="0036002F" w:rsidSect="0042609F">
          <w:pgSz w:w="12240" w:h="15840" w:code="1"/>
          <w:pgMar w:top="1080" w:right="1080" w:bottom="1080" w:left="1080" w:header="1440" w:footer="1008" w:gutter="0"/>
          <w:cols w:sep="1" w:space="720"/>
          <w:noEndnote/>
        </w:sectPr>
      </w:pPr>
      <w:r w:rsidRPr="0036002F">
        <w:rPr>
          <w:rFonts w:ascii="Arial" w:hAnsi="Arial"/>
          <w:snapToGrid w:val="0"/>
          <w:lang w:val="pt-BR"/>
        </w:rPr>
        <w:t>www.counseling.org</w:t>
      </w:r>
    </w:p>
    <w:p w:rsidR="00E403B1" w:rsidRPr="000C1514" w:rsidRDefault="00E403B1" w:rsidP="0071511F">
      <w:pPr>
        <w:pStyle w:val="Heading3"/>
        <w:spacing w:before="0" w:after="0"/>
        <w:rPr>
          <w:rFonts w:ascii="Times New Roman" w:hAnsi="Times New Roman" w:cs="Times New Roman"/>
          <w:sz w:val="32"/>
          <w:szCs w:val="32"/>
        </w:rPr>
      </w:pPr>
    </w:p>
    <w:p w:rsidR="000C1514" w:rsidRDefault="000C1514" w:rsidP="0071511F">
      <w:pPr>
        <w:pStyle w:val="Heading3"/>
        <w:spacing w:before="0" w:after="0"/>
        <w:rPr>
          <w:rFonts w:ascii="Times New Roman" w:hAnsi="Times New Roman" w:cs="Times New Roman"/>
          <w:sz w:val="32"/>
          <w:szCs w:val="32"/>
        </w:rPr>
      </w:pPr>
    </w:p>
    <w:p w:rsidR="00961384" w:rsidRPr="000C1514" w:rsidRDefault="00961384" w:rsidP="0071511F">
      <w:pPr>
        <w:pStyle w:val="Heading3"/>
        <w:spacing w:before="0" w:after="0"/>
        <w:rPr>
          <w:rFonts w:ascii="Times New Roman" w:hAnsi="Times New Roman" w:cs="Times New Roman"/>
          <w:sz w:val="32"/>
          <w:szCs w:val="32"/>
        </w:rPr>
      </w:pPr>
      <w:r w:rsidRPr="000C1514">
        <w:rPr>
          <w:rFonts w:ascii="Times New Roman" w:hAnsi="Times New Roman" w:cs="Times New Roman"/>
          <w:sz w:val="32"/>
          <w:szCs w:val="32"/>
        </w:rPr>
        <w:t>Nebraska Department of Health and Human Services</w:t>
      </w:r>
    </w:p>
    <w:p w:rsidR="00961384" w:rsidRPr="000C1514" w:rsidRDefault="00961384" w:rsidP="0071511F">
      <w:pPr>
        <w:rPr>
          <w:rFonts w:ascii="Times New Roman" w:hAnsi="Times New Roman"/>
          <w:sz w:val="32"/>
          <w:szCs w:val="32"/>
        </w:rPr>
      </w:pPr>
      <w:r w:rsidRPr="000C1514">
        <w:rPr>
          <w:rFonts w:ascii="Times New Roman" w:hAnsi="Times New Roman"/>
          <w:b/>
          <w:sz w:val="32"/>
          <w:szCs w:val="32"/>
        </w:rPr>
        <w:t>Approved Courses</w:t>
      </w:r>
    </w:p>
    <w:p w:rsidR="00961384" w:rsidRPr="000C1514" w:rsidRDefault="00961384" w:rsidP="00961384">
      <w:pPr>
        <w:rPr>
          <w:rFonts w:ascii="Times New Roman" w:hAnsi="Times New Roman"/>
        </w:rPr>
      </w:pPr>
    </w:p>
    <w:p w:rsidR="00961384" w:rsidRPr="000C1514" w:rsidRDefault="009F003F" w:rsidP="00961384">
      <w:pPr>
        <w:pStyle w:val="BodyTextIndent"/>
        <w:rPr>
          <w:rFonts w:ascii="Times New Roman" w:hAnsi="Times New Roman"/>
          <w:sz w:val="22"/>
        </w:rPr>
      </w:pPr>
      <w:r w:rsidRPr="000C1514">
        <w:rPr>
          <w:rFonts w:ascii="Times New Roman" w:hAnsi="Times New Roman"/>
          <w:sz w:val="22"/>
        </w:rPr>
        <w:t xml:space="preserve">The courses listed are offered through </w:t>
      </w:r>
      <w:smartTag w:uri="urn:schemas-microsoft-com:office:smarttags" w:element="place">
        <w:smartTag w:uri="urn:schemas-microsoft-com:office:smarttags" w:element="PlaceName">
          <w:r w:rsidRPr="000C1514">
            <w:rPr>
              <w:rFonts w:ascii="Times New Roman" w:hAnsi="Times New Roman"/>
              <w:sz w:val="22"/>
            </w:rPr>
            <w:t>Metropolitan</w:t>
          </w:r>
        </w:smartTag>
        <w:r w:rsidRPr="000C1514">
          <w:rPr>
            <w:rFonts w:ascii="Times New Roman" w:hAnsi="Times New Roman"/>
            <w:sz w:val="22"/>
          </w:rPr>
          <w:t xml:space="preserve"> </w:t>
        </w:r>
        <w:smartTag w:uri="urn:schemas-microsoft-com:office:smarttags" w:element="PlaceType">
          <w:r w:rsidRPr="000C1514">
            <w:rPr>
              <w:rFonts w:ascii="Times New Roman" w:hAnsi="Times New Roman"/>
              <w:sz w:val="22"/>
            </w:rPr>
            <w:t>Community College</w:t>
          </w:r>
        </w:smartTag>
      </w:smartTag>
      <w:r w:rsidRPr="000C1514">
        <w:rPr>
          <w:rFonts w:ascii="Times New Roman" w:hAnsi="Times New Roman"/>
          <w:sz w:val="22"/>
        </w:rPr>
        <w:t>’s General Human Services and Chemical Dependency Counseling programs.  These courses typically meet the required educational content for licensure as an alcohol</w:t>
      </w:r>
      <w:r w:rsidR="00961384" w:rsidRPr="000C1514">
        <w:rPr>
          <w:rFonts w:ascii="Times New Roman" w:hAnsi="Times New Roman"/>
          <w:sz w:val="22"/>
        </w:rPr>
        <w:t>/drug counselor.</w:t>
      </w: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r w:rsidRPr="000C1514">
        <w:rPr>
          <w:rFonts w:ascii="Times New Roman" w:hAnsi="Times New Roman"/>
          <w:b/>
          <w:i/>
        </w:rPr>
        <w:t>Counseling Theories and Techniques (45 hours)</w:t>
      </w:r>
    </w:p>
    <w:p w:rsidR="00961384" w:rsidRPr="000C1514" w:rsidRDefault="00961384" w:rsidP="00961384">
      <w:pPr>
        <w:ind w:left="720"/>
        <w:rPr>
          <w:rFonts w:ascii="Times New Roman" w:hAnsi="Times New Roman"/>
        </w:rPr>
      </w:pPr>
      <w:r w:rsidRPr="000C1514">
        <w:rPr>
          <w:rFonts w:ascii="Times New Roman" w:hAnsi="Times New Roman"/>
          <w:sz w:val="22"/>
        </w:rPr>
        <w:t xml:space="preserve">HMSV 1120, </w:t>
      </w:r>
      <w:r w:rsidRPr="000C1514">
        <w:rPr>
          <w:rFonts w:ascii="Times New Roman" w:hAnsi="Times New Roman"/>
          <w:b/>
          <w:bCs/>
          <w:sz w:val="22"/>
        </w:rPr>
        <w:t>Helping Skills/ Techniques</w:t>
      </w:r>
      <w:r w:rsidRPr="000C1514">
        <w:rPr>
          <w:rFonts w:ascii="Times New Roman" w:hAnsi="Times New Roman"/>
          <w:b/>
          <w:sz w:val="22"/>
        </w:rPr>
        <w:t xml:space="preserve"> </w:t>
      </w:r>
      <w:r w:rsidRPr="000C1514">
        <w:rPr>
          <w:rFonts w:ascii="Times New Roman" w:hAnsi="Times New Roman"/>
          <w:sz w:val="22"/>
        </w:rPr>
        <w:t>(3.</w:t>
      </w:r>
      <w:r w:rsidR="00BD78CA" w:rsidRPr="000C1514">
        <w:rPr>
          <w:rFonts w:ascii="Times New Roman" w:hAnsi="Times New Roman"/>
          <w:sz w:val="22"/>
        </w:rPr>
        <w:t>5</w:t>
      </w:r>
      <w:r w:rsidRPr="000C1514">
        <w:rPr>
          <w:rFonts w:ascii="Times New Roman" w:hAnsi="Times New Roman"/>
          <w:sz w:val="22"/>
        </w:rPr>
        <w:t xml:space="preserve"> credits) and HMSV 1130 </w:t>
      </w:r>
      <w:r w:rsidRPr="000C1514">
        <w:rPr>
          <w:rFonts w:ascii="Times New Roman" w:hAnsi="Times New Roman"/>
          <w:b/>
          <w:bCs/>
          <w:sz w:val="22"/>
        </w:rPr>
        <w:t xml:space="preserve">Introduction to Counseling Theories </w:t>
      </w:r>
      <w:r w:rsidRPr="000C1514">
        <w:rPr>
          <w:rFonts w:ascii="Times New Roman" w:hAnsi="Times New Roman"/>
          <w:sz w:val="22"/>
        </w:rPr>
        <w:t>(3.</w:t>
      </w:r>
      <w:r w:rsidR="00BD78CA" w:rsidRPr="000C1514">
        <w:rPr>
          <w:rFonts w:ascii="Times New Roman" w:hAnsi="Times New Roman"/>
          <w:sz w:val="22"/>
        </w:rPr>
        <w:t>5</w:t>
      </w:r>
      <w:r w:rsidRPr="000C1514">
        <w:rPr>
          <w:rFonts w:ascii="Times New Roman" w:hAnsi="Times New Roman"/>
          <w:sz w:val="22"/>
        </w:rPr>
        <w:t xml:space="preserve"> credits) are approved as meeting the Counseling Theories and Techniques requirement.</w:t>
      </w: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r w:rsidRPr="000C1514">
        <w:rPr>
          <w:rFonts w:ascii="Times New Roman" w:hAnsi="Times New Roman"/>
          <w:b/>
          <w:i/>
        </w:rPr>
        <w:t xml:space="preserve">Group Counseling </w:t>
      </w:r>
    </w:p>
    <w:p w:rsidR="00961384" w:rsidRPr="000C1514" w:rsidRDefault="00961384" w:rsidP="00961384">
      <w:pPr>
        <w:rPr>
          <w:rFonts w:ascii="Times New Roman" w:hAnsi="Times New Roman"/>
          <w:b/>
          <w:i/>
        </w:rPr>
      </w:pPr>
      <w:r w:rsidRPr="000C1514">
        <w:rPr>
          <w:rFonts w:ascii="Times New Roman" w:hAnsi="Times New Roman"/>
          <w:b/>
          <w:i/>
        </w:rPr>
        <w:t>(45 hours)</w:t>
      </w:r>
    </w:p>
    <w:p w:rsidR="00961384" w:rsidRPr="000C1514" w:rsidRDefault="00961384" w:rsidP="00961384">
      <w:pPr>
        <w:ind w:left="720"/>
        <w:rPr>
          <w:rFonts w:ascii="Times New Roman" w:hAnsi="Times New Roman"/>
        </w:rPr>
      </w:pPr>
      <w:r w:rsidRPr="000C1514">
        <w:rPr>
          <w:rFonts w:ascii="Times New Roman" w:hAnsi="Times New Roman"/>
        </w:rPr>
        <w:t xml:space="preserve">HMSV 2110, </w:t>
      </w:r>
      <w:r w:rsidRPr="000C1514">
        <w:rPr>
          <w:rFonts w:ascii="Times New Roman" w:hAnsi="Times New Roman"/>
          <w:b/>
        </w:rPr>
        <w:t xml:space="preserve">Group </w:t>
      </w:r>
      <w:r w:rsidR="00BD78CA" w:rsidRPr="000C1514">
        <w:rPr>
          <w:rFonts w:ascii="Times New Roman" w:hAnsi="Times New Roman"/>
          <w:b/>
        </w:rPr>
        <w:t xml:space="preserve">Counseling </w:t>
      </w:r>
      <w:r w:rsidRPr="000C1514">
        <w:rPr>
          <w:rFonts w:ascii="Times New Roman" w:hAnsi="Times New Roman"/>
        </w:rPr>
        <w:t xml:space="preserve">(4.5 credits) is approved as meeting the Group Counseling requirement.  </w:t>
      </w: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r w:rsidRPr="000C1514">
        <w:rPr>
          <w:rFonts w:ascii="Times New Roman" w:hAnsi="Times New Roman"/>
          <w:b/>
          <w:i/>
        </w:rPr>
        <w:t xml:space="preserve">Human Growth and Development </w:t>
      </w:r>
    </w:p>
    <w:p w:rsidR="00961384" w:rsidRPr="000C1514" w:rsidRDefault="00961384" w:rsidP="00961384">
      <w:pPr>
        <w:rPr>
          <w:rFonts w:ascii="Times New Roman" w:hAnsi="Times New Roman"/>
          <w:b/>
          <w:i/>
        </w:rPr>
      </w:pPr>
      <w:r w:rsidRPr="000C1514">
        <w:rPr>
          <w:rFonts w:ascii="Times New Roman" w:hAnsi="Times New Roman"/>
          <w:b/>
          <w:i/>
        </w:rPr>
        <w:t>(30 hours)</w:t>
      </w:r>
    </w:p>
    <w:p w:rsidR="00961384" w:rsidRPr="000C1514" w:rsidRDefault="00961384" w:rsidP="00961384">
      <w:pPr>
        <w:ind w:left="720"/>
        <w:rPr>
          <w:rFonts w:ascii="Times New Roman" w:hAnsi="Times New Roman"/>
        </w:rPr>
      </w:pPr>
      <w:r w:rsidRPr="000C1514">
        <w:rPr>
          <w:rFonts w:ascii="Times New Roman" w:hAnsi="Times New Roman"/>
        </w:rPr>
        <w:t xml:space="preserve">PSYC 1120, </w:t>
      </w:r>
      <w:r w:rsidRPr="000C1514">
        <w:rPr>
          <w:rFonts w:ascii="Times New Roman" w:hAnsi="Times New Roman"/>
          <w:b/>
        </w:rPr>
        <w:t>Human Growth and Development</w:t>
      </w:r>
      <w:r w:rsidRPr="000C1514">
        <w:rPr>
          <w:rFonts w:ascii="Times New Roman" w:hAnsi="Times New Roman"/>
        </w:rPr>
        <w:t xml:space="preserve"> (4.5 credits) is approved as meeting the Human Growth and Development requirement.</w:t>
      </w: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r w:rsidRPr="000C1514">
        <w:rPr>
          <w:rFonts w:ascii="Times New Roman" w:hAnsi="Times New Roman"/>
          <w:b/>
          <w:i/>
        </w:rPr>
        <w:t xml:space="preserve">Professional Ethics and Issues </w:t>
      </w:r>
    </w:p>
    <w:p w:rsidR="00961384" w:rsidRPr="000C1514" w:rsidRDefault="00961384" w:rsidP="00961384">
      <w:pPr>
        <w:rPr>
          <w:rFonts w:ascii="Times New Roman" w:hAnsi="Times New Roman"/>
          <w:b/>
          <w:i/>
        </w:rPr>
      </w:pPr>
      <w:r w:rsidRPr="000C1514">
        <w:rPr>
          <w:rFonts w:ascii="Times New Roman" w:hAnsi="Times New Roman"/>
          <w:b/>
          <w:i/>
        </w:rPr>
        <w:t>(15 hours)</w:t>
      </w:r>
    </w:p>
    <w:p w:rsidR="00961384" w:rsidRPr="000C1514" w:rsidRDefault="00961384" w:rsidP="00961384">
      <w:pPr>
        <w:ind w:left="720"/>
        <w:rPr>
          <w:rFonts w:ascii="Times New Roman" w:hAnsi="Times New Roman"/>
        </w:rPr>
      </w:pPr>
      <w:r w:rsidRPr="000C1514">
        <w:rPr>
          <w:rFonts w:ascii="Times New Roman" w:hAnsi="Times New Roman"/>
        </w:rPr>
        <w:t xml:space="preserve">HMSV 2050, </w:t>
      </w:r>
      <w:r w:rsidRPr="000C1514">
        <w:rPr>
          <w:rFonts w:ascii="Times New Roman" w:hAnsi="Times New Roman"/>
          <w:b/>
        </w:rPr>
        <w:t>Professional Ethics and Issues</w:t>
      </w:r>
      <w:r w:rsidRPr="000C1514">
        <w:rPr>
          <w:rFonts w:ascii="Times New Roman" w:hAnsi="Times New Roman"/>
        </w:rPr>
        <w:t xml:space="preserve"> (2.0 credits) is approved as meeting the Professional Ethics and Issues requirement.  </w:t>
      </w: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p>
    <w:p w:rsidR="0071511F" w:rsidRPr="000C1514" w:rsidRDefault="0071511F" w:rsidP="00961384">
      <w:pPr>
        <w:rPr>
          <w:rFonts w:ascii="Times New Roman" w:hAnsi="Times New Roman"/>
          <w:b/>
          <w:i/>
        </w:rPr>
      </w:pPr>
    </w:p>
    <w:p w:rsidR="0071511F" w:rsidRPr="000C1514" w:rsidRDefault="0071511F" w:rsidP="00961384">
      <w:pPr>
        <w:rPr>
          <w:rFonts w:ascii="Times New Roman" w:hAnsi="Times New Roman"/>
          <w:b/>
          <w:i/>
        </w:rPr>
      </w:pPr>
    </w:p>
    <w:p w:rsidR="0071511F" w:rsidRPr="000C1514" w:rsidRDefault="0071511F" w:rsidP="00961384">
      <w:pPr>
        <w:rPr>
          <w:rFonts w:ascii="Times New Roman" w:hAnsi="Times New Roman"/>
          <w:b/>
          <w:i/>
        </w:rPr>
      </w:pPr>
    </w:p>
    <w:p w:rsidR="0071511F" w:rsidRPr="000C1514" w:rsidRDefault="0071511F" w:rsidP="00961384">
      <w:pPr>
        <w:rPr>
          <w:rFonts w:ascii="Times New Roman" w:hAnsi="Times New Roman"/>
          <w:b/>
          <w:i/>
        </w:rPr>
      </w:pPr>
    </w:p>
    <w:p w:rsidR="0071511F" w:rsidRPr="000C1514" w:rsidRDefault="0071511F" w:rsidP="00961384">
      <w:pPr>
        <w:rPr>
          <w:rFonts w:ascii="Times New Roman" w:hAnsi="Times New Roman"/>
          <w:b/>
          <w:i/>
        </w:rPr>
      </w:pPr>
    </w:p>
    <w:p w:rsidR="005411A3" w:rsidRPr="000C1514" w:rsidRDefault="005411A3" w:rsidP="00961384">
      <w:pPr>
        <w:rPr>
          <w:rFonts w:ascii="Times New Roman" w:hAnsi="Times New Roman"/>
          <w:b/>
          <w:i/>
        </w:rPr>
      </w:pPr>
    </w:p>
    <w:p w:rsidR="00961384" w:rsidRPr="000C1514" w:rsidRDefault="00961384" w:rsidP="00961384">
      <w:pPr>
        <w:rPr>
          <w:rFonts w:ascii="Times New Roman" w:hAnsi="Times New Roman"/>
          <w:b/>
          <w:i/>
        </w:rPr>
      </w:pPr>
      <w:r w:rsidRPr="000C1514">
        <w:rPr>
          <w:rFonts w:ascii="Times New Roman" w:hAnsi="Times New Roman"/>
          <w:b/>
          <w:i/>
        </w:rPr>
        <w:t xml:space="preserve">Case Planning and Management </w:t>
      </w:r>
    </w:p>
    <w:p w:rsidR="00961384" w:rsidRPr="000C1514" w:rsidRDefault="00961384" w:rsidP="00961384">
      <w:pPr>
        <w:rPr>
          <w:rFonts w:ascii="Times New Roman" w:hAnsi="Times New Roman"/>
          <w:b/>
          <w:i/>
        </w:rPr>
      </w:pPr>
      <w:r w:rsidRPr="000C1514">
        <w:rPr>
          <w:rFonts w:ascii="Times New Roman" w:hAnsi="Times New Roman"/>
          <w:b/>
          <w:i/>
        </w:rPr>
        <w:t>(30 hours)</w:t>
      </w:r>
    </w:p>
    <w:p w:rsidR="00961384" w:rsidRPr="000C1514" w:rsidRDefault="00961384" w:rsidP="00961384">
      <w:pPr>
        <w:ind w:left="720"/>
        <w:rPr>
          <w:rFonts w:ascii="Times New Roman" w:hAnsi="Times New Roman"/>
        </w:rPr>
      </w:pPr>
      <w:r w:rsidRPr="000C1514">
        <w:rPr>
          <w:rFonts w:ascii="Times New Roman" w:hAnsi="Times New Roman"/>
        </w:rPr>
        <w:t xml:space="preserve">HMSV 1140, </w:t>
      </w:r>
      <w:r w:rsidRPr="000C1514">
        <w:rPr>
          <w:rFonts w:ascii="Times New Roman" w:hAnsi="Times New Roman"/>
          <w:b/>
        </w:rPr>
        <w:t>Assessment, Case Planning and Management</w:t>
      </w:r>
      <w:r w:rsidRPr="000C1514">
        <w:rPr>
          <w:rFonts w:ascii="Times New Roman" w:hAnsi="Times New Roman"/>
        </w:rPr>
        <w:t xml:space="preserve"> (</w:t>
      </w:r>
      <w:r w:rsidR="00BD78CA" w:rsidRPr="000C1514">
        <w:rPr>
          <w:rFonts w:ascii="Times New Roman" w:hAnsi="Times New Roman"/>
        </w:rPr>
        <w:t>4</w:t>
      </w:r>
      <w:r w:rsidRPr="000C1514">
        <w:rPr>
          <w:rFonts w:ascii="Times New Roman" w:hAnsi="Times New Roman"/>
        </w:rPr>
        <w:t>.</w:t>
      </w:r>
      <w:r w:rsidR="00BD78CA" w:rsidRPr="000C1514">
        <w:rPr>
          <w:rFonts w:ascii="Times New Roman" w:hAnsi="Times New Roman"/>
        </w:rPr>
        <w:t>5</w:t>
      </w:r>
      <w:r w:rsidRPr="000C1514">
        <w:rPr>
          <w:rFonts w:ascii="Times New Roman" w:hAnsi="Times New Roman"/>
        </w:rPr>
        <w:t xml:space="preserve"> credits) is approved as meeting the Case Planning and Management requirement.</w:t>
      </w:r>
    </w:p>
    <w:p w:rsidR="00961384" w:rsidRPr="000C1514" w:rsidRDefault="00961384" w:rsidP="00961384">
      <w:pPr>
        <w:rPr>
          <w:rFonts w:ascii="Times New Roman" w:hAnsi="Times New Roman"/>
          <w:b/>
          <w:i/>
        </w:rPr>
      </w:pPr>
    </w:p>
    <w:p w:rsidR="00961384" w:rsidRPr="000C1514" w:rsidRDefault="00961384" w:rsidP="00961384">
      <w:pPr>
        <w:rPr>
          <w:rFonts w:ascii="Times New Roman" w:hAnsi="Times New Roman"/>
          <w:b/>
          <w:i/>
        </w:rPr>
      </w:pPr>
      <w:r w:rsidRPr="000C1514">
        <w:rPr>
          <w:rFonts w:ascii="Times New Roman" w:hAnsi="Times New Roman"/>
          <w:b/>
          <w:i/>
        </w:rPr>
        <w:t xml:space="preserve">Multicultural Counseling </w:t>
      </w:r>
    </w:p>
    <w:p w:rsidR="00961384" w:rsidRPr="000C1514" w:rsidRDefault="00961384" w:rsidP="00961384">
      <w:pPr>
        <w:rPr>
          <w:rFonts w:ascii="Times New Roman" w:hAnsi="Times New Roman"/>
          <w:b/>
          <w:i/>
        </w:rPr>
      </w:pPr>
      <w:r w:rsidRPr="000C1514">
        <w:rPr>
          <w:rFonts w:ascii="Times New Roman" w:hAnsi="Times New Roman"/>
          <w:b/>
          <w:i/>
        </w:rPr>
        <w:t>(30 hours)</w:t>
      </w:r>
    </w:p>
    <w:p w:rsidR="00961384" w:rsidRPr="000C1514" w:rsidRDefault="00961384" w:rsidP="00961384">
      <w:pPr>
        <w:ind w:left="720"/>
        <w:rPr>
          <w:rFonts w:ascii="Times New Roman" w:hAnsi="Times New Roman"/>
        </w:rPr>
      </w:pPr>
      <w:r w:rsidRPr="000C1514">
        <w:rPr>
          <w:rFonts w:ascii="Times New Roman" w:hAnsi="Times New Roman"/>
        </w:rPr>
        <w:t xml:space="preserve">HMSV 2150, </w:t>
      </w:r>
      <w:r w:rsidRPr="000C1514">
        <w:rPr>
          <w:rFonts w:ascii="Times New Roman" w:hAnsi="Times New Roman"/>
          <w:b/>
        </w:rPr>
        <w:t>Multicultural Counseling</w:t>
      </w:r>
      <w:r w:rsidRPr="000C1514">
        <w:rPr>
          <w:rFonts w:ascii="Times New Roman" w:hAnsi="Times New Roman"/>
        </w:rPr>
        <w:t xml:space="preserve"> (4.5 credits) is approved as meeting the Multicultural Counseling requirement.</w:t>
      </w:r>
    </w:p>
    <w:p w:rsidR="00961384" w:rsidRPr="000C1514" w:rsidRDefault="00961384" w:rsidP="00961384">
      <w:pPr>
        <w:pStyle w:val="Heading4"/>
      </w:pPr>
      <w:r w:rsidRPr="000C1514">
        <w:t xml:space="preserve">Medical and Psychosocial Aspects of Alcohol/Drug Use, Abuse and Addiction </w:t>
      </w:r>
    </w:p>
    <w:p w:rsidR="00961384" w:rsidRPr="000C1514" w:rsidRDefault="00961384" w:rsidP="00961384">
      <w:pPr>
        <w:rPr>
          <w:rFonts w:ascii="Times New Roman" w:hAnsi="Times New Roman"/>
          <w:b/>
          <w:i/>
        </w:rPr>
      </w:pPr>
      <w:r w:rsidRPr="000C1514">
        <w:rPr>
          <w:rFonts w:ascii="Times New Roman" w:hAnsi="Times New Roman"/>
          <w:b/>
          <w:i/>
        </w:rPr>
        <w:t>(45 hours)</w:t>
      </w:r>
    </w:p>
    <w:p w:rsidR="00961384" w:rsidRPr="000C1514" w:rsidRDefault="00961384" w:rsidP="00961384">
      <w:pPr>
        <w:ind w:left="720"/>
        <w:rPr>
          <w:rFonts w:ascii="Times New Roman" w:hAnsi="Times New Roman"/>
        </w:rPr>
      </w:pPr>
      <w:r w:rsidRPr="000C1514">
        <w:rPr>
          <w:rFonts w:ascii="Times New Roman" w:hAnsi="Times New Roman"/>
        </w:rPr>
        <w:t xml:space="preserve">HMSV 1160, </w:t>
      </w:r>
      <w:r w:rsidRPr="000C1514">
        <w:rPr>
          <w:rFonts w:ascii="Times New Roman" w:hAnsi="Times New Roman"/>
          <w:b/>
        </w:rPr>
        <w:t>Medical and Social Aspects of Addictions</w:t>
      </w:r>
      <w:r w:rsidRPr="000C1514">
        <w:rPr>
          <w:rFonts w:ascii="Times New Roman" w:hAnsi="Times New Roman"/>
        </w:rPr>
        <w:t xml:space="preserve"> (4.5 credits) is approved as meeting the Medical and Psychosocial Aspects of Alcohol/Drug Use, Abuse and Addiction.  </w:t>
      </w:r>
    </w:p>
    <w:p w:rsidR="00961384" w:rsidRPr="000C1514" w:rsidRDefault="00961384" w:rsidP="00961384">
      <w:pPr>
        <w:ind w:left="720"/>
        <w:rPr>
          <w:rFonts w:ascii="Times New Roman" w:hAnsi="Times New Roman"/>
        </w:rPr>
      </w:pPr>
    </w:p>
    <w:p w:rsidR="00961384" w:rsidRPr="000C1514" w:rsidRDefault="00961384" w:rsidP="00961384">
      <w:pPr>
        <w:rPr>
          <w:rFonts w:ascii="Times New Roman" w:hAnsi="Times New Roman"/>
          <w:b/>
          <w:i/>
        </w:rPr>
      </w:pPr>
      <w:r w:rsidRPr="000C1514">
        <w:rPr>
          <w:rFonts w:ascii="Times New Roman" w:hAnsi="Times New Roman"/>
          <w:b/>
          <w:i/>
        </w:rPr>
        <w:t xml:space="preserve">Clinical Treatment Issues in Chemical Dependency </w:t>
      </w:r>
    </w:p>
    <w:p w:rsidR="00961384" w:rsidRPr="000C1514" w:rsidRDefault="00961384" w:rsidP="00961384">
      <w:pPr>
        <w:rPr>
          <w:rFonts w:ascii="Times New Roman" w:hAnsi="Times New Roman"/>
          <w:b/>
          <w:i/>
        </w:rPr>
      </w:pPr>
      <w:r w:rsidRPr="000C1514">
        <w:rPr>
          <w:rFonts w:ascii="Times New Roman" w:hAnsi="Times New Roman"/>
          <w:b/>
          <w:i/>
        </w:rPr>
        <w:t>(30 hours)</w:t>
      </w:r>
    </w:p>
    <w:p w:rsidR="00961384" w:rsidRPr="000C1514" w:rsidRDefault="00961384" w:rsidP="00961384">
      <w:pPr>
        <w:ind w:left="720"/>
        <w:rPr>
          <w:rFonts w:ascii="Times New Roman" w:hAnsi="Times New Roman"/>
        </w:rPr>
        <w:sectPr w:rsidR="00961384" w:rsidRPr="000C1514" w:rsidSect="0042609F">
          <w:pgSz w:w="12240" w:h="15840" w:code="1"/>
          <w:pgMar w:top="1080" w:right="1080" w:bottom="1080" w:left="1080" w:header="1440" w:footer="1008" w:gutter="0"/>
          <w:cols w:num="2" w:sep="1" w:space="720"/>
          <w:noEndnote/>
        </w:sectPr>
      </w:pPr>
      <w:r w:rsidRPr="000C1514">
        <w:rPr>
          <w:rFonts w:ascii="Times New Roman" w:hAnsi="Times New Roman"/>
        </w:rPr>
        <w:t xml:space="preserve">HMSV 2130, </w:t>
      </w:r>
      <w:r w:rsidRPr="000C1514">
        <w:rPr>
          <w:rFonts w:ascii="Times New Roman" w:hAnsi="Times New Roman"/>
          <w:b/>
        </w:rPr>
        <w:t>Treatment Issues in Chemical Dependency</w:t>
      </w:r>
      <w:r w:rsidRPr="000C1514">
        <w:rPr>
          <w:rFonts w:ascii="Times New Roman" w:hAnsi="Times New Roman"/>
        </w:rPr>
        <w:t xml:space="preserve"> (4.0 credits) and HMSV 1160, </w:t>
      </w:r>
      <w:r w:rsidRPr="000C1514">
        <w:rPr>
          <w:rFonts w:ascii="Times New Roman" w:hAnsi="Times New Roman"/>
          <w:b/>
        </w:rPr>
        <w:t>Medical and Social Aspects of Addictions</w:t>
      </w:r>
      <w:r w:rsidRPr="000C1514">
        <w:rPr>
          <w:rFonts w:ascii="Times New Roman" w:hAnsi="Times New Roman"/>
        </w:rPr>
        <w:t xml:space="preserve"> (4.5 credits) are approved as meeting the Clinical Treatment Issues in Chemical Dependency requirement.</w:t>
      </w:r>
    </w:p>
    <w:p w:rsidR="00961384" w:rsidRPr="000C1514" w:rsidRDefault="00961384" w:rsidP="00961384">
      <w:pPr>
        <w:jc w:val="center"/>
        <w:rPr>
          <w:rFonts w:ascii="Times New Roman" w:hAnsi="Times New Roman"/>
          <w:b/>
          <w:sz w:val="36"/>
          <w:szCs w:val="36"/>
          <w:u w:val="single"/>
        </w:rPr>
      </w:pPr>
      <w:r w:rsidRPr="000C1514">
        <w:rPr>
          <w:rFonts w:ascii="Times New Roman" w:hAnsi="Times New Roman"/>
          <w:b/>
          <w:sz w:val="36"/>
          <w:szCs w:val="36"/>
          <w:u w:val="single"/>
        </w:rPr>
        <w:lastRenderedPageBreak/>
        <w:t>Bachelor Degree/Transfer Options</w:t>
      </w:r>
    </w:p>
    <w:p w:rsidR="00961384" w:rsidRPr="000C1514" w:rsidRDefault="00961384" w:rsidP="00961384">
      <w:pPr>
        <w:jc w:val="center"/>
        <w:rPr>
          <w:rFonts w:ascii="Times New Roman" w:hAnsi="Times New Roman"/>
          <w:b/>
        </w:rPr>
      </w:pPr>
    </w:p>
    <w:p w:rsidR="0020148A" w:rsidRPr="000C1514" w:rsidRDefault="0020148A" w:rsidP="00961384">
      <w:pPr>
        <w:jc w:val="center"/>
        <w:rPr>
          <w:rFonts w:ascii="Times New Roman" w:hAnsi="Times New Roman"/>
          <w:b/>
        </w:rPr>
      </w:pPr>
    </w:p>
    <w:p w:rsidR="0020148A" w:rsidRPr="000C1514" w:rsidRDefault="0020148A" w:rsidP="00961384">
      <w:pPr>
        <w:jc w:val="center"/>
        <w:rPr>
          <w:rFonts w:ascii="Times New Roman" w:hAnsi="Times New Roman"/>
          <w:b/>
        </w:rPr>
      </w:pPr>
    </w:p>
    <w:p w:rsidR="005B7B5A" w:rsidRPr="000C1514" w:rsidRDefault="005B7B5A" w:rsidP="005B7B5A">
      <w:pPr>
        <w:rPr>
          <w:rFonts w:ascii="Times New Roman" w:hAnsi="Times New Roman"/>
          <w:b/>
          <w:sz w:val="36"/>
          <w:szCs w:val="36"/>
        </w:rPr>
      </w:pPr>
      <w:r w:rsidRPr="000C1514">
        <w:rPr>
          <w:rFonts w:ascii="Times New Roman" w:hAnsi="Times New Roman"/>
          <w:b/>
          <w:sz w:val="36"/>
          <w:szCs w:val="36"/>
        </w:rPr>
        <w:t>Metropolitan Community College</w:t>
      </w:r>
    </w:p>
    <w:p w:rsidR="0020148A" w:rsidRPr="000C1514" w:rsidRDefault="00961384" w:rsidP="005B7B5A">
      <w:pPr>
        <w:rPr>
          <w:rFonts w:ascii="Times New Roman" w:hAnsi="Times New Roman"/>
        </w:rPr>
      </w:pPr>
      <w:r w:rsidRPr="000C1514">
        <w:rPr>
          <w:rFonts w:ascii="Times New Roman" w:hAnsi="Times New Roman"/>
        </w:rPr>
        <w:t xml:space="preserve">Students completing </w:t>
      </w:r>
      <w:r w:rsidR="00503CE9" w:rsidRPr="000C1514">
        <w:rPr>
          <w:rFonts w:ascii="Times New Roman" w:hAnsi="Times New Roman"/>
        </w:rPr>
        <w:t xml:space="preserve">MCC’s </w:t>
      </w:r>
      <w:r w:rsidR="005B7B5A" w:rsidRPr="000C1514">
        <w:rPr>
          <w:rFonts w:ascii="Times New Roman" w:hAnsi="Times New Roman"/>
        </w:rPr>
        <w:t xml:space="preserve">General </w:t>
      </w:r>
      <w:r w:rsidRPr="000C1514">
        <w:rPr>
          <w:rFonts w:ascii="Times New Roman" w:hAnsi="Times New Roman"/>
        </w:rPr>
        <w:t>Human Services (HSAA</w:t>
      </w:r>
      <w:r w:rsidR="00006870" w:rsidRPr="000C1514">
        <w:rPr>
          <w:rFonts w:ascii="Times New Roman" w:hAnsi="Times New Roman"/>
        </w:rPr>
        <w:t>1</w:t>
      </w:r>
      <w:r w:rsidRPr="000C1514">
        <w:rPr>
          <w:rFonts w:ascii="Times New Roman" w:hAnsi="Times New Roman"/>
        </w:rPr>
        <w:t>) or Chemical Dependency Counseling (CDAAS) degree or courses have many transfer options available.  Listed below are the local institution</w:t>
      </w:r>
      <w:r w:rsidR="005B7B5A" w:rsidRPr="000C1514">
        <w:rPr>
          <w:rFonts w:ascii="Times New Roman" w:hAnsi="Times New Roman"/>
        </w:rPr>
        <w:t>s for transfer.</w:t>
      </w:r>
      <w:r w:rsidRPr="000C1514">
        <w:rPr>
          <w:rFonts w:ascii="Times New Roman" w:hAnsi="Times New Roman"/>
        </w:rPr>
        <w:t xml:space="preserve">  Please check with the school you are interested in for transferability.</w:t>
      </w:r>
    </w:p>
    <w:p w:rsidR="0020148A" w:rsidRPr="000C1514" w:rsidRDefault="0020148A" w:rsidP="005B7B5A">
      <w:pPr>
        <w:rPr>
          <w:rFonts w:ascii="Times New Roman" w:hAnsi="Times New Roman"/>
        </w:rPr>
      </w:pPr>
    </w:p>
    <w:p w:rsidR="0020148A" w:rsidRPr="000C1514" w:rsidRDefault="0020148A" w:rsidP="005B7B5A">
      <w:pPr>
        <w:rPr>
          <w:rFonts w:ascii="Times New Roman" w:hAnsi="Times New Roman"/>
        </w:rPr>
      </w:pPr>
    </w:p>
    <w:p w:rsidR="005B7B5A" w:rsidRPr="000C1514" w:rsidRDefault="005B7B5A" w:rsidP="005B7B5A">
      <w:pPr>
        <w:rPr>
          <w:rFonts w:ascii="Times New Roman" w:hAnsi="Times New Roman"/>
        </w:rPr>
      </w:pPr>
      <w:r w:rsidRPr="000C1514">
        <w:rPr>
          <w:rFonts w:ascii="Times New Roman" w:hAnsi="Times New Roman"/>
          <w:b/>
          <w:sz w:val="36"/>
          <w:szCs w:val="36"/>
        </w:rPr>
        <w:t>Bellevue University</w:t>
      </w:r>
    </w:p>
    <w:p w:rsidR="00961384" w:rsidRPr="000C1514" w:rsidRDefault="00961384" w:rsidP="00961384">
      <w:pPr>
        <w:rPr>
          <w:rFonts w:ascii="Times New Roman" w:hAnsi="Times New Roman"/>
        </w:rPr>
      </w:pPr>
      <w:r w:rsidRPr="000C1514">
        <w:rPr>
          <w:rFonts w:ascii="Times New Roman" w:hAnsi="Times New Roman"/>
        </w:rPr>
        <w:t xml:space="preserve">Bellevue University will accept both </w:t>
      </w:r>
      <w:r w:rsidR="00503CE9" w:rsidRPr="000C1514">
        <w:rPr>
          <w:rFonts w:ascii="Times New Roman" w:hAnsi="Times New Roman"/>
        </w:rPr>
        <w:t xml:space="preserve">MCC’s </w:t>
      </w:r>
      <w:r w:rsidRPr="000C1514">
        <w:rPr>
          <w:rFonts w:ascii="Times New Roman" w:hAnsi="Times New Roman"/>
        </w:rPr>
        <w:t>HSAA</w:t>
      </w:r>
      <w:r w:rsidR="00006870" w:rsidRPr="000C1514">
        <w:rPr>
          <w:rFonts w:ascii="Times New Roman" w:hAnsi="Times New Roman"/>
        </w:rPr>
        <w:t>1</w:t>
      </w:r>
      <w:r w:rsidRPr="000C1514">
        <w:rPr>
          <w:rFonts w:ascii="Times New Roman" w:hAnsi="Times New Roman"/>
        </w:rPr>
        <w:t xml:space="preserve"> and CDAAS degree programs.  Students will receive transfer credit for all courses completed and can select from many majors available.</w:t>
      </w:r>
    </w:p>
    <w:p w:rsidR="005B7B5A" w:rsidRPr="000C1514" w:rsidRDefault="005B7B5A" w:rsidP="00961384">
      <w:pPr>
        <w:rPr>
          <w:rFonts w:ascii="Times New Roman" w:hAnsi="Times New Roman"/>
        </w:rPr>
      </w:pPr>
    </w:p>
    <w:p w:rsidR="0020148A" w:rsidRPr="000C1514" w:rsidRDefault="0020148A" w:rsidP="00961384">
      <w:pPr>
        <w:rPr>
          <w:rFonts w:ascii="Times New Roman" w:hAnsi="Times New Roman"/>
        </w:rPr>
      </w:pPr>
    </w:p>
    <w:p w:rsidR="00961384" w:rsidRPr="000C1514" w:rsidRDefault="005B7B5A" w:rsidP="005B7B5A">
      <w:pPr>
        <w:rPr>
          <w:rFonts w:ascii="Times New Roman" w:hAnsi="Times New Roman"/>
          <w:b/>
          <w:sz w:val="36"/>
          <w:szCs w:val="36"/>
        </w:rPr>
      </w:pPr>
      <w:r w:rsidRPr="000C1514">
        <w:rPr>
          <w:rFonts w:ascii="Times New Roman" w:hAnsi="Times New Roman"/>
          <w:b/>
          <w:sz w:val="36"/>
          <w:szCs w:val="36"/>
        </w:rPr>
        <w:t>College of Saint Mary</w:t>
      </w:r>
    </w:p>
    <w:p w:rsidR="00961384" w:rsidRPr="000C1514" w:rsidRDefault="00961384" w:rsidP="00961384">
      <w:pPr>
        <w:rPr>
          <w:rFonts w:ascii="Times New Roman" w:hAnsi="Times New Roman"/>
        </w:rPr>
      </w:pPr>
      <w:r w:rsidRPr="000C1514">
        <w:rPr>
          <w:rFonts w:ascii="Times New Roman" w:hAnsi="Times New Roman"/>
        </w:rPr>
        <w:t xml:space="preserve">College of Saint Mary has a Bachelor of Arts degree in Applied Psychology and Human Services that both </w:t>
      </w:r>
      <w:r w:rsidR="00503CE9" w:rsidRPr="000C1514">
        <w:rPr>
          <w:rFonts w:ascii="Times New Roman" w:hAnsi="Times New Roman"/>
        </w:rPr>
        <w:t xml:space="preserve">MCC’s </w:t>
      </w:r>
      <w:r w:rsidRPr="000C1514">
        <w:rPr>
          <w:rFonts w:ascii="Times New Roman" w:hAnsi="Times New Roman"/>
        </w:rPr>
        <w:t>HSAA</w:t>
      </w:r>
      <w:r w:rsidR="00006870" w:rsidRPr="000C1514">
        <w:rPr>
          <w:rFonts w:ascii="Times New Roman" w:hAnsi="Times New Roman"/>
        </w:rPr>
        <w:t>1</w:t>
      </w:r>
      <w:r w:rsidRPr="000C1514">
        <w:rPr>
          <w:rFonts w:ascii="Times New Roman" w:hAnsi="Times New Roman"/>
        </w:rPr>
        <w:t xml:space="preserve"> and CDAAS transfer into.  For students that want an accelerated weekend/evening program students can also transfer the HSAA</w:t>
      </w:r>
      <w:r w:rsidR="00006870" w:rsidRPr="000C1514">
        <w:rPr>
          <w:rFonts w:ascii="Times New Roman" w:hAnsi="Times New Roman"/>
        </w:rPr>
        <w:t>1</w:t>
      </w:r>
      <w:r w:rsidRPr="000C1514">
        <w:rPr>
          <w:rFonts w:ascii="Times New Roman" w:hAnsi="Times New Roman"/>
        </w:rPr>
        <w:t xml:space="preserve"> and CDAAS into a Business Leadership program.</w:t>
      </w:r>
    </w:p>
    <w:p w:rsidR="00961384" w:rsidRPr="000C1514" w:rsidRDefault="00961384" w:rsidP="0020148A">
      <w:pPr>
        <w:rPr>
          <w:rFonts w:ascii="Times New Roman" w:hAnsi="Times New Roman"/>
          <w:b/>
        </w:rPr>
      </w:pPr>
    </w:p>
    <w:p w:rsidR="0020148A" w:rsidRPr="000C1514" w:rsidRDefault="0020148A" w:rsidP="0020148A">
      <w:pPr>
        <w:rPr>
          <w:rFonts w:ascii="Times New Roman" w:hAnsi="Times New Roman"/>
          <w:b/>
        </w:rPr>
      </w:pPr>
    </w:p>
    <w:p w:rsidR="005B7B5A" w:rsidRPr="000C1514" w:rsidRDefault="005B7B5A" w:rsidP="005B7B5A">
      <w:pPr>
        <w:rPr>
          <w:rFonts w:ascii="Times New Roman" w:hAnsi="Times New Roman"/>
          <w:b/>
          <w:sz w:val="36"/>
          <w:szCs w:val="36"/>
        </w:rPr>
      </w:pPr>
      <w:r w:rsidRPr="000C1514">
        <w:rPr>
          <w:rFonts w:ascii="Times New Roman" w:hAnsi="Times New Roman"/>
          <w:b/>
          <w:sz w:val="36"/>
          <w:szCs w:val="36"/>
        </w:rPr>
        <w:t>Grace University</w:t>
      </w:r>
    </w:p>
    <w:p w:rsidR="005B7B5A" w:rsidRPr="000C1514" w:rsidRDefault="005B7B5A" w:rsidP="00961384">
      <w:pPr>
        <w:rPr>
          <w:rFonts w:ascii="Times New Roman" w:hAnsi="Times New Roman"/>
        </w:rPr>
      </w:pPr>
      <w:r w:rsidRPr="000C1514">
        <w:rPr>
          <w:rFonts w:ascii="Times New Roman" w:hAnsi="Times New Roman"/>
        </w:rPr>
        <w:t xml:space="preserve">Grace University offers a </w:t>
      </w:r>
      <w:r w:rsidR="00BE7261" w:rsidRPr="000C1514">
        <w:rPr>
          <w:rFonts w:ascii="Times New Roman" w:hAnsi="Times New Roman"/>
        </w:rPr>
        <w:t>Bachelor</w:t>
      </w:r>
      <w:r w:rsidRPr="000C1514">
        <w:rPr>
          <w:rFonts w:ascii="Times New Roman" w:hAnsi="Times New Roman"/>
        </w:rPr>
        <w:t xml:space="preserve"> of Science Degree.  The degree may be completed in Psychology.  An option is a Drug and Alcohol Counseling concentration.  The associate degree will transfer toward the bachelor’s degree.</w:t>
      </w:r>
    </w:p>
    <w:p w:rsidR="005B7B5A" w:rsidRPr="000C1514" w:rsidRDefault="005B7B5A" w:rsidP="0020148A">
      <w:pPr>
        <w:rPr>
          <w:rFonts w:ascii="Times New Roman" w:hAnsi="Times New Roman"/>
        </w:rPr>
      </w:pPr>
    </w:p>
    <w:p w:rsidR="0020148A" w:rsidRPr="000C1514" w:rsidRDefault="0020148A" w:rsidP="0020148A">
      <w:pPr>
        <w:rPr>
          <w:rFonts w:ascii="Times New Roman" w:hAnsi="Times New Roman"/>
        </w:rPr>
      </w:pPr>
    </w:p>
    <w:p w:rsidR="005B7B5A" w:rsidRPr="000C1514" w:rsidRDefault="00F469CC" w:rsidP="005B7B5A">
      <w:pPr>
        <w:rPr>
          <w:rFonts w:ascii="Times New Roman" w:hAnsi="Times New Roman"/>
          <w:b/>
          <w:sz w:val="36"/>
          <w:szCs w:val="36"/>
        </w:rPr>
      </w:pPr>
      <w:r w:rsidRPr="000C1514">
        <w:rPr>
          <w:rFonts w:ascii="Times New Roman" w:hAnsi="Times New Roman"/>
          <w:b/>
          <w:sz w:val="36"/>
          <w:szCs w:val="36"/>
        </w:rPr>
        <w:t xml:space="preserve">Midland </w:t>
      </w:r>
      <w:r w:rsidR="005B7B5A" w:rsidRPr="000C1514">
        <w:rPr>
          <w:rFonts w:ascii="Times New Roman" w:hAnsi="Times New Roman"/>
          <w:b/>
          <w:sz w:val="36"/>
          <w:szCs w:val="36"/>
        </w:rPr>
        <w:t>University</w:t>
      </w:r>
    </w:p>
    <w:p w:rsidR="005B7B5A" w:rsidRPr="000C1514" w:rsidRDefault="005B7B5A" w:rsidP="005B7B5A">
      <w:pPr>
        <w:rPr>
          <w:rFonts w:ascii="Times New Roman" w:hAnsi="Times New Roman"/>
        </w:rPr>
      </w:pPr>
      <w:r w:rsidRPr="000C1514">
        <w:rPr>
          <w:rFonts w:ascii="Times New Roman" w:hAnsi="Times New Roman"/>
        </w:rPr>
        <w:t>Midland University offers an A to B Associate to Bachelor’s Degree.  The university offers the Bachelor of Arts in Human Services.  The associate degree will transfer toward the bachelor’s degree.</w:t>
      </w:r>
    </w:p>
    <w:p w:rsidR="005B7B5A" w:rsidRPr="000C1514" w:rsidRDefault="005B7B5A" w:rsidP="0020148A">
      <w:pPr>
        <w:rPr>
          <w:rFonts w:ascii="Times New Roman" w:hAnsi="Times New Roman"/>
        </w:rPr>
      </w:pPr>
    </w:p>
    <w:p w:rsidR="0020148A" w:rsidRPr="000C1514" w:rsidRDefault="0020148A" w:rsidP="0020148A">
      <w:pPr>
        <w:rPr>
          <w:rFonts w:ascii="Times New Roman" w:hAnsi="Times New Roman"/>
        </w:rPr>
      </w:pPr>
    </w:p>
    <w:p w:rsidR="0020148A" w:rsidRPr="000C1514" w:rsidRDefault="0020148A" w:rsidP="0020148A">
      <w:pPr>
        <w:rPr>
          <w:rFonts w:ascii="Times New Roman" w:hAnsi="Times New Roman"/>
          <w:b/>
          <w:sz w:val="36"/>
          <w:szCs w:val="36"/>
        </w:rPr>
      </w:pPr>
      <w:r w:rsidRPr="000C1514">
        <w:rPr>
          <w:rFonts w:ascii="Times New Roman" w:hAnsi="Times New Roman"/>
          <w:b/>
          <w:sz w:val="36"/>
          <w:szCs w:val="36"/>
        </w:rPr>
        <w:t>Nebraska Wesleyan University</w:t>
      </w:r>
    </w:p>
    <w:p w:rsidR="0020148A" w:rsidRPr="000C1514" w:rsidRDefault="0020148A" w:rsidP="0020148A">
      <w:pPr>
        <w:rPr>
          <w:rFonts w:ascii="Times New Roman" w:hAnsi="Times New Roman"/>
        </w:rPr>
      </w:pPr>
      <w:r w:rsidRPr="000C1514">
        <w:rPr>
          <w:rFonts w:ascii="Times New Roman" w:hAnsi="Times New Roman"/>
        </w:rPr>
        <w:t>NWU offers the Bachelor of Social Work degree.</w:t>
      </w:r>
    </w:p>
    <w:p w:rsidR="0020148A" w:rsidRPr="000C1514" w:rsidRDefault="0020148A" w:rsidP="0020148A">
      <w:pPr>
        <w:rPr>
          <w:rFonts w:ascii="Times New Roman" w:hAnsi="Times New Roman"/>
        </w:rPr>
      </w:pPr>
    </w:p>
    <w:p w:rsidR="0020148A" w:rsidRPr="000C1514" w:rsidRDefault="0020148A" w:rsidP="0020148A">
      <w:pPr>
        <w:rPr>
          <w:rFonts w:ascii="Times New Roman" w:hAnsi="Times New Roman"/>
        </w:rPr>
      </w:pPr>
    </w:p>
    <w:p w:rsidR="00961384" w:rsidRPr="000C1514" w:rsidRDefault="005B7B5A" w:rsidP="005B7B5A">
      <w:pPr>
        <w:rPr>
          <w:rFonts w:ascii="Times New Roman" w:hAnsi="Times New Roman"/>
          <w:b/>
          <w:sz w:val="36"/>
          <w:szCs w:val="36"/>
        </w:rPr>
      </w:pPr>
      <w:r w:rsidRPr="000C1514">
        <w:rPr>
          <w:rFonts w:ascii="Times New Roman" w:hAnsi="Times New Roman"/>
          <w:b/>
          <w:sz w:val="36"/>
          <w:szCs w:val="36"/>
        </w:rPr>
        <w:t>University of Nebraska at Omaha</w:t>
      </w:r>
    </w:p>
    <w:p w:rsidR="005B7B5A" w:rsidRPr="000C1514" w:rsidRDefault="00961384" w:rsidP="005B7B5A">
      <w:pPr>
        <w:rPr>
          <w:rFonts w:ascii="Times New Roman" w:hAnsi="Times New Roman"/>
        </w:rPr>
      </w:pPr>
      <w:r w:rsidRPr="000C1514">
        <w:rPr>
          <w:rFonts w:ascii="Times New Roman" w:hAnsi="Times New Roman"/>
        </w:rPr>
        <w:t>UNO has several options for students interested in transferring their HSAA</w:t>
      </w:r>
      <w:r w:rsidR="00006870" w:rsidRPr="000C1514">
        <w:rPr>
          <w:rFonts w:ascii="Times New Roman" w:hAnsi="Times New Roman"/>
        </w:rPr>
        <w:t>1</w:t>
      </w:r>
      <w:r w:rsidRPr="000C1514">
        <w:rPr>
          <w:rFonts w:ascii="Times New Roman" w:hAnsi="Times New Roman"/>
        </w:rPr>
        <w:t xml:space="preserve"> or CDAAS degree</w:t>
      </w:r>
      <w:r w:rsidR="00EB5BB4" w:rsidRPr="000C1514">
        <w:rPr>
          <w:rFonts w:ascii="Times New Roman" w:hAnsi="Times New Roman"/>
        </w:rPr>
        <w:t>.</w:t>
      </w:r>
    </w:p>
    <w:p w:rsidR="00681C9A" w:rsidRPr="00681C9A" w:rsidRDefault="00EC5905" w:rsidP="00681C9A">
      <w:pPr>
        <w:pStyle w:val="Title"/>
        <w:rPr>
          <w:rFonts w:ascii="Cambria" w:hAnsi="Cambria" w:cs="Arial"/>
          <w:sz w:val="48"/>
          <w:szCs w:val="48"/>
        </w:rPr>
      </w:pPr>
      <w:r w:rsidRPr="000C1514">
        <w:rPr>
          <w:bCs w:val="0"/>
          <w:sz w:val="48"/>
          <w:szCs w:val="48"/>
        </w:rPr>
        <w:br w:type="page"/>
      </w:r>
      <w:r w:rsidR="00681C9A" w:rsidRPr="00681C9A">
        <w:rPr>
          <w:rFonts w:ascii="Cambria" w:hAnsi="Cambria"/>
          <w:bCs w:val="0"/>
          <w:sz w:val="48"/>
          <w:szCs w:val="48"/>
        </w:rPr>
        <w:lastRenderedPageBreak/>
        <w:t>Metropolitan Community College</w:t>
      </w:r>
    </w:p>
    <w:p w:rsidR="00531E65" w:rsidRDefault="00531E65" w:rsidP="00531E65">
      <w:pPr>
        <w:pStyle w:val="Title"/>
        <w:rPr>
          <w:sz w:val="24"/>
        </w:rPr>
      </w:pPr>
    </w:p>
    <w:p w:rsidR="00531E65" w:rsidRPr="00E83C5E" w:rsidRDefault="00531E65" w:rsidP="00531E65">
      <w:pPr>
        <w:pStyle w:val="Title"/>
        <w:rPr>
          <w:szCs w:val="28"/>
        </w:rPr>
      </w:pPr>
      <w:r w:rsidRPr="00E83C5E">
        <w:rPr>
          <w:szCs w:val="28"/>
        </w:rPr>
        <w:t xml:space="preserve">PROGRAM APPLICATION </w:t>
      </w:r>
    </w:p>
    <w:p w:rsidR="00531E65" w:rsidRPr="00E83C5E" w:rsidRDefault="00531E65" w:rsidP="00531E65">
      <w:pPr>
        <w:jc w:val="center"/>
        <w:rPr>
          <w:rFonts w:ascii="Times New Roman" w:hAnsi="Times New Roman"/>
          <w:b/>
          <w:bCs/>
          <w:sz w:val="28"/>
          <w:szCs w:val="28"/>
        </w:rPr>
      </w:pPr>
    </w:p>
    <w:p w:rsidR="00531E65" w:rsidRPr="00E83C5E" w:rsidRDefault="00E83C5E" w:rsidP="00531E65">
      <w:pPr>
        <w:jc w:val="center"/>
        <w:rPr>
          <w:rFonts w:ascii="Times New Roman" w:hAnsi="Times New Roman"/>
          <w:b/>
          <w:bCs/>
          <w:sz w:val="28"/>
          <w:szCs w:val="28"/>
        </w:rPr>
      </w:pPr>
      <w:r w:rsidRPr="00E83C5E">
        <w:rPr>
          <w:rFonts w:ascii="Times New Roman" w:hAnsi="Times New Roman"/>
          <w:b/>
          <w:bCs/>
          <w:sz w:val="28"/>
          <w:szCs w:val="28"/>
        </w:rPr>
        <w:t>Human Services</w:t>
      </w:r>
    </w:p>
    <w:p w:rsidR="00531E65" w:rsidRDefault="00531E65" w:rsidP="00531E65">
      <w:pPr>
        <w:jc w:val="center"/>
        <w:rPr>
          <w:rFonts w:ascii="Times New Roman" w:hAnsi="Times New Roman"/>
          <w:b/>
          <w:bCs/>
          <w:szCs w:val="24"/>
        </w:rPr>
      </w:pPr>
    </w:p>
    <w:p w:rsidR="00531E65" w:rsidRDefault="00531E65" w:rsidP="00531E65">
      <w:pPr>
        <w:rPr>
          <w:rFonts w:ascii="Times New Roman" w:hAnsi="Times New Roman"/>
          <w:b/>
          <w:bCs/>
          <w:szCs w:val="24"/>
        </w:rPr>
      </w:pPr>
    </w:p>
    <w:p w:rsidR="00531E65" w:rsidRDefault="00531E65" w:rsidP="00531E65">
      <w:pPr>
        <w:tabs>
          <w:tab w:val="left" w:leader="underscore" w:pos="10320"/>
        </w:tabs>
        <w:rPr>
          <w:rFonts w:ascii="Times New Roman" w:hAnsi="Times New Roman"/>
          <w:b/>
          <w:bCs/>
          <w:szCs w:val="24"/>
        </w:rPr>
      </w:pPr>
      <w:r>
        <w:rPr>
          <w:rFonts w:ascii="Times New Roman" w:hAnsi="Times New Roman"/>
          <w:b/>
          <w:bCs/>
          <w:szCs w:val="24"/>
        </w:rPr>
        <w:t>Name:</w:t>
      </w:r>
      <w:r>
        <w:rPr>
          <w:rFonts w:ascii="Times New Roman" w:hAnsi="Times New Roman"/>
          <w:b/>
          <w:bCs/>
          <w:szCs w:val="24"/>
        </w:rPr>
        <w:tab/>
      </w:r>
    </w:p>
    <w:p w:rsidR="00531E65" w:rsidRDefault="00531E65" w:rsidP="00531E65">
      <w:pPr>
        <w:tabs>
          <w:tab w:val="left" w:leader="underscore" w:pos="10320"/>
        </w:tabs>
        <w:rPr>
          <w:rFonts w:ascii="Times New Roman" w:hAnsi="Times New Roman"/>
          <w:b/>
          <w:bCs/>
          <w:szCs w:val="24"/>
        </w:rPr>
      </w:pPr>
      <w:r>
        <w:rPr>
          <w:rFonts w:ascii="Times New Roman" w:hAnsi="Times New Roman"/>
          <w:b/>
          <w:bCs/>
          <w:szCs w:val="24"/>
        </w:rPr>
        <w:t xml:space="preserve">                         Last                                    First                                           Middle</w:t>
      </w:r>
    </w:p>
    <w:p w:rsidR="00531E65" w:rsidRDefault="00531E65" w:rsidP="00531E65">
      <w:pPr>
        <w:tabs>
          <w:tab w:val="left" w:leader="underscore" w:pos="10320"/>
        </w:tabs>
        <w:rPr>
          <w:rFonts w:ascii="Times New Roman" w:hAnsi="Times New Roman"/>
          <w:b/>
          <w:bCs/>
          <w:szCs w:val="24"/>
        </w:rPr>
      </w:pPr>
      <w:r>
        <w:rPr>
          <w:rFonts w:ascii="Times New Roman" w:hAnsi="Times New Roman"/>
          <w:b/>
          <w:bCs/>
          <w:szCs w:val="24"/>
        </w:rPr>
        <w:t>Address:</w:t>
      </w:r>
      <w:r>
        <w:rPr>
          <w:rFonts w:ascii="Times New Roman" w:hAnsi="Times New Roman"/>
          <w:b/>
          <w:bCs/>
          <w:szCs w:val="24"/>
        </w:rPr>
        <w:tab/>
      </w:r>
    </w:p>
    <w:p w:rsidR="00531E65" w:rsidRDefault="00531E65" w:rsidP="00531E65">
      <w:pPr>
        <w:tabs>
          <w:tab w:val="left" w:leader="underscore" w:pos="10320"/>
        </w:tabs>
        <w:rPr>
          <w:rFonts w:ascii="Times New Roman" w:hAnsi="Times New Roman"/>
          <w:b/>
          <w:bCs/>
          <w:szCs w:val="24"/>
        </w:rPr>
      </w:pPr>
      <w:r>
        <w:rPr>
          <w:rFonts w:ascii="Times New Roman" w:hAnsi="Times New Roman"/>
          <w:b/>
          <w:bCs/>
          <w:szCs w:val="24"/>
        </w:rPr>
        <w:t xml:space="preserve">                              Street                                   City                              State                    Zip Code</w:t>
      </w:r>
    </w:p>
    <w:p w:rsidR="00531E65" w:rsidRDefault="00531E65" w:rsidP="00531E65">
      <w:pPr>
        <w:tabs>
          <w:tab w:val="left" w:leader="underscore" w:pos="10320"/>
        </w:tabs>
        <w:rPr>
          <w:rFonts w:ascii="Times New Roman" w:hAnsi="Times New Roman"/>
          <w:b/>
          <w:bCs/>
          <w:szCs w:val="24"/>
        </w:rPr>
      </w:pPr>
    </w:p>
    <w:p w:rsidR="00531E65" w:rsidRDefault="00531E65" w:rsidP="00531E65">
      <w:pPr>
        <w:tabs>
          <w:tab w:val="left" w:leader="underscore" w:pos="5400"/>
          <w:tab w:val="left" w:leader="underscore" w:pos="10320"/>
        </w:tabs>
        <w:rPr>
          <w:rFonts w:ascii="Times New Roman" w:hAnsi="Times New Roman"/>
          <w:b/>
          <w:bCs/>
          <w:szCs w:val="24"/>
        </w:rPr>
      </w:pPr>
      <w:r>
        <w:rPr>
          <w:rFonts w:ascii="Times New Roman" w:hAnsi="Times New Roman"/>
          <w:b/>
          <w:bCs/>
          <w:szCs w:val="24"/>
        </w:rPr>
        <w:t>Social Security Number:</w:t>
      </w:r>
      <w:r>
        <w:rPr>
          <w:rFonts w:ascii="Times New Roman" w:hAnsi="Times New Roman"/>
          <w:b/>
          <w:bCs/>
          <w:szCs w:val="24"/>
        </w:rPr>
        <w:tab/>
        <w:t xml:space="preserve">  MCC ID Number:</w:t>
      </w:r>
      <w:r>
        <w:rPr>
          <w:rFonts w:ascii="Times New Roman" w:hAnsi="Times New Roman"/>
          <w:b/>
          <w:bCs/>
          <w:szCs w:val="24"/>
        </w:rPr>
        <w:tab/>
      </w:r>
    </w:p>
    <w:p w:rsidR="00531E65" w:rsidRDefault="00531E65" w:rsidP="00531E65">
      <w:pPr>
        <w:tabs>
          <w:tab w:val="left" w:leader="underscore" w:pos="5400"/>
          <w:tab w:val="left" w:leader="underscore" w:pos="10320"/>
        </w:tabs>
        <w:rPr>
          <w:rFonts w:ascii="Times New Roman" w:hAnsi="Times New Roman"/>
          <w:b/>
          <w:bCs/>
          <w:szCs w:val="24"/>
        </w:rPr>
      </w:pPr>
    </w:p>
    <w:p w:rsidR="00531E65" w:rsidRDefault="00531E65" w:rsidP="00531E65">
      <w:pPr>
        <w:tabs>
          <w:tab w:val="left" w:leader="underscore" w:pos="5400"/>
          <w:tab w:val="left" w:leader="underscore" w:pos="10320"/>
        </w:tabs>
        <w:rPr>
          <w:rFonts w:ascii="Times New Roman" w:hAnsi="Times New Roman"/>
          <w:b/>
          <w:bCs/>
          <w:szCs w:val="24"/>
          <w:u w:val="single"/>
        </w:rPr>
      </w:pPr>
      <w:r>
        <w:rPr>
          <w:rFonts w:ascii="Times New Roman" w:hAnsi="Times New Roman"/>
          <w:b/>
          <w:bCs/>
          <w:szCs w:val="24"/>
        </w:rPr>
        <w:t xml:space="preserve">Telephone Number:  </w:t>
      </w:r>
      <w:r>
        <w:rPr>
          <w:rFonts w:ascii="Times New Roman" w:hAnsi="Times New Roman"/>
          <w:b/>
          <w:bCs/>
          <w:szCs w:val="24"/>
        </w:rPr>
        <w:tab/>
        <w:t xml:space="preserve">      </w:t>
      </w:r>
      <w:r>
        <w:rPr>
          <w:rFonts w:ascii="Times New Roman" w:hAnsi="Times New Roman"/>
          <w:b/>
          <w:bCs/>
          <w:szCs w:val="24"/>
        </w:rPr>
        <w:tab/>
      </w:r>
    </w:p>
    <w:p w:rsidR="00531E65" w:rsidRDefault="00531E65" w:rsidP="00531E65">
      <w:pPr>
        <w:tabs>
          <w:tab w:val="left" w:leader="underscore" w:pos="5400"/>
          <w:tab w:val="left" w:leader="underscore" w:pos="8640"/>
        </w:tabs>
        <w:rPr>
          <w:rFonts w:ascii="Times New Roman" w:hAnsi="Times New Roman"/>
          <w:b/>
          <w:bCs/>
          <w:szCs w:val="24"/>
        </w:rPr>
      </w:pPr>
      <w:r>
        <w:rPr>
          <w:rFonts w:ascii="Times New Roman" w:hAnsi="Times New Roman"/>
          <w:b/>
          <w:bCs/>
          <w:szCs w:val="24"/>
        </w:rPr>
        <w:t xml:space="preserve">  (including area code)                     Home                                                     Work</w:t>
      </w:r>
    </w:p>
    <w:p w:rsidR="00531E65" w:rsidRDefault="00827A39" w:rsidP="00531E65">
      <w:pPr>
        <w:tabs>
          <w:tab w:val="left" w:leader="underscore" w:pos="5400"/>
          <w:tab w:val="left" w:leader="underscore" w:pos="8640"/>
        </w:tabs>
        <w:rPr>
          <w:rFonts w:ascii="Times New Roman" w:hAnsi="Times New Roman"/>
          <w:b/>
          <w:bCs/>
          <w:szCs w:val="24"/>
        </w:rPr>
      </w:pPr>
      <w:r>
        <w:rPr>
          <w:rFonts w:ascii="Times New Roman" w:hAnsi="Times New Roman"/>
          <w:b/>
          <w:bCs/>
          <w:noProof/>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148" type="#_x0000_t161" style="position:absolute;margin-left:-10.75pt;margin-top:246.35pt;width:527.15pt;height:298pt;z-index:-251625472;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p>
    <w:p w:rsidR="00531E65" w:rsidRDefault="00E83C5E" w:rsidP="00531E65">
      <w:pPr>
        <w:pStyle w:val="Heading1"/>
        <w:tabs>
          <w:tab w:val="left" w:leader="underscore" w:pos="10320"/>
        </w:tabs>
        <w:rPr>
          <w:sz w:val="24"/>
          <w:szCs w:val="24"/>
          <w:u w:val="none"/>
        </w:rPr>
      </w:pPr>
      <w:r>
        <w:rPr>
          <w:sz w:val="24"/>
          <w:szCs w:val="24"/>
          <w:u w:val="none"/>
        </w:rPr>
        <w:t>Focus</w:t>
      </w:r>
      <w:r w:rsidR="00531E65">
        <w:rPr>
          <w:sz w:val="24"/>
          <w:szCs w:val="24"/>
          <w:u w:val="none"/>
        </w:rPr>
        <w:t>:  General Human Service _______________  Chemical Dependency Counseling</w:t>
      </w:r>
      <w:r w:rsidR="00531E65">
        <w:rPr>
          <w:sz w:val="24"/>
          <w:szCs w:val="24"/>
          <w:u w:val="none"/>
        </w:rPr>
        <w:tab/>
      </w:r>
    </w:p>
    <w:p w:rsidR="00531E65" w:rsidRDefault="00531E65" w:rsidP="00531E65">
      <w:pPr>
        <w:tabs>
          <w:tab w:val="left" w:leader="underscore" w:pos="5400"/>
          <w:tab w:val="left" w:leader="underscore" w:pos="10325"/>
        </w:tabs>
        <w:rPr>
          <w:rFonts w:ascii="Times New Roman" w:hAnsi="Times New Roman"/>
          <w:b/>
          <w:bCs/>
          <w:szCs w:val="24"/>
        </w:rPr>
      </w:pPr>
      <w:r>
        <w:rPr>
          <w:rFonts w:ascii="Times New Roman" w:hAnsi="Times New Roman"/>
          <w:b/>
          <w:bCs/>
          <w:szCs w:val="24"/>
        </w:rPr>
        <w:t>Anticipated Quarter/Year of Graduation:</w:t>
      </w:r>
      <w:r>
        <w:rPr>
          <w:rFonts w:ascii="Times New Roman" w:hAnsi="Times New Roman"/>
          <w:b/>
          <w:bCs/>
          <w:szCs w:val="24"/>
        </w:rPr>
        <w:tab/>
        <w:t>____  /</w:t>
      </w:r>
      <w:r>
        <w:rPr>
          <w:rFonts w:ascii="Times New Roman" w:hAnsi="Times New Roman"/>
          <w:b/>
          <w:bCs/>
          <w:szCs w:val="24"/>
        </w:rPr>
        <w:tab/>
      </w:r>
    </w:p>
    <w:p w:rsidR="00531E65" w:rsidRDefault="00531E65" w:rsidP="00531E65">
      <w:pPr>
        <w:tabs>
          <w:tab w:val="left" w:leader="underscore" w:pos="5400"/>
          <w:tab w:val="left" w:leader="underscore" w:pos="10325"/>
        </w:tabs>
        <w:rPr>
          <w:rFonts w:ascii="Times New Roman" w:hAnsi="Times New Roman"/>
          <w:b/>
          <w:bCs/>
          <w:szCs w:val="24"/>
        </w:rPr>
      </w:pPr>
    </w:p>
    <w:p w:rsidR="00531E65" w:rsidRDefault="00531E65" w:rsidP="00531E65">
      <w:pPr>
        <w:tabs>
          <w:tab w:val="left" w:leader="underscore" w:pos="5400"/>
          <w:tab w:val="left" w:leader="underscore" w:pos="10325"/>
        </w:tabs>
        <w:rPr>
          <w:rFonts w:ascii="Times New Roman" w:hAnsi="Times New Roman"/>
          <w:b/>
          <w:bCs/>
          <w:szCs w:val="24"/>
        </w:rPr>
      </w:pPr>
      <w:r>
        <w:rPr>
          <w:rFonts w:ascii="Times New Roman" w:hAnsi="Times New Roman"/>
          <w:b/>
          <w:bCs/>
          <w:szCs w:val="24"/>
        </w:rPr>
        <w:t>Anticipated Quarter/Year to Begin Practicum:</w:t>
      </w:r>
      <w:r>
        <w:rPr>
          <w:rFonts w:ascii="Times New Roman" w:hAnsi="Times New Roman"/>
          <w:b/>
          <w:bCs/>
          <w:szCs w:val="24"/>
        </w:rPr>
        <w:tab/>
        <w:t>______  /</w:t>
      </w:r>
      <w:r>
        <w:rPr>
          <w:rFonts w:ascii="Times New Roman" w:hAnsi="Times New Roman"/>
          <w:b/>
          <w:bCs/>
          <w:szCs w:val="24"/>
        </w:rPr>
        <w:tab/>
      </w:r>
    </w:p>
    <w:p w:rsidR="00531E65" w:rsidRDefault="00531E65" w:rsidP="00531E65">
      <w:pPr>
        <w:tabs>
          <w:tab w:val="left" w:leader="underscore" w:pos="5400"/>
          <w:tab w:val="left" w:leader="underscore" w:pos="10325"/>
        </w:tabs>
        <w:rPr>
          <w:rFonts w:ascii="Times New Roman" w:hAnsi="Times New Roman"/>
          <w:b/>
          <w:bCs/>
          <w:szCs w:val="24"/>
        </w:rPr>
      </w:pPr>
    </w:p>
    <w:p w:rsidR="00531E65" w:rsidRDefault="00531E65" w:rsidP="00531E65">
      <w:pPr>
        <w:tabs>
          <w:tab w:val="left" w:leader="underscore" w:pos="5400"/>
          <w:tab w:val="left" w:leader="underscore" w:pos="10325"/>
        </w:tabs>
        <w:rPr>
          <w:rFonts w:ascii="Times New Roman" w:hAnsi="Times New Roman"/>
          <w:b/>
          <w:bCs/>
          <w:szCs w:val="24"/>
        </w:rPr>
      </w:pPr>
      <w:r>
        <w:rPr>
          <w:rFonts w:ascii="Times New Roman" w:hAnsi="Times New Roman"/>
          <w:b/>
          <w:bCs/>
          <w:szCs w:val="24"/>
        </w:rPr>
        <w:t>Documentation Required:</w:t>
      </w:r>
    </w:p>
    <w:p w:rsidR="00531E65" w:rsidRDefault="00531E65" w:rsidP="00531E65">
      <w:pPr>
        <w:tabs>
          <w:tab w:val="left" w:leader="underscore" w:pos="5400"/>
          <w:tab w:val="left" w:leader="underscore" w:pos="10325"/>
        </w:tabs>
        <w:rPr>
          <w:rFonts w:ascii="Times New Roman" w:hAnsi="Times New Roman"/>
          <w:b/>
          <w:bCs/>
          <w:szCs w:val="24"/>
        </w:rPr>
      </w:pPr>
    </w:p>
    <w:p w:rsidR="00E83C5E" w:rsidRDefault="00E83C5E" w:rsidP="00531E65">
      <w:pPr>
        <w:tabs>
          <w:tab w:val="left" w:leader="underscore" w:pos="5400"/>
          <w:tab w:val="left" w:leader="underscore" w:pos="10325"/>
        </w:tabs>
        <w:rPr>
          <w:rFonts w:ascii="Times New Roman" w:hAnsi="Times New Roman"/>
          <w:b/>
          <w:bCs/>
          <w:szCs w:val="24"/>
        </w:rPr>
      </w:pPr>
    </w:p>
    <w:p w:rsidR="00531E65" w:rsidRDefault="00531E65" w:rsidP="00531E65">
      <w:pPr>
        <w:tabs>
          <w:tab w:val="left" w:leader="underscore" w:pos="5400"/>
          <w:tab w:val="left" w:leader="underscore" w:pos="10325"/>
        </w:tabs>
        <w:rPr>
          <w:rFonts w:ascii="Times New Roman" w:hAnsi="Times New Roman"/>
          <w:b/>
          <w:bCs/>
          <w:szCs w:val="24"/>
        </w:rPr>
      </w:pPr>
      <w:r>
        <w:rPr>
          <w:rFonts w:ascii="Times New Roman" w:hAnsi="Times New Roman"/>
          <w:b/>
          <w:bCs/>
          <w:szCs w:val="24"/>
        </w:rPr>
        <w:t>Consult the current Human Services program manual for the required documents to be included with the application for program acceptance.</w:t>
      </w:r>
    </w:p>
    <w:p w:rsidR="00531E65" w:rsidRDefault="00531E65" w:rsidP="00531E65">
      <w:pPr>
        <w:tabs>
          <w:tab w:val="left" w:leader="underscore" w:pos="5400"/>
          <w:tab w:val="left" w:leader="underscore" w:pos="10325"/>
        </w:tabs>
        <w:rPr>
          <w:rFonts w:ascii="Times New Roman" w:hAnsi="Times New Roman"/>
          <w:b/>
          <w:bCs/>
          <w:szCs w:val="24"/>
        </w:rPr>
      </w:pPr>
    </w:p>
    <w:p w:rsidR="00531E65" w:rsidRDefault="00531E65" w:rsidP="00531E65">
      <w:pPr>
        <w:tabs>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p>
    <w:p w:rsidR="00531E65" w:rsidRDefault="00531E65" w:rsidP="00531E65">
      <w:pPr>
        <w:tabs>
          <w:tab w:val="left" w:leader="underscore" w:pos="5400"/>
          <w:tab w:val="left" w:leader="underscore" w:pos="10325"/>
        </w:tabs>
        <w:rPr>
          <w:rFonts w:ascii="Times New Roman" w:hAnsi="Times New Roman"/>
          <w:szCs w:val="24"/>
        </w:rPr>
      </w:pPr>
      <w:r>
        <w:rPr>
          <w:rFonts w:ascii="Times New Roman" w:hAnsi="Times New Roman"/>
          <w:szCs w:val="24"/>
        </w:rPr>
        <w:tab/>
        <w:t xml:space="preserve">       </w:t>
      </w:r>
      <w:r>
        <w:rPr>
          <w:rFonts w:ascii="Times New Roman" w:hAnsi="Times New Roman"/>
          <w:szCs w:val="24"/>
        </w:rPr>
        <w:tab/>
      </w:r>
    </w:p>
    <w:p w:rsidR="003C61B2" w:rsidRDefault="003C61B2" w:rsidP="003C61B2">
      <w:pPr>
        <w:pStyle w:val="Heading1"/>
        <w:tabs>
          <w:tab w:val="left" w:leader="underscore" w:pos="10325"/>
        </w:tabs>
        <w:rPr>
          <w:sz w:val="24"/>
          <w:szCs w:val="24"/>
          <w:u w:val="none"/>
        </w:rPr>
      </w:pPr>
      <w:r>
        <w:rPr>
          <w:sz w:val="24"/>
          <w:szCs w:val="24"/>
          <w:u w:val="none"/>
        </w:rPr>
        <w:t xml:space="preserve">                         Signature                                                                                       Date</w:t>
      </w:r>
    </w:p>
    <w:p w:rsidR="003A36C8" w:rsidRDefault="003A36C8" w:rsidP="00531E65">
      <w:pPr>
        <w:pStyle w:val="Heading1"/>
        <w:tabs>
          <w:tab w:val="left" w:leader="underscore" w:pos="10325"/>
        </w:tabs>
        <w:rPr>
          <w:sz w:val="24"/>
          <w:szCs w:val="24"/>
          <w:u w:val="none"/>
        </w:rPr>
        <w:sectPr w:rsidR="003A36C8" w:rsidSect="0042609F">
          <w:headerReference w:type="default" r:id="rId23"/>
          <w:pgSz w:w="12240" w:h="15840" w:code="1"/>
          <w:pgMar w:top="1080" w:right="1080" w:bottom="1080" w:left="1080" w:header="720" w:footer="1008" w:gutter="0"/>
          <w:cols w:space="720"/>
          <w:docGrid w:linePitch="360"/>
        </w:sectPr>
      </w:pPr>
    </w:p>
    <w:p w:rsidR="003A36C8" w:rsidRPr="00C62EE3" w:rsidRDefault="003A36C8" w:rsidP="003A36C8">
      <w:pPr>
        <w:jc w:val="center"/>
        <w:rPr>
          <w:b/>
          <w:szCs w:val="24"/>
        </w:rPr>
      </w:pPr>
      <w:r w:rsidRPr="00C62EE3">
        <w:rPr>
          <w:b/>
          <w:szCs w:val="24"/>
        </w:rPr>
        <w:lastRenderedPageBreak/>
        <w:t>RECOMMENDATION FOR THE</w:t>
      </w:r>
    </w:p>
    <w:p w:rsidR="003A36C8" w:rsidRDefault="003A36C8" w:rsidP="003A36C8">
      <w:pPr>
        <w:jc w:val="center"/>
        <w:rPr>
          <w:b/>
          <w:szCs w:val="24"/>
        </w:rPr>
      </w:pPr>
      <w:r w:rsidRPr="00C62EE3">
        <w:rPr>
          <w:b/>
          <w:szCs w:val="24"/>
        </w:rPr>
        <w:t>HUMAN SERVICES PROGRAM</w:t>
      </w:r>
    </w:p>
    <w:p w:rsidR="00593686" w:rsidRPr="00C62EE3" w:rsidRDefault="00593686" w:rsidP="003A36C8">
      <w:pPr>
        <w:jc w:val="center"/>
        <w:rPr>
          <w:b/>
          <w:szCs w:val="24"/>
        </w:rPr>
      </w:pPr>
    </w:p>
    <w:p w:rsidR="003A36C8" w:rsidRPr="00825A35" w:rsidRDefault="003A36C8" w:rsidP="003A36C8">
      <w:pPr>
        <w:tabs>
          <w:tab w:val="right" w:pos="9360"/>
        </w:tabs>
        <w:spacing w:before="120"/>
        <w:rPr>
          <w:b/>
          <w:u w:val="single"/>
        </w:rPr>
      </w:pPr>
      <w:r w:rsidRPr="00825A35">
        <w:rPr>
          <w:b/>
        </w:rPr>
        <w:t xml:space="preserve">Name of English Faculty:  </w:t>
      </w:r>
      <w:r w:rsidRPr="00825A35">
        <w:rPr>
          <w:b/>
          <w:u w:val="single"/>
        </w:rPr>
        <w:tab/>
      </w:r>
    </w:p>
    <w:p w:rsidR="003A36C8" w:rsidRPr="00825A35" w:rsidRDefault="003A36C8" w:rsidP="00593686">
      <w:pPr>
        <w:tabs>
          <w:tab w:val="right" w:pos="9360"/>
        </w:tabs>
        <w:spacing w:after="120"/>
        <w:rPr>
          <w:u w:val="single"/>
        </w:rPr>
      </w:pPr>
    </w:p>
    <w:p w:rsidR="003A36C8" w:rsidRPr="00825A35" w:rsidRDefault="003A36C8" w:rsidP="003A36C8">
      <w:pPr>
        <w:tabs>
          <w:tab w:val="right" w:pos="9360"/>
        </w:tabs>
        <w:rPr>
          <w:b/>
        </w:rPr>
      </w:pPr>
      <w:r w:rsidRPr="00825A35">
        <w:rPr>
          <w:b/>
        </w:rPr>
        <w:t xml:space="preserve">Name of Student:  </w:t>
      </w:r>
      <w:r w:rsidRPr="00825A35">
        <w:rPr>
          <w:b/>
          <w:u w:val="single"/>
        </w:rPr>
        <w:tab/>
      </w:r>
    </w:p>
    <w:p w:rsidR="003A36C8" w:rsidRDefault="003A36C8" w:rsidP="003A36C8">
      <w:pPr>
        <w:tabs>
          <w:tab w:val="right" w:pos="7200"/>
        </w:tabs>
        <w:rPr>
          <w:sz w:val="20"/>
        </w:rPr>
      </w:pPr>
    </w:p>
    <w:p w:rsidR="003A36C8" w:rsidRPr="00593686" w:rsidRDefault="003A36C8" w:rsidP="00E44568">
      <w:pPr>
        <w:tabs>
          <w:tab w:val="right" w:pos="7200"/>
        </w:tabs>
        <w:rPr>
          <w:rFonts w:ascii="Arial" w:hAnsi="Arial" w:cs="Arial"/>
          <w:sz w:val="20"/>
        </w:rPr>
      </w:pPr>
      <w:r w:rsidRPr="00593686">
        <w:rPr>
          <w:rFonts w:ascii="Arial" w:hAnsi="Arial" w:cs="Arial"/>
          <w:sz w:val="20"/>
        </w:rPr>
        <w:t>The above named student has applied for the Human Services Program.  The student has requested a recommendation from you to be included with the application.  The recommendation should be completed and placed in an envelope with your signature across the sealed flap of the envelope.</w:t>
      </w:r>
    </w:p>
    <w:p w:rsidR="003A36C8" w:rsidRPr="00593686" w:rsidRDefault="003A36C8" w:rsidP="00E44568">
      <w:pPr>
        <w:tabs>
          <w:tab w:val="right" w:pos="7200"/>
        </w:tabs>
        <w:rPr>
          <w:rFonts w:ascii="Arial" w:hAnsi="Arial" w:cs="Arial"/>
          <w:sz w:val="20"/>
        </w:rPr>
      </w:pPr>
    </w:p>
    <w:p w:rsidR="003A36C8" w:rsidRPr="00593686" w:rsidRDefault="003A36C8" w:rsidP="00E44568">
      <w:pPr>
        <w:tabs>
          <w:tab w:val="right" w:pos="7200"/>
        </w:tabs>
        <w:rPr>
          <w:rFonts w:ascii="Arial" w:hAnsi="Arial" w:cs="Arial"/>
          <w:sz w:val="20"/>
        </w:rPr>
      </w:pPr>
      <w:r w:rsidRPr="00593686">
        <w:rPr>
          <w:rFonts w:ascii="Arial" w:hAnsi="Arial" w:cs="Arial"/>
          <w:sz w:val="20"/>
        </w:rPr>
        <w:t xml:space="preserve">The recommendation should be returned to </w:t>
      </w:r>
      <w:r w:rsidR="00E44568">
        <w:rPr>
          <w:rFonts w:ascii="Arial" w:hAnsi="Arial" w:cs="Arial"/>
          <w:sz w:val="20"/>
        </w:rPr>
        <w:t>The Human Service</w:t>
      </w:r>
      <w:r w:rsidR="005D5D37">
        <w:rPr>
          <w:rFonts w:ascii="Arial" w:hAnsi="Arial" w:cs="Arial"/>
          <w:sz w:val="20"/>
        </w:rPr>
        <w:t>s</w:t>
      </w:r>
      <w:r w:rsidR="00E44568">
        <w:rPr>
          <w:rFonts w:ascii="Arial" w:hAnsi="Arial" w:cs="Arial"/>
          <w:sz w:val="20"/>
        </w:rPr>
        <w:t xml:space="preserve"> Program</w:t>
      </w:r>
      <w:r w:rsidRPr="00593686">
        <w:rPr>
          <w:rFonts w:ascii="Arial" w:hAnsi="Arial" w:cs="Arial"/>
          <w:sz w:val="20"/>
        </w:rPr>
        <w:t>, Fort Omaha Campus, Building 5, Room 2</w:t>
      </w:r>
      <w:r w:rsidR="00593686" w:rsidRPr="00593686">
        <w:rPr>
          <w:rFonts w:ascii="Arial" w:hAnsi="Arial" w:cs="Arial"/>
          <w:sz w:val="20"/>
        </w:rPr>
        <w:t>0</w:t>
      </w:r>
      <w:r w:rsidR="00E44568">
        <w:rPr>
          <w:rFonts w:ascii="Arial" w:hAnsi="Arial" w:cs="Arial"/>
          <w:sz w:val="20"/>
        </w:rPr>
        <w:t>1</w:t>
      </w:r>
      <w:r w:rsidRPr="00593686">
        <w:rPr>
          <w:rFonts w:ascii="Arial" w:hAnsi="Arial" w:cs="Arial"/>
          <w:sz w:val="20"/>
        </w:rPr>
        <w:t>.</w:t>
      </w:r>
    </w:p>
    <w:p w:rsidR="003A36C8" w:rsidRPr="00593686" w:rsidRDefault="003A36C8" w:rsidP="00E44568">
      <w:pPr>
        <w:tabs>
          <w:tab w:val="right" w:pos="7200"/>
        </w:tabs>
        <w:rPr>
          <w:rFonts w:ascii="Arial" w:hAnsi="Arial" w:cs="Arial"/>
          <w:sz w:val="20"/>
        </w:rPr>
      </w:pPr>
    </w:p>
    <w:p w:rsidR="003A36C8" w:rsidRPr="00593686" w:rsidRDefault="003A36C8" w:rsidP="00E44568">
      <w:pPr>
        <w:tabs>
          <w:tab w:val="right" w:pos="7200"/>
        </w:tabs>
        <w:rPr>
          <w:rFonts w:ascii="Arial" w:hAnsi="Arial" w:cs="Arial"/>
          <w:sz w:val="20"/>
        </w:rPr>
      </w:pPr>
      <w:r w:rsidRPr="00593686">
        <w:rPr>
          <w:rFonts w:ascii="Arial" w:hAnsi="Arial" w:cs="Arial"/>
          <w:sz w:val="20"/>
        </w:rPr>
        <w:t>Thank you for your assistance and cooperation.</w:t>
      </w:r>
    </w:p>
    <w:p w:rsidR="003A36C8" w:rsidRDefault="00827A39" w:rsidP="003A36C8">
      <w:pPr>
        <w:tabs>
          <w:tab w:val="right" w:pos="7200"/>
        </w:tabs>
        <w:rPr>
          <w:sz w:val="20"/>
        </w:rPr>
      </w:pPr>
      <w:r>
        <w:rPr>
          <w:noProof/>
          <w:sz w:val="20"/>
        </w:rPr>
        <w:pict>
          <v:shape id="_x0000_s1147" type="#_x0000_t161" style="position:absolute;margin-left:-13.6pt;margin-top:230.75pt;width:527.15pt;height:298pt;z-index:-251626496;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7"/>
        <w:gridCol w:w="1199"/>
        <w:gridCol w:w="1198"/>
        <w:gridCol w:w="1198"/>
        <w:gridCol w:w="1198"/>
        <w:gridCol w:w="1228"/>
      </w:tblGrid>
      <w:tr w:rsidR="003A36C8" w:rsidRPr="00593686" w:rsidTr="003A36C8">
        <w:tc>
          <w:tcPr>
            <w:tcW w:w="3618"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Please Check Appropriate Box</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Superior</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Above Average</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Average</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Below Average</w:t>
            </w:r>
          </w:p>
        </w:tc>
        <w:tc>
          <w:tcPr>
            <w:tcW w:w="111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Not Applicable</w:t>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Ability to get along with people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tabs>
                <w:tab w:val="right" w:pos="7200"/>
              </w:tabs>
              <w:jc w:val="center"/>
              <w:rPr>
                <w:rFonts w:ascii="Arial" w:hAnsi="Arial" w:cs="Arial"/>
                <w:sz w:val="20"/>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Ability to make decisions</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Acceptance of all kinds of students</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Adaptive to change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Attendance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Classroom management</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Commitment to accomplishment</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Cooperation</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Dependability</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Effectiveness in speaking</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Effectiveness in written expression</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Flexibility</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Initiative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Knowledge of subject matter</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Leadership potential</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Organizational skills</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Probable success as a Human Services Worker</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Professional appearance and conduct</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Punctuality</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Reaction to feedback</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593686">
        <w:tc>
          <w:tcPr>
            <w:tcW w:w="3618" w:type="dxa"/>
            <w:vAlign w:val="center"/>
          </w:tcPr>
          <w:p w:rsidR="003A36C8" w:rsidRPr="00593686" w:rsidRDefault="003A36C8" w:rsidP="00593686">
            <w:pPr>
              <w:tabs>
                <w:tab w:val="right" w:pos="7200"/>
              </w:tabs>
              <w:rPr>
                <w:rFonts w:ascii="Arial" w:hAnsi="Arial" w:cs="Arial"/>
                <w:sz w:val="18"/>
                <w:szCs w:val="18"/>
              </w:rPr>
            </w:pPr>
            <w:r w:rsidRPr="00593686">
              <w:rPr>
                <w:rFonts w:ascii="Arial" w:hAnsi="Arial" w:cs="Arial"/>
                <w:sz w:val="18"/>
                <w:szCs w:val="18"/>
              </w:rPr>
              <w:t>Self-confidence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bl>
    <w:p w:rsidR="003A36C8" w:rsidRPr="00593686" w:rsidRDefault="003A36C8" w:rsidP="003A36C8">
      <w:pPr>
        <w:tabs>
          <w:tab w:val="right" w:pos="7200"/>
        </w:tabs>
        <w:rPr>
          <w:rFonts w:ascii="Arial" w:hAnsi="Arial" w:cs="Arial"/>
          <w:sz w:val="20"/>
        </w:rPr>
      </w:pPr>
    </w:p>
    <w:p w:rsidR="003A36C8" w:rsidRPr="00593686" w:rsidRDefault="003A36C8" w:rsidP="003A36C8">
      <w:pPr>
        <w:tabs>
          <w:tab w:val="right" w:pos="7200"/>
        </w:tabs>
        <w:rPr>
          <w:rFonts w:ascii="Arial" w:hAnsi="Arial" w:cs="Arial"/>
          <w:sz w:val="20"/>
        </w:rPr>
      </w:pPr>
      <w:r w:rsidRPr="00593686">
        <w:rPr>
          <w:rFonts w:ascii="Arial" w:hAnsi="Arial" w:cs="Arial"/>
          <w:sz w:val="20"/>
        </w:rPr>
        <w:t>Please provide additional information which might be useful in evaluating this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bl>
    <w:p w:rsidR="003A36C8" w:rsidRPr="00593686" w:rsidRDefault="003A36C8" w:rsidP="003A36C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3A36C8" w:rsidRPr="00593686" w:rsidTr="003A36C8">
        <w:tc>
          <w:tcPr>
            <w:tcW w:w="9558" w:type="dxa"/>
          </w:tcPr>
          <w:p w:rsidR="003A36C8" w:rsidRPr="00593686" w:rsidRDefault="003A36C8" w:rsidP="003A36C8">
            <w:pPr>
              <w:tabs>
                <w:tab w:val="right" w:pos="7200"/>
              </w:tabs>
              <w:rPr>
                <w:rFonts w:ascii="Arial" w:hAnsi="Arial" w:cs="Arial"/>
                <w:sz w:val="16"/>
                <w:szCs w:val="16"/>
              </w:rPr>
            </w:pPr>
          </w:p>
          <w:p w:rsidR="003A36C8" w:rsidRPr="00593686" w:rsidRDefault="003A36C8" w:rsidP="003A36C8">
            <w:pPr>
              <w:tabs>
                <w:tab w:val="right" w:pos="7200"/>
              </w:tabs>
              <w:rPr>
                <w:rFonts w:ascii="Arial" w:hAnsi="Arial" w:cs="Arial"/>
                <w:sz w:val="20"/>
              </w:rPr>
            </w:pPr>
            <w:r w:rsidRPr="00593686">
              <w:rPr>
                <w:rFonts w:ascii="Arial" w:hAnsi="Arial" w:cs="Arial"/>
                <w:sz w:val="20"/>
              </w:rPr>
              <w:t>English Faculty Name (print):</w:t>
            </w:r>
          </w:p>
        </w:tc>
      </w:tr>
      <w:tr w:rsidR="003A36C8" w:rsidRPr="00593686" w:rsidTr="003A36C8">
        <w:tc>
          <w:tcPr>
            <w:tcW w:w="9558" w:type="dxa"/>
          </w:tcPr>
          <w:p w:rsidR="003A36C8" w:rsidRPr="00593686" w:rsidRDefault="003A36C8" w:rsidP="003A36C8">
            <w:pPr>
              <w:tabs>
                <w:tab w:val="left" w:pos="5670"/>
              </w:tabs>
              <w:rPr>
                <w:rFonts w:ascii="Arial" w:hAnsi="Arial" w:cs="Arial"/>
                <w:sz w:val="16"/>
                <w:szCs w:val="16"/>
              </w:rPr>
            </w:pPr>
          </w:p>
          <w:p w:rsidR="003A36C8" w:rsidRPr="00593686" w:rsidRDefault="003A36C8" w:rsidP="003A36C8">
            <w:pPr>
              <w:tabs>
                <w:tab w:val="left" w:pos="6480"/>
              </w:tabs>
              <w:rPr>
                <w:rFonts w:ascii="Arial" w:hAnsi="Arial" w:cs="Arial"/>
                <w:sz w:val="20"/>
              </w:rPr>
            </w:pPr>
            <w:r w:rsidRPr="00593686">
              <w:rPr>
                <w:rFonts w:ascii="Arial" w:hAnsi="Arial" w:cs="Arial"/>
                <w:sz w:val="20"/>
              </w:rPr>
              <w:t>Signature:</w:t>
            </w:r>
            <w:r w:rsidRPr="00593686">
              <w:rPr>
                <w:rFonts w:ascii="Arial" w:hAnsi="Arial" w:cs="Arial"/>
                <w:sz w:val="20"/>
              </w:rPr>
              <w:tab/>
              <w:t>Date:</w:t>
            </w:r>
          </w:p>
        </w:tc>
      </w:tr>
      <w:tr w:rsidR="003A36C8" w:rsidRPr="00593686" w:rsidTr="003A36C8">
        <w:tc>
          <w:tcPr>
            <w:tcW w:w="9558" w:type="dxa"/>
          </w:tcPr>
          <w:p w:rsidR="003A36C8" w:rsidRPr="00593686" w:rsidRDefault="003A36C8" w:rsidP="003A36C8">
            <w:pPr>
              <w:tabs>
                <w:tab w:val="right" w:pos="7200"/>
              </w:tabs>
              <w:rPr>
                <w:rFonts w:ascii="Arial" w:hAnsi="Arial" w:cs="Arial"/>
                <w:sz w:val="16"/>
                <w:szCs w:val="16"/>
              </w:rPr>
            </w:pPr>
          </w:p>
          <w:p w:rsidR="003A36C8" w:rsidRPr="00593686" w:rsidRDefault="003A36C8" w:rsidP="003A36C8">
            <w:pPr>
              <w:tabs>
                <w:tab w:val="right" w:pos="7200"/>
              </w:tabs>
              <w:rPr>
                <w:rFonts w:ascii="Arial" w:hAnsi="Arial" w:cs="Arial"/>
                <w:sz w:val="20"/>
              </w:rPr>
            </w:pPr>
            <w:r w:rsidRPr="00593686">
              <w:rPr>
                <w:rFonts w:ascii="Arial" w:hAnsi="Arial" w:cs="Arial"/>
                <w:sz w:val="20"/>
              </w:rPr>
              <w:t>Phone:</w:t>
            </w:r>
          </w:p>
        </w:tc>
      </w:tr>
    </w:tbl>
    <w:p w:rsidR="00EC5905" w:rsidRDefault="00EC5905" w:rsidP="003A36C8">
      <w:pPr>
        <w:jc w:val="center"/>
        <w:rPr>
          <w:b/>
          <w:szCs w:val="24"/>
        </w:rPr>
      </w:pPr>
    </w:p>
    <w:p w:rsidR="003A36C8" w:rsidRPr="00C62EE3" w:rsidRDefault="00EC5905" w:rsidP="003A36C8">
      <w:pPr>
        <w:jc w:val="center"/>
        <w:rPr>
          <w:b/>
          <w:szCs w:val="24"/>
        </w:rPr>
      </w:pPr>
      <w:r>
        <w:rPr>
          <w:b/>
          <w:szCs w:val="24"/>
        </w:rPr>
        <w:br w:type="page"/>
      </w:r>
      <w:r w:rsidR="003A36C8" w:rsidRPr="00C62EE3">
        <w:rPr>
          <w:b/>
          <w:szCs w:val="24"/>
        </w:rPr>
        <w:lastRenderedPageBreak/>
        <w:t>RECOMMENDATION FOR THE</w:t>
      </w:r>
    </w:p>
    <w:p w:rsidR="003A36C8" w:rsidRDefault="003A36C8" w:rsidP="003A36C8">
      <w:pPr>
        <w:jc w:val="center"/>
        <w:rPr>
          <w:b/>
          <w:szCs w:val="24"/>
        </w:rPr>
      </w:pPr>
      <w:r w:rsidRPr="00C62EE3">
        <w:rPr>
          <w:b/>
          <w:szCs w:val="24"/>
        </w:rPr>
        <w:t>HUMAN SERVICES PROGRAM</w:t>
      </w:r>
    </w:p>
    <w:p w:rsidR="00593686" w:rsidRPr="00C62EE3" w:rsidRDefault="00593686" w:rsidP="003A36C8">
      <w:pPr>
        <w:jc w:val="center"/>
        <w:rPr>
          <w:b/>
          <w:szCs w:val="24"/>
        </w:rPr>
      </w:pPr>
    </w:p>
    <w:p w:rsidR="003A36C8" w:rsidRPr="00825A35" w:rsidRDefault="003A36C8" w:rsidP="003A36C8">
      <w:pPr>
        <w:tabs>
          <w:tab w:val="right" w:pos="9360"/>
        </w:tabs>
        <w:spacing w:before="120"/>
        <w:rPr>
          <w:b/>
          <w:u w:val="single"/>
        </w:rPr>
      </w:pPr>
      <w:r w:rsidRPr="00825A35">
        <w:rPr>
          <w:b/>
        </w:rPr>
        <w:t xml:space="preserve">Name of </w:t>
      </w:r>
      <w:r w:rsidR="00F469CC">
        <w:rPr>
          <w:b/>
        </w:rPr>
        <w:t>Social Science</w:t>
      </w:r>
      <w:r w:rsidRPr="00825A35">
        <w:rPr>
          <w:b/>
        </w:rPr>
        <w:t xml:space="preserve"> Faculty:  </w:t>
      </w:r>
      <w:r w:rsidRPr="00825A35">
        <w:rPr>
          <w:b/>
          <w:u w:val="single"/>
        </w:rPr>
        <w:tab/>
      </w:r>
    </w:p>
    <w:p w:rsidR="003A36C8" w:rsidRPr="00825A35" w:rsidRDefault="003A36C8" w:rsidP="003A36C8">
      <w:pPr>
        <w:tabs>
          <w:tab w:val="right" w:pos="9360"/>
        </w:tabs>
        <w:rPr>
          <w:u w:val="single"/>
        </w:rPr>
      </w:pPr>
    </w:p>
    <w:p w:rsidR="003A36C8" w:rsidRPr="00825A35" w:rsidRDefault="003A36C8" w:rsidP="003A36C8">
      <w:pPr>
        <w:tabs>
          <w:tab w:val="right" w:pos="9360"/>
        </w:tabs>
        <w:rPr>
          <w:b/>
        </w:rPr>
      </w:pPr>
      <w:r w:rsidRPr="00825A35">
        <w:rPr>
          <w:b/>
        </w:rPr>
        <w:t xml:space="preserve">Name of Student:  </w:t>
      </w:r>
      <w:r w:rsidRPr="00825A35">
        <w:rPr>
          <w:b/>
          <w:u w:val="single"/>
        </w:rPr>
        <w:tab/>
      </w:r>
    </w:p>
    <w:p w:rsidR="003A36C8" w:rsidRDefault="003A36C8" w:rsidP="003A36C8">
      <w:pPr>
        <w:tabs>
          <w:tab w:val="right" w:pos="7200"/>
        </w:tabs>
        <w:rPr>
          <w:sz w:val="20"/>
        </w:rPr>
      </w:pPr>
    </w:p>
    <w:p w:rsidR="003A36C8" w:rsidRPr="00593686" w:rsidRDefault="003A36C8" w:rsidP="00593686">
      <w:pPr>
        <w:tabs>
          <w:tab w:val="right" w:pos="7200"/>
        </w:tabs>
        <w:rPr>
          <w:rFonts w:ascii="Arial" w:hAnsi="Arial" w:cs="Arial"/>
          <w:sz w:val="20"/>
        </w:rPr>
      </w:pPr>
      <w:r w:rsidRPr="00593686">
        <w:rPr>
          <w:rFonts w:ascii="Arial" w:hAnsi="Arial" w:cs="Arial"/>
          <w:sz w:val="20"/>
        </w:rPr>
        <w:t>The above named student has applied for the Human Services Program.  The student has requested a recommendation from you to be included with the application.  The recommendation should be completed and placed in an envelope with your signature across the sealed flap of the envelope.</w:t>
      </w:r>
    </w:p>
    <w:p w:rsidR="003A36C8" w:rsidRPr="00593686" w:rsidRDefault="003A36C8" w:rsidP="00593686">
      <w:pPr>
        <w:tabs>
          <w:tab w:val="right" w:pos="7200"/>
        </w:tabs>
        <w:rPr>
          <w:rFonts w:ascii="Arial" w:hAnsi="Arial" w:cs="Arial"/>
          <w:sz w:val="20"/>
        </w:rPr>
      </w:pPr>
    </w:p>
    <w:p w:rsidR="007678AD" w:rsidRPr="00593686" w:rsidRDefault="007678AD" w:rsidP="007678AD">
      <w:pPr>
        <w:tabs>
          <w:tab w:val="right" w:pos="7200"/>
        </w:tabs>
        <w:rPr>
          <w:rFonts w:ascii="Arial" w:hAnsi="Arial" w:cs="Arial"/>
          <w:sz w:val="20"/>
        </w:rPr>
      </w:pPr>
      <w:r w:rsidRPr="00593686">
        <w:rPr>
          <w:rFonts w:ascii="Arial" w:hAnsi="Arial" w:cs="Arial"/>
          <w:sz w:val="20"/>
        </w:rPr>
        <w:t xml:space="preserve">The recommendation should be returned to </w:t>
      </w:r>
      <w:r>
        <w:rPr>
          <w:rFonts w:ascii="Arial" w:hAnsi="Arial" w:cs="Arial"/>
          <w:sz w:val="20"/>
        </w:rPr>
        <w:t>The Human Service</w:t>
      </w:r>
      <w:r w:rsidR="005D5D37">
        <w:rPr>
          <w:rFonts w:ascii="Arial" w:hAnsi="Arial" w:cs="Arial"/>
          <w:sz w:val="20"/>
        </w:rPr>
        <w:t>s</w:t>
      </w:r>
      <w:r>
        <w:rPr>
          <w:rFonts w:ascii="Arial" w:hAnsi="Arial" w:cs="Arial"/>
          <w:sz w:val="20"/>
        </w:rPr>
        <w:t xml:space="preserve"> Program</w:t>
      </w:r>
      <w:r w:rsidRPr="00593686">
        <w:rPr>
          <w:rFonts w:ascii="Arial" w:hAnsi="Arial" w:cs="Arial"/>
          <w:sz w:val="20"/>
        </w:rPr>
        <w:t>, Fort Omaha Campus, Building 5, Room 20</w:t>
      </w:r>
      <w:r>
        <w:rPr>
          <w:rFonts w:ascii="Arial" w:hAnsi="Arial" w:cs="Arial"/>
          <w:sz w:val="20"/>
        </w:rPr>
        <w:t>1</w:t>
      </w:r>
      <w:r w:rsidRPr="00593686">
        <w:rPr>
          <w:rFonts w:ascii="Arial" w:hAnsi="Arial" w:cs="Arial"/>
          <w:sz w:val="20"/>
        </w:rPr>
        <w:t>.</w:t>
      </w:r>
    </w:p>
    <w:p w:rsidR="003A36C8" w:rsidRPr="00593686" w:rsidRDefault="003A36C8" w:rsidP="00593686">
      <w:pPr>
        <w:tabs>
          <w:tab w:val="right" w:pos="7200"/>
        </w:tabs>
        <w:rPr>
          <w:rFonts w:ascii="Arial" w:hAnsi="Arial" w:cs="Arial"/>
          <w:sz w:val="20"/>
        </w:rPr>
      </w:pPr>
    </w:p>
    <w:p w:rsidR="003A36C8" w:rsidRPr="00593686" w:rsidRDefault="003A36C8" w:rsidP="00593686">
      <w:pPr>
        <w:tabs>
          <w:tab w:val="right" w:pos="7200"/>
        </w:tabs>
        <w:rPr>
          <w:rFonts w:ascii="Arial" w:hAnsi="Arial" w:cs="Arial"/>
          <w:sz w:val="20"/>
        </w:rPr>
      </w:pPr>
      <w:r w:rsidRPr="00593686">
        <w:rPr>
          <w:rFonts w:ascii="Arial" w:hAnsi="Arial" w:cs="Arial"/>
          <w:sz w:val="20"/>
        </w:rPr>
        <w:t>Thank you for your assistance and cooperation.</w:t>
      </w:r>
    </w:p>
    <w:p w:rsidR="003A36C8" w:rsidRDefault="003A36C8" w:rsidP="003A36C8">
      <w:pPr>
        <w:tabs>
          <w:tab w:val="right" w:pos="7200"/>
        </w:tabs>
        <w:rPr>
          <w:sz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7"/>
        <w:gridCol w:w="1199"/>
        <w:gridCol w:w="1198"/>
        <w:gridCol w:w="1198"/>
        <w:gridCol w:w="1198"/>
        <w:gridCol w:w="1228"/>
      </w:tblGrid>
      <w:tr w:rsidR="003A36C8" w:rsidRPr="00593686" w:rsidTr="003A36C8">
        <w:tc>
          <w:tcPr>
            <w:tcW w:w="3618"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Please Check Appropriate Box</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Superior</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Above Average</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Average</w:t>
            </w:r>
          </w:p>
        </w:tc>
        <w:tc>
          <w:tcPr>
            <w:tcW w:w="120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Below Average</w:t>
            </w:r>
          </w:p>
        </w:tc>
        <w:tc>
          <w:tcPr>
            <w:tcW w:w="1116" w:type="dxa"/>
            <w:vAlign w:val="center"/>
          </w:tcPr>
          <w:p w:rsidR="003A36C8" w:rsidRPr="00593686" w:rsidRDefault="003A36C8" w:rsidP="003A36C8">
            <w:pPr>
              <w:tabs>
                <w:tab w:val="right" w:pos="7200"/>
              </w:tabs>
              <w:jc w:val="center"/>
              <w:rPr>
                <w:rFonts w:ascii="Arial" w:hAnsi="Arial" w:cs="Arial"/>
                <w:b/>
                <w:sz w:val="20"/>
              </w:rPr>
            </w:pPr>
            <w:r w:rsidRPr="00593686">
              <w:rPr>
                <w:rFonts w:ascii="Arial" w:hAnsi="Arial" w:cs="Arial"/>
                <w:b/>
                <w:sz w:val="20"/>
              </w:rPr>
              <w:t>Not Applicable</w:t>
            </w:r>
          </w:p>
        </w:tc>
      </w:tr>
      <w:tr w:rsidR="003A36C8" w:rsidRPr="00593686" w:rsidTr="003A36C8">
        <w:tc>
          <w:tcPr>
            <w:tcW w:w="3618" w:type="dxa"/>
          </w:tcPr>
          <w:p w:rsidR="003A36C8" w:rsidRPr="00593686" w:rsidRDefault="00827A39" w:rsidP="003A36C8">
            <w:pPr>
              <w:tabs>
                <w:tab w:val="right" w:pos="7200"/>
              </w:tabs>
              <w:rPr>
                <w:rFonts w:ascii="Arial" w:hAnsi="Arial" w:cs="Arial"/>
                <w:sz w:val="18"/>
                <w:szCs w:val="18"/>
              </w:rPr>
            </w:pPr>
            <w:r w:rsidRPr="00827A39">
              <w:rPr>
                <w:noProof/>
                <w:sz w:val="20"/>
              </w:rPr>
              <w:pict>
                <v:shape id="_x0000_s1146" type="#_x0000_t161" style="position:absolute;margin-left:-25.6pt;margin-top:1.8pt;width:527.15pt;height:298pt;z-index:-251627520;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r w:rsidR="003A36C8" w:rsidRPr="00593686">
              <w:rPr>
                <w:rFonts w:ascii="Arial" w:hAnsi="Arial" w:cs="Arial"/>
                <w:sz w:val="18"/>
                <w:szCs w:val="18"/>
              </w:rPr>
              <w:t>Ability to get along with people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tabs>
                <w:tab w:val="right" w:pos="7200"/>
              </w:tabs>
              <w:jc w:val="center"/>
              <w:rPr>
                <w:rFonts w:ascii="Arial" w:hAnsi="Arial" w:cs="Arial"/>
                <w:sz w:val="20"/>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Ability to make decisions</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Acceptance of all kinds of students</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Adaptive to change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Attendance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Classroom management</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Commitment to accomplishment</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Cooperation</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Dependability</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Effectiveness in speaking</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Effectiveness in written expression</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Flexibility</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Initiative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Knowledge of subject matter</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Leadership potential</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Organizational skills</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Probable success as a Human Services Worker</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Professional appearance and conduct</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Punctuality</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Reaction to feedback</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r w:rsidR="003A36C8" w:rsidRPr="00593686" w:rsidTr="003A36C8">
        <w:tc>
          <w:tcPr>
            <w:tcW w:w="3618" w:type="dxa"/>
          </w:tcPr>
          <w:p w:rsidR="003A36C8" w:rsidRPr="00593686" w:rsidRDefault="003A36C8" w:rsidP="003A36C8">
            <w:pPr>
              <w:tabs>
                <w:tab w:val="right" w:pos="7200"/>
              </w:tabs>
              <w:rPr>
                <w:rFonts w:ascii="Arial" w:hAnsi="Arial" w:cs="Arial"/>
                <w:sz w:val="18"/>
                <w:szCs w:val="18"/>
              </w:rPr>
            </w:pPr>
            <w:r w:rsidRPr="00593686">
              <w:rPr>
                <w:rFonts w:ascii="Arial" w:hAnsi="Arial" w:cs="Arial"/>
                <w:sz w:val="18"/>
                <w:szCs w:val="18"/>
              </w:rPr>
              <w:t>Self-confidence</w:t>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20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c>
          <w:tcPr>
            <w:tcW w:w="1116" w:type="dxa"/>
            <w:vAlign w:val="center"/>
          </w:tcPr>
          <w:p w:rsidR="003A36C8" w:rsidRPr="00593686" w:rsidRDefault="003A36C8" w:rsidP="003A36C8">
            <w:pPr>
              <w:jc w:val="center"/>
              <w:rPr>
                <w:rFonts w:ascii="Arial" w:hAnsi="Arial" w:cs="Arial"/>
              </w:rPr>
            </w:pPr>
            <w:r w:rsidRPr="00593686">
              <w:rPr>
                <w:rFonts w:ascii="Arial" w:hAnsi="Arial" w:cs="Arial"/>
                <w:sz w:val="20"/>
              </w:rPr>
              <w:sym w:font="Wingdings" w:char="F072"/>
            </w:r>
          </w:p>
        </w:tc>
      </w:tr>
    </w:tbl>
    <w:p w:rsidR="003A36C8" w:rsidRPr="00593686" w:rsidRDefault="003A36C8" w:rsidP="003A36C8">
      <w:pPr>
        <w:tabs>
          <w:tab w:val="right" w:pos="7200"/>
        </w:tabs>
        <w:rPr>
          <w:rFonts w:ascii="Arial" w:hAnsi="Arial" w:cs="Arial"/>
          <w:sz w:val="20"/>
        </w:rPr>
      </w:pPr>
    </w:p>
    <w:p w:rsidR="003A36C8" w:rsidRPr="00593686" w:rsidRDefault="003A36C8" w:rsidP="003A36C8">
      <w:pPr>
        <w:tabs>
          <w:tab w:val="right" w:pos="7200"/>
        </w:tabs>
        <w:rPr>
          <w:rFonts w:ascii="Arial" w:hAnsi="Arial" w:cs="Arial"/>
          <w:sz w:val="20"/>
        </w:rPr>
      </w:pPr>
      <w:r w:rsidRPr="00593686">
        <w:rPr>
          <w:rFonts w:ascii="Arial" w:hAnsi="Arial" w:cs="Arial"/>
          <w:sz w:val="20"/>
        </w:rPr>
        <w:t>Please provide additional information which might be useful in evaluating this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r w:rsidR="003A36C8" w:rsidRPr="00593686" w:rsidTr="003A36C8">
        <w:trPr>
          <w:trHeight w:val="196"/>
        </w:trPr>
        <w:tc>
          <w:tcPr>
            <w:tcW w:w="9558" w:type="dxa"/>
          </w:tcPr>
          <w:p w:rsidR="003A36C8" w:rsidRPr="00593686" w:rsidRDefault="003A36C8" w:rsidP="003A36C8">
            <w:pPr>
              <w:tabs>
                <w:tab w:val="right" w:pos="7200"/>
              </w:tabs>
              <w:spacing w:after="60"/>
              <w:rPr>
                <w:rFonts w:ascii="Arial" w:hAnsi="Arial" w:cs="Arial"/>
                <w:sz w:val="20"/>
              </w:rPr>
            </w:pPr>
          </w:p>
        </w:tc>
      </w:tr>
    </w:tbl>
    <w:p w:rsidR="003A36C8" w:rsidRPr="00593686" w:rsidRDefault="003A36C8" w:rsidP="003A36C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3A36C8" w:rsidRPr="00593686" w:rsidTr="003A36C8">
        <w:tc>
          <w:tcPr>
            <w:tcW w:w="9558" w:type="dxa"/>
          </w:tcPr>
          <w:p w:rsidR="003A36C8" w:rsidRPr="00593686" w:rsidRDefault="003A36C8" w:rsidP="003A36C8">
            <w:pPr>
              <w:tabs>
                <w:tab w:val="right" w:pos="7200"/>
              </w:tabs>
              <w:rPr>
                <w:rFonts w:ascii="Arial" w:hAnsi="Arial" w:cs="Arial"/>
                <w:sz w:val="16"/>
                <w:szCs w:val="16"/>
              </w:rPr>
            </w:pPr>
          </w:p>
          <w:p w:rsidR="003A36C8" w:rsidRPr="00593686" w:rsidRDefault="003A36C8" w:rsidP="003A36C8">
            <w:pPr>
              <w:tabs>
                <w:tab w:val="right" w:pos="7200"/>
              </w:tabs>
              <w:rPr>
                <w:rFonts w:ascii="Arial" w:hAnsi="Arial" w:cs="Arial"/>
                <w:sz w:val="20"/>
              </w:rPr>
            </w:pPr>
            <w:r w:rsidRPr="00593686">
              <w:rPr>
                <w:rFonts w:ascii="Arial" w:hAnsi="Arial" w:cs="Arial"/>
                <w:sz w:val="20"/>
              </w:rPr>
              <w:t>Psychology Faculty Name (print):</w:t>
            </w:r>
          </w:p>
        </w:tc>
      </w:tr>
      <w:tr w:rsidR="003A36C8" w:rsidRPr="00593686" w:rsidTr="003A36C8">
        <w:tc>
          <w:tcPr>
            <w:tcW w:w="9558" w:type="dxa"/>
          </w:tcPr>
          <w:p w:rsidR="003A36C8" w:rsidRPr="00593686" w:rsidRDefault="003A36C8" w:rsidP="003A36C8">
            <w:pPr>
              <w:tabs>
                <w:tab w:val="left" w:pos="5670"/>
              </w:tabs>
              <w:rPr>
                <w:rFonts w:ascii="Arial" w:hAnsi="Arial" w:cs="Arial"/>
                <w:sz w:val="16"/>
                <w:szCs w:val="16"/>
              </w:rPr>
            </w:pPr>
          </w:p>
          <w:p w:rsidR="003A36C8" w:rsidRPr="00593686" w:rsidRDefault="003A36C8" w:rsidP="003A36C8">
            <w:pPr>
              <w:tabs>
                <w:tab w:val="left" w:pos="6480"/>
              </w:tabs>
              <w:rPr>
                <w:rFonts w:ascii="Arial" w:hAnsi="Arial" w:cs="Arial"/>
                <w:sz w:val="20"/>
              </w:rPr>
            </w:pPr>
            <w:r w:rsidRPr="00593686">
              <w:rPr>
                <w:rFonts w:ascii="Arial" w:hAnsi="Arial" w:cs="Arial"/>
                <w:sz w:val="20"/>
              </w:rPr>
              <w:t>Signature:</w:t>
            </w:r>
            <w:r w:rsidRPr="00593686">
              <w:rPr>
                <w:rFonts w:ascii="Arial" w:hAnsi="Arial" w:cs="Arial"/>
                <w:sz w:val="20"/>
              </w:rPr>
              <w:tab/>
              <w:t>Date:</w:t>
            </w:r>
          </w:p>
        </w:tc>
      </w:tr>
      <w:tr w:rsidR="003A36C8" w:rsidRPr="00593686" w:rsidTr="003A36C8">
        <w:tc>
          <w:tcPr>
            <w:tcW w:w="9558" w:type="dxa"/>
          </w:tcPr>
          <w:p w:rsidR="003A36C8" w:rsidRPr="00593686" w:rsidRDefault="003A36C8" w:rsidP="003A36C8">
            <w:pPr>
              <w:tabs>
                <w:tab w:val="right" w:pos="7200"/>
              </w:tabs>
              <w:rPr>
                <w:rFonts w:ascii="Arial" w:hAnsi="Arial" w:cs="Arial"/>
                <w:sz w:val="16"/>
                <w:szCs w:val="16"/>
              </w:rPr>
            </w:pPr>
          </w:p>
          <w:p w:rsidR="003A36C8" w:rsidRPr="00593686" w:rsidRDefault="003A36C8" w:rsidP="003A36C8">
            <w:pPr>
              <w:tabs>
                <w:tab w:val="right" w:pos="7200"/>
              </w:tabs>
              <w:rPr>
                <w:rFonts w:ascii="Arial" w:hAnsi="Arial" w:cs="Arial"/>
                <w:sz w:val="20"/>
              </w:rPr>
            </w:pPr>
            <w:r w:rsidRPr="00593686">
              <w:rPr>
                <w:rFonts w:ascii="Arial" w:hAnsi="Arial" w:cs="Arial"/>
                <w:sz w:val="20"/>
              </w:rPr>
              <w:t>Phone:</w:t>
            </w:r>
          </w:p>
        </w:tc>
      </w:tr>
    </w:tbl>
    <w:p w:rsidR="003A36C8" w:rsidRDefault="003A36C8" w:rsidP="003A36C8">
      <w:pPr>
        <w:tabs>
          <w:tab w:val="right" w:pos="7200"/>
        </w:tabs>
        <w:rPr>
          <w:sz w:val="20"/>
        </w:rPr>
      </w:pPr>
    </w:p>
    <w:p w:rsidR="00EC5905" w:rsidRDefault="00EC5905" w:rsidP="003A36C8">
      <w:pPr>
        <w:tabs>
          <w:tab w:val="right" w:pos="7200"/>
        </w:tabs>
        <w:rPr>
          <w:sz w:val="20"/>
        </w:rPr>
      </w:pPr>
    </w:p>
    <w:p w:rsidR="00525CF3" w:rsidRDefault="00525CF3">
      <w:pPr>
        <w:rPr>
          <w:sz w:val="20"/>
        </w:rPr>
      </w:pPr>
      <w:r>
        <w:rPr>
          <w:sz w:val="20"/>
        </w:rPr>
        <w:br w:type="page"/>
      </w:r>
    </w:p>
    <w:p w:rsidR="00525CF3" w:rsidRPr="009F078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szCs w:val="24"/>
        </w:rPr>
      </w:pPr>
    </w:p>
    <w:p w:rsidR="00525CF3" w:rsidRPr="009F078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szCs w:val="24"/>
        </w:rPr>
      </w:pPr>
    </w:p>
    <w:p w:rsidR="00525CF3" w:rsidRPr="0053449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sz w:val="28"/>
          <w:szCs w:val="28"/>
        </w:rPr>
      </w:pPr>
      <w:r w:rsidRPr="00534494">
        <w:rPr>
          <w:rFonts w:ascii="Times New Roman" w:hAnsi="Times New Roman"/>
          <w:b/>
          <w:sz w:val="28"/>
          <w:szCs w:val="28"/>
        </w:rPr>
        <w:t>CONSENT FOR THE RELEASE OF CONFIDENTIAL INFORMATION</w:t>
      </w:r>
    </w:p>
    <w:p w:rsidR="00525CF3"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Pr="00534494" w:rsidRDefault="00827A39" w:rsidP="008073F1">
      <w:pPr>
        <w:pBdr>
          <w:top w:val="single" w:sz="12" w:space="1" w:color="auto"/>
          <w:left w:val="single" w:sz="12" w:space="4" w:color="auto"/>
          <w:bottom w:val="single" w:sz="12" w:space="1" w:color="auto"/>
          <w:right w:val="single" w:sz="12" w:space="4" w:color="auto"/>
        </w:pBdr>
        <w:tabs>
          <w:tab w:val="right" w:pos="9180"/>
        </w:tabs>
        <w:rPr>
          <w:rFonts w:ascii="Times New Roman" w:hAnsi="Times New Roman"/>
          <w:b/>
        </w:rPr>
      </w:pPr>
      <w:r w:rsidRPr="00827A39">
        <w:rPr>
          <w:rFonts w:ascii="Times New Roman" w:hAnsi="Times New Roman"/>
          <w:b/>
          <w:i/>
          <w:noProof/>
          <w:sz w:val="28"/>
          <w:szCs w:val="28"/>
        </w:rPr>
        <w:pict>
          <v:shapetype id="_x0000_t32" coordsize="21600,21600" o:spt="32" o:oned="t" path="m,l21600,21600e" filled="f">
            <v:path arrowok="t" fillok="f" o:connecttype="none"/>
            <o:lock v:ext="edit" shapetype="t"/>
          </v:shapetype>
          <v:shape id="AutoShape 14" o:spid="_x0000_s1168" type="#_x0000_t32" style="position:absolute;margin-left:23.25pt;margin-top:12.4pt;width:365.2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0PAIAAIUEAAAOAAAAZHJzL2Uyb0RvYy54bWysVMuO2yAU3VfqPyD2ie2Mk0msOKORnXQz&#10;bSPN9AMIYBsVAwISJ6r6772QR2fazaiqFxjMfZ1zz/Xy4dhLdODWCa1KnI1TjLiimgnVlvjby2Y0&#10;x8h5ohiRWvESn7jDD6uPH5aDKfhEd1oybhEEUa4YTIk7702RJI52vCdurA1XcNlo2xMPR9smzJIB&#10;ovcymaTpLBm0ZcZqyp2Dr/X5Eq9i/Kbh1H9tGsc9kiWG2nxcbVx3YU1WS1K0lphO0EsZ5B+q6IlQ&#10;kPQWqiaeoL0Vf4XqBbXa6caPqe4T3TSC8ogB0GTpH2ieO2J4xALkOHOjyf2/sPTLYWuRYNA76JQi&#10;PfToce91TI2yPBA0GFeAXaW2NkCkR/VsnjT97pDSVUdUy6P1y8mAcxY8kjcu4eAMpNkNnzUDGwIJ&#10;IlvHxvYhJPCAjrEpp1tT+NEjCh/z2d18dj/FiF7vElJcHY11/hPXPQqbEjtviWg7X2mloPXaZjEN&#10;OTw5H8oixdUhZFV6I6SMCpAKDVD7Ip2CSGhvgA+n2ujstBQsGAYXZ9tdJS06kKCn+ES8cPPazOq9&#10;YjFwxwlbK4Z8JEfBDOCQqecMI8lhZMIuWnoi5HssAYRUoRYgCGBddmex/Viki/V8Pc9H+WS2HuVp&#10;XY8eN1U+mm2y+2l9V1dVnf0MsLK86ARjXAVkV+Fn+fuEdRnBs2Rv0r/RmbyNHnmHYq/vWHRUSBDF&#10;WV47zU5bG1oUxAJaj8aXuQzD9PocrX7/PVa/AAAA//8DAFBLAwQUAAYACAAAACEAbXByk9oAAAAI&#10;AQAADwAAAGRycy9kb3ducmV2LnhtbEyPwU7DMBBE70j8g7VIXBB1qEoSpXEqhMSJA6HlAzaxm0TE&#10;6yh2GvP3LOIAx50Zzc4rD9GO4mJmPzhS8LBJQBhqnR6oU/BxernPQfiApHF0ZBR8GQ+H6vqqxEK7&#10;ld7N5Rg6wSXkC1TQhzAVUvq2Nxb9xk2G2Du72WLgc+6knnHlcjvKbZKk0uJA/KHHyTz3pv08LlZB&#10;fEspxDqPzUrLq8/v6oi2Vur2Jj7tQQQTw18YfubzdKh4U+MW0l6MCnbpIycVbHdMwH6WZczW/Aqy&#10;KuV/gOobAAD//wMAUEsBAi0AFAAGAAgAAAAhALaDOJL+AAAA4QEAABMAAAAAAAAAAAAAAAAAAAAA&#10;AFtDb250ZW50X1R5cGVzXS54bWxQSwECLQAUAAYACAAAACEAOP0h/9YAAACUAQAACwAAAAAAAAAA&#10;AAAAAAAvAQAAX3JlbHMvLnJlbHNQSwECLQAUAAYACAAAACEAdG6f9DwCAACFBAAADgAAAAAAAAAA&#10;AAAAAAAuAgAAZHJzL2Uyb0RvYy54bWxQSwECLQAUAAYACAAAACEAbXByk9oAAAAIAQAADwAAAAAA&#10;AAAAAAAAAACWBAAAZHJzL2Rvd25yZXYueG1sUEsFBgAAAAAEAAQA8wAAAJ0FAAAAAA==&#10;" strokeweight="1.5pt"/>
        </w:pict>
      </w:r>
      <w:r w:rsidR="00525CF3" w:rsidRPr="00534494">
        <w:rPr>
          <w:rFonts w:ascii="Times New Roman" w:hAnsi="Times New Roman"/>
          <w:b/>
          <w:i/>
          <w:sz w:val="28"/>
          <w:szCs w:val="28"/>
        </w:rPr>
        <w:t>I,</w:t>
      </w:r>
      <w:r w:rsidR="00525CF3" w:rsidRPr="00534494">
        <w:rPr>
          <w:rFonts w:ascii="Times New Roman" w:hAnsi="Times New Roman"/>
          <w:b/>
        </w:rPr>
        <w:t xml:space="preserve"> </w:t>
      </w:r>
      <w:r w:rsidR="00525CF3">
        <w:rPr>
          <w:rFonts w:ascii="Times New Roman" w:hAnsi="Times New Roman"/>
          <w:b/>
        </w:rPr>
        <w:tab/>
      </w:r>
      <w:r w:rsidR="00525CF3" w:rsidRPr="00534494">
        <w:rPr>
          <w:rFonts w:ascii="Times New Roman" w:hAnsi="Times New Roman"/>
          <w:b/>
          <w:i/>
          <w:sz w:val="28"/>
          <w:szCs w:val="28"/>
        </w:rPr>
        <w:t xml:space="preserve">, authorize </w:t>
      </w:r>
    </w:p>
    <w:p w:rsidR="00525CF3" w:rsidRPr="0053449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rPr>
      </w:pPr>
      <w:r w:rsidRPr="00534494">
        <w:rPr>
          <w:rFonts w:ascii="Times New Roman" w:hAnsi="Times New Roman"/>
          <w:b/>
        </w:rPr>
        <w:t>(Student’s Name)</w:t>
      </w: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Pr="0053449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rPr>
      </w:pPr>
      <w:r>
        <w:rPr>
          <w:rFonts w:ascii="Times New Roman" w:hAnsi="Times New Roman"/>
          <w:b/>
        </w:rPr>
        <w:t>M</w:t>
      </w:r>
      <w:r w:rsidRPr="00534494">
        <w:rPr>
          <w:rFonts w:ascii="Times New Roman" w:hAnsi="Times New Roman"/>
          <w:b/>
        </w:rPr>
        <w:t>etropolitan Community College</w:t>
      </w:r>
    </w:p>
    <w:p w:rsidR="00525CF3" w:rsidRPr="00534494" w:rsidRDefault="00827A39" w:rsidP="008073F1">
      <w:pPr>
        <w:pBdr>
          <w:top w:val="single" w:sz="12" w:space="1" w:color="auto"/>
          <w:left w:val="single" w:sz="12" w:space="4" w:color="auto"/>
          <w:bottom w:val="single" w:sz="12" w:space="1" w:color="auto"/>
          <w:right w:val="single" w:sz="12" w:space="4" w:color="auto"/>
        </w:pBdr>
        <w:spacing w:before="120"/>
        <w:jc w:val="center"/>
        <w:rPr>
          <w:rFonts w:ascii="Times New Roman" w:hAnsi="Times New Roman"/>
          <w:b/>
        </w:rPr>
      </w:pPr>
      <w:r>
        <w:rPr>
          <w:rFonts w:ascii="Times New Roman" w:hAnsi="Times New Roman"/>
          <w:b/>
          <w:noProof/>
        </w:rPr>
        <w:pict>
          <v:line id="Straight Connector 19" o:spid="_x0000_s1167" style="position:absolute;left:0;text-align:left;z-index:251677696;visibility:visible" from="74.25pt,.85pt" to="39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Sn2AEAAA8EAAAOAAAAZHJzL2Uyb0RvYy54bWysU8Fu1DAQvSPxD5bvbLIVtBBttoetygXB&#10;ipYPcB17Y8n2WGOzyf49YyebrQAhUfXixJ55z/PejDe3o7PsqDAa8C1fr2rOlJfQGX9o+Y/H+3cf&#10;OYtJ+E5Y8KrlJxX57fbtm80QGnUFPdhOISMSH5shtLxPKTRVFWWvnIgrCMpTUAM6kWiLh6pDMRC7&#10;s9VVXV9XA2AXEKSKkU7vpiDfFn6tlUzftI4qMdtyqi2VFcv6lNdquxHNAUXojZzLEC+owgnj6dKF&#10;6k4kwX6i+YPKGYkQQaeVBFeB1kaqooHUrOvf1Dz0IqiihcyJYbEpvh6t/HrcIzMd9e4TZ1446tFD&#10;QmEOfWI78J4cBGQUJKeGEBsC7Pwe510Me8yyR40uf0kQG4u7p8VdNSYm6fB9fXN9U1MT5DlWXYAB&#10;Y/qswLH803JrfBYuGnH8EhNdRqnnlHxsPRtyyfWHuqRFsKa7N9bmYBketbPIjoLansZ1Lp4YnmXR&#10;zno6zJImEeUvnaya+L8rTbZQ2evpgjyQF04hpfLpzGs9ZWeYpgoW4FzZv4BzfoaqMqz/A14Q5Wbw&#10;aQE74wH/VvbFCj3lnx2YdGcLnqA7lfYWa2jqinPzC8lj/Xxf4Jd3vP0FAAD//wMAUEsDBBQABgAI&#10;AAAAIQDiyw221wAAAAcBAAAPAAAAZHJzL2Rvd25yZXYueG1sTI7dTsMwDEbvkXiHyEjcVCxl7I/S&#10;dEKV9gBsewCv8dqKxKmabCtvj+EG7nzkz59PuZ28U1caYx/YwPMsB0XcBNtza+B42D1tQMWEbNEF&#10;JgNfFGFb3d+VWNhw4w+67lOrpIRjgQa6lIZC69h05DHOwkAsu3MYPSbBsdV2xJuUe6fneb7SHnuW&#10;Dx0OVHfUfO4vXjTq+phF2rmX7NCcs8W0nLs4GPP4ML2/gUo0pb8w/OjLDVTidAoXtlE54cVmKVEZ&#10;1qBkv37NhU+/rKtS//evvgEAAP//AwBQSwECLQAUAAYACAAAACEAtoM4kv4AAADhAQAAEwAAAAAA&#10;AAAAAAAAAAAAAAAAW0NvbnRlbnRfVHlwZXNdLnhtbFBLAQItABQABgAIAAAAIQA4/SH/1gAAAJQB&#10;AAALAAAAAAAAAAAAAAAAAC8BAABfcmVscy8ucmVsc1BLAQItABQABgAIAAAAIQBqD5Sn2AEAAA8E&#10;AAAOAAAAAAAAAAAAAAAAAC4CAABkcnMvZTJvRG9jLnhtbFBLAQItABQABgAIAAAAIQDiyw221wAA&#10;AAcBAAAPAAAAAAAAAAAAAAAAADIEAABkcnMvZG93bnJldi54bWxQSwUGAAAAAAQABADzAAAANgUA&#10;AAAA&#10;" strokecolor="black [3213]" strokeweight="1.5pt"/>
        </w:pict>
      </w:r>
      <w:r w:rsidR="00525CF3" w:rsidRPr="00534494">
        <w:rPr>
          <w:rFonts w:ascii="Times New Roman" w:hAnsi="Times New Roman"/>
          <w:b/>
        </w:rPr>
        <w:t>(Name of general designation of program making disclosure)</w:t>
      </w: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i/>
          <w:sz w:val="28"/>
          <w:szCs w:val="28"/>
        </w:rPr>
      </w:pPr>
    </w:p>
    <w:p w:rsidR="00525CF3"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r w:rsidRPr="00534494">
        <w:rPr>
          <w:rFonts w:ascii="Times New Roman" w:hAnsi="Times New Roman"/>
          <w:b/>
          <w:i/>
          <w:sz w:val="28"/>
          <w:szCs w:val="28"/>
        </w:rPr>
        <w:t>to disclose to</w:t>
      </w:r>
      <w:r>
        <w:rPr>
          <w:rFonts w:ascii="Times New Roman" w:hAnsi="Times New Roman"/>
          <w:b/>
          <w:i/>
          <w:sz w:val="28"/>
          <w:szCs w:val="28"/>
        </w:rPr>
        <w:t>:</w:t>
      </w:r>
    </w:p>
    <w:p w:rsidR="00525CF3" w:rsidRPr="00534494" w:rsidRDefault="00827A39" w:rsidP="008073F1">
      <w:pPr>
        <w:pBdr>
          <w:top w:val="single" w:sz="12" w:space="1" w:color="auto"/>
          <w:left w:val="single" w:sz="12" w:space="4" w:color="auto"/>
          <w:bottom w:val="single" w:sz="12" w:space="1" w:color="auto"/>
          <w:right w:val="single" w:sz="12" w:space="4" w:color="auto"/>
        </w:pBdr>
        <w:spacing w:after="60"/>
        <w:jc w:val="center"/>
        <w:rPr>
          <w:rFonts w:ascii="Times New Roman" w:hAnsi="Times New Roman"/>
          <w:b/>
          <w:szCs w:val="24"/>
        </w:rPr>
      </w:pPr>
      <w:r w:rsidRPr="00827A39">
        <w:rPr>
          <w:rFonts w:ascii="Times New Roman" w:hAnsi="Times New Roman"/>
          <w:b/>
          <w:i/>
          <w:noProof/>
          <w:sz w:val="28"/>
          <w:szCs w:val="28"/>
        </w:rPr>
        <w:pict>
          <v:shape id="AutoShape 11" o:spid="_x0000_s1166" type="#_x0000_t32" style="position:absolute;left:0;text-align:left;margin-left:82.5pt;margin-top:13.15pt;width:333.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7SPAIAAIU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CdCj&#10;SA89etp7HUOjLAsEDcYVYFeprQ0l0qN6Mc+afnNI6aojquXR+vVkwDl6JHcu4eAMhNkNnzQDGwIB&#10;IlvHxvYBEnhAx9iU060p/OgRhY/55GE+m0wxote7hBRXR2Od/8h1j8KmxM5bItrOV1opaL22WQxD&#10;Ds/OQyHgeHUIUZXeCCmjAqRCA+S+SKfAAu0N8OFUG52dloIFw+DibLurpEUHEvQUn8AQAN+ZWb1X&#10;LAJ3nLC1YshHchTMAA6Res4wkhxGJuyipSdCvsUSYkkVcgGCoKzL7iy274t0sZ6v5/kon8zWozyt&#10;69HTpspHs032YVo/1FVVZz9CWVledIIxrkJlV+Fn+duEdRnBs2Rv0r/RmdyjR3og2es7Jh0VEkRx&#10;ltdOs9PWBiaDWEDr0fgyl2GYfj9Hq19/j9VPAAAA//8DAFBLAwQUAAYACAAAACEA3UbUd9oAAAAJ&#10;AQAADwAAAGRycy9kb3ducmV2LnhtbEyPwU6EQBBE7yb+w6RNvBh3kM0SggwbY+LJg7j6AQ20QGR6&#10;CDMs49/bxoMeq7pS/ao8RjupMy1+dGzgbpeAIm5dN3Jv4P3t6TYH5QNyh5NjMvBFHo7V5UWJRec2&#10;fqXzKfRKStgXaGAIYS609u1AFv3OzcRy+3CLxSBy6XW34CbldtJpkmTa4sjyYcCZHgdqP0+rNRBf&#10;Mg6xzmOz8frs85s6oq2Nub6KD/egAsXwF4YffEGHSpgat3Ln1SQ6O8iWYCDN9qAkkO/TA6jm19BV&#10;qf8vqL4BAAD//wMAUEsBAi0AFAAGAAgAAAAhALaDOJL+AAAA4QEAABMAAAAAAAAAAAAAAAAAAAAA&#10;AFtDb250ZW50X1R5cGVzXS54bWxQSwECLQAUAAYACAAAACEAOP0h/9YAAACUAQAACwAAAAAAAAAA&#10;AAAAAAAvAQAAX3JlbHMvLnJlbHNQSwECLQAUAAYACAAAACEA6iYO0jwCAACFBAAADgAAAAAAAAAA&#10;AAAAAAAuAgAAZHJzL2Uyb0RvYy54bWxQSwECLQAUAAYACAAAACEA3UbUd9oAAAAJAQAADwAAAAAA&#10;AAAAAAAAAACWBAAAZHJzL2Rvd25yZXYueG1sUEsFBgAAAAAEAAQA8wAAAJ0FAAAAAA==&#10;" strokeweight="1.5pt"/>
        </w:pict>
      </w:r>
      <w:r w:rsidR="00525CF3" w:rsidRPr="00534494">
        <w:rPr>
          <w:rFonts w:ascii="Times New Roman" w:hAnsi="Times New Roman"/>
          <w:b/>
        </w:rPr>
        <w:t>Practicum Site(s)</w:t>
      </w:r>
    </w:p>
    <w:p w:rsidR="00525CF3" w:rsidRPr="00534494" w:rsidRDefault="00827A39" w:rsidP="008073F1">
      <w:pPr>
        <w:pBdr>
          <w:top w:val="single" w:sz="12" w:space="1" w:color="auto"/>
          <w:left w:val="single" w:sz="12" w:space="4" w:color="auto"/>
          <w:bottom w:val="single" w:sz="12" w:space="1" w:color="auto"/>
          <w:right w:val="single" w:sz="12" w:space="4" w:color="auto"/>
        </w:pBdr>
        <w:jc w:val="center"/>
        <w:rPr>
          <w:rFonts w:ascii="Times New Roman" w:hAnsi="Times New Roman"/>
          <w:b/>
        </w:rPr>
      </w:pPr>
      <w:r w:rsidRPr="00827A39">
        <w:rPr>
          <w:rFonts w:ascii="Times New Roman" w:hAnsi="Times New Roman"/>
          <w:b/>
          <w:i/>
          <w:noProof/>
          <w:sz w:val="28"/>
          <w:szCs w:val="28"/>
        </w:rPr>
        <w:pict>
          <v:shape id="_x0000_s1145" type="#_x0000_t161" style="position:absolute;left:0;text-align:left;margin-left:-16.6pt;margin-top:206.75pt;width:527.15pt;height:298pt;z-index:-251628544;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r w:rsidR="00525CF3" w:rsidRPr="00534494">
        <w:rPr>
          <w:rFonts w:ascii="Times New Roman" w:hAnsi="Times New Roman"/>
          <w:b/>
        </w:rPr>
        <w:t>(Name of person or organization to which disclosure is to be</w:t>
      </w:r>
      <w:r w:rsidR="00525CF3">
        <w:rPr>
          <w:rFonts w:ascii="Times New Roman" w:hAnsi="Times New Roman"/>
          <w:b/>
        </w:rPr>
        <w:t xml:space="preserve"> made)</w:t>
      </w:r>
    </w:p>
    <w:p w:rsidR="00525CF3" w:rsidRPr="00534494" w:rsidRDefault="00CC3352" w:rsidP="00CC3352">
      <w:pPr>
        <w:pBdr>
          <w:top w:val="single" w:sz="12" w:space="1" w:color="auto"/>
          <w:left w:val="single" w:sz="12" w:space="4" w:color="auto"/>
          <w:bottom w:val="single" w:sz="12" w:space="1" w:color="auto"/>
          <w:right w:val="single" w:sz="12" w:space="4" w:color="auto"/>
        </w:pBdr>
        <w:tabs>
          <w:tab w:val="left" w:pos="945"/>
        </w:tabs>
        <w:rPr>
          <w:rFonts w:ascii="Times New Roman" w:hAnsi="Times New Roman"/>
        </w:rPr>
      </w:pPr>
      <w:r>
        <w:rPr>
          <w:rFonts w:ascii="Times New Roman" w:hAnsi="Times New Roman"/>
        </w:rPr>
        <w:tab/>
      </w: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i/>
          <w:sz w:val="28"/>
          <w:szCs w:val="28"/>
        </w:rPr>
      </w:pPr>
      <w:r w:rsidRPr="00534494">
        <w:rPr>
          <w:rFonts w:ascii="Times New Roman" w:hAnsi="Times New Roman"/>
          <w:b/>
          <w:i/>
          <w:sz w:val="28"/>
          <w:szCs w:val="28"/>
        </w:rPr>
        <w:t>the following information:</w:t>
      </w:r>
    </w:p>
    <w:p w:rsidR="00525CF3" w:rsidRPr="00534494" w:rsidRDefault="00827A39" w:rsidP="008073F1">
      <w:pPr>
        <w:pBdr>
          <w:top w:val="single" w:sz="12" w:space="1" w:color="auto"/>
          <w:left w:val="single" w:sz="12" w:space="4" w:color="auto"/>
          <w:bottom w:val="single" w:sz="12" w:space="1" w:color="auto"/>
          <w:right w:val="single" w:sz="12" w:space="4" w:color="auto"/>
        </w:pBdr>
        <w:spacing w:after="120"/>
        <w:jc w:val="center"/>
        <w:rPr>
          <w:rFonts w:ascii="Times New Roman" w:hAnsi="Times New Roman"/>
          <w:b/>
        </w:rPr>
      </w:pPr>
      <w:r>
        <w:rPr>
          <w:rFonts w:ascii="Times New Roman" w:hAnsi="Times New Roman"/>
          <w:b/>
          <w:noProof/>
        </w:rPr>
        <w:pict>
          <v:shape id="AutoShape 12" o:spid="_x0000_s1165" type="#_x0000_t32" style="position:absolute;left:0;text-align:left;margin-left:87.75pt;margin-top:14.15pt;width:340.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fOOgIAAIUEAAAOAAAAZHJzL2Uyb0RvYy54bWysVMuO2yAU3VfqPyD2ie3EkyZ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owU&#10;6aFHD3uvY2qUTQJBg3EF2FVqawNEelTP5lHT7w4pXXVEtTxav5wMOGfBI3njEg7OQJrd8EUzsCGQ&#10;ILJ1bGwfQgIP6Bibcro1hR89ovAxn07y6R30jl7vElJcHY11/jPXPQqbEjtviWg7X2mloPXaZjEN&#10;OTw6H8oixdUhZFV6I6SMCpAKDVD7Io2JegN8ONVGZ6elYMEwuDjb7ipp0YEEPcUn4oWb12ZW7xWL&#10;gTtO2Fox5CM5CmYAh0w9ZxhJDiMTdtHSEyHfYwkgpAq1AEEA67I7i+3HIl2s5+t5Psons/UoT+t6&#10;9LCp8tFsk326q6d1VdXZzwAry4tOMMZVQHYVfpa/T1iXETxL9ib9G53J2+iRdyj2+o5FR4UEUZzl&#10;tdPstLWhRUEsoPVofJnLMEyvz9Hq999j9QsAAP//AwBQSwMEFAAGAAgAAAAhAJC4v2zZAAAACQEA&#10;AA8AAABkcnMvZG93bnJldi54bWxMj0FPhDAQhe8m/odmTLwYt7gGbJCyMSaePIirP2CgFYh0SmhZ&#10;6r93jAc9vjdf3rxXHZKbxMkuYfSk4WaXgbDUeTNSr+H97elagQgRyeDkyWr4sgEO9flZhaXxG73a&#10;0zH2gkMolKhhiHEupQzdYB2GnZ8t8e3DLw4jy6WXZsGNw90k91lWSIcj8YcBZ/s42O7zuDoN6aWg&#10;mBqV2o3W56CumoSu0fryIj3cg4g2xT8Yfupzdai5U+tXMkFMrO/ynFENe3ULggGVF2y0v4asK/l/&#10;Qf0NAAD//wMAUEsBAi0AFAAGAAgAAAAhALaDOJL+AAAA4QEAABMAAAAAAAAAAAAAAAAAAAAAAFtD&#10;b250ZW50X1R5cGVzXS54bWxQSwECLQAUAAYACAAAACEAOP0h/9YAAACUAQAACwAAAAAAAAAAAAAA&#10;AAAvAQAAX3JlbHMvLnJlbHNQSwECLQAUAAYACAAAACEAkoWXzjoCAACFBAAADgAAAAAAAAAAAAAA&#10;AAAuAgAAZHJzL2Uyb0RvYy54bWxQSwECLQAUAAYACAAAACEAkLi/bNkAAAAJAQAADwAAAAAAAAAA&#10;AAAAAACUBAAAZHJzL2Rvd25yZXYueG1sUEsFBgAAAAAEAAQA8wAAAJoFAAAAAA==&#10;" strokeweight="1.5pt"/>
        </w:pict>
      </w:r>
      <w:r w:rsidR="00525CF3" w:rsidRPr="00534494">
        <w:rPr>
          <w:rFonts w:ascii="Times New Roman" w:hAnsi="Times New Roman"/>
          <w:b/>
        </w:rPr>
        <w:t>Educational</w:t>
      </w:r>
    </w:p>
    <w:p w:rsidR="00525CF3" w:rsidRPr="0053449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rPr>
      </w:pPr>
      <w:r w:rsidRPr="00534494">
        <w:rPr>
          <w:rFonts w:ascii="Times New Roman" w:hAnsi="Times New Roman"/>
          <w:b/>
        </w:rPr>
        <w:t>(Nature of the information, as limited as possible)</w:t>
      </w:r>
    </w:p>
    <w:p w:rsidR="00525CF3" w:rsidRPr="0053449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rPr>
      </w:pP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i/>
          <w:sz w:val="28"/>
          <w:szCs w:val="28"/>
        </w:rPr>
      </w:pPr>
      <w:r w:rsidRPr="00534494">
        <w:rPr>
          <w:rFonts w:ascii="Times New Roman" w:hAnsi="Times New Roman"/>
          <w:b/>
          <w:i/>
          <w:sz w:val="28"/>
          <w:szCs w:val="28"/>
        </w:rPr>
        <w:t xml:space="preserve">The purpose of the disclosure authorized herein is to: </w:t>
      </w:r>
    </w:p>
    <w:p w:rsidR="00525CF3" w:rsidRPr="00534494" w:rsidRDefault="00A529D6" w:rsidP="00A529D6">
      <w:pPr>
        <w:pBdr>
          <w:top w:val="single" w:sz="12" w:space="1" w:color="auto"/>
          <w:left w:val="single" w:sz="12" w:space="4" w:color="auto"/>
          <w:bottom w:val="single" w:sz="12" w:space="1" w:color="auto"/>
          <w:right w:val="single" w:sz="12" w:space="4" w:color="auto"/>
        </w:pBdr>
        <w:tabs>
          <w:tab w:val="left" w:pos="7440"/>
        </w:tabs>
        <w:rPr>
          <w:rFonts w:ascii="Times New Roman" w:hAnsi="Times New Roman"/>
          <w:b/>
          <w:szCs w:val="24"/>
        </w:rPr>
      </w:pPr>
      <w:r>
        <w:rPr>
          <w:rFonts w:ascii="Times New Roman" w:hAnsi="Times New Roman"/>
          <w:b/>
          <w:szCs w:val="24"/>
        </w:rPr>
        <w:tab/>
      </w:r>
    </w:p>
    <w:p w:rsidR="00525CF3" w:rsidRPr="00534494" w:rsidRDefault="00827A39" w:rsidP="008073F1">
      <w:pPr>
        <w:pBdr>
          <w:top w:val="single" w:sz="12" w:space="1" w:color="auto"/>
          <w:left w:val="single" w:sz="12" w:space="4" w:color="auto"/>
          <w:bottom w:val="single" w:sz="12" w:space="1" w:color="auto"/>
          <w:right w:val="single" w:sz="12" w:space="4" w:color="auto"/>
        </w:pBdr>
        <w:spacing w:after="120"/>
        <w:jc w:val="center"/>
        <w:rPr>
          <w:rFonts w:ascii="Times New Roman" w:hAnsi="Times New Roman"/>
          <w:b/>
          <w:szCs w:val="24"/>
        </w:rPr>
      </w:pPr>
      <w:r>
        <w:rPr>
          <w:rFonts w:ascii="Times New Roman" w:hAnsi="Times New Roman"/>
          <w:b/>
          <w:noProof/>
          <w:szCs w:val="24"/>
        </w:rPr>
        <w:pict>
          <v:shape id="AutoShape 9" o:spid="_x0000_s1164" type="#_x0000_t32" style="position:absolute;left:0;text-align:left;margin-left:66pt;margin-top:15.6pt;width:362.2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lmPQIAAIQEAAAOAAAAZHJzL2Uyb0RvYy54bWysVE2P2yAQvVfqf0DcE9upk02sOKuVnfSy&#10;7Uba7Q8ggG1UDAhInKjqf+9APrrbXlZVfcBgZt7Mm3nj5f2xl+jArRNalTgbpxhxRTUTqi3xt5fN&#10;aI6R80QxIrXiJT5xh+9XHz8sB1Pwie60ZNwiAFGuGEyJO+9NkSSOdrwnbqwNV3DZaNsTD0fbJsyS&#10;AdB7mUzSdJYM2jJjNeXOwdf6fIlXEb9pOPVPTeO4R7LEkJuPq43rLqzJakmK1hLTCXpJg/xDFj0R&#10;CoLeoGriCdpb8RdUL6jVTjd+THWf6KYRlEcOwCZL/2Dz3BHDIxcojjO3Mrn/B0u/HrYWCVbiyQQj&#10;RXro0cPe6xgaLUJ9BuMKMKvU1gaG9KiezaOm3x1SuuqIank0fjkZ8M2CR/LGJRycgSi74YtmYEMA&#10;Pxbr2Ng+QEIZ0DH25HTrCT96ROFjPkvT6d0UI3q9S0hxdTTW+c9c9yhsSuy8JaLtfKWVgs5rm8Uw&#10;5PDofEiLFFeHEFXpjZAyCkAqNEDui3QKGqG9gXI41UZnp6VgwTC4ONvuKmnRgQQ5xSfyhZvXZlbv&#10;FYvAHSdsrRjysTgKRgCHSD1nGEkOExN20dITId9jCSSkCrlAgYDWZXfW2o9FuljP1/N8lE9m61Ge&#10;1vXoYVPlo9kmu5vWn+qqqrOfgVaWF51gjKvA7Kr7LH+fri4TeFbsTfm3ciZv0WPdIdnrOyYdFRJE&#10;cZbXTrPT1oYWBbGA1KPxZSzDLL0+R6vfP4/VLwAAAP//AwBQSwMEFAAGAAgAAAAhADWhSuLbAAAA&#10;CQEAAA8AAABkcnMvZG93bnJldi54bWxMj8FOwzAQRO9I/IO1lbgg6jRVoyjEqRASJw6Elg9w4iWJ&#10;Gq+j2GnM37OIAxxndjT7pjxGO4orzn5wpGC3TUAgtc4M1Cn4OL885CB80GT06AgVfKGHY3V7U+rC&#10;uJXe8XoKneAS8oVW0IcwFVL6tker/dZNSHz7dLPVgeXcSTPrlcvtKNMkyaTVA/GHXk/43GN7OS1W&#10;QXzLKMQ6j81Ky6vP7+uoba3U3SY+PYIIGMNfGH7wGR0qZmrcQsaLkfU+5S1BwX6XguBAfsgOIJpf&#10;Q1al/L+g+gYAAP//AwBQSwECLQAUAAYACAAAACEAtoM4kv4AAADhAQAAEwAAAAAAAAAAAAAAAAAA&#10;AAAAW0NvbnRlbnRfVHlwZXNdLnhtbFBLAQItABQABgAIAAAAIQA4/SH/1gAAAJQBAAALAAAAAAAA&#10;AAAAAAAAAC8BAABfcmVscy8ucmVsc1BLAQItABQABgAIAAAAIQCDnzlmPQIAAIQEAAAOAAAAAAAA&#10;AAAAAAAAAC4CAABkcnMvZTJvRG9jLnhtbFBLAQItABQABgAIAAAAIQA1oUri2wAAAAkBAAAPAAAA&#10;AAAAAAAAAAAAAJcEAABkcnMvZG93bnJldi54bWxQSwUGAAAAAAQABADzAAAAnwUAAAAA&#10;" strokeweight="1.5pt"/>
        </w:pict>
      </w:r>
      <w:r w:rsidR="00525CF3" w:rsidRPr="00534494">
        <w:rPr>
          <w:rFonts w:ascii="Times New Roman" w:hAnsi="Times New Roman"/>
          <w:b/>
          <w:szCs w:val="24"/>
        </w:rPr>
        <w:t>Supervision of Practicum</w:t>
      </w:r>
    </w:p>
    <w:p w:rsidR="00525CF3" w:rsidRPr="0053449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rPr>
      </w:pPr>
      <w:r w:rsidRPr="00534494">
        <w:rPr>
          <w:rFonts w:ascii="Times New Roman" w:hAnsi="Times New Roman"/>
          <w:b/>
        </w:rPr>
        <w:t>(Purpose of disclosure, as specific as possible)</w:t>
      </w: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Default="00525CF3" w:rsidP="008073F1">
      <w:pPr>
        <w:pBdr>
          <w:top w:val="single" w:sz="12" w:space="1" w:color="auto"/>
          <w:left w:val="single" w:sz="12" w:space="4" w:color="auto"/>
          <w:bottom w:val="single" w:sz="12" w:space="1" w:color="auto"/>
          <w:right w:val="single" w:sz="12" w:space="4" w:color="auto"/>
        </w:pBdr>
        <w:spacing w:after="120" w:line="360" w:lineRule="auto"/>
        <w:rPr>
          <w:rFonts w:ascii="Times New Roman" w:hAnsi="Times New Roman"/>
          <w:b/>
          <w:i/>
          <w:szCs w:val="24"/>
        </w:rPr>
      </w:pPr>
      <w:r w:rsidRPr="00534494">
        <w:rPr>
          <w:rFonts w:ascii="Times New Roman" w:hAnsi="Times New Roman"/>
          <w:b/>
          <w:i/>
          <w:szCs w:val="24"/>
        </w:rPr>
        <w:t>I understand that my records are protected under the federal regulations governing Confidentiality of Alcohol and Drug Abuse Patient Records, 42, CFR Part 2, and cannot be disclosed without my written consent unless otherwise provided for in the regulations.  I also understand that I may revoke this consent at any time except to the extent that action has been taken in reliance on it, and that in any event, this consent expires automatically as follows:</w:t>
      </w:r>
    </w:p>
    <w:p w:rsidR="00525CF3" w:rsidRPr="009F0784" w:rsidRDefault="00827A39" w:rsidP="008073F1">
      <w:pPr>
        <w:pBdr>
          <w:top w:val="single" w:sz="12" w:space="1" w:color="auto"/>
          <w:left w:val="single" w:sz="12" w:space="4" w:color="auto"/>
          <w:bottom w:val="single" w:sz="12" w:space="1" w:color="auto"/>
          <w:right w:val="single" w:sz="12" w:space="4" w:color="auto"/>
        </w:pBdr>
        <w:spacing w:line="360" w:lineRule="auto"/>
        <w:jc w:val="center"/>
        <w:rPr>
          <w:rFonts w:ascii="Times New Roman" w:hAnsi="Times New Roman"/>
          <w:b/>
          <w:szCs w:val="24"/>
        </w:rPr>
      </w:pPr>
      <w:r>
        <w:rPr>
          <w:rFonts w:ascii="Times New Roman" w:hAnsi="Times New Roman"/>
          <w:b/>
          <w:noProof/>
          <w:szCs w:val="24"/>
        </w:rPr>
        <w:pict>
          <v:line id="Straight Connector 23" o:spid="_x0000_s1163" style="position:absolute;left:0;text-align:left;z-index:251676672;visibility:visible;mso-width-relative:margin" from="103.5pt,14.75pt" to="38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rK3gEAABAEAAAOAAAAZHJzL2Uyb0RvYy54bWysU8GO2yAQvVfqPyDujZ2sNupacfaQ1fZS&#10;tVG3/QCCwUYCBg00Tv6+A068q7aqtKtesGHmvZn3Bjb3J2fZUWE04Fu+XNScKS+hM75v+Y/vjx8+&#10;chaT8J2w4FXLzyry++37d5sxNGoFA9hOISMSH5sxtHxIKTRVFeWgnIgLCMpTUAM6kWiLfdWhGInd&#10;2WpV1+tqBOwCglQx0unDFOTbwq+1kumr1lElZltOvaWyYlkPea22G9H0KMJg5KUN8YYunDCeis5U&#10;DyIJ9hPNH1TOSIQIOi0kuAq0NlIVDaRmWf+m5mkQQRUtZE4Ms03x/9HKL8c9MtO1fHXDmReOZvSU&#10;UJh+SGwH3pODgIyC5NQYYkOAnd/jZRfDHrPsk0aXvySInYq759lddUpM0uHNenl3W9MQ5DVWPQMD&#10;xvRJgWP5p+XW+CxcNOL4OSYqRqnXlHxsPRvput3Vt3VJi2BN92iszcGI/WFnkR1FHnq9qtdlzkTx&#10;Io121hNv1jSpKH/pbNVU4JvS5Av1vZwq5BupZlohpfJpmV0pTJSdYZpamIGX1v4FvORnqCq39TXg&#10;GVEqg08z2BkP+Le20+nasp7yrw5MurMFB+jOZb7FGrp2ReHlieR7/XJf4M8PefsLAAD//wMAUEsD&#10;BBQABgAIAAAAIQBX0Y9z3QAAAAkBAAAPAAAAZHJzL2Rvd25yZXYueG1sTI/NTsMwEITvSLyDtUjc&#10;qE0lGghxqoqfAwcqWvoA23iJo8Z2ZDtteHu24gC33dnR7DfVcnK9OFJMXfAabmcKBPkmmM63Gnaf&#10;rzf3IFJGb7APnjR8U4JlfXlRYWnCyW/ouM2t4BCfStRgcx5KKVNjyWGahYE8375CdJh5ja00EU8c&#10;7no5V2ohHXaeP1gc6MlSc9iOTsPzYnx7Wa9UEzfdGg+dNbuP4l3r66tp9Qgi05T/zHDGZ3SomWkf&#10;Rm+S6DXMVcFdMg8PdyDYUBRnYf8ryLqS/xvUPwAAAP//AwBQSwECLQAUAAYACAAAACEAtoM4kv4A&#10;AADhAQAAEwAAAAAAAAAAAAAAAAAAAAAAW0NvbnRlbnRfVHlwZXNdLnhtbFBLAQItABQABgAIAAAA&#10;IQA4/SH/1gAAAJQBAAALAAAAAAAAAAAAAAAAAC8BAABfcmVscy8ucmVsc1BLAQItABQABgAIAAAA&#10;IQCrWqrK3gEAABAEAAAOAAAAAAAAAAAAAAAAAC4CAABkcnMvZTJvRG9jLnhtbFBLAQItABQABgAI&#10;AAAAIQBX0Y9z3QAAAAkBAAAPAAAAAAAAAAAAAAAAADgEAABkcnMvZG93bnJldi54bWxQSwUGAAAA&#10;AAQABADzAAAAQgUAAAAA&#10;" strokecolor="#002060" strokeweight="1.5pt"/>
        </w:pict>
      </w:r>
      <w:r w:rsidR="00525CF3" w:rsidRPr="009F0784">
        <w:rPr>
          <w:rFonts w:ascii="Times New Roman" w:hAnsi="Times New Roman"/>
          <w:b/>
          <w:szCs w:val="24"/>
        </w:rPr>
        <w:t>Completion of Practicum(s)</w:t>
      </w:r>
    </w:p>
    <w:p w:rsidR="00525CF3" w:rsidRPr="00534494" w:rsidRDefault="00525CF3" w:rsidP="008073F1">
      <w:pPr>
        <w:pBdr>
          <w:top w:val="single" w:sz="12" w:space="1" w:color="auto"/>
          <w:left w:val="single" w:sz="12" w:space="4" w:color="auto"/>
          <w:bottom w:val="single" w:sz="12" w:space="1" w:color="auto"/>
          <w:right w:val="single" w:sz="12" w:space="4" w:color="auto"/>
        </w:pBdr>
        <w:jc w:val="center"/>
        <w:rPr>
          <w:rFonts w:ascii="Times New Roman" w:hAnsi="Times New Roman"/>
          <w:b/>
        </w:rPr>
      </w:pPr>
      <w:r w:rsidRPr="00534494">
        <w:rPr>
          <w:rFonts w:ascii="Times New Roman" w:hAnsi="Times New Roman"/>
          <w:b/>
        </w:rPr>
        <w:t>(Specification of the date, event, or condition upon which this consent expires)</w:t>
      </w:r>
    </w:p>
    <w:p w:rsidR="00525CF3"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r w:rsidRPr="00534494">
        <w:rPr>
          <w:rFonts w:ascii="Times New Roman" w:hAnsi="Times New Roman"/>
          <w:b/>
        </w:rPr>
        <w:t>Dated: __________________</w:t>
      </w:r>
      <w:r w:rsidRPr="00534494">
        <w:rPr>
          <w:rFonts w:ascii="Times New Roman" w:hAnsi="Times New Roman"/>
          <w:b/>
        </w:rPr>
        <w:tab/>
      </w:r>
      <w:r w:rsidRPr="00534494">
        <w:rPr>
          <w:rFonts w:ascii="Times New Roman" w:hAnsi="Times New Roman"/>
          <w:b/>
        </w:rPr>
        <w:tab/>
        <w:t>_______________________________________</w:t>
      </w: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t xml:space="preserve">  Signature of participant</w:t>
      </w:r>
    </w:p>
    <w:p w:rsidR="00525CF3"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t>_______________________________________</w:t>
      </w:r>
    </w:p>
    <w:p w:rsidR="00525CF3" w:rsidRPr="00534494"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t xml:space="preserve">  Signature of parent, guardian, or </w:t>
      </w:r>
    </w:p>
    <w:p w:rsidR="00525CF3"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r>
      <w:r w:rsidRPr="00534494">
        <w:rPr>
          <w:rFonts w:ascii="Times New Roman" w:hAnsi="Times New Roman"/>
          <w:b/>
        </w:rPr>
        <w:tab/>
        <w:t xml:space="preserve">  Authorized representative when required</w:t>
      </w:r>
    </w:p>
    <w:p w:rsidR="00525CF3" w:rsidRDefault="00525CF3" w:rsidP="008073F1">
      <w:pPr>
        <w:pBdr>
          <w:top w:val="single" w:sz="12" w:space="1" w:color="auto"/>
          <w:left w:val="single" w:sz="12" w:space="4" w:color="auto"/>
          <w:bottom w:val="single" w:sz="12" w:space="1" w:color="auto"/>
          <w:right w:val="single" w:sz="12" w:space="4" w:color="auto"/>
        </w:pBdr>
        <w:rPr>
          <w:rFonts w:ascii="Times New Roman" w:hAnsi="Times New Roman"/>
          <w:b/>
        </w:rPr>
      </w:pPr>
    </w:p>
    <w:p w:rsidR="00525CF3" w:rsidRDefault="00525CF3"/>
    <w:p w:rsidR="00525CF3" w:rsidRDefault="00525CF3">
      <w:pPr>
        <w:rPr>
          <w:sz w:val="20"/>
        </w:rPr>
      </w:pPr>
      <w:r>
        <w:rPr>
          <w:sz w:val="20"/>
        </w:rPr>
        <w:lastRenderedPageBreak/>
        <w:br w:type="page"/>
      </w:r>
    </w:p>
    <w:p w:rsidR="00EC5905" w:rsidRDefault="00EC5905" w:rsidP="003A36C8">
      <w:pPr>
        <w:tabs>
          <w:tab w:val="right" w:pos="7200"/>
        </w:tabs>
        <w:rPr>
          <w:sz w:val="20"/>
        </w:rPr>
      </w:pPr>
    </w:p>
    <w:p w:rsidR="00EC5905" w:rsidRDefault="00EC5905" w:rsidP="003A36C8">
      <w:pPr>
        <w:tabs>
          <w:tab w:val="right" w:pos="7200"/>
        </w:tabs>
        <w:rPr>
          <w:sz w:val="20"/>
        </w:rPr>
      </w:pPr>
    </w:p>
    <w:p w:rsidR="00EC5905" w:rsidRDefault="00EC5905" w:rsidP="003A36C8">
      <w:pPr>
        <w:tabs>
          <w:tab w:val="right" w:pos="7200"/>
        </w:tabs>
        <w:rPr>
          <w:sz w:val="20"/>
        </w:rPr>
      </w:pPr>
    </w:p>
    <w:p w:rsidR="00EC5905" w:rsidRDefault="00EC5905" w:rsidP="003A36C8">
      <w:pPr>
        <w:tabs>
          <w:tab w:val="right" w:pos="7200"/>
        </w:tabs>
        <w:rPr>
          <w:sz w:val="20"/>
        </w:rPr>
      </w:pPr>
    </w:p>
    <w:p w:rsidR="00D77F47" w:rsidRPr="0095530D" w:rsidRDefault="00AD1302" w:rsidP="005169AC">
      <w:pPr>
        <w:pStyle w:val="Title"/>
        <w:rPr>
          <w:rFonts w:ascii="Cambria" w:hAnsi="Cambria" w:cs="Arial"/>
          <w:sz w:val="48"/>
          <w:szCs w:val="48"/>
        </w:rPr>
      </w:pPr>
      <w:r w:rsidRPr="0095530D">
        <w:rPr>
          <w:rFonts w:ascii="Cambria" w:hAnsi="Cambria"/>
          <w:bCs w:val="0"/>
          <w:sz w:val="48"/>
          <w:szCs w:val="48"/>
        </w:rPr>
        <w:t>Metropolitan Community College</w:t>
      </w:r>
    </w:p>
    <w:p w:rsidR="00D77F47" w:rsidRDefault="00D77F47" w:rsidP="00D77F47">
      <w:pPr>
        <w:pStyle w:val="Title"/>
        <w:rPr>
          <w:rFonts w:ascii="Arial" w:hAnsi="Arial" w:cs="Arial"/>
        </w:rPr>
      </w:pPr>
    </w:p>
    <w:p w:rsidR="00D77F47" w:rsidRDefault="00D77F47" w:rsidP="00D77F47">
      <w:pPr>
        <w:pStyle w:val="Title"/>
        <w:rPr>
          <w:rFonts w:ascii="Arial" w:hAnsi="Arial" w:cs="Arial"/>
        </w:rPr>
      </w:pPr>
      <w:r>
        <w:rPr>
          <w:rFonts w:ascii="Arial" w:hAnsi="Arial" w:cs="Arial"/>
        </w:rPr>
        <w:t>PRACTICUM APPLICATION</w:t>
      </w:r>
    </w:p>
    <w:p w:rsidR="00D77F47" w:rsidRDefault="00D77F47" w:rsidP="00D77F47">
      <w:pPr>
        <w:pStyle w:val="Title"/>
        <w:rPr>
          <w:rFonts w:ascii="Arial" w:hAnsi="Arial" w:cs="Arial"/>
        </w:rPr>
      </w:pPr>
    </w:p>
    <w:p w:rsidR="00D77F47" w:rsidRDefault="00761E55" w:rsidP="008720CC">
      <w:pPr>
        <w:pStyle w:val="Heading2"/>
        <w:jc w:val="center"/>
      </w:pPr>
      <w:r>
        <w:t>Human Services Program</w:t>
      </w: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Pr="00C227B5" w:rsidRDefault="00D77F47" w:rsidP="00D77F47">
      <w:pPr>
        <w:pStyle w:val="Heading1"/>
        <w:tabs>
          <w:tab w:val="left" w:leader="underscore" w:pos="6120"/>
          <w:tab w:val="right" w:pos="9360"/>
        </w:tabs>
        <w:rPr>
          <w:rFonts w:ascii="Arial" w:hAnsi="Arial" w:cs="Arial"/>
          <w:u w:val="none"/>
        </w:rPr>
      </w:pPr>
      <w:r w:rsidRPr="00C227B5">
        <w:rPr>
          <w:rFonts w:ascii="Arial" w:hAnsi="Arial" w:cs="Arial"/>
          <w:sz w:val="24"/>
          <w:szCs w:val="24"/>
          <w:u w:val="none"/>
        </w:rPr>
        <w:t>Student Name</w:t>
      </w:r>
      <w:r w:rsidRPr="00C227B5">
        <w:rPr>
          <w:rFonts w:ascii="Arial" w:hAnsi="Arial" w:cs="Arial"/>
          <w:u w:val="none"/>
        </w:rPr>
        <w:tab/>
      </w:r>
      <w:r w:rsidRPr="00C227B5">
        <w:rPr>
          <w:rFonts w:ascii="Arial" w:hAnsi="Arial" w:cs="Arial"/>
          <w:sz w:val="24"/>
          <w:szCs w:val="24"/>
          <w:u w:val="none"/>
        </w:rPr>
        <w:t xml:space="preserve">  Date</w:t>
      </w:r>
      <w:r w:rsidR="00C227B5">
        <w:rPr>
          <w:rFonts w:ascii="Arial" w:hAnsi="Arial" w:cs="Arial"/>
          <w:sz w:val="24"/>
          <w:szCs w:val="24"/>
          <w:u w:val="none"/>
        </w:rPr>
        <w:t xml:space="preserve"> </w:t>
      </w:r>
      <w:r w:rsidRPr="00C227B5">
        <w:rPr>
          <w:rFonts w:ascii="Arial" w:hAnsi="Arial" w:cs="Arial"/>
        </w:rPr>
        <w:tab/>
      </w:r>
    </w:p>
    <w:p w:rsidR="00D77F47" w:rsidRDefault="00D77F47" w:rsidP="00D77F47">
      <w:pPr>
        <w:tabs>
          <w:tab w:val="left" w:leader="underscore" w:pos="5160"/>
          <w:tab w:val="left" w:leader="underscore" w:pos="8640"/>
        </w:tabs>
        <w:rPr>
          <w:rFonts w:ascii="Arial" w:hAnsi="Arial" w:cs="Arial"/>
          <w:b/>
          <w:bCs/>
        </w:rPr>
      </w:pPr>
    </w:p>
    <w:p w:rsidR="00D77F47" w:rsidRPr="00C227B5" w:rsidRDefault="00827A39" w:rsidP="00D77F47">
      <w:pPr>
        <w:pStyle w:val="Heading1"/>
        <w:tabs>
          <w:tab w:val="left" w:leader="underscore" w:pos="4560"/>
          <w:tab w:val="left" w:leader="underscore" w:pos="9360"/>
        </w:tabs>
        <w:rPr>
          <w:rFonts w:ascii="Arial" w:hAnsi="Arial" w:cs="Arial"/>
          <w:sz w:val="24"/>
          <w:szCs w:val="24"/>
          <w:u w:val="none"/>
        </w:rPr>
      </w:pPr>
      <w:r w:rsidRPr="00827A39">
        <w:rPr>
          <w:rFonts w:ascii="Arial" w:hAnsi="Arial" w:cs="Arial"/>
          <w:b w:val="0"/>
          <w:bCs/>
          <w:noProof/>
        </w:rPr>
        <w:pict>
          <v:shape id="_x0000_s1144" type="#_x0000_t161" style="position:absolute;margin-left:-6.85pt;margin-top:221.75pt;width:527.15pt;height:298pt;z-index:-251629568;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r w:rsidR="00D77F47" w:rsidRPr="00C227B5">
        <w:rPr>
          <w:rFonts w:ascii="Arial" w:hAnsi="Arial" w:cs="Arial"/>
          <w:sz w:val="24"/>
          <w:szCs w:val="24"/>
          <w:u w:val="none"/>
        </w:rPr>
        <w:t>Phone Number (Days)</w:t>
      </w:r>
      <w:r w:rsidR="00D77F47" w:rsidRPr="00C227B5">
        <w:rPr>
          <w:rFonts w:ascii="Arial" w:hAnsi="Arial" w:cs="Arial"/>
          <w:sz w:val="24"/>
          <w:szCs w:val="24"/>
          <w:u w:val="none"/>
        </w:rPr>
        <w:tab/>
        <w:t xml:space="preserve">   Student ID or SSN</w:t>
      </w:r>
      <w:r w:rsidR="00D77F47" w:rsidRPr="00C227B5">
        <w:rPr>
          <w:rFonts w:ascii="Arial" w:hAnsi="Arial" w:cs="Arial"/>
          <w:sz w:val="24"/>
          <w:szCs w:val="24"/>
          <w:u w:val="none"/>
        </w:rPr>
        <w:tab/>
      </w:r>
    </w:p>
    <w:p w:rsidR="00D77F47" w:rsidRDefault="00D77F47" w:rsidP="00D77F47">
      <w:pPr>
        <w:rPr>
          <w:rFonts w:ascii="Arial" w:hAnsi="Arial" w:cs="Arial"/>
        </w:rPr>
      </w:pPr>
    </w:p>
    <w:p w:rsidR="00D77F47" w:rsidRPr="00C227B5" w:rsidRDefault="00D77F47" w:rsidP="00D77F47">
      <w:pPr>
        <w:pStyle w:val="Heading1"/>
        <w:tabs>
          <w:tab w:val="left" w:leader="underscore" w:pos="6240"/>
          <w:tab w:val="left" w:leader="underscore" w:pos="9360"/>
        </w:tabs>
        <w:rPr>
          <w:rFonts w:ascii="Arial" w:hAnsi="Arial" w:cs="Arial"/>
          <w:u w:val="none"/>
        </w:rPr>
      </w:pPr>
      <w:r w:rsidRPr="00C227B5">
        <w:rPr>
          <w:rFonts w:ascii="Arial" w:hAnsi="Arial" w:cs="Arial"/>
          <w:u w:val="none"/>
        </w:rPr>
        <w:t>Address</w:t>
      </w:r>
      <w:r w:rsidRPr="00C227B5">
        <w:rPr>
          <w:rFonts w:ascii="Arial" w:hAnsi="Arial" w:cs="Arial"/>
          <w:u w:val="none"/>
        </w:rPr>
        <w:tab/>
        <w:t xml:space="preserve">  Zip</w:t>
      </w:r>
      <w:r w:rsidRPr="00C227B5">
        <w:rPr>
          <w:rFonts w:ascii="Arial" w:hAnsi="Arial" w:cs="Arial"/>
          <w:u w:val="none"/>
        </w:rPr>
        <w:tab/>
      </w:r>
    </w:p>
    <w:p w:rsidR="00D77F47" w:rsidRDefault="00D77F47" w:rsidP="00D77F47">
      <w:pPr>
        <w:tabs>
          <w:tab w:val="left" w:leader="underscore" w:pos="6240"/>
          <w:tab w:val="left" w:leader="underscore" w:pos="8640"/>
        </w:tabs>
        <w:rPr>
          <w:rFonts w:ascii="Arial" w:hAnsi="Arial" w:cs="Arial"/>
          <w:b/>
          <w:bCs/>
        </w:rPr>
      </w:pPr>
    </w:p>
    <w:p w:rsidR="00D77F47" w:rsidRDefault="00761E55" w:rsidP="00D77F47">
      <w:pPr>
        <w:rPr>
          <w:rFonts w:ascii="Arial" w:hAnsi="Arial" w:cs="Arial"/>
          <w:b/>
          <w:bCs/>
        </w:rPr>
      </w:pPr>
      <w:r>
        <w:rPr>
          <w:rFonts w:ascii="Arial" w:hAnsi="Arial" w:cs="Arial"/>
          <w:b/>
          <w:bCs/>
        </w:rPr>
        <w:t>Focus</w:t>
      </w:r>
      <w:r w:rsidR="00D77F47">
        <w:rPr>
          <w:rFonts w:ascii="Arial" w:hAnsi="Arial" w:cs="Arial"/>
          <w:b/>
          <w:bCs/>
        </w:rPr>
        <w:t>:</w:t>
      </w:r>
      <w:r w:rsidR="00D77F47">
        <w:rPr>
          <w:rFonts w:ascii="Arial" w:hAnsi="Arial" w:cs="Arial"/>
          <w:b/>
          <w:bCs/>
        </w:rPr>
        <w:tab/>
        <w:t>HMS</w:t>
      </w:r>
      <w:r w:rsidR="00D77F47">
        <w:rPr>
          <w:rFonts w:ascii="Arial" w:hAnsi="Arial" w:cs="Arial"/>
          <w:b/>
          <w:bCs/>
        </w:rPr>
        <w:tab/>
      </w:r>
      <w:r w:rsidR="00D77F47">
        <w:rPr>
          <w:rFonts w:ascii="Arial" w:hAnsi="Arial" w:cs="Arial"/>
          <w:b/>
          <w:bCs/>
        </w:rPr>
        <w:tab/>
        <w:t>CD</w:t>
      </w:r>
      <w:r w:rsidR="00D77F47">
        <w:rPr>
          <w:rFonts w:ascii="Arial" w:hAnsi="Arial" w:cs="Arial"/>
          <w:b/>
          <w:bCs/>
        </w:rPr>
        <w:tab/>
        <w:t>(Circle)</w:t>
      </w:r>
    </w:p>
    <w:p w:rsidR="00D77F47" w:rsidRDefault="00D77F47" w:rsidP="00D77F47">
      <w:pPr>
        <w:rPr>
          <w:rFonts w:ascii="Arial" w:hAnsi="Arial" w:cs="Arial"/>
        </w:rPr>
      </w:pPr>
    </w:p>
    <w:p w:rsidR="00D77F47" w:rsidRDefault="00D77F47" w:rsidP="00D77F47">
      <w:pPr>
        <w:rPr>
          <w:rFonts w:ascii="Arial" w:hAnsi="Arial" w:cs="Arial"/>
          <w:b/>
          <w:bCs/>
          <w:sz w:val="22"/>
        </w:rPr>
      </w:pPr>
      <w:r>
        <w:rPr>
          <w:rFonts w:ascii="Arial" w:hAnsi="Arial" w:cs="Arial"/>
          <w:b/>
          <w:bCs/>
          <w:sz w:val="22"/>
        </w:rPr>
        <w:t>Quarter Practicum is Requested:     Summer       Fall       Winter       Spring       (Circle)</w:t>
      </w:r>
    </w:p>
    <w:p w:rsidR="00D77F47" w:rsidRDefault="00D77F47" w:rsidP="00D77F47">
      <w:pPr>
        <w:pStyle w:val="Header"/>
        <w:tabs>
          <w:tab w:val="clear" w:pos="4320"/>
          <w:tab w:val="clear" w:pos="8640"/>
        </w:tabs>
      </w:pPr>
    </w:p>
    <w:p w:rsidR="00D77F47" w:rsidRDefault="00D77F47" w:rsidP="00D77F47">
      <w:pPr>
        <w:rPr>
          <w:rFonts w:ascii="Arial" w:hAnsi="Arial" w:cs="Arial"/>
          <w:b/>
          <w:bCs/>
        </w:rPr>
      </w:pPr>
      <w:r>
        <w:rPr>
          <w:rFonts w:ascii="Arial" w:hAnsi="Arial" w:cs="Arial"/>
          <w:b/>
          <w:bCs/>
        </w:rPr>
        <w:t>Site/Population Requested:</w:t>
      </w:r>
    </w:p>
    <w:p w:rsidR="00D77F47" w:rsidRDefault="00D77F47" w:rsidP="00761E55">
      <w:pPr>
        <w:pStyle w:val="BodyText2"/>
        <w:spacing w:line="240" w:lineRule="auto"/>
      </w:pPr>
      <w:r>
        <w:t>(NOTE:  Request for placement at a specific agency will be considered, but cannot be guaranteed.)</w:t>
      </w: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pStyle w:val="Heading1"/>
        <w:tabs>
          <w:tab w:val="left" w:leader="underscore" w:pos="6120"/>
          <w:tab w:val="left" w:leader="underscore" w:pos="7800"/>
        </w:tabs>
        <w:rPr>
          <w:rFonts w:ascii="Arial" w:hAnsi="Arial" w:cs="Arial"/>
        </w:rPr>
      </w:pPr>
      <w:r>
        <w:rPr>
          <w:rFonts w:ascii="Arial" w:hAnsi="Arial" w:cs="Arial"/>
        </w:rPr>
        <w:t>Is this the First Practicum Placement:          Yes</w:t>
      </w:r>
      <w:r>
        <w:rPr>
          <w:rFonts w:ascii="Arial" w:hAnsi="Arial" w:cs="Arial"/>
        </w:rPr>
        <w:tab/>
        <w:t xml:space="preserve">       No</w:t>
      </w:r>
      <w:r>
        <w:rPr>
          <w:rFonts w:ascii="Arial" w:hAnsi="Arial" w:cs="Arial"/>
        </w:rPr>
        <w:tab/>
      </w:r>
    </w:p>
    <w:p w:rsidR="00D77F47" w:rsidRDefault="00D77F47" w:rsidP="00D77F47">
      <w:pPr>
        <w:tabs>
          <w:tab w:val="left" w:leader="underscore" w:pos="5400"/>
          <w:tab w:val="left" w:leader="underscore" w:pos="6720"/>
        </w:tabs>
        <w:rPr>
          <w:rFonts w:ascii="Arial" w:hAnsi="Arial" w:cs="Arial"/>
        </w:rPr>
      </w:pPr>
    </w:p>
    <w:p w:rsidR="00D77F47" w:rsidRDefault="00D77F47" w:rsidP="00D77F47">
      <w:pPr>
        <w:tabs>
          <w:tab w:val="left" w:leader="underscore" w:pos="5400"/>
          <w:tab w:val="left" w:leader="underscore" w:pos="6720"/>
        </w:tabs>
        <w:rPr>
          <w:rFonts w:ascii="Arial" w:hAnsi="Arial" w:cs="Arial"/>
          <w:b/>
          <w:bCs/>
        </w:rPr>
      </w:pPr>
      <w:r>
        <w:rPr>
          <w:rFonts w:ascii="Arial" w:hAnsi="Arial" w:cs="Arial"/>
          <w:b/>
          <w:bCs/>
        </w:rPr>
        <w:t>List prior Practicum Placements:</w:t>
      </w:r>
    </w:p>
    <w:p w:rsidR="00D77F47" w:rsidRDefault="00D77F47" w:rsidP="00D77F47">
      <w:pPr>
        <w:tabs>
          <w:tab w:val="left" w:leader="underscore" w:pos="5400"/>
          <w:tab w:val="left" w:leader="underscore" w:pos="6720"/>
        </w:tabs>
        <w:rPr>
          <w:rFonts w:ascii="Arial" w:hAnsi="Arial" w:cs="Arial"/>
          <w:b/>
          <w:bCs/>
        </w:rPr>
      </w:pPr>
    </w:p>
    <w:p w:rsidR="00D77F47" w:rsidRDefault="00D77F47" w:rsidP="00D77F47">
      <w:pPr>
        <w:rPr>
          <w:rFonts w:ascii="Arial" w:hAnsi="Arial" w:cs="Arial"/>
          <w:b/>
          <w:bCs/>
          <w:u w:val="single"/>
        </w:rPr>
      </w:pPr>
      <w:r>
        <w:rPr>
          <w:rFonts w:ascii="Arial" w:hAnsi="Arial" w:cs="Arial"/>
          <w:b/>
          <w:bCs/>
        </w:rPr>
        <w:tab/>
      </w:r>
      <w:r>
        <w:rPr>
          <w:rFonts w:ascii="Arial" w:hAnsi="Arial" w:cs="Arial"/>
          <w:b/>
          <w:bCs/>
          <w:u w:val="single"/>
        </w:rPr>
        <w:t>Course#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Year/Quarter</w:t>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Site</w:t>
      </w:r>
    </w:p>
    <w:p w:rsidR="00D77F47" w:rsidRDefault="00D77F47" w:rsidP="00D77F47">
      <w:pPr>
        <w:rPr>
          <w:rFonts w:ascii="Arial" w:hAnsi="Arial" w:cs="Arial"/>
          <w:b/>
          <w:bCs/>
        </w:rPr>
      </w:pPr>
    </w:p>
    <w:p w:rsidR="00D77F47" w:rsidRDefault="00D90E62" w:rsidP="00D90E62">
      <w:pPr>
        <w:tabs>
          <w:tab w:val="right" w:pos="10080"/>
        </w:tabs>
        <w:spacing w:after="240"/>
        <w:rPr>
          <w:rFonts w:ascii="Arial" w:hAnsi="Arial" w:cs="Arial"/>
          <w:b/>
          <w:bCs/>
          <w:u w:val="single"/>
        </w:rPr>
      </w:pPr>
      <w:r>
        <w:rPr>
          <w:rFonts w:ascii="Arial" w:hAnsi="Arial" w:cs="Arial"/>
          <w:b/>
          <w:bCs/>
          <w:u w:val="single"/>
        </w:rPr>
        <w:tab/>
      </w:r>
    </w:p>
    <w:p w:rsidR="00D90E62" w:rsidRDefault="00D90E62" w:rsidP="00D90E62">
      <w:pPr>
        <w:tabs>
          <w:tab w:val="right" w:pos="10080"/>
        </w:tabs>
        <w:spacing w:after="240"/>
        <w:rPr>
          <w:rFonts w:ascii="Arial" w:hAnsi="Arial" w:cs="Arial"/>
          <w:b/>
          <w:bCs/>
          <w:u w:val="single"/>
        </w:rPr>
      </w:pPr>
      <w:r>
        <w:rPr>
          <w:rFonts w:ascii="Arial" w:hAnsi="Arial" w:cs="Arial"/>
          <w:b/>
          <w:bCs/>
          <w:u w:val="single"/>
        </w:rPr>
        <w:tab/>
      </w:r>
    </w:p>
    <w:p w:rsidR="00D90E62" w:rsidRDefault="00D90E62" w:rsidP="00D90E62">
      <w:pPr>
        <w:tabs>
          <w:tab w:val="right" w:pos="10080"/>
        </w:tabs>
        <w:spacing w:after="240"/>
        <w:rPr>
          <w:rFonts w:ascii="Arial" w:hAnsi="Arial" w:cs="Arial"/>
          <w:b/>
          <w:bCs/>
          <w:u w:val="single"/>
        </w:rPr>
      </w:pPr>
      <w:r>
        <w:rPr>
          <w:rFonts w:ascii="Arial" w:hAnsi="Arial" w:cs="Arial"/>
          <w:b/>
          <w:bCs/>
          <w:u w:val="single"/>
        </w:rPr>
        <w:tab/>
      </w:r>
    </w:p>
    <w:p w:rsidR="00D77F47" w:rsidRDefault="00D90E62" w:rsidP="00D77F47">
      <w:pPr>
        <w:rPr>
          <w:rFonts w:ascii="Arial" w:hAnsi="Arial" w:cs="Arial"/>
          <w:b/>
          <w:bCs/>
        </w:rPr>
      </w:pPr>
      <w:r>
        <w:rPr>
          <w:rFonts w:ascii="Arial" w:hAnsi="Arial" w:cs="Arial"/>
          <w:b/>
          <w:bCs/>
        </w:rPr>
        <w:br w:type="page"/>
      </w:r>
      <w:r w:rsidR="00D77F47">
        <w:rPr>
          <w:rFonts w:ascii="Arial" w:hAnsi="Arial" w:cs="Arial"/>
          <w:b/>
          <w:bCs/>
        </w:rPr>
        <w:lastRenderedPageBreak/>
        <w:t>Prerequisite Completion:</w:t>
      </w:r>
    </w:p>
    <w:p w:rsidR="00D77F47" w:rsidRPr="006075DF" w:rsidRDefault="00D77F47" w:rsidP="00D77F47">
      <w:pPr>
        <w:pStyle w:val="Heading1"/>
        <w:tabs>
          <w:tab w:val="left" w:leader="underscore" w:pos="7080"/>
          <w:tab w:val="left" w:leader="underscore" w:pos="8880"/>
        </w:tabs>
        <w:rPr>
          <w:rFonts w:ascii="Arial" w:hAnsi="Arial" w:cs="Arial"/>
          <w:sz w:val="24"/>
          <w:szCs w:val="24"/>
        </w:rPr>
      </w:pPr>
      <w:r w:rsidRPr="006075DF">
        <w:rPr>
          <w:rFonts w:ascii="Arial" w:hAnsi="Arial" w:cs="Arial"/>
          <w:sz w:val="24"/>
          <w:szCs w:val="24"/>
          <w:u w:val="none"/>
        </w:rPr>
        <w:t>Have all practicum prerequisites been completed?   Yes _____     No _____</w:t>
      </w:r>
    </w:p>
    <w:p w:rsidR="00D77F47" w:rsidRDefault="00D77F47" w:rsidP="00D77F47">
      <w:pPr>
        <w:rPr>
          <w:rFonts w:ascii="Arial" w:hAnsi="Arial" w:cs="Arial"/>
        </w:rPr>
      </w:pPr>
    </w:p>
    <w:p w:rsidR="00D77F47" w:rsidRDefault="00D77F47" w:rsidP="00D77F47">
      <w:pPr>
        <w:pStyle w:val="BodyText2"/>
        <w:spacing w:after="0" w:line="240" w:lineRule="auto"/>
      </w:pPr>
      <w:r>
        <w:t>(All first year courses as stated in the college catalog, basic first aid, adult CPR, writing sample.)  If no, describe your plans for completion of requirements prior to placement:</w:t>
      </w: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Pr="00D92868" w:rsidRDefault="00D77F47" w:rsidP="00D77F47">
      <w:pPr>
        <w:rPr>
          <w:rFonts w:ascii="Arial" w:hAnsi="Arial" w:cs="Arial"/>
          <w:b/>
          <w:bCs/>
          <w:u w:val="single"/>
        </w:rPr>
      </w:pPr>
      <w:r w:rsidRPr="00D92868">
        <w:rPr>
          <w:rFonts w:ascii="Arial" w:hAnsi="Arial" w:cs="Arial"/>
          <w:b/>
          <w:bCs/>
          <w:u w:val="single"/>
        </w:rPr>
        <w:t>Fall Seminar:</w:t>
      </w:r>
    </w:p>
    <w:p w:rsidR="00D77F47" w:rsidRDefault="00D77F47" w:rsidP="00D77F47">
      <w:pPr>
        <w:rPr>
          <w:rFonts w:ascii="Arial" w:hAnsi="Arial" w:cs="Arial"/>
          <w:bCs/>
        </w:rPr>
      </w:pPr>
    </w:p>
    <w:p w:rsidR="00D77F47" w:rsidRDefault="00D77F47" w:rsidP="00D77F47">
      <w:pPr>
        <w:rPr>
          <w:rFonts w:ascii="Arial" w:hAnsi="Arial" w:cs="Arial"/>
          <w:bCs/>
        </w:rPr>
      </w:pPr>
      <w:r>
        <w:rPr>
          <w:rFonts w:ascii="Arial" w:hAnsi="Arial" w:cs="Arial"/>
          <w:bCs/>
        </w:rPr>
        <w:t>Indicate your preference for the practicum seminar:</w:t>
      </w:r>
    </w:p>
    <w:p w:rsidR="00D77F47" w:rsidRDefault="00827A39" w:rsidP="00D77F47">
      <w:pPr>
        <w:rPr>
          <w:rFonts w:ascii="Arial" w:hAnsi="Arial" w:cs="Arial"/>
          <w:bCs/>
        </w:rPr>
      </w:pPr>
      <w:r w:rsidRPr="00827A39">
        <w:rPr>
          <w:rFonts w:ascii="Arial" w:hAnsi="Arial" w:cs="Arial"/>
          <w:b/>
          <w:bCs/>
          <w:noProof/>
        </w:rPr>
        <w:pict>
          <v:shape id="_x0000_s1143" type="#_x0000_t161" style="position:absolute;margin-left:-13.6pt;margin-top:191.75pt;width:527.15pt;height:298pt;z-index:-251630592;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p>
    <w:p w:rsidR="00D77F47" w:rsidRDefault="00D77F47" w:rsidP="00D77F47">
      <w:pPr>
        <w:tabs>
          <w:tab w:val="left" w:pos="720"/>
          <w:tab w:val="left" w:pos="1440"/>
        </w:tabs>
        <w:rPr>
          <w:rFonts w:ascii="Arial" w:hAnsi="Arial" w:cs="Arial"/>
          <w:bCs/>
        </w:rPr>
      </w:pPr>
      <w:r>
        <w:rPr>
          <w:rFonts w:ascii="Arial" w:hAnsi="Arial" w:cs="Arial"/>
          <w:bCs/>
          <w:u w:val="single"/>
        </w:rPr>
        <w:tab/>
      </w:r>
      <w:r>
        <w:rPr>
          <w:rFonts w:ascii="Arial" w:hAnsi="Arial" w:cs="Arial"/>
          <w:bCs/>
        </w:rPr>
        <w:tab/>
        <w:t>Tuesdays:  12:00p.m. —</w:t>
      </w:r>
      <w:r w:rsidRPr="00692573">
        <w:rPr>
          <w:rFonts w:ascii="Arial" w:hAnsi="Arial" w:cs="Arial"/>
          <w:bCs/>
        </w:rPr>
        <w:t xml:space="preserve"> </w:t>
      </w:r>
      <w:r w:rsidR="008E4AD1">
        <w:rPr>
          <w:rFonts w:ascii="Arial" w:hAnsi="Arial" w:cs="Arial"/>
          <w:bCs/>
        </w:rPr>
        <w:t xml:space="preserve">Ms. Cynthia </w:t>
      </w:r>
      <w:proofErr w:type="spellStart"/>
      <w:r w:rsidR="008E4AD1">
        <w:rPr>
          <w:rFonts w:ascii="Arial" w:hAnsi="Arial" w:cs="Arial"/>
          <w:bCs/>
        </w:rPr>
        <w:t>Cusick</w:t>
      </w:r>
      <w:proofErr w:type="spellEnd"/>
    </w:p>
    <w:p w:rsidR="00D77F47" w:rsidRDefault="00D77F47" w:rsidP="00D77F47">
      <w:pPr>
        <w:tabs>
          <w:tab w:val="left" w:pos="720"/>
          <w:tab w:val="left" w:pos="1440"/>
        </w:tabs>
        <w:rPr>
          <w:rFonts w:ascii="Arial" w:hAnsi="Arial" w:cs="Arial"/>
          <w:bCs/>
        </w:rPr>
      </w:pPr>
    </w:p>
    <w:p w:rsidR="00D77F47" w:rsidRPr="00D92868" w:rsidRDefault="00D77F47" w:rsidP="00D77F47">
      <w:pPr>
        <w:tabs>
          <w:tab w:val="left" w:pos="720"/>
          <w:tab w:val="left" w:pos="1440"/>
        </w:tabs>
        <w:rPr>
          <w:rFonts w:ascii="Arial" w:hAnsi="Arial" w:cs="Arial"/>
          <w:bCs/>
        </w:rPr>
      </w:pPr>
      <w:r>
        <w:rPr>
          <w:rFonts w:ascii="Arial" w:hAnsi="Arial" w:cs="Arial"/>
          <w:bCs/>
          <w:u w:val="single"/>
        </w:rPr>
        <w:tab/>
      </w:r>
      <w:r>
        <w:rPr>
          <w:rFonts w:ascii="Arial" w:hAnsi="Arial" w:cs="Arial"/>
          <w:bCs/>
        </w:rPr>
        <w:tab/>
        <w:t>Wednesdays:  9:00a.m. – Ms. Naumann</w:t>
      </w:r>
    </w:p>
    <w:p w:rsidR="00D77F47" w:rsidRDefault="00D77F47" w:rsidP="00D77F47">
      <w:pPr>
        <w:tabs>
          <w:tab w:val="left" w:pos="720"/>
          <w:tab w:val="left" w:pos="1440"/>
        </w:tabs>
        <w:rPr>
          <w:rFonts w:ascii="Arial" w:hAnsi="Arial" w:cs="Arial"/>
          <w:bCs/>
        </w:rPr>
      </w:pPr>
    </w:p>
    <w:p w:rsidR="00D77F47" w:rsidRDefault="00D77F47" w:rsidP="00D77F47">
      <w:pPr>
        <w:tabs>
          <w:tab w:val="left" w:pos="720"/>
          <w:tab w:val="left" w:pos="1440"/>
        </w:tabs>
        <w:rPr>
          <w:rFonts w:ascii="Arial" w:hAnsi="Arial" w:cs="Arial"/>
          <w:bCs/>
        </w:rPr>
      </w:pPr>
      <w:r>
        <w:rPr>
          <w:rFonts w:ascii="Arial" w:hAnsi="Arial" w:cs="Arial"/>
          <w:bCs/>
          <w:u w:val="single"/>
        </w:rPr>
        <w:tab/>
      </w:r>
      <w:r>
        <w:rPr>
          <w:rFonts w:ascii="Arial" w:hAnsi="Arial" w:cs="Arial"/>
          <w:bCs/>
        </w:rPr>
        <w:tab/>
        <w:t>Thursdays:  3:30p.m. —</w:t>
      </w:r>
      <w:r w:rsidRPr="00692573">
        <w:rPr>
          <w:rFonts w:ascii="Arial" w:hAnsi="Arial" w:cs="Arial"/>
          <w:bCs/>
        </w:rPr>
        <w:t xml:space="preserve"> </w:t>
      </w:r>
      <w:r>
        <w:rPr>
          <w:rFonts w:ascii="Arial" w:hAnsi="Arial" w:cs="Arial"/>
          <w:bCs/>
        </w:rPr>
        <w:t>Mr. Rush</w:t>
      </w:r>
    </w:p>
    <w:p w:rsidR="00D77F47" w:rsidRDefault="00D77F47" w:rsidP="00D77F47">
      <w:pPr>
        <w:tabs>
          <w:tab w:val="left" w:pos="720"/>
          <w:tab w:val="left" w:pos="1440"/>
        </w:tabs>
        <w:rPr>
          <w:rFonts w:ascii="Arial" w:hAnsi="Arial" w:cs="Arial"/>
          <w:bCs/>
        </w:rPr>
      </w:pPr>
    </w:p>
    <w:p w:rsidR="00D77F47" w:rsidRDefault="00D77F47" w:rsidP="00D77F47">
      <w:pPr>
        <w:rPr>
          <w:rFonts w:ascii="Arial" w:hAnsi="Arial" w:cs="Arial"/>
          <w:b/>
          <w:bCs/>
        </w:rPr>
      </w:pPr>
    </w:p>
    <w:p w:rsidR="00D77F47" w:rsidRDefault="00D77F47" w:rsidP="00D77F47">
      <w:pPr>
        <w:rPr>
          <w:rFonts w:ascii="Arial" w:hAnsi="Arial" w:cs="Arial"/>
          <w:b/>
          <w:bCs/>
        </w:rPr>
      </w:pPr>
      <w:r>
        <w:rPr>
          <w:rFonts w:ascii="Arial" w:hAnsi="Arial" w:cs="Arial"/>
          <w:b/>
          <w:bCs/>
        </w:rPr>
        <w:t>Special Needs:</w:t>
      </w:r>
    </w:p>
    <w:p w:rsidR="00D77F47" w:rsidRDefault="00D77F47" w:rsidP="00D77F47">
      <w:pPr>
        <w:rPr>
          <w:rFonts w:ascii="Arial" w:hAnsi="Arial" w:cs="Arial"/>
        </w:rPr>
      </w:pPr>
      <w:r>
        <w:rPr>
          <w:rFonts w:ascii="Arial" w:hAnsi="Arial" w:cs="Arial"/>
        </w:rPr>
        <w:t>Describe any special needs that may require accommodations during the practicum.</w:t>
      </w: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rPr>
      </w:pPr>
      <w:r>
        <w:rPr>
          <w:rFonts w:ascii="Arial" w:hAnsi="Arial" w:cs="Arial"/>
          <w:b/>
          <w:bCs/>
        </w:rPr>
        <w:t xml:space="preserve">Documentation Required: </w:t>
      </w:r>
      <w:r>
        <w:rPr>
          <w:rFonts w:ascii="Arial" w:hAnsi="Arial" w:cs="Arial"/>
        </w:rPr>
        <w:t xml:space="preserve">Consult the current Human </w:t>
      </w:r>
      <w:r w:rsidR="007678AD">
        <w:rPr>
          <w:rFonts w:ascii="Arial" w:hAnsi="Arial" w:cs="Arial"/>
        </w:rPr>
        <w:t xml:space="preserve">Service </w:t>
      </w:r>
      <w:r>
        <w:rPr>
          <w:rFonts w:ascii="Arial" w:hAnsi="Arial" w:cs="Arial"/>
        </w:rPr>
        <w:t>program manual for the required documents to be included with the application for practicum.</w:t>
      </w:r>
    </w:p>
    <w:p w:rsidR="00D77F47" w:rsidRDefault="00D77F47" w:rsidP="00D77F47">
      <w:pPr>
        <w:rPr>
          <w:rFonts w:ascii="Arial" w:hAnsi="Arial" w:cs="Arial"/>
          <w:b/>
          <w:bCs/>
        </w:rPr>
      </w:pPr>
    </w:p>
    <w:p w:rsidR="007678AD" w:rsidRDefault="007678AD" w:rsidP="00D77F47">
      <w:pPr>
        <w:rPr>
          <w:rFonts w:ascii="Arial" w:hAnsi="Arial" w:cs="Arial"/>
          <w:b/>
          <w:bCs/>
        </w:rPr>
      </w:pPr>
    </w:p>
    <w:p w:rsidR="007678AD" w:rsidRDefault="007678AD" w:rsidP="00D77F47">
      <w:pPr>
        <w:rPr>
          <w:rFonts w:ascii="Arial" w:hAnsi="Arial" w:cs="Arial"/>
          <w:b/>
          <w:bCs/>
        </w:rPr>
      </w:pP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D77F47">
      <w:pPr>
        <w:tabs>
          <w:tab w:val="right" w:pos="9360"/>
        </w:tabs>
        <w:rPr>
          <w:rFonts w:ascii="Arial" w:hAnsi="Arial" w:cs="Arial"/>
          <w:b/>
          <w:bCs/>
          <w:u w:val="single"/>
        </w:rPr>
      </w:pPr>
      <w:r>
        <w:rPr>
          <w:rFonts w:ascii="Arial" w:hAnsi="Arial" w:cs="Arial"/>
          <w:b/>
          <w:bCs/>
          <w:u w:val="single"/>
        </w:rPr>
        <w:tab/>
      </w:r>
    </w:p>
    <w:p w:rsidR="00D77F47" w:rsidRPr="00C26AFE" w:rsidRDefault="00D77F47" w:rsidP="00D77F47">
      <w:pPr>
        <w:pStyle w:val="Heading1"/>
        <w:tabs>
          <w:tab w:val="right" w:pos="9360"/>
        </w:tabs>
        <w:rPr>
          <w:rFonts w:ascii="Arial" w:hAnsi="Arial" w:cs="Arial"/>
          <w:u w:val="none"/>
        </w:rPr>
      </w:pPr>
      <w:r w:rsidRPr="00C26AFE">
        <w:rPr>
          <w:rFonts w:ascii="Arial" w:hAnsi="Arial" w:cs="Arial"/>
          <w:u w:val="none"/>
        </w:rPr>
        <w:t>Student Signature</w:t>
      </w:r>
      <w:r w:rsidRPr="00C26AFE">
        <w:rPr>
          <w:rFonts w:ascii="Arial" w:hAnsi="Arial" w:cs="Arial"/>
          <w:u w:val="none"/>
        </w:rPr>
        <w:tab/>
        <w:t>Date</w:t>
      </w:r>
    </w:p>
    <w:p w:rsidR="00D77F47" w:rsidRDefault="00D77F47" w:rsidP="00D77F47">
      <w:pPr>
        <w:rPr>
          <w:rFonts w:ascii="Arial" w:hAnsi="Arial" w:cs="Arial"/>
          <w:b/>
          <w:bCs/>
        </w:rPr>
      </w:pPr>
    </w:p>
    <w:p w:rsidR="00D77F47" w:rsidRDefault="00D77F47" w:rsidP="00D77F47">
      <w:pPr>
        <w:rPr>
          <w:rFonts w:ascii="Arial" w:hAnsi="Arial" w:cs="Arial"/>
          <w:b/>
          <w:bCs/>
        </w:rPr>
      </w:pPr>
    </w:p>
    <w:p w:rsidR="00D77F47" w:rsidRDefault="00D77F47" w:rsidP="00471335">
      <w:pPr>
        <w:pStyle w:val="BodyText"/>
        <w:numPr>
          <w:ilvl w:val="0"/>
          <w:numId w:val="39"/>
        </w:numPr>
        <w:tabs>
          <w:tab w:val="clear" w:pos="720"/>
          <w:tab w:val="num" w:pos="360"/>
        </w:tabs>
        <w:spacing w:after="120"/>
        <w:ind w:left="360"/>
        <w:jc w:val="left"/>
        <w:rPr>
          <w:rFonts w:ascii="Arial" w:hAnsi="Arial" w:cs="Arial"/>
          <w:b/>
          <w:bCs/>
          <w:sz w:val="24"/>
        </w:rPr>
      </w:pPr>
      <w:r>
        <w:rPr>
          <w:rFonts w:ascii="Arial" w:hAnsi="Arial" w:cs="Arial"/>
          <w:b/>
          <w:bCs/>
          <w:sz w:val="24"/>
        </w:rPr>
        <w:t>Because of limited seats that are available in the required practicum courses (a factor beyond the College’s control), there may be a delay in graduation from the program.</w:t>
      </w:r>
    </w:p>
    <w:p w:rsidR="00D77F47" w:rsidRDefault="00D77F47" w:rsidP="00471335">
      <w:pPr>
        <w:pStyle w:val="BodyText"/>
        <w:numPr>
          <w:ilvl w:val="0"/>
          <w:numId w:val="39"/>
        </w:numPr>
        <w:tabs>
          <w:tab w:val="clear" w:pos="720"/>
          <w:tab w:val="num" w:pos="360"/>
        </w:tabs>
        <w:ind w:left="360"/>
        <w:jc w:val="left"/>
        <w:rPr>
          <w:rFonts w:ascii="Arial" w:hAnsi="Arial" w:cs="Arial"/>
          <w:b/>
          <w:bCs/>
          <w:sz w:val="24"/>
        </w:rPr>
      </w:pPr>
      <w:r>
        <w:rPr>
          <w:rFonts w:ascii="Arial" w:hAnsi="Arial" w:cs="Arial"/>
          <w:b/>
          <w:bCs/>
          <w:sz w:val="24"/>
        </w:rPr>
        <w:t>Liability insurance is required of all practicum participants.  Students are billed automatically for this insurance at the time of registration for the first practicum course.</w:t>
      </w:r>
    </w:p>
    <w:p w:rsidR="003A0B7F" w:rsidRDefault="0026539D" w:rsidP="00D77F47">
      <w:pPr>
        <w:pStyle w:val="Title"/>
        <w:rPr>
          <w:b w:val="0"/>
          <w:bCs w:val="0"/>
          <w:sz w:val="22"/>
          <w:szCs w:val="22"/>
        </w:rPr>
      </w:pPr>
      <w:r>
        <w:rPr>
          <w:szCs w:val="28"/>
        </w:rPr>
        <w:br w:type="page"/>
      </w:r>
      <w:r w:rsidR="0053264B">
        <w:rPr>
          <w:b w:val="0"/>
          <w:noProof/>
          <w:sz w:val="22"/>
          <w:szCs w:val="22"/>
        </w:rPr>
        <w:lastRenderedPageBreak/>
        <w:drawing>
          <wp:inline distT="0" distB="0" distL="0" distR="0">
            <wp:extent cx="5943600" cy="8667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66775"/>
                    </a:xfrm>
                    <a:prstGeom prst="rect">
                      <a:avLst/>
                    </a:prstGeom>
                    <a:noFill/>
                    <a:ln>
                      <a:noFill/>
                    </a:ln>
                  </pic:spPr>
                </pic:pic>
              </a:graphicData>
            </a:graphic>
          </wp:inline>
        </w:drawing>
      </w:r>
    </w:p>
    <w:p w:rsidR="003A0B7F" w:rsidRDefault="003A0B7F" w:rsidP="003A0B7F">
      <w:pPr>
        <w:pStyle w:val="Default"/>
        <w:jc w:val="center"/>
        <w:rPr>
          <w:sz w:val="22"/>
          <w:szCs w:val="22"/>
        </w:rPr>
      </w:pPr>
      <w:r>
        <w:rPr>
          <w:b/>
          <w:bCs/>
          <w:sz w:val="22"/>
          <w:szCs w:val="22"/>
        </w:rPr>
        <w:t xml:space="preserve">AGENCY REQUEST FOR INFORMATION FROM THE NEBRASKA </w:t>
      </w:r>
    </w:p>
    <w:p w:rsidR="003A0B7F" w:rsidRDefault="003A0B7F" w:rsidP="003A0B7F">
      <w:pPr>
        <w:pStyle w:val="Default"/>
        <w:jc w:val="center"/>
        <w:rPr>
          <w:sz w:val="22"/>
          <w:szCs w:val="22"/>
        </w:rPr>
      </w:pPr>
      <w:r>
        <w:rPr>
          <w:b/>
          <w:bCs/>
          <w:sz w:val="22"/>
          <w:szCs w:val="22"/>
        </w:rPr>
        <w:t xml:space="preserve">ADULT AND CHILD ABUSE AND NEGLECT REGISTER/REGISTRY </w:t>
      </w:r>
    </w:p>
    <w:p w:rsidR="003A0B7F" w:rsidRDefault="003A0B7F" w:rsidP="003A0B7F">
      <w:pPr>
        <w:pStyle w:val="Default"/>
        <w:jc w:val="both"/>
        <w:rPr>
          <w:sz w:val="22"/>
          <w:szCs w:val="22"/>
        </w:rPr>
      </w:pPr>
    </w:p>
    <w:p w:rsidR="003A0B7F" w:rsidRDefault="003A0B7F" w:rsidP="0026539D">
      <w:pPr>
        <w:pStyle w:val="Default"/>
        <w:rPr>
          <w:sz w:val="22"/>
          <w:szCs w:val="22"/>
        </w:rPr>
      </w:pPr>
      <w:r>
        <w:rPr>
          <w:sz w:val="22"/>
          <w:szCs w:val="22"/>
        </w:rPr>
        <w:t xml:space="preserve">I hereby request information from the Nebraska Adult and Child Abuse and Neglect Registry. I agree to use the requested information to determine whether to hire or retain the individual to provide care, custody, treatment, transportation or supervision of children or vulnerable adults. </w:t>
      </w:r>
    </w:p>
    <w:p w:rsidR="003A0B7F" w:rsidRDefault="003A0B7F" w:rsidP="003A0B7F">
      <w:pPr>
        <w:pStyle w:val="Default"/>
        <w:jc w:val="both"/>
        <w:rPr>
          <w:sz w:val="22"/>
          <w:szCs w:val="22"/>
        </w:rPr>
      </w:pPr>
    </w:p>
    <w:p w:rsidR="003C107F" w:rsidRDefault="003A0B7F" w:rsidP="003A0B7F">
      <w:pPr>
        <w:pStyle w:val="Default"/>
        <w:rPr>
          <w:b/>
          <w:bCs/>
          <w:sz w:val="22"/>
          <w:szCs w:val="22"/>
          <w:u w:val="single"/>
        </w:rPr>
      </w:pPr>
      <w:r>
        <w:rPr>
          <w:b/>
          <w:bCs/>
          <w:sz w:val="22"/>
          <w:szCs w:val="22"/>
        </w:rPr>
        <w:t>Agency Name/ Fax:</w:t>
      </w:r>
      <w:r w:rsidR="003C107F">
        <w:rPr>
          <w:b/>
          <w:bCs/>
          <w:sz w:val="22"/>
          <w:szCs w:val="22"/>
        </w:rPr>
        <w:t xml:space="preserve">  </w:t>
      </w:r>
      <w:r>
        <w:rPr>
          <w:b/>
          <w:bCs/>
          <w:sz w:val="22"/>
          <w:szCs w:val="22"/>
        </w:rPr>
        <w:t xml:space="preserve"> </w:t>
      </w:r>
      <w:r>
        <w:rPr>
          <w:b/>
          <w:bCs/>
          <w:sz w:val="22"/>
          <w:szCs w:val="22"/>
          <w:u w:val="single"/>
        </w:rPr>
        <w:t>Human Services Practicum – Metropolitan Community College</w:t>
      </w:r>
    </w:p>
    <w:p w:rsidR="003A0B7F" w:rsidRDefault="003C107F" w:rsidP="003C107F">
      <w:pPr>
        <w:pStyle w:val="Default"/>
        <w:jc w:val="center"/>
        <w:rPr>
          <w:sz w:val="22"/>
          <w:szCs w:val="22"/>
        </w:rPr>
      </w:pPr>
      <w:r>
        <w:rPr>
          <w:b/>
          <w:bCs/>
          <w:sz w:val="22"/>
          <w:szCs w:val="22"/>
          <w:u w:val="single"/>
        </w:rPr>
        <w:t>(402) 457-2611</w:t>
      </w:r>
    </w:p>
    <w:p w:rsidR="003A0B7F" w:rsidRDefault="003A0B7F" w:rsidP="003A0B7F">
      <w:pPr>
        <w:pStyle w:val="Default"/>
        <w:jc w:val="center"/>
        <w:rPr>
          <w:sz w:val="22"/>
          <w:szCs w:val="22"/>
        </w:rPr>
      </w:pPr>
      <w:r>
        <w:rPr>
          <w:b/>
          <w:bCs/>
          <w:sz w:val="22"/>
          <w:szCs w:val="22"/>
        </w:rPr>
        <w:t>Please do not use abbreviations</w:t>
      </w:r>
    </w:p>
    <w:p w:rsidR="003A0B7F" w:rsidRDefault="00827A39" w:rsidP="003A0B7F">
      <w:pPr>
        <w:pStyle w:val="Default"/>
        <w:rPr>
          <w:b/>
          <w:bCs/>
          <w:sz w:val="22"/>
          <w:szCs w:val="22"/>
        </w:rPr>
      </w:pPr>
      <w:r>
        <w:rPr>
          <w:b/>
          <w:bCs/>
          <w:noProof/>
          <w:sz w:val="22"/>
          <w:szCs w:val="22"/>
        </w:rPr>
        <w:pict>
          <v:shape id="_x0000_s1142" type="#_x0000_t161" style="position:absolute;margin-left:-6.1pt;margin-top:214.25pt;width:527.15pt;height:298pt;z-index:-251631616;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p>
    <w:p w:rsidR="003A0B7F" w:rsidRDefault="003A0B7F" w:rsidP="003A0B7F">
      <w:pPr>
        <w:pStyle w:val="Default"/>
        <w:rPr>
          <w:b/>
          <w:bCs/>
          <w:sz w:val="22"/>
          <w:szCs w:val="22"/>
          <w:u w:val="single"/>
        </w:rPr>
      </w:pPr>
      <w:r>
        <w:rPr>
          <w:b/>
          <w:bCs/>
          <w:sz w:val="22"/>
          <w:szCs w:val="22"/>
        </w:rPr>
        <w:t xml:space="preserve">Address and Phone Number: </w:t>
      </w:r>
      <w:r>
        <w:rPr>
          <w:b/>
          <w:bCs/>
          <w:sz w:val="22"/>
          <w:szCs w:val="22"/>
          <w:u w:val="single"/>
        </w:rPr>
        <w:t>PO BOX 3777,</w:t>
      </w:r>
      <w:r w:rsidR="005B081A">
        <w:rPr>
          <w:b/>
          <w:bCs/>
          <w:sz w:val="22"/>
          <w:szCs w:val="22"/>
          <w:u w:val="single"/>
        </w:rPr>
        <w:t xml:space="preserve"> </w:t>
      </w:r>
      <w:r>
        <w:rPr>
          <w:b/>
          <w:bCs/>
          <w:sz w:val="22"/>
          <w:szCs w:val="22"/>
          <w:u w:val="single"/>
        </w:rPr>
        <w:t>FOC #5, Omaha, NE  68103-</w:t>
      </w:r>
      <w:r w:rsidRPr="005C4D00">
        <w:rPr>
          <w:b/>
          <w:bCs/>
          <w:sz w:val="22"/>
          <w:szCs w:val="22"/>
          <w:u w:val="single"/>
        </w:rPr>
        <w:t>077</w:t>
      </w:r>
      <w:r>
        <w:rPr>
          <w:b/>
          <w:bCs/>
          <w:sz w:val="22"/>
          <w:szCs w:val="22"/>
          <w:u w:val="single"/>
        </w:rPr>
        <w:t>7  (402) 457-2581</w:t>
      </w:r>
    </w:p>
    <w:p w:rsidR="003A0B7F" w:rsidRDefault="003A0B7F" w:rsidP="003A0B7F">
      <w:pPr>
        <w:pStyle w:val="Default"/>
        <w:rPr>
          <w:sz w:val="22"/>
          <w:szCs w:val="22"/>
        </w:rPr>
      </w:pPr>
    </w:p>
    <w:p w:rsidR="00761E55" w:rsidRDefault="00761E55" w:rsidP="003A0B7F">
      <w:pPr>
        <w:pStyle w:val="Default"/>
        <w:rPr>
          <w:sz w:val="22"/>
          <w:szCs w:val="22"/>
        </w:rPr>
      </w:pPr>
    </w:p>
    <w:p w:rsidR="003A0B7F" w:rsidRDefault="003A0B7F" w:rsidP="003A0B7F">
      <w:pPr>
        <w:pStyle w:val="Default"/>
        <w:rPr>
          <w:sz w:val="22"/>
          <w:szCs w:val="22"/>
        </w:rPr>
      </w:pPr>
      <w:r>
        <w:rPr>
          <w:sz w:val="22"/>
          <w:szCs w:val="22"/>
        </w:rPr>
        <w:t xml:space="preserve">I hereby authorize the Division of Children and Family Services to disclose whether I have an Adult and/or Child Abuse and Neglect Register/Registry record to the above-named agency. </w:t>
      </w:r>
    </w:p>
    <w:p w:rsidR="003A0B7F" w:rsidRDefault="003A0B7F" w:rsidP="003A0B7F">
      <w:pPr>
        <w:pStyle w:val="Default"/>
        <w:rPr>
          <w:b/>
          <w:bCs/>
          <w:sz w:val="22"/>
          <w:szCs w:val="22"/>
        </w:rPr>
      </w:pPr>
    </w:p>
    <w:p w:rsidR="003A0B7F" w:rsidRDefault="003A0B7F" w:rsidP="003A0B7F">
      <w:pPr>
        <w:pStyle w:val="Default"/>
        <w:ind w:left="720"/>
        <w:rPr>
          <w:b/>
          <w:bCs/>
          <w:sz w:val="22"/>
          <w:szCs w:val="22"/>
        </w:rPr>
      </w:pPr>
      <w:r>
        <w:rPr>
          <w:b/>
          <w:bCs/>
          <w:sz w:val="22"/>
          <w:szCs w:val="22"/>
        </w:rPr>
        <w:t xml:space="preserve">Print Full Legal Name: (applicant)__________________________________________ </w:t>
      </w:r>
    </w:p>
    <w:p w:rsidR="003A0B7F" w:rsidRDefault="003A0B7F" w:rsidP="003A0B7F">
      <w:pPr>
        <w:pStyle w:val="Default"/>
        <w:ind w:left="720"/>
        <w:rPr>
          <w:sz w:val="22"/>
          <w:szCs w:val="22"/>
        </w:rPr>
      </w:pPr>
    </w:p>
    <w:p w:rsidR="003A0B7F" w:rsidRDefault="003A0B7F" w:rsidP="003A0B7F">
      <w:pPr>
        <w:pStyle w:val="Default"/>
        <w:ind w:left="720"/>
        <w:rPr>
          <w:sz w:val="22"/>
          <w:szCs w:val="22"/>
        </w:rPr>
      </w:pPr>
      <w:r>
        <w:rPr>
          <w:b/>
          <w:bCs/>
          <w:sz w:val="22"/>
          <w:szCs w:val="22"/>
        </w:rPr>
        <w:t xml:space="preserve">___________________________________________ ____________________ </w:t>
      </w:r>
    </w:p>
    <w:p w:rsidR="003A0B7F" w:rsidRDefault="003A0B7F" w:rsidP="003A0B7F">
      <w:pPr>
        <w:pStyle w:val="Default"/>
        <w:ind w:left="720"/>
        <w:rPr>
          <w:sz w:val="22"/>
          <w:szCs w:val="22"/>
        </w:rPr>
      </w:pPr>
      <w:r>
        <w:rPr>
          <w:b/>
          <w:bCs/>
          <w:sz w:val="22"/>
          <w:szCs w:val="22"/>
        </w:rPr>
        <w:t xml:space="preserve">Signature (applicant) </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Date </w:t>
      </w:r>
    </w:p>
    <w:p w:rsidR="003A0B7F" w:rsidRDefault="003A0B7F" w:rsidP="003A0B7F">
      <w:pPr>
        <w:pStyle w:val="Default"/>
        <w:rPr>
          <w:b/>
          <w:bCs/>
          <w:sz w:val="22"/>
          <w:szCs w:val="22"/>
        </w:rPr>
      </w:pPr>
    </w:p>
    <w:p w:rsidR="003A0B7F" w:rsidRDefault="003A0B7F" w:rsidP="003A0B7F">
      <w:pPr>
        <w:pStyle w:val="Default"/>
        <w:rPr>
          <w:sz w:val="22"/>
          <w:szCs w:val="22"/>
        </w:rPr>
      </w:pPr>
      <w:r>
        <w:rPr>
          <w:b/>
          <w:bCs/>
          <w:sz w:val="22"/>
          <w:szCs w:val="22"/>
        </w:rPr>
        <w:t xml:space="preserve">Current Address: _____________________________________________________________ </w:t>
      </w:r>
    </w:p>
    <w:p w:rsidR="003A0B7F" w:rsidRDefault="003A0B7F" w:rsidP="003A0B7F">
      <w:pPr>
        <w:pStyle w:val="Default"/>
        <w:ind w:left="2880" w:firstLine="720"/>
        <w:rPr>
          <w:sz w:val="22"/>
          <w:szCs w:val="22"/>
        </w:rPr>
      </w:pPr>
      <w:r>
        <w:rPr>
          <w:b/>
          <w:bCs/>
          <w:sz w:val="22"/>
          <w:szCs w:val="22"/>
        </w:rPr>
        <w:t xml:space="preserve">(Street/City/State/Zip) </w:t>
      </w:r>
    </w:p>
    <w:p w:rsidR="003A0B7F" w:rsidRDefault="003A0B7F" w:rsidP="003A0B7F">
      <w:pPr>
        <w:pStyle w:val="Default"/>
        <w:rPr>
          <w:b/>
          <w:bCs/>
          <w:sz w:val="22"/>
          <w:szCs w:val="22"/>
        </w:rPr>
      </w:pPr>
      <w:r>
        <w:rPr>
          <w:b/>
          <w:bCs/>
          <w:sz w:val="22"/>
          <w:szCs w:val="22"/>
        </w:rPr>
        <w:t>____________________</w:t>
      </w:r>
      <w:r>
        <w:rPr>
          <w:b/>
          <w:bCs/>
          <w:sz w:val="22"/>
          <w:szCs w:val="22"/>
        </w:rPr>
        <w:tab/>
      </w:r>
      <w:r>
        <w:rPr>
          <w:b/>
          <w:bCs/>
          <w:sz w:val="22"/>
          <w:szCs w:val="22"/>
        </w:rPr>
        <w:tab/>
      </w:r>
      <w:r>
        <w:rPr>
          <w:b/>
          <w:bCs/>
          <w:sz w:val="22"/>
          <w:szCs w:val="22"/>
        </w:rPr>
        <w:tab/>
        <w:t>_______________________________________</w:t>
      </w:r>
    </w:p>
    <w:p w:rsidR="003A0B7F" w:rsidRDefault="003A0B7F" w:rsidP="003A0B7F">
      <w:pPr>
        <w:pStyle w:val="Default"/>
        <w:rPr>
          <w:sz w:val="22"/>
          <w:szCs w:val="22"/>
        </w:rPr>
      </w:pPr>
      <w:r>
        <w:rPr>
          <w:b/>
          <w:bCs/>
          <w:sz w:val="22"/>
          <w:szCs w:val="22"/>
        </w:rPr>
        <w:t xml:space="preserve">Applicant Date of Birth </w:t>
      </w:r>
      <w:r>
        <w:rPr>
          <w:b/>
          <w:bCs/>
          <w:sz w:val="22"/>
          <w:szCs w:val="22"/>
        </w:rPr>
        <w:tab/>
      </w:r>
      <w:r>
        <w:rPr>
          <w:b/>
          <w:bCs/>
          <w:sz w:val="22"/>
          <w:szCs w:val="22"/>
        </w:rPr>
        <w:tab/>
      </w:r>
      <w:r>
        <w:rPr>
          <w:b/>
          <w:bCs/>
          <w:sz w:val="22"/>
          <w:szCs w:val="22"/>
        </w:rPr>
        <w:tab/>
        <w:t xml:space="preserve">Applicant Social Security Number </w:t>
      </w:r>
    </w:p>
    <w:p w:rsidR="003A0B7F" w:rsidRDefault="003A0B7F" w:rsidP="003A0B7F">
      <w:pPr>
        <w:pStyle w:val="Default"/>
        <w:rPr>
          <w:b/>
          <w:bCs/>
          <w:sz w:val="22"/>
          <w:szCs w:val="22"/>
        </w:rPr>
      </w:pPr>
    </w:p>
    <w:p w:rsidR="003A0B7F" w:rsidRDefault="003A0B7F" w:rsidP="003A0B7F">
      <w:pPr>
        <w:pStyle w:val="Default"/>
        <w:rPr>
          <w:sz w:val="22"/>
          <w:szCs w:val="22"/>
        </w:rPr>
      </w:pPr>
      <w:r>
        <w:rPr>
          <w:b/>
          <w:bCs/>
          <w:sz w:val="22"/>
          <w:szCs w:val="22"/>
        </w:rPr>
        <w:t xml:space="preserve">Other names previously used such as former married names, maiden name and nick names. </w:t>
      </w:r>
    </w:p>
    <w:p w:rsidR="003A0B7F" w:rsidRDefault="003A0B7F" w:rsidP="003A0B7F">
      <w:pPr>
        <w:pStyle w:val="Default"/>
        <w:rPr>
          <w:b/>
          <w:bCs/>
          <w:sz w:val="22"/>
          <w:szCs w:val="22"/>
        </w:rPr>
      </w:pPr>
      <w:r>
        <w:rPr>
          <w:b/>
          <w:bCs/>
          <w:sz w:val="22"/>
          <w:szCs w:val="22"/>
        </w:rPr>
        <w:t xml:space="preserve">Please Print. </w:t>
      </w:r>
    </w:p>
    <w:p w:rsidR="003A0B7F" w:rsidRDefault="00827A39" w:rsidP="003A0B7F">
      <w:pPr>
        <w:pStyle w:val="Default"/>
        <w:rPr>
          <w:b/>
          <w:bCs/>
          <w:sz w:val="22"/>
          <w:szCs w:val="22"/>
        </w:rPr>
      </w:pPr>
      <w:r>
        <w:rPr>
          <w:b/>
          <w:bCs/>
          <w:noProof/>
          <w:sz w:val="22"/>
          <w:szCs w:val="22"/>
        </w:rPr>
        <w:pict>
          <v:shape id="AutoShape 85" o:spid="_x0000_s1162" type="#_x0000_t32" style="position:absolute;margin-left:.65pt;margin-top:8.55pt;width:482.2pt;height:.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118IwIAAD8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jxgp&#10;0oNGz3uvY2k0n4YBDcYVEFeprQ0t0qN6NS+afndI6aojquUx+u1kIDkLGcm7lHBxBsrshs+aQQyB&#10;AnFax8b2ARLmgI5RlNNNFH70iMLHWTaeLHLQjoJvNomMElJcU411/hPXPQpGiZ23RLSdr7RSIL62&#10;WSxEDi/OB2KkuCaEukpvhJRxB6RCQ4kX0/E0JjgtBQvOEOZsu6ukRQcStij+YpfguQ+zeq9YBOs4&#10;YeuL7YmQZxuKSxXwoDWgc7HOa/JjkS7W8/U8H+Xj2XqUp3U9et5U+Wi2yR6n9aSuqjr7GahledEJ&#10;xrgK7K4rm+V/txKXx3NettvS3saQvEeP8wKy1/9IOmob5Dwvxk6z09ZeNYctjcGXFxWewf0d7Pt3&#10;v/oFAAD//wMAUEsDBBQABgAIAAAAIQDE/ROf2wAAAAcBAAAPAAAAZHJzL2Rvd25yZXYueG1sTI7B&#10;bsIwEETvSP0Ha5F6QcVJKqCEOAhV6qHHAlKvJt4mgXgdxQ5J+foup3Jazc5o5mXb0Tbiip2vHSmI&#10;5xEIpMKZmkoFx8PHyxsIHzQZ3ThCBb/oYZs/TTKdGjfQF173oRRcQj7VCqoQ2lRKX1RotZ+7Fom9&#10;H9dZHVh2pTSdHrjcNjKJoqW0uiZeqHSL7xUWl31vFaDvF3G0W9vy+HkbZt/J7Ty0B6Wep+NuAyLg&#10;GP7DcMdndMiZ6eR6Ml40rF85yGcVg2B7vVysQJzujwRknslH/vwPAAD//wMAUEsBAi0AFAAGAAgA&#10;AAAhALaDOJL+AAAA4QEAABMAAAAAAAAAAAAAAAAAAAAAAFtDb250ZW50X1R5cGVzXS54bWxQSwEC&#10;LQAUAAYACAAAACEAOP0h/9YAAACUAQAACwAAAAAAAAAAAAAAAAAvAQAAX3JlbHMvLnJlbHNQSwEC&#10;LQAUAAYACAAAACEA+RtdfCMCAAA/BAAADgAAAAAAAAAAAAAAAAAuAgAAZHJzL2Uyb0RvYy54bWxQ&#10;SwECLQAUAAYACAAAACEAxP0Tn9sAAAAHAQAADwAAAAAAAAAAAAAAAAB9BAAAZHJzL2Rvd25yZXYu&#10;eG1sUEsFBgAAAAAEAAQA8wAAAIUFAAAAAA==&#10;"/>
        </w:pict>
      </w:r>
    </w:p>
    <w:p w:rsidR="003A0B7F" w:rsidRDefault="00827A39" w:rsidP="003A0B7F">
      <w:pPr>
        <w:pStyle w:val="Default"/>
        <w:rPr>
          <w:sz w:val="22"/>
          <w:szCs w:val="22"/>
        </w:rPr>
      </w:pPr>
      <w:r>
        <w:rPr>
          <w:noProof/>
          <w:sz w:val="22"/>
          <w:szCs w:val="22"/>
        </w:rPr>
        <w:pict>
          <v:shape id="AutoShape 86" o:spid="_x0000_s1161" type="#_x0000_t32" style="position:absolute;margin-left:.65pt;margin-top:7.95pt;width:482.2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8VHwIAAD0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0WmV/QoG0OcaXcGT8iPclX/azod4ukKlsiGx6i384akhOfEb1L8Rerocx++KIYxBAo&#10;ELZ1qk3vIWEP6BRIOd9I4SeHKHzMktnDMgXu6OiLSD4mamPdZ6565I0CW2eIaFpXKimBemWSUIYc&#10;n63zbZF8TPBVpdqKrgsK6CQaCrycz+YhwapOMO/0YdY0+7Iz6Ei8hsIvzAie+zCjDpIFsJYTtrna&#10;jojuYkPxTno8GAzauVoXkfxYxsvNYrNIJ+ks20zSuKomT9synWTb5NO8eqjKskp++taSNG8FY1z6&#10;7kbBJunfCeL6dC5Su0n2toboPXrYFzQ7/oemA7OezIss9oqdd2ZkHDQagq/vyT+C+zvY969+/QsA&#10;AP//AwBQSwMEFAAGAAgAAAAhADWJG1XbAAAABwEAAA8AAABkcnMvZG93bnJldi54bWxMjkFLw0AQ&#10;he+C/2EZwYvYTSupJmZTiuDBo23B6zQ7JtHsbMhumthf74gHPQ1v3uO9r9jMrlMnGkLr2cBykYAi&#10;rrxtuTZw2D/fPoAKEdli55kMfFGATXl5UWBu/cSvdNrFWkkJhxwNNDH2udahashhWPieWLx3PziM&#10;Ioda2wEnKXedXiXJWjtsWRYa7OmpoepzNzoDFMZ0mWwzVx9eztPN2+r8MfV7Y66v5u0jqEhz/AvD&#10;D76gQylMRz+yDaoTfSdBOWkGSuxsnd6DOv4+dFno//zlNwAAAP//AwBQSwECLQAUAAYACAAAACEA&#10;toM4kv4AAADhAQAAEwAAAAAAAAAAAAAAAAAAAAAAW0NvbnRlbnRfVHlwZXNdLnhtbFBLAQItABQA&#10;BgAIAAAAIQA4/SH/1gAAAJQBAAALAAAAAAAAAAAAAAAAAC8BAABfcmVscy8ucmVsc1BLAQItABQA&#10;BgAIAAAAIQAIzD8VHwIAAD0EAAAOAAAAAAAAAAAAAAAAAC4CAABkcnMvZTJvRG9jLnhtbFBLAQIt&#10;ABQABgAIAAAAIQA1iRtV2wAAAAcBAAAPAAAAAAAAAAAAAAAAAHkEAABkcnMvZG93bnJldi54bWxQ&#10;SwUGAAAAAAQABADzAAAAgQUAAAAA&#10;"/>
        </w:pict>
      </w:r>
    </w:p>
    <w:p w:rsidR="003A0B7F" w:rsidRDefault="00827A39" w:rsidP="003A0B7F">
      <w:pPr>
        <w:pStyle w:val="Default"/>
        <w:rPr>
          <w:b/>
          <w:bCs/>
          <w:sz w:val="22"/>
          <w:szCs w:val="22"/>
        </w:rPr>
      </w:pPr>
      <w:r>
        <w:rPr>
          <w:b/>
          <w:bCs/>
          <w:noProof/>
          <w:sz w:val="22"/>
          <w:szCs w:val="22"/>
        </w:rPr>
        <w:pict>
          <v:shape id="AutoShape 87" o:spid="_x0000_s1160" type="#_x0000_t32" style="position:absolute;margin-left:.65pt;margin-top:8.4pt;width:482.2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wk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P5Y1jQYFwBcZXa2jAiPapX86Lpd4eUrjqiWh6j304GkrOQkbxLCRdnoMxu+KwZxBAo&#10;ELd1bGwfIGEP6BhJOd1I4UePKHycZZOHRQ7c0asvIcU10VjnP3Hdo2CU2HlLRNv5SisF1GubxTLk&#10;8OJ8aIsU14RQVemNkDIqQCo0lHgxnUxjgtNSsOAMYc62u0padCBBQ/EXZwTPfZjVe8UiWMcJW19s&#10;T4Q821BcqoAHg0E7F+sskh+LdLGer+f5KJ/M1qM8revR86bKR7NN9jitH+qqqrOfobUsLzrBGFeh&#10;u6tgs/zvBHF5Omep3SR7W0PyHj3uC5q9/semI7OBzLMsdpqdtvbKOGg0Bl/eU3gE93ew71/96hcA&#10;AAD//wMAUEsDBBQABgAIAAAAIQBSr0Hi2wAAAAcBAAAPAAAAZHJzL2Rvd25yZXYueG1sTI9BT8Mw&#10;DIXvSPyHyEhc0JZuaGUrTacJiQNHtklcvca0hcapmnQt+/UYcYCT9fyenj/n28m16kx9aDwbWMwT&#10;UMSltw1XBo6H59kaVIjIFlvPZOCLAmyL66scM+tHfqXzPlZKSjhkaKCOscu0DmVNDsPcd8Tivfve&#10;YRTZV9r2OEq5a/UySVLtsGG5UGNHTzWVn/vBGaAwrBbJbuOq48tlvHtbXj7G7mDM7c20ewQVaYp/&#10;YfjBF3QohOnkB7ZBtaLvJSgjlQfE3qSrB1Cn34Uucv2fv/gGAAD//wMAUEsBAi0AFAAGAAgAAAAh&#10;ALaDOJL+AAAA4QEAABMAAAAAAAAAAAAAAAAAAAAAAFtDb250ZW50X1R5cGVzXS54bWxQSwECLQAU&#10;AAYACAAAACEAOP0h/9YAAACUAQAACwAAAAAAAAAAAAAAAAAvAQAAX3JlbHMvLnJlbHNQSwECLQAU&#10;AAYACAAAACEAZ5ZcJCACAAA9BAAADgAAAAAAAAAAAAAAAAAuAgAAZHJzL2Uyb0RvYy54bWxQSwEC&#10;LQAUAAYACAAAACEAUq9B4tsAAAAHAQAADwAAAAAAAAAAAAAAAAB6BAAAZHJzL2Rvd25yZXYueG1s&#10;UEsFBgAAAAAEAAQA8wAAAIIFAAAAAA==&#10;"/>
        </w:pict>
      </w:r>
    </w:p>
    <w:p w:rsidR="003A0B7F" w:rsidRDefault="00827A39" w:rsidP="003A0B7F">
      <w:pPr>
        <w:pStyle w:val="Default"/>
        <w:rPr>
          <w:b/>
          <w:bCs/>
          <w:sz w:val="22"/>
          <w:szCs w:val="22"/>
        </w:rPr>
      </w:pPr>
      <w:r>
        <w:rPr>
          <w:b/>
          <w:bCs/>
          <w:noProof/>
          <w:sz w:val="22"/>
          <w:szCs w:val="22"/>
        </w:rPr>
        <w:pict>
          <v:shape id="AutoShape 88" o:spid="_x0000_s1159" type="#_x0000_t32" style="position:absolute;margin-left:.65pt;margin-top:8.1pt;width:477.8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pyHwIAAD0EAAAOAAAAZHJzL2Uyb0RvYy54bWysU02P2jAQvVfqf7B8Z5PQkIaIsFol0Mu2&#10;RdrtDzC2k1hNbMs2BFT1v3dsCGLbS1WVgxlnZt58vOfV42no0ZEbK5QscfIQY8QlVUzItsTfXrez&#10;HCPriGSkV5KX+Mwtfly/f7cadcHnqlM94wYBiLTFqEvcOaeLKLK04wOxD0pzCc5GmYE4uJo2YoaM&#10;gD700TyOs2hUhmmjKLcWvtYXJ14H/Kbh1H1tGssd6ksMvblwmnDu/RmtV6RoDdGdoNc2yD90MRAh&#10;oegNqiaOoIMRf0ANghplVeMeqBoi1TSC8jADTJPEv03z0hHNwyywHKtva7L/D5Z+Oe4MEgy4SzGS&#10;ZACOng5OhdIoz/2CRm0LiKvkzvgR6Um+6GdFv1skVdUR2fIQ/XrWkJz4jOhNir9YDWX242fFIIZA&#10;gbCtU2MGDwl7QKdAyvlGCj85ROFjFmd5nAF3dPJFpJgStbHuE1cD8kaJrTNEtJ2rlJRAvTJJKEOO&#10;z9b5tkgxJfiqUm1F3wcF9BKNJV4u5ouQYFUvmHf6MGvafdUbdCReQ+EXZgTPfZhRB8kCWMcJ21xt&#10;R0R/saF4Lz0eDAbtXK2LSH4s4+Um3+TpLJ1nm1ka1/XsaVuls2ybfFzUH+qqqpOfvrUkLTrBGJe+&#10;u0mwSfp3grg+nYvUbpK9rSF6ix72Bc1O/6HpwKwn8yKLvWLnnZkYB42G4Ot78o/g/g72/atf/wIA&#10;AP//AwBQSwMEFAAGAAgAAAAhAGVNacfbAAAABwEAAA8AAABkcnMvZG93bnJldi54bWxMjkFrwkAQ&#10;he+F/odlCr0U3ZhiMDEbkUIPPVYFr2t2TGKzsyG7Mam/vlN6qKfhzXu89+Wbybbiir1vHClYzCMQ&#10;SKUzDVUKDvv32QqED5qMbh2hgm/0sCkeH3KdGTfSJ153oRJcQj7TCuoQukxKX9ZotZ+7Dom9s+ut&#10;Diz7Sppej1xuWxlHUSKtbogXat3hW43l126wCtAPy0W0TW11+LiNL8f4dhm7vVLPT9N2DSLgFP7D&#10;8IvP6FAw08kNZLxoWb9ykE8Sg2A7XSYpiNPfQxa5vOcvfgAAAP//AwBQSwECLQAUAAYACAAAACEA&#10;toM4kv4AAADhAQAAEwAAAAAAAAAAAAAAAAAAAAAAW0NvbnRlbnRfVHlwZXNdLnhtbFBLAQItABQA&#10;BgAIAAAAIQA4/SH/1gAAAJQBAAALAAAAAAAAAAAAAAAAAC8BAABfcmVscy8ucmVsc1BLAQItABQA&#10;BgAIAAAAIQD3eEpyHwIAAD0EAAAOAAAAAAAAAAAAAAAAAC4CAABkcnMvZTJvRG9jLnhtbFBLAQIt&#10;ABQABgAIAAAAIQBlTWnH2wAAAAcBAAAPAAAAAAAAAAAAAAAAAHkEAABkcnMvZG93bnJldi54bWxQ&#10;SwUGAAAAAAQABADzAAAAgQUAAAAA&#10;"/>
        </w:pict>
      </w:r>
    </w:p>
    <w:p w:rsidR="003A0B7F" w:rsidRDefault="003A0B7F" w:rsidP="003A0B7F">
      <w:pPr>
        <w:pStyle w:val="Default"/>
        <w:rPr>
          <w:b/>
          <w:bCs/>
          <w:sz w:val="22"/>
          <w:szCs w:val="22"/>
        </w:rPr>
      </w:pPr>
    </w:p>
    <w:p w:rsidR="003A0B7F" w:rsidRDefault="003A0B7F" w:rsidP="003A0B7F">
      <w:pPr>
        <w:pStyle w:val="Default"/>
        <w:rPr>
          <w:b/>
          <w:bCs/>
          <w:sz w:val="22"/>
          <w:szCs w:val="22"/>
        </w:rPr>
      </w:pPr>
      <w:r>
        <w:rPr>
          <w:b/>
          <w:bCs/>
          <w:sz w:val="22"/>
          <w:szCs w:val="22"/>
        </w:rPr>
        <w:t xml:space="preserve">Names and birth dates of your children and children who have lived with you. Please Print. </w:t>
      </w:r>
    </w:p>
    <w:p w:rsidR="003A0B7F" w:rsidRDefault="00827A39" w:rsidP="003A0B7F">
      <w:pPr>
        <w:pStyle w:val="Default"/>
        <w:rPr>
          <w:b/>
          <w:bCs/>
          <w:sz w:val="22"/>
          <w:szCs w:val="22"/>
        </w:rPr>
      </w:pPr>
      <w:r>
        <w:rPr>
          <w:b/>
          <w:bCs/>
          <w:noProof/>
          <w:sz w:val="22"/>
          <w:szCs w:val="22"/>
        </w:rPr>
        <w:pict>
          <v:shape id="AutoShape 89" o:spid="_x0000_s1158" type="#_x0000_t32" style="position:absolute;margin-left:.65pt;margin-top:7.55pt;width:477.8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s8HwIAAD0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B4wk&#10;6YGjp4NToTRaLP2CBm1ziCvlzvgR6Um+6mdFv1skVdkS2fAQ/XbWkJz4jOhdir9YDWX2wxfFIIZA&#10;gbCtU216Dwl7QKdAyvlGCj85ROFjFmeLOAPu6OiLSD4mamPdZ6565I0CW2eIaFpXKimBemWSUIYc&#10;n63zbZF8TPBVpdqKrgsK6CQaCrycz+YhwapOMO/0YdY0+7Iz6Ei8hsIvzAie+zCjDpIFsJYTtrna&#10;jojuYkPxTno8GAzauVoXkfxYxsvNYrNIJ+ks20zSuKomT9synWTb5NO8eqjKskp++taSNG8FY1z6&#10;7kbBJunfCeL6dC5Su0n2toboPXrYFzQ7/oemA7OezIss9oqdd2ZkHDQagq/vyT+C+zvY969+/QsA&#10;AP//AwBQSwMEFAAGAAgAAAAhAJjCF/XbAAAABwEAAA8AAABkcnMvZG93bnJldi54bWxMjkFrwkAQ&#10;he8F/8MyhV5K3cQSaWI2IkIPPVaFXtfsNInNzobsxqT++k7xoKfhzXu89+XrybbijL1vHCmI5xEI&#10;pNKZhioFh/37yxsIHzQZ3TpCBb/oYV3MHnKdGTfSJ553oRJcQj7TCuoQukxKX9ZotZ+7Dom9b9db&#10;HVj2lTS9HrnctnIRRUtpdUO8UOsOtzWWP7vBKkA/JHG0SW11+LiMz1+Ly2ns9ko9PU6bFYiAU7iF&#10;4R+f0aFgpqMbyHjRsn7lIJ8kBsF2mixTEMfrQxa5vOcv/gAAAP//AwBQSwECLQAUAAYACAAAACEA&#10;toM4kv4AAADhAQAAEwAAAAAAAAAAAAAAAAAAAAAAW0NvbnRlbnRfVHlwZXNdLnhtbFBLAQItABQA&#10;BgAIAAAAIQA4/SH/1gAAAJQBAAALAAAAAAAAAAAAAAAAAC8BAABfcmVscy8ucmVsc1BLAQItABQA&#10;BgAIAAAAIQBU9os8HwIAAD0EAAAOAAAAAAAAAAAAAAAAAC4CAABkcnMvZTJvRG9jLnhtbFBLAQIt&#10;ABQABgAIAAAAIQCYwhf12wAAAAcBAAAPAAAAAAAAAAAAAAAAAHkEAABkcnMvZG93bnJldi54bWxQ&#10;SwUGAAAAAAQABADzAAAAgQUAAAAA&#10;"/>
        </w:pict>
      </w:r>
    </w:p>
    <w:p w:rsidR="003A0B7F" w:rsidRDefault="00827A39" w:rsidP="003A0B7F">
      <w:pPr>
        <w:pStyle w:val="Default"/>
        <w:rPr>
          <w:sz w:val="22"/>
          <w:szCs w:val="22"/>
        </w:rPr>
      </w:pPr>
      <w:r>
        <w:rPr>
          <w:noProof/>
          <w:sz w:val="22"/>
          <w:szCs w:val="22"/>
        </w:rPr>
        <w:pict>
          <v:shape id="AutoShape 90" o:spid="_x0000_s1157" type="#_x0000_t32" style="position:absolute;margin-left:.65pt;margin-top:11.6pt;width:477.8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B+IAIAAD0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FCNF&#10;euDo6eB1DI2WsUGDcQXYVWpnQ4n0pF7Ms6bfHVK66ohqebR+PRtwzkJLkzcu4eIMhNkPnzUDGwIB&#10;YrdOje0DJPQBnSIp5xsp/OQRhcd5Ol+kc+COjrqEFKOjsc5/4rpHQSix85aItvOVVgqo1zaLYcjx&#10;2fmQFilGhxBV6a2QMk6AVGgo8XI2nUUHp6VgQRnMnG33lbToSMIMxS/WCJp7M6sPikWwjhO2ucqe&#10;CHmRIbhUAQ8Kg3Su0mVIfizT5WaxWeSTfDrfTPK0ridP2yqfzLfZx1n9oa6qOvsZUsvyohOMcRWy&#10;Gwc2y/9uIK6rcxm128je2pC8RY/9gmTHf0w6MhvIDBvmir1m550dGYcZjcbXfQpLcH8H+X7r178A&#10;AAD//wMAUEsDBBQABgAIAAAAIQBeXrY02gAAAAcBAAAPAAAAZHJzL2Rvd25yZXYueG1sTI5PS8NA&#10;EMXvgt9hGcGL2E1TWkzMphTBg0fbgtdpdkyi2dmQ3TSxn94RD3p8f3jvV2xn16kzDaH1bGC5SEAR&#10;V962XBs4Hp7vH0CFiGyx80wGvijAtry+KjC3fuJXOu9jrWSEQ44Gmhj7XOtQNeQwLHxPLNm7HxxG&#10;kUOt7YCTjLtOp0my0Q5blocGe3pqqPrcj84AhXG9THaZq48vl+nuLb18TP3BmNubefcIKtIc/8rw&#10;gy/oUArTyY9sg+pEr6RoIF2loCTO1psM1OnX0GWh//OX3wAAAP//AwBQSwECLQAUAAYACAAAACEA&#10;toM4kv4AAADhAQAAEwAAAAAAAAAAAAAAAAAAAAAAW0NvbnRlbnRfVHlwZXNdLnhtbFBLAQItABQA&#10;BgAIAAAAIQA4/SH/1gAAAJQBAAALAAAAAAAAAAAAAAAAAC8BAABfcmVscy8ucmVsc1BLAQItABQA&#10;BgAIAAAAIQC6bPB+IAIAAD0EAAAOAAAAAAAAAAAAAAAAAC4CAABkcnMvZTJvRG9jLnhtbFBLAQIt&#10;ABQABgAIAAAAIQBeXrY02gAAAAcBAAAPAAAAAAAAAAAAAAAAAHoEAABkcnMvZG93bnJldi54bWxQ&#10;SwUGAAAAAAQABADzAAAAgQUAAAAA&#10;"/>
        </w:pict>
      </w:r>
    </w:p>
    <w:p w:rsidR="003A0B7F" w:rsidRDefault="00827A39" w:rsidP="003A0B7F">
      <w:pPr>
        <w:pStyle w:val="Default"/>
        <w:rPr>
          <w:b/>
          <w:bCs/>
          <w:sz w:val="22"/>
          <w:szCs w:val="22"/>
        </w:rPr>
      </w:pPr>
      <w:r>
        <w:rPr>
          <w:b/>
          <w:bCs/>
          <w:noProof/>
          <w:sz w:val="22"/>
          <w:szCs w:val="22"/>
        </w:rPr>
        <w:pict>
          <v:shape id="AutoShape 91" o:spid="_x0000_s1156" type="#_x0000_t32" style="position:absolute;margin-left:.65pt;margin-top:12.05pt;width:477.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NPIAIAAD0EAAAOAAAAZHJzL2Uyb0RvYy54bWysU8uO0zAU3SPxD5b3nSQlDW3UdDRKWjYD&#10;VJrhA1zbSSwc27LdphXi37l2H1DYIEQWjh/3nvs45y4fj4NEB26d0KrC2UOKEVdUM6G6Cn953Uzm&#10;GDlPFCNSK17hE3f4cfX2zXI0JZ/qXkvGLQIQ5crRVLj33pRJ4mjPB+IetOEKHlttB+LhaLuEWTIC&#10;+iCTaZoWyagtM1ZT7hzcNudHvIr4bcup/9y2jnskKwy5+bjauO7CmqyWpOwsMb2glzTIP2QxEKEg&#10;6A2qIZ6gvRV/QA2CWu106x+oHhLdtoLyWANUk6W/VfPSE8NjLdAcZ25tcv8Pln46bC0SDLjLMFJk&#10;AI6e9l7H0GiRhQaNxpVgV6utDSXSo3oxz5p+dUjpuieq49H69WTAOXokdy7h4AyE2Y0fNQMbAgFi&#10;t46tHQIk9AEdIymnGyn86BGFyyIt5mkB3NHrW0LKq6Oxzn/gekBhU2HnLRFd72utFFCvbRbDkMOz&#10;81AIOF4dQlSlN0LKqACp0FjhxWw6iw5OS8HCYzBzttvV0qIDCRqKX+gKgN2ZWb1XLIL1nLD1Ze+J&#10;kOc92EsV8KAwSOeyO4vk2yJdrOfreT7Jp8V6kqdNM3na1Pmk2GTvZ827pq6b7HtILcvLXjDGVcju&#10;Ktgs/ztBXEbnLLWbZG9tSO7RY4mQ7PUfk47MBjLPsthpdtra0I1AMmg0Gl/mKQzBr+do9XPqVz8A&#10;AAD//wMAUEsDBBQABgAIAAAAIQBFbHYm2wAAAAcBAAAPAAAAZHJzL2Rvd25yZXYueG1sTI7NToNA&#10;FIX3Jr7D5DZxY+wAtk1BhqYxceHStonbKXMLWOYOYYaCfXqv6UKX5yfnfPlmsq24YO8bRwrieQQC&#10;qXSmoUrBYf/2tAbhgyajW0eo4Bs9bIr7u1xnxo30gZddqASPkM+0gjqELpPSlzVa7eeuQ+Ls5Hqr&#10;A8u+kqbXI4/bViZRtJJWN8QPte7wtcbyvBusAvTDMo62qa0O79fx8TO5fo3dXqmH2bR9ARFwCn9l&#10;+MVndCiY6egGMl60rJ+5qCBZxCA4TperFMTxZsgil//5ix8AAAD//wMAUEsBAi0AFAAGAAgAAAAh&#10;ALaDOJL+AAAA4QEAABMAAAAAAAAAAAAAAAAAAAAAAFtDb250ZW50X1R5cGVzXS54bWxQSwECLQAU&#10;AAYACAAAACEAOP0h/9YAAACUAQAACwAAAAAAAAAAAAAAAAAvAQAAX3JlbHMvLnJlbHNQSwECLQAU&#10;AAYACAAAACEA1TaTTyACAAA9BAAADgAAAAAAAAAAAAAAAAAuAgAAZHJzL2Uyb0RvYy54bWxQSwEC&#10;LQAUAAYACAAAACEARWx2JtsAAAAHAQAADwAAAAAAAAAAAAAAAAB6BAAAZHJzL2Rvd25yZXYueG1s&#10;UEsFBgAAAAAEAAQA8wAAAIIFAAAAAA==&#10;"/>
        </w:pict>
      </w:r>
    </w:p>
    <w:p w:rsidR="003A0B7F" w:rsidRDefault="00827A39" w:rsidP="003A0B7F">
      <w:pPr>
        <w:pStyle w:val="Default"/>
        <w:rPr>
          <w:b/>
          <w:bCs/>
          <w:sz w:val="22"/>
          <w:szCs w:val="22"/>
        </w:rPr>
      </w:pPr>
      <w:r>
        <w:rPr>
          <w:b/>
          <w:bCs/>
          <w:noProof/>
          <w:sz w:val="22"/>
          <w:szCs w:val="22"/>
        </w:rPr>
        <w:pict>
          <v:shape id="AutoShape 98" o:spid="_x0000_s1155" type="#_x0000_t32" style="position:absolute;margin-left:.7pt;margin-top:11.9pt;width:477.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SQ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B5F&#10;etjR48HrWBotF2FAg3EFxFVqZ0OL9KSezZOmPxxSuuqIanmMfjkbSM5CRvImJVycgTL74YtmEEOg&#10;QJzWqbF9gIQ5oFNcyvm2FH7yiMLHeTq/z6czjOjoS0gxJhrr/GeuexSMEjtviWg7X2mlYPXaZrEM&#10;OT45H2iRYkwIVZXeCimjAqRCQ4mXM6gTPE5LwYIzXmy7r6RFRxI0FH+xx3dhVh8Ui2AdJ2xztT0R&#10;8mJDcakCHjQGdK7WRSQ/l+lys9gs8kk+nW8meVrXk8dtlU/m2+x+Vn+qq6rOfgVqWV50gjGuArtR&#10;sFn+d4K4Pp2L1G6SvY0heYse5wVkx/9IOm42LPMii71m550dNw4ajcHX9xQewes72K9f/fo3AAAA&#10;//8DAFBLAwQUAAYACAAAACEAQfJLHtsAAAAHAQAADwAAAGRycy9kb3ducmV2LnhtbEyPwU7DMBBE&#10;70j8g7VIXBB1GmhFQpyqQuLAkbYS1228JIF4HcVOE/r1LOIAx9kZzb4pNrPr1ImG0Ho2sFwkoIgr&#10;b1uuDRz2z7cPoEJEtth5JgNfFGBTXl4UmFs/8SuddrFWUsIhRwNNjH2udagachgWvicW790PDqPI&#10;odZ2wEnKXafTJFlrhy3LhwZ7emqo+tyNzgCFcbVMtpmrDy/n6eYtPX9M/d6Y66t5+wgq0hz/wvCD&#10;L+hQCtPRj2yD6kTfS9BAeicDxM5W6wzU8fegy0L/5y+/AQAA//8DAFBLAQItABQABgAIAAAAIQC2&#10;gziS/gAAAOEBAAATAAAAAAAAAAAAAAAAAAAAAABbQ29udGVudF9UeXBlc10ueG1sUEsBAi0AFAAG&#10;AAgAAAAhADj9If/WAAAAlAEAAAsAAAAAAAAAAAAAAAAALwEAAF9yZWxzLy5yZWxzUEsBAi0AFAAG&#10;AAgAAAAhAKQOBJAeAgAAPQQAAA4AAAAAAAAAAAAAAAAALgIAAGRycy9lMm9Eb2MueG1sUEsBAi0A&#10;FAAGAAgAAAAhAEHySx7bAAAABwEAAA8AAAAAAAAAAAAAAAAAeAQAAGRycy9kb3ducmV2LnhtbFBL&#10;BQYAAAAABAAEAPMAAACABQAAAAA=&#10;"/>
        </w:pict>
      </w:r>
    </w:p>
    <w:p w:rsidR="003A0B7F" w:rsidRDefault="003A0B7F" w:rsidP="003A0B7F">
      <w:pPr>
        <w:pStyle w:val="Default"/>
        <w:rPr>
          <w:b/>
          <w:bCs/>
          <w:sz w:val="22"/>
          <w:szCs w:val="22"/>
        </w:rPr>
      </w:pPr>
    </w:p>
    <w:p w:rsidR="003A0B7F" w:rsidRDefault="00827A39" w:rsidP="003A0B7F">
      <w:pPr>
        <w:pStyle w:val="Default"/>
        <w:rPr>
          <w:b/>
          <w:bCs/>
          <w:sz w:val="22"/>
          <w:szCs w:val="22"/>
        </w:rPr>
      </w:pPr>
      <w:r>
        <w:rPr>
          <w:b/>
          <w:bCs/>
          <w:noProof/>
          <w:sz w:val="22"/>
          <w:szCs w:val="22"/>
        </w:rPr>
        <w:pict>
          <v:shape id="AutoShape 92" o:spid="_x0000_s1154" type="#_x0000_t32" style="position:absolute;margin-left:.6pt;margin-top:11.85pt;width:.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FhHAIAADgEAAAOAAAAZHJzL2Uyb0RvYy54bWysU02P2yAQvVfqf0DcE9tZJ02sOKuVnfSy&#10;7Uba7Q8ggG1UDAhInKjqf+9APpRtL1VVH/AAM2/ezDyWj8deogO3TmhV4mycYsQV1UyotsTf3jaj&#10;OUbOE8WI1IqX+MQdflx9/LAcTMEnutOScYsARLliMCXuvDdFkjja8Z64sTZcwWWjbU88bG2bMEsG&#10;QO9lMknTWTJoy4zVlDsHp/X5Eq8iftNw6l+axnGPZImBm4+rjesurMlqSYrWEtMJeqFB/oFFT4SC&#10;pDeomniC9lb8AdULarXTjR9T3Se6aQTlsQaoJkt/q+a1I4bHWqA5ztza5P4fLP162FokWIkXGCnS&#10;w4ie9l7HzGgxCf0ZjCvArVJbGyqkR/VqnjX97pDSVUdUy6P328lAcBYiknchYeMMZNkNXzQDHwIJ&#10;YrOOje0DJLQBHeNMTreZ8KNHFA5nD1OM6PU8IcU1yFjnP3Pdo2CU2HlLRNv5SisFU9c2iynI4dn5&#10;QIkU14CQUemNkDIOXyo0QPXTyTQGOC0FC5fBzdl2V0mLDiTIJ36xPri5d7N6r1gE6zhh64vtiZBn&#10;G5JLFfCgKKBzsc76+LFIF+v5ep6P8slsPcrTuh49bap8NNtkn6b1Q11VdfYzUMvyohOMcRXYXbWa&#10;5X+nhcurOavsptZbG5L36LFfQPb6j6TjVMMgz5LYaXba2uu0QZ7R+fKUgv7v92DfP/jVLwAAAP//&#10;AwBQSwMEFAAGAAgAAAAhAGvn+ifYAAAABQEAAA8AAABkcnMvZG93bnJldi54bWxMjkFLw0AQhe+C&#10;/2EZwYvYTVPUNmZTiuDBo23B6zQ7JtHsbMhumthf7xQP9vjxHu99+XpyrTpSHxrPBuazBBRx6W3D&#10;lYH97vV+CSpEZIutZzLwQwHWxfVVjpn1I7/TcRsrJSMcMjRQx9hlWoeyJodh5jtiyT597zAK9pW2&#10;PY4y7lqdJsmjdtiwPNTY0UtN5fd2cAYoDA/zZLNy1f7tNN59pKevsdsZc3szbZ5BRZrifxnO+qIO&#10;hTgd/MA2qFY4laKBdPEE6hwvQB3+UBe5vrQvfgEAAP//AwBQSwECLQAUAAYACAAAACEAtoM4kv4A&#10;AADhAQAAEwAAAAAAAAAAAAAAAAAAAAAAW0NvbnRlbnRfVHlwZXNdLnhtbFBLAQItABQABgAIAAAA&#10;IQA4/SH/1gAAAJQBAAALAAAAAAAAAAAAAAAAAC8BAABfcmVscy8ucmVsc1BLAQItABQABgAIAAAA&#10;IQA0FMFhHAIAADgEAAAOAAAAAAAAAAAAAAAAAC4CAABkcnMvZTJvRG9jLnhtbFBLAQItABQABgAI&#10;AAAAIQBr5/on2AAAAAUBAAAPAAAAAAAAAAAAAAAAAHYEAABkcnMvZG93bnJldi54bWxQSwUGAAAA&#10;AAQABADzAAAAewUAAAAA&#10;"/>
        </w:pict>
      </w:r>
      <w:r>
        <w:rPr>
          <w:b/>
          <w:bCs/>
          <w:noProof/>
          <w:sz w:val="22"/>
          <w:szCs w:val="22"/>
        </w:rPr>
        <w:pict>
          <v:shape id="AutoShape 97" o:spid="_x0000_s1153" type="#_x0000_t32" style="position:absolute;margin-left:.65pt;margin-top:11.85pt;width:477.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5AHwIAADwEAAAOAAAAZHJzL2Uyb0RvYy54bWysU02P2jAQvVfqf7ByhyQ0ZCEirFYJ9LLt&#10;Iu32BxjbSaw6tmUbAqr63zs2BLHtparKwYwzM28+3vPq8dQLdGTGciXLKJ0mEWKSKMplW0bf3raT&#10;RYSsw5JioSQrozOz0eP644fVoAs2U50SlBkEINIWgy6jzjldxLElHeuxnSrNJDgbZXrs4GramBo8&#10;AHov4lmS5PGgDNVGEWYtfK0vzmgd8JuGEffSNJY5JMoIenPhNOHc+zNer3DRGqw7Tq5t4H/oosdc&#10;QtEbVI0dRgfD/4DqOTHKqsZNiepj1TScsDADTJMmv03z2mHNwiywHKtva7L/D5Z8Pe4M4rSMgCiJ&#10;e6Do6eBUqIyWD34/g7YFhFVyZ/yE5CRf9bMi3y2SquqwbFmIfjtrSE59RvwuxV+shir74YuiEIOh&#10;QFjWqTG9h4Q1oFPg5HzjhJ0cIvAxT/JFkgN1ZPTFuBgTtbHuM1M98kYZWWcwbztXKSmBeWXSUAYf&#10;n63zbeFiTPBVpdpyIYIAhERDGS3ns3lIsEpw6p0+zJp2XwmDjthLKPzCjOC5DzPqIGkA6ximm6vt&#10;MBcXG4oL6fFgMGjnal008mOZLDeLzSKbZLN8M8mSup48batskm/Th3n9qa6qOv3pW0uzouOUMum7&#10;G/WaZn+nh+vLuSjtptjbGuL36GFf0Oz4H5oOzHoyL7LYK3remZFxkGgIvj4n/wbu72DfP/r1LwAA&#10;AP//AwBQSwMEFAAGAAgAAAAhAOZfHKfbAAAABwEAAA8AAABkcnMvZG93bnJldi54bWxMjs1uwjAQ&#10;hO9IfQdrkXpBxSEIStI4CFXqoccCUq8mXpKUeB3FDkl5+m7VAz3Oj2a+bDvaRlyx87UjBYt5BAKp&#10;cKamUsHx8Pa0AeGDJqMbR6jgGz1s84dJplPjBvrA6z6UgkfIp1pBFUKbSumLCq32c9cicXZ2ndWB&#10;ZVdK0+mBx20j4yhaS6tr4odKt/haYXHZ91YB+n61iHaJLY/vt2H2Gd++hvag1ON03L2ACDiGexl+&#10;8RkdcmY6uZ6MFw3rJRcVxMtnEBwnq3UC4vRnyDyT//nzHwAAAP//AwBQSwECLQAUAAYACAAAACEA&#10;toM4kv4AAADhAQAAEwAAAAAAAAAAAAAAAAAAAAAAW0NvbnRlbnRfVHlwZXNdLnhtbFBLAQItABQA&#10;BgAIAAAAIQA4/SH/1gAAAJQBAAALAAAAAAAAAAAAAAAAAC8BAABfcmVscy8ucmVsc1BLAQItABQA&#10;BgAIAAAAIQB7Hi5AHwIAADwEAAAOAAAAAAAAAAAAAAAAAC4CAABkcnMvZTJvRG9jLnhtbFBLAQIt&#10;ABQABgAIAAAAIQDmXxyn2wAAAAcBAAAPAAAAAAAAAAAAAAAAAHkEAABkcnMvZG93bnJldi54bWxQ&#10;SwUGAAAAAAQABADzAAAAgQUAAAAA&#10;"/>
        </w:pict>
      </w:r>
      <w:r w:rsidR="003A0B7F">
        <w:rPr>
          <w:b/>
          <w:bCs/>
          <w:sz w:val="22"/>
          <w:szCs w:val="22"/>
        </w:rPr>
        <w:t xml:space="preserve">Any Address at which you have resided during the past 20 years. Please Print. </w:t>
      </w:r>
    </w:p>
    <w:p w:rsidR="003A0B7F" w:rsidRDefault="00827A39" w:rsidP="003A0B7F">
      <w:pPr>
        <w:pStyle w:val="Default"/>
        <w:rPr>
          <w:sz w:val="22"/>
          <w:szCs w:val="22"/>
        </w:rPr>
      </w:pPr>
      <w:r>
        <w:rPr>
          <w:noProof/>
          <w:sz w:val="22"/>
          <w:szCs w:val="22"/>
        </w:rPr>
        <w:pict>
          <v:shape id="AutoShape 96" o:spid="_x0000_s1152" type="#_x0000_t32" style="position:absolute;margin-left:.7pt;margin-top:11.05pt;width:477.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uqHQIAADwEAAAOAAAAZHJzL2Uyb0RvYy54bWysU8GO2jAQvVfqP1i+QxIaAkSE1SqBXrYt&#10;0m4/wNhOYjWxLdsQUNV/79gQtLu9VFU5mHFm5s2bmef1w7nv0IkbK5QscDKNMeKSKiZkU+DvL7vJ&#10;EiPriGSkU5IX+MItfth8/LAedM5nqlUd4wYBiLT5oAvcOqfzKLK05T2xU6W5BGetTE8cXE0TMUMG&#10;QO+7aBbHWTQow7RRlFsLX6urE28Cfl1z6r7VteUOdQUGbi6cJpwHf0abNckbQ3Qr6I0G+QcWPRES&#10;it6hKuIIOhrxB1QvqFFW1W5KVR+puhaUhx6gmyR+181zSzQPvcBwrL6Pyf4/WPr1tDdIsAIvMJKk&#10;hxU9Hp0KldEq8/MZtM0hrJR74zukZ/msnxT9YZFUZUtkw0P0y0VDcuIzojcp/mI1VDkMXxSDGAIF&#10;wrDOtek9JIwBncNOLved8LNDFD5mcbZIZ3OM6OiLSD4mamPdZ6565I0CW2eIaFpXKilh88okoQw5&#10;PVnnaZF8TPBVpdqJrgsC6CQaCryaQx3vsaoTzDvDxTSHsjPoRLyEwi/0+C7MqKNkAazlhG1vtiOi&#10;u9pQvJMeDxoDOjfrqpGfq3i1XW6X6SSdZdtJGlfV5HFXppNslyzm1aeqLKvkl6eWpHkrGOPSsxv1&#10;mqR/p4fby7kq7a7Y+xiit+hhXkB2/A+kw2b9Mq+yOCh22Ztx4yDREHx7Tv4NvL6D/frRb34DAAD/&#10;/wMAUEsDBBQABgAIAAAAIQB+Jk/A2gAAAAcBAAAPAAAAZHJzL2Rvd25yZXYueG1sTI7NboJAFIX3&#10;Jr7D5DbpxtQBUk1BBmNMuuiyatLtyNwClrlDmEGoT9/bdFGX5yfnfPl2sq24Yu8bRwriZQQCqXSm&#10;oUrB6fj69ALCB01Gt45QwTd62BbzWa4z40Z6x+shVIJHyGdaQR1Cl0npyxqt9kvXIXH26XqrA8u+&#10;kqbXI4/bViZRtJZWN8QPte5wX2P5dRisAvTDKo52qa1Ob7dx8ZHcLmN3VOrxYdptQAScwn8ZfvEZ&#10;HQpmOruBjBct62cuKkiSGATH6Wqdgjj/GbLI5T1/8QMAAP//AwBQSwECLQAUAAYACAAAACEAtoM4&#10;kv4AAADhAQAAEwAAAAAAAAAAAAAAAAAAAAAAW0NvbnRlbnRfVHlwZXNdLnhtbFBLAQItABQABgAI&#10;AAAAIQA4/SH/1gAAAJQBAAALAAAAAAAAAAAAAAAAAC8BAABfcmVscy8ucmVsc1BLAQItABQABgAI&#10;AAAAIQDoGFuqHQIAADwEAAAOAAAAAAAAAAAAAAAAAC4CAABkcnMvZTJvRG9jLnhtbFBLAQItABQA&#10;BgAIAAAAIQB+Jk/A2gAAAAcBAAAPAAAAAAAAAAAAAAAAAHcEAABkcnMvZG93bnJldi54bWxQSwUG&#10;AAAAAAQABADzAAAAfgUAAAAA&#10;"/>
        </w:pict>
      </w:r>
    </w:p>
    <w:p w:rsidR="003A0B7F" w:rsidRDefault="00827A39" w:rsidP="003A0B7F">
      <w:pPr>
        <w:pStyle w:val="Default"/>
        <w:rPr>
          <w:sz w:val="22"/>
          <w:szCs w:val="22"/>
        </w:rPr>
      </w:pPr>
      <w:r>
        <w:rPr>
          <w:noProof/>
          <w:sz w:val="22"/>
          <w:szCs w:val="22"/>
        </w:rPr>
        <w:pict>
          <v:shape id="AutoShape 93" o:spid="_x0000_s1151" type="#_x0000_t32" style="position:absolute;margin-left:.7pt;margin-top:10.8pt;width:477.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PhHgIAADwEAAAOAAAAZHJzL2Uyb0RvYy54bWysU8GO2jAQvVfqP1i+QxI2ZCEirFYJ9LLt&#10;Iu32A4ztJFYT27INAVX9944NQbvbS1WVgxlnZt68mXlePZz6Dh25sULJAifTGCMuqWJCNgX+/rqd&#10;LDCyjkhGOiV5gc/c4of150+rQed8plrVMW4QgEibD7rArXM6jyJLW94TO1WaS3DWyvTEwdU0ETNk&#10;APS+i2ZxnEWDMkwbRbm18LW6OPE64Nc1p+65ri13qCswcHPhNOHc+zNar0jeGKJbQa80yD+w6ImQ&#10;UPQGVRFH0MGIP6B6QY2yqnZTqvpI1bWgPPQA3STxh25eWqJ56AWGY/VtTPb/wdJvx51BghU4w0iS&#10;Hlb0eHAqVEbLOz+fQdscwkq5M75DepIv+knRHxZJVbZENjxEv541JCc+I3qX4i9WQ5X98FUxiCFQ&#10;IAzrVJveQ8IY0Cns5HzbCT85ROFjFmf36WyOER19EcnHRG2s+8JVj7xRYOsMEU3rSiUlbF6ZJJQh&#10;xyfrPC2Sjwm+qlRb0XVBAJ1EQ4GXc6jjPVZ1gnlnuJhmX3YGHYmXUPiFHj+EGXWQLIC1nLDN1XZE&#10;dBcbinfS40FjQOdqXTTycxkvN4vNIp2ks2wzSeOqmjxuy3SSbZP7eXVXlWWV/PLUkjRvBWNcenaj&#10;XpP07/RwfTkXpd0UextD9B49zAvIjv+BdNisX+ZFFnvFzjszbhwkGoKvz8m/gbd3sN8++vVvAAAA&#10;//8DAFBLAwQUAAYACAAAACEA9vwJI9oAAAAHAQAADwAAAGRycy9kb3ducmV2LnhtbEyOzU6DQBSF&#10;9018h8k1cdPYAWKJIEPTmLhwadvE7ZS5AsrcIcxQsE/vNV20y/OTc75iM9tOnHDwrSMF8SoCgVQ5&#10;01Kt4LB/e3wG4YMmoztHqOAXPWzKu0Whc+Mm+sDTLtSCR8jnWkETQp9L6asGrfYr1yNx9uUGqwPL&#10;oZZm0BOP204mUZRKq1vih0b3+Npg9bMbrQL04zqOtpmtD+/nafmZnL+nfq/Uw/28fQERcA7XMvzj&#10;MzqUzHR0IxkvOtZPXFSQxCkIjrN1moE4XgxZFvKWv/wDAAD//wMAUEsBAi0AFAAGAAgAAAAhALaD&#10;OJL+AAAA4QEAABMAAAAAAAAAAAAAAAAAAAAAAFtDb250ZW50X1R5cGVzXS54bWxQSwECLQAUAAYA&#10;CAAAACEAOP0h/9YAAACUAQAACwAAAAAAAAAAAAAAAAAvAQAAX3JlbHMvLnJlbHNQSwECLQAUAAYA&#10;CAAAACEACTyD4R4CAAA8BAAADgAAAAAAAAAAAAAAAAAuAgAAZHJzL2Uyb0RvYy54bWxQSwECLQAU&#10;AAYACAAAACEA9vwJI9oAAAAHAQAADwAAAAAAAAAAAAAAAAB4BAAAZHJzL2Rvd25yZXYueG1sUEsF&#10;BgAAAAAEAAQA8wAAAH8FAAAAAA==&#10;"/>
        </w:pict>
      </w:r>
    </w:p>
    <w:p w:rsidR="003A0B7F" w:rsidRDefault="00827A39" w:rsidP="003A0B7F">
      <w:pPr>
        <w:pStyle w:val="Default"/>
        <w:rPr>
          <w:sz w:val="22"/>
          <w:szCs w:val="22"/>
        </w:rPr>
      </w:pPr>
      <w:r>
        <w:rPr>
          <w:noProof/>
          <w:sz w:val="22"/>
          <w:szCs w:val="22"/>
        </w:rPr>
        <w:pict>
          <v:shape id="AutoShape 94" o:spid="_x0000_s1150" type="#_x0000_t32" style="position:absolute;margin-left:.7pt;margin-top:10.5pt;width:477.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3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w0iR&#10;Hlb0ePA6VkbLPMxnMK6AsErtbOiQntSzedL0h0NKVx1RLY/RL2cDyVnISN6khIszUGU/fNEMYggU&#10;iMM6NbYPkDAGdIo7Od92wk8eUfg4T+f3+RTI0dGXkGJMNNb5z1z3KBgldt4S0Xa+0krB5rXNYhly&#10;fHI+0CLFmBCqKr0VUkYBSIWGEi9nUCd4nJaCBWe82HZfSYuOJEgo/mKP78KsPigWwTpO2OZqeyLk&#10;xYbiUgU8aAzoXK2LRn4u0+VmsVnkk3w630zytK4nj9sqn8y32f2s/lRXVZ39CtSyvOgEY1wFdqNe&#10;s/zv9HB9ORel3RR7G0PyFj3OC8iO/5F03GxY5kUWe83OOztuHCQag6/PKbyB13ewXz/69W8AAAD/&#10;/wMAUEsDBBQABgAIAAAAIQAZABV32wAAAAcBAAAPAAAAZHJzL2Rvd25yZXYueG1sTI/BbsIwEETv&#10;SPyDtZV6QcVJVFAT4iCE1EOPBaReTbxNQuN1FDsk5eu7VQ/lODuj2Tf5drKtuGLvG0cK4mUEAql0&#10;pqFKwen4+vQCwgdNRreOUME3etgW81muM+NGesfrIVSCS8hnWkEdQpdJ6csarfZL1yGx9+l6qwPL&#10;vpKm1yOX21YmUbSWVjfEH2rd4b7G8uswWAXoh1Uc7VJbnd5u4+IjuV3G7qjU48O024AIOIX/MPzi&#10;MzoUzHR2AxkvWtbPHFSQxLyI7XS1TkGc/w6yyOU9f/EDAAD//wMAUEsBAi0AFAAGAAgAAAAhALaD&#10;OJL+AAAA4QEAABMAAAAAAAAAAAAAAAAAAAAAAFtDb250ZW50X1R5cGVzXS54bWxQSwECLQAUAAYA&#10;CAAAACEAOP0h/9YAAACUAQAACwAAAAAAAAAAAAAAAAAvAQAAX3JlbHMvLnJlbHNQSwECLQAUAAYA&#10;CAAAACEA+ng/tx0CAAA8BAAADgAAAAAAAAAAAAAAAAAuAgAAZHJzL2Uyb0RvYy54bWxQSwECLQAU&#10;AAYACAAAACEAGQAVd9sAAAAHAQAADwAAAAAAAAAAAAAAAAB3BAAAZHJzL2Rvd25yZXYueG1sUEsF&#10;BgAAAAAEAAQA8wAAAH8FAAAAAA==&#10;"/>
        </w:pict>
      </w:r>
    </w:p>
    <w:p w:rsidR="003A0B7F" w:rsidRDefault="00827A39" w:rsidP="003A0B7F">
      <w:pPr>
        <w:pStyle w:val="Default"/>
        <w:rPr>
          <w:sz w:val="22"/>
          <w:szCs w:val="22"/>
        </w:rPr>
      </w:pPr>
      <w:r>
        <w:rPr>
          <w:noProof/>
          <w:sz w:val="22"/>
          <w:szCs w:val="22"/>
        </w:rPr>
        <w:pict>
          <v:shape id="AutoShape 95" o:spid="_x0000_s1149" type="#_x0000_t32" style="position:absolute;margin-left:.7pt;margin-top:9.5pt;width:477.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25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Y6RI&#10;Dyt6PHgdK6PlLMxnMK6AsErtbOiQntSzedL0h0NKVx1RLY/RL2cDyVnISN6khIszUGU/fNEMYggU&#10;iMM6NbYPkDAGdIo7Od92wk8eUfg4T+f3+XSGER19CSnGRGOd/8x1j4JRYuctEW3nK60UbF7bLJYh&#10;xyfnAy1SjAmhqtJbIWUUgFRoKPFyBnWCx2kpWHDGi233lbToSIKE4i/2+C7M6oNiEazjhG2utidC&#10;XmwoLlXAg8aAztW6aOTnMl1uFptFPsmn880kT+t68rit8sl8m93P6k91VdXZr0Aty4tOMMZVYDfq&#10;Ncv/Tg/Xl3NR2k2xtzEkb9HjvIDs+B9Jx82GZV5ksdfsvLPjxkGiMfj6nMIbeH0H+/WjX/8GAAD/&#10;/wMAUEsDBBQABgAIAAAAIQBR+Z4A2wAAAAcBAAAPAAAAZHJzL2Rvd25yZXYueG1sTI9BS8NAEIXv&#10;gv9hGcGL2E2LLSbNphTBg0fbgtdpdkxSs7Mhu2lif70jHuxpePMeb77JN5Nr1Zn60Hg2MJ8loIhL&#10;bxuuDBz2r4/PoEJEtth6JgPfFGBT3N7kmFk/8judd7FSUsIhQwN1jF2mdShrchhmviMW79P3DqPI&#10;vtK2x1HKXasXSbLSDhuWCzV29FJT+bUbnAEKw3KebFNXHd4u48PH4nIau70x93fTdg0q0hT/w/CL&#10;L+hQCNPRD2yDakU/SVBGKh+JnS5XKajj30IXub7mL34AAAD//wMAUEsBAi0AFAAGAAgAAAAhALaD&#10;OJL+AAAA4QEAABMAAAAAAAAAAAAAAAAAAAAAAFtDb250ZW50X1R5cGVzXS54bWxQSwECLQAUAAYA&#10;CAAAACEAOP0h/9YAAACUAQAACwAAAAAAAAAAAAAAAAAvAQAAX3JlbHMvLnJlbHNQSwECLQAUAAYA&#10;CAAAACEA80iNuR0CAAA8BAAADgAAAAAAAAAAAAAAAAAuAgAAZHJzL2Uyb0RvYy54bWxQSwECLQAU&#10;AAYACAAAACEAUfmeANsAAAAHAQAADwAAAAAAAAAAAAAAAAB3BAAAZHJzL2Rvd25yZXYueG1sUEsF&#10;BgAAAAAEAAQA8wAAAH8FAAAAAA==&#10;"/>
        </w:pict>
      </w:r>
    </w:p>
    <w:p w:rsidR="003A0B7F" w:rsidRDefault="003A0B7F" w:rsidP="003A0B7F">
      <w:pPr>
        <w:jc w:val="center"/>
        <w:rPr>
          <w:i/>
          <w:iCs/>
          <w:sz w:val="18"/>
          <w:szCs w:val="18"/>
        </w:rPr>
      </w:pPr>
    </w:p>
    <w:p w:rsidR="003A0B7F" w:rsidRDefault="003A0B7F" w:rsidP="003A0B7F">
      <w:pPr>
        <w:jc w:val="center"/>
        <w:rPr>
          <w:i/>
          <w:iCs/>
          <w:sz w:val="18"/>
          <w:szCs w:val="18"/>
        </w:rPr>
      </w:pPr>
      <w:r>
        <w:rPr>
          <w:i/>
          <w:iCs/>
          <w:sz w:val="18"/>
          <w:szCs w:val="18"/>
        </w:rPr>
        <w:t>Helping People Live Better Lives</w:t>
      </w:r>
    </w:p>
    <w:p w:rsidR="003A0B7F" w:rsidRDefault="003A0B7F" w:rsidP="003A0B7F">
      <w:pPr>
        <w:jc w:val="center"/>
        <w:rPr>
          <w:i/>
          <w:iCs/>
          <w:sz w:val="12"/>
          <w:szCs w:val="12"/>
        </w:rPr>
      </w:pPr>
      <w:r>
        <w:rPr>
          <w:i/>
          <w:iCs/>
          <w:sz w:val="12"/>
          <w:szCs w:val="12"/>
        </w:rPr>
        <w:t>An Equal Opportunity/Affirmative Action Employer</w:t>
      </w:r>
    </w:p>
    <w:p w:rsidR="00136A1B" w:rsidRDefault="003A0B7F" w:rsidP="003A0B7F">
      <w:pPr>
        <w:jc w:val="center"/>
        <w:rPr>
          <w:sz w:val="20"/>
        </w:rPr>
      </w:pPr>
      <w:r>
        <w:rPr>
          <w:sz w:val="12"/>
          <w:szCs w:val="12"/>
        </w:rPr>
        <w:t>printed with soy ink on recycled paper</w:t>
      </w:r>
    </w:p>
    <w:p w:rsidR="00823C09" w:rsidRDefault="00823C09" w:rsidP="00823C09">
      <w:pPr>
        <w:jc w:val="center"/>
        <w:rPr>
          <w:rFonts w:ascii="Times New Roman" w:hAnsi="Times New Roman"/>
          <w:b/>
        </w:rPr>
        <w:sectPr w:rsidR="00823C09" w:rsidSect="0042609F">
          <w:headerReference w:type="default" r:id="rId25"/>
          <w:pgSz w:w="12240" w:h="15840" w:code="1"/>
          <w:pgMar w:top="1152" w:right="1152" w:bottom="1152" w:left="1152" w:header="720" w:footer="720" w:gutter="0"/>
          <w:cols w:space="720"/>
        </w:sectPr>
      </w:pPr>
    </w:p>
    <w:p w:rsidR="00961384" w:rsidRDefault="00961384" w:rsidP="00961384">
      <w:pPr>
        <w:jc w:val="center"/>
        <w:rPr>
          <w:sz w:val="28"/>
        </w:rPr>
      </w:pPr>
    </w:p>
    <w:p w:rsidR="00961384" w:rsidRPr="00283E8D" w:rsidRDefault="00827A39" w:rsidP="00961384">
      <w:pPr>
        <w:jc w:val="center"/>
        <w:rPr>
          <w:sz w:val="36"/>
          <w:szCs w:val="36"/>
        </w:rPr>
      </w:pPr>
      <w:r w:rsidRPr="00827A39">
        <w:rPr>
          <w:rFonts w:asciiTheme="minorHAnsi" w:hAnsiTheme="minorHAnsi" w:cstheme="minorHAnsi"/>
          <w:noProof/>
          <w:sz w:val="28"/>
        </w:rPr>
        <w:pict>
          <v:shape id="_x0000_s1058" type="#_x0000_t136" style="position:absolute;left:0;text-align:left;margin-left:-290.15pt;margin-top:286.85pt;width:639pt;height:52.65pt;rotation:90;z-index:251646976" fillcolor="#0070c0" strokecolor="#0070c0" strokeweight="1pt">
            <v:shadow on="t" color="#cbcbcb" offset="3pt,3pt"/>
            <v:textpath style="font-family:&quot;Cambria&quot;;font-weight:bold;font-style:italic;v-rotate-letters:t;v-text-kern:t" trim="t" fitpath="t" string="METROPOLITAN COMMUNITY COLLEGE"/>
          </v:shape>
        </w:pict>
      </w:r>
    </w:p>
    <w:p w:rsidR="00153085" w:rsidRDefault="00707587" w:rsidP="007A1BBF">
      <w:pPr>
        <w:tabs>
          <w:tab w:val="left" w:pos="3980"/>
        </w:tabs>
        <w:rPr>
          <w:sz w:val="28"/>
        </w:rPr>
      </w:pPr>
      <w:r>
        <w:rPr>
          <w:sz w:val="28"/>
        </w:rPr>
        <w:tab/>
      </w:r>
    </w:p>
    <w:p w:rsidR="00961384" w:rsidRDefault="00827A39" w:rsidP="007A1BBF">
      <w:pPr>
        <w:tabs>
          <w:tab w:val="left" w:pos="3980"/>
        </w:tabs>
        <w:rPr>
          <w:sz w:val="28"/>
        </w:rPr>
      </w:pPr>
      <w:r>
        <w:rPr>
          <w:noProof/>
          <w:sz w:val="28"/>
        </w:rPr>
        <w:pict>
          <v:shape id="_x0000_s1060" type="#_x0000_t136" style="position:absolute;margin-left:92.55pt;margin-top:12.6pt;width:367.2pt;height:37.8pt;z-index:251648000" o:allowincell="f" fillcolor="black" stroked="f">
            <v:shadow on="t" color="silver" offset="3pt"/>
            <v:textpath style="font-family:&quot;Arial Unicode MS&quot;;font-size:28pt;font-weight:bold;v-text-kern:t" trim="t" fitpath="t" string="Human Services"/>
          </v:shape>
        </w:pict>
      </w:r>
    </w:p>
    <w:p w:rsidR="00961384" w:rsidRDefault="00961384" w:rsidP="00961384">
      <w:pPr>
        <w:ind w:left="1440"/>
        <w:rPr>
          <w:sz w:val="28"/>
        </w:rPr>
      </w:pPr>
    </w:p>
    <w:p w:rsidR="00961384" w:rsidRDefault="00961384" w:rsidP="00961384">
      <w:pPr>
        <w:ind w:left="1440"/>
        <w:rPr>
          <w:sz w:val="28"/>
        </w:rPr>
      </w:pPr>
    </w:p>
    <w:p w:rsidR="00961384" w:rsidRDefault="00961384" w:rsidP="00961384">
      <w:pPr>
        <w:ind w:left="1440"/>
        <w:rPr>
          <w:sz w:val="28"/>
        </w:rPr>
      </w:pPr>
    </w:p>
    <w:p w:rsidR="00283E8D" w:rsidRDefault="00283E8D" w:rsidP="00961384">
      <w:pPr>
        <w:ind w:left="1440"/>
        <w:rPr>
          <w:sz w:val="28"/>
        </w:rPr>
      </w:pPr>
    </w:p>
    <w:p w:rsidR="00283E8D" w:rsidRDefault="00283E8D" w:rsidP="00961384">
      <w:pPr>
        <w:ind w:left="1440"/>
        <w:rPr>
          <w:sz w:val="28"/>
        </w:rPr>
      </w:pPr>
    </w:p>
    <w:p w:rsidR="00961384" w:rsidRPr="00B15D47" w:rsidRDefault="00827A39" w:rsidP="00B15D47">
      <w:pPr>
        <w:ind w:left="1800"/>
        <w:rPr>
          <w:rFonts w:ascii="Arial" w:hAnsi="Arial" w:cs="Arial"/>
          <w:szCs w:val="24"/>
        </w:rPr>
      </w:pPr>
      <w:r>
        <w:rPr>
          <w:rFonts w:ascii="Arial" w:hAnsi="Arial" w:cs="Arial"/>
          <w:noProof/>
          <w:szCs w:val="24"/>
        </w:rPr>
        <w:pict>
          <v:shape id="_x0000_s1141" type="#_x0000_t161" style="position:absolute;left:0;text-align:left;margin-left:-18.1pt;margin-top:174.05pt;width:527.15pt;height:298pt;z-index:-251632640;mso-position-horizontal-relative:margin;mso-position-vertical-relative:margin" adj="5665" fillcolor="gray [1629]" strokecolor="gray [1629]">
            <v:shadow on="t" color="#868686" opacity=".5" offset="6pt,-6pt"/>
            <v:textpath style="font-family:&quot;Cambria&quot;;font-size:1in;v-text-kern:t" trim="t" fitpath="t" xscale="f" string="Sample"/>
            <w10:wrap anchorx="margin" anchory="margin"/>
          </v:shape>
        </w:pict>
      </w:r>
      <w:r w:rsidR="00961384" w:rsidRPr="00B15D47">
        <w:rPr>
          <w:rFonts w:ascii="Arial" w:hAnsi="Arial" w:cs="Arial"/>
          <w:szCs w:val="24"/>
        </w:rPr>
        <w:t>I have received a copy of the Human Services Program Manual.  I have read, received an explanation, and understand the Human Services program policies.  I understand that it is my responsibility to abide by the policies stated in the manual.</w:t>
      </w:r>
    </w:p>
    <w:p w:rsidR="00961384" w:rsidRPr="00B627D3" w:rsidRDefault="00961384" w:rsidP="00B627D3">
      <w:pPr>
        <w:rPr>
          <w:rFonts w:ascii="Arial" w:hAnsi="Arial" w:cs="Arial"/>
          <w:sz w:val="28"/>
        </w:rPr>
      </w:pPr>
    </w:p>
    <w:p w:rsidR="00961384" w:rsidRPr="00B627D3" w:rsidRDefault="00961384" w:rsidP="00961384">
      <w:pPr>
        <w:rPr>
          <w:rFonts w:ascii="Arial" w:hAnsi="Arial" w:cs="Arial"/>
          <w:sz w:val="28"/>
        </w:rPr>
      </w:pPr>
    </w:p>
    <w:p w:rsidR="00961384" w:rsidRPr="00B627D3" w:rsidRDefault="00961384" w:rsidP="00961384">
      <w:pPr>
        <w:rPr>
          <w:rFonts w:ascii="Arial" w:hAnsi="Arial" w:cs="Arial"/>
          <w:sz w:val="28"/>
        </w:rPr>
      </w:pPr>
    </w:p>
    <w:p w:rsidR="00961384" w:rsidRPr="00402588" w:rsidRDefault="00961384" w:rsidP="007C0C18">
      <w:pPr>
        <w:ind w:left="1440"/>
        <w:jc w:val="center"/>
        <w:rPr>
          <w:rFonts w:ascii="Arial" w:hAnsi="Arial" w:cs="Arial"/>
          <w:szCs w:val="24"/>
        </w:rPr>
      </w:pPr>
      <w:r w:rsidRPr="00402588">
        <w:rPr>
          <w:rFonts w:ascii="Arial" w:hAnsi="Arial" w:cs="Arial"/>
          <w:szCs w:val="24"/>
        </w:rPr>
        <w:t>__________________________________________</w:t>
      </w:r>
    </w:p>
    <w:p w:rsidR="00961384" w:rsidRPr="00402588" w:rsidRDefault="00961384" w:rsidP="007C0C18">
      <w:pPr>
        <w:ind w:left="1440"/>
        <w:jc w:val="center"/>
        <w:rPr>
          <w:rFonts w:ascii="Arial" w:hAnsi="Arial" w:cs="Arial"/>
          <w:szCs w:val="24"/>
        </w:rPr>
      </w:pPr>
      <w:r w:rsidRPr="00402588">
        <w:rPr>
          <w:rFonts w:ascii="Arial" w:hAnsi="Arial" w:cs="Arial"/>
          <w:szCs w:val="24"/>
        </w:rPr>
        <w:t>Name (type or print)</w:t>
      </w:r>
    </w:p>
    <w:p w:rsidR="00961384" w:rsidRPr="00402588" w:rsidRDefault="00961384" w:rsidP="007C0C18">
      <w:pPr>
        <w:ind w:left="1440"/>
        <w:jc w:val="center"/>
        <w:rPr>
          <w:rFonts w:ascii="Arial" w:hAnsi="Arial" w:cs="Arial"/>
          <w:szCs w:val="24"/>
        </w:rPr>
      </w:pPr>
    </w:p>
    <w:p w:rsidR="00961384" w:rsidRPr="00402588" w:rsidRDefault="00961384" w:rsidP="007C0C18">
      <w:pPr>
        <w:ind w:left="1440"/>
        <w:jc w:val="center"/>
        <w:rPr>
          <w:rFonts w:ascii="Arial" w:hAnsi="Arial" w:cs="Arial"/>
          <w:szCs w:val="24"/>
        </w:rPr>
      </w:pPr>
    </w:p>
    <w:p w:rsidR="00961384" w:rsidRPr="00402588" w:rsidRDefault="00961384" w:rsidP="007C0C18">
      <w:pPr>
        <w:ind w:left="1440"/>
        <w:jc w:val="center"/>
        <w:rPr>
          <w:rFonts w:ascii="Arial" w:hAnsi="Arial" w:cs="Arial"/>
          <w:szCs w:val="24"/>
        </w:rPr>
      </w:pPr>
      <w:r w:rsidRPr="00402588">
        <w:rPr>
          <w:rFonts w:ascii="Arial" w:hAnsi="Arial" w:cs="Arial"/>
          <w:szCs w:val="24"/>
        </w:rPr>
        <w:t>__________________________________________</w:t>
      </w:r>
    </w:p>
    <w:p w:rsidR="00961384" w:rsidRPr="00402588" w:rsidRDefault="00961384" w:rsidP="007C0C18">
      <w:pPr>
        <w:ind w:left="1440"/>
        <w:jc w:val="center"/>
        <w:rPr>
          <w:rFonts w:ascii="Arial" w:hAnsi="Arial" w:cs="Arial"/>
          <w:szCs w:val="24"/>
        </w:rPr>
      </w:pPr>
      <w:r w:rsidRPr="00402588">
        <w:rPr>
          <w:rFonts w:ascii="Arial" w:hAnsi="Arial" w:cs="Arial"/>
          <w:szCs w:val="24"/>
        </w:rPr>
        <w:t>Signature</w:t>
      </w:r>
    </w:p>
    <w:p w:rsidR="00961384" w:rsidRPr="00402588" w:rsidRDefault="00961384" w:rsidP="007C0C18">
      <w:pPr>
        <w:ind w:left="1440"/>
        <w:jc w:val="center"/>
        <w:rPr>
          <w:rFonts w:ascii="Arial" w:hAnsi="Arial" w:cs="Arial"/>
          <w:szCs w:val="24"/>
        </w:rPr>
      </w:pPr>
    </w:p>
    <w:p w:rsidR="00961384" w:rsidRPr="00402588" w:rsidRDefault="00961384" w:rsidP="007C0C18">
      <w:pPr>
        <w:ind w:left="1440"/>
        <w:jc w:val="center"/>
        <w:rPr>
          <w:rFonts w:ascii="Arial" w:hAnsi="Arial" w:cs="Arial"/>
          <w:szCs w:val="24"/>
        </w:rPr>
      </w:pPr>
    </w:p>
    <w:p w:rsidR="00961384" w:rsidRPr="00402588" w:rsidRDefault="00961384" w:rsidP="007C0C18">
      <w:pPr>
        <w:ind w:left="1440"/>
        <w:jc w:val="center"/>
        <w:rPr>
          <w:rFonts w:ascii="Arial" w:hAnsi="Arial" w:cs="Arial"/>
          <w:szCs w:val="24"/>
        </w:rPr>
      </w:pPr>
      <w:r w:rsidRPr="00402588">
        <w:rPr>
          <w:rFonts w:ascii="Arial" w:hAnsi="Arial" w:cs="Arial"/>
          <w:szCs w:val="24"/>
        </w:rPr>
        <w:t>__________________________________________</w:t>
      </w:r>
    </w:p>
    <w:p w:rsidR="00961384" w:rsidRPr="00402588" w:rsidRDefault="00EB5BB4" w:rsidP="007C0C18">
      <w:pPr>
        <w:ind w:left="1440"/>
        <w:jc w:val="center"/>
        <w:rPr>
          <w:rFonts w:ascii="Arial" w:hAnsi="Arial" w:cs="Arial"/>
          <w:szCs w:val="24"/>
        </w:rPr>
      </w:pPr>
      <w:r w:rsidRPr="00402588">
        <w:rPr>
          <w:rFonts w:ascii="Arial" w:hAnsi="Arial" w:cs="Arial"/>
          <w:szCs w:val="24"/>
        </w:rPr>
        <w:t>MCC ID N</w:t>
      </w:r>
      <w:r w:rsidR="00961384" w:rsidRPr="00402588">
        <w:rPr>
          <w:rFonts w:ascii="Arial" w:hAnsi="Arial" w:cs="Arial"/>
          <w:szCs w:val="24"/>
        </w:rPr>
        <w:t>umber</w:t>
      </w:r>
    </w:p>
    <w:p w:rsidR="00961384" w:rsidRPr="00402588" w:rsidRDefault="00961384" w:rsidP="007C0C18">
      <w:pPr>
        <w:ind w:left="1440"/>
        <w:jc w:val="center"/>
        <w:rPr>
          <w:rFonts w:ascii="Arial" w:hAnsi="Arial" w:cs="Arial"/>
          <w:szCs w:val="24"/>
        </w:rPr>
      </w:pPr>
    </w:p>
    <w:p w:rsidR="00961384" w:rsidRPr="00402588" w:rsidRDefault="00961384" w:rsidP="007C0C18">
      <w:pPr>
        <w:ind w:left="1440"/>
        <w:jc w:val="center"/>
        <w:rPr>
          <w:rFonts w:ascii="Arial" w:hAnsi="Arial" w:cs="Arial"/>
          <w:szCs w:val="24"/>
        </w:rPr>
      </w:pPr>
    </w:p>
    <w:p w:rsidR="00961384" w:rsidRPr="00402588" w:rsidRDefault="00961384" w:rsidP="007C0C18">
      <w:pPr>
        <w:ind w:left="1440"/>
        <w:jc w:val="center"/>
        <w:rPr>
          <w:rFonts w:ascii="Arial" w:hAnsi="Arial" w:cs="Arial"/>
          <w:szCs w:val="24"/>
        </w:rPr>
      </w:pPr>
      <w:r w:rsidRPr="00402588">
        <w:rPr>
          <w:rFonts w:ascii="Arial" w:hAnsi="Arial" w:cs="Arial"/>
          <w:szCs w:val="24"/>
        </w:rPr>
        <w:t>__________________________________________</w:t>
      </w:r>
    </w:p>
    <w:p w:rsidR="0042609F" w:rsidRDefault="00961384" w:rsidP="007C0C18">
      <w:pPr>
        <w:ind w:left="1440"/>
        <w:jc w:val="center"/>
        <w:rPr>
          <w:rFonts w:ascii="Arial" w:hAnsi="Arial" w:cs="Arial"/>
          <w:szCs w:val="24"/>
        </w:rPr>
      </w:pPr>
      <w:r w:rsidRPr="00402588">
        <w:rPr>
          <w:rFonts w:ascii="Arial" w:hAnsi="Arial" w:cs="Arial"/>
          <w:szCs w:val="24"/>
        </w:rPr>
        <w:t>Date</w:t>
      </w:r>
    </w:p>
    <w:p w:rsidR="0042609F" w:rsidRDefault="0042609F">
      <w:pPr>
        <w:rPr>
          <w:rFonts w:ascii="Arial" w:hAnsi="Arial" w:cs="Arial"/>
          <w:szCs w:val="24"/>
        </w:rPr>
        <w:sectPr w:rsidR="0042609F" w:rsidSect="0042609F">
          <w:headerReference w:type="default" r:id="rId26"/>
          <w:footerReference w:type="default" r:id="rId27"/>
          <w:type w:val="continuous"/>
          <w:pgSz w:w="12240" w:h="15840" w:code="1"/>
          <w:pgMar w:top="1152" w:right="1152" w:bottom="1152" w:left="1152" w:header="1440" w:footer="1008" w:gutter="0"/>
          <w:cols w:sep="1" w:space="720"/>
          <w:noEndnote/>
        </w:sectPr>
      </w:pPr>
      <w:r>
        <w:rPr>
          <w:rFonts w:ascii="Arial" w:hAnsi="Arial" w:cs="Arial"/>
          <w:szCs w:val="24"/>
        </w:rPr>
        <w:br w:type="page"/>
      </w:r>
    </w:p>
    <w:p w:rsidR="0042609F" w:rsidRDefault="0042609F">
      <w:pPr>
        <w:rPr>
          <w:rFonts w:ascii="Arial" w:hAnsi="Arial" w:cs="Arial"/>
          <w:szCs w:val="24"/>
        </w:rPr>
      </w:pPr>
    </w:p>
    <w:p w:rsidR="0042609F" w:rsidRPr="0042609F" w:rsidRDefault="0042609F" w:rsidP="0042609F"/>
    <w:p w:rsidR="00961384" w:rsidRPr="00402588" w:rsidRDefault="00961384" w:rsidP="007C0C18">
      <w:pPr>
        <w:ind w:left="1440"/>
        <w:jc w:val="center"/>
        <w:rPr>
          <w:rFonts w:ascii="Arial" w:hAnsi="Arial" w:cs="Arial"/>
          <w:szCs w:val="24"/>
        </w:rPr>
      </w:pPr>
    </w:p>
    <w:p w:rsidR="007C0C18" w:rsidRPr="00B627D3" w:rsidRDefault="007C0C18" w:rsidP="007C0C18">
      <w:pPr>
        <w:ind w:left="720"/>
        <w:rPr>
          <w:rFonts w:ascii="Arial" w:hAnsi="Arial" w:cs="Arial"/>
          <w:sz w:val="28"/>
        </w:rPr>
      </w:pPr>
    </w:p>
    <w:p w:rsidR="004E45F5" w:rsidRPr="00D0140A" w:rsidRDefault="004E45F5" w:rsidP="00D16155">
      <w:pPr>
        <w:rPr>
          <w:rFonts w:ascii="Arial" w:hAnsi="Arial" w:cs="Arial"/>
          <w:szCs w:val="24"/>
        </w:rPr>
      </w:pPr>
    </w:p>
    <w:sectPr w:rsidR="004E45F5" w:rsidRPr="00D0140A" w:rsidSect="0042609F">
      <w:pgSz w:w="12240" w:h="15840" w:code="1"/>
      <w:pgMar w:top="1152" w:right="1152" w:bottom="1152" w:left="1152" w:header="1440" w:footer="1008" w:gutter="0"/>
      <w:pgBorders w:offsetFrom="page">
        <w:top w:val="twistedLines1" w:sz="24" w:space="24" w:color="0070C0"/>
        <w:left w:val="twistedLines1" w:sz="24" w:space="24" w:color="0070C0"/>
        <w:bottom w:val="twistedLines1" w:sz="24" w:space="24" w:color="0070C0"/>
        <w:right w:val="twistedLines1" w:sz="24" w:space="24" w:color="0070C0"/>
      </w:pgBorders>
      <w:cols w:sep="1"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39C" w:rsidRDefault="00C5139C">
      <w:r>
        <w:separator/>
      </w:r>
    </w:p>
  </w:endnote>
  <w:endnote w:type="continuationSeparator" w:id="0">
    <w:p w:rsidR="00C5139C" w:rsidRDefault="00C51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E5" w:rsidRDefault="00827A39" w:rsidP="0099495B">
    <w:pPr>
      <w:pStyle w:val="Footer"/>
      <w:framePr w:wrap="around" w:vAnchor="text" w:hAnchor="margin" w:xAlign="outside" w:y="1"/>
      <w:rPr>
        <w:rStyle w:val="PageNumber"/>
      </w:rPr>
    </w:pPr>
    <w:r>
      <w:rPr>
        <w:rStyle w:val="PageNumber"/>
      </w:rPr>
      <w:fldChar w:fldCharType="begin"/>
    </w:r>
    <w:r w:rsidR="003711E5">
      <w:rPr>
        <w:rStyle w:val="PageNumber"/>
      </w:rPr>
      <w:instrText xml:space="preserve">PAGE  </w:instrText>
    </w:r>
    <w:r>
      <w:rPr>
        <w:rStyle w:val="PageNumber"/>
      </w:rPr>
      <w:fldChar w:fldCharType="separate"/>
    </w:r>
    <w:r w:rsidR="003711E5">
      <w:rPr>
        <w:rStyle w:val="PageNumber"/>
        <w:noProof/>
      </w:rPr>
      <w:t>30</w:t>
    </w:r>
    <w:r>
      <w:rPr>
        <w:rStyle w:val="PageNumber"/>
      </w:rPr>
      <w:fldChar w:fldCharType="end"/>
    </w:r>
  </w:p>
  <w:p w:rsidR="003711E5" w:rsidRDefault="003711E5" w:rsidP="00D860E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E5" w:rsidRPr="00D8100E" w:rsidRDefault="003711E5" w:rsidP="00A43AA0">
    <w:pPr>
      <w:pStyle w:val="Footer"/>
      <w:tabs>
        <w:tab w:val="clear" w:pos="8640"/>
        <w:tab w:val="right" w:pos="9900"/>
      </w:tabs>
      <w:rPr>
        <w:rFonts w:ascii="Arial" w:hAnsi="Arial" w:cs="Arial"/>
        <w:sz w:val="16"/>
        <w:szCs w:val="16"/>
      </w:rPr>
    </w:pPr>
    <w:r w:rsidRPr="00D8100E">
      <w:rPr>
        <w:rFonts w:ascii="Arial" w:hAnsi="Arial" w:cs="Arial"/>
        <w:sz w:val="16"/>
        <w:szCs w:val="16"/>
      </w:rPr>
      <w:t xml:space="preserve">Page </w:t>
    </w:r>
    <w:r w:rsidR="00827A39" w:rsidRPr="00D8100E">
      <w:rPr>
        <w:rFonts w:ascii="Arial" w:hAnsi="Arial" w:cs="Arial"/>
        <w:sz w:val="16"/>
        <w:szCs w:val="16"/>
      </w:rPr>
      <w:fldChar w:fldCharType="begin"/>
    </w:r>
    <w:r w:rsidRPr="00D8100E">
      <w:rPr>
        <w:rFonts w:ascii="Arial" w:hAnsi="Arial" w:cs="Arial"/>
        <w:sz w:val="16"/>
        <w:szCs w:val="16"/>
      </w:rPr>
      <w:instrText xml:space="preserve"> PAGE   \* MERGEFORMAT </w:instrText>
    </w:r>
    <w:r w:rsidR="00827A39" w:rsidRPr="00D8100E">
      <w:rPr>
        <w:rFonts w:ascii="Arial" w:hAnsi="Arial" w:cs="Arial"/>
        <w:sz w:val="16"/>
        <w:szCs w:val="16"/>
      </w:rPr>
      <w:fldChar w:fldCharType="separate"/>
    </w:r>
    <w:r w:rsidR="00517C23">
      <w:rPr>
        <w:rFonts w:ascii="Arial" w:hAnsi="Arial" w:cs="Arial"/>
        <w:noProof/>
        <w:sz w:val="16"/>
        <w:szCs w:val="16"/>
      </w:rPr>
      <w:t>30</w:t>
    </w:r>
    <w:r w:rsidR="00827A39" w:rsidRPr="00D8100E">
      <w:rPr>
        <w:rFonts w:ascii="Arial" w:hAnsi="Arial" w:cs="Arial"/>
        <w:noProof/>
        <w:sz w:val="16"/>
        <w:szCs w:val="16"/>
      </w:rPr>
      <w:fldChar w:fldCharType="end"/>
    </w:r>
    <w:r w:rsidRPr="00D8100E">
      <w:rPr>
        <w:rFonts w:ascii="Arial" w:hAnsi="Arial" w:cs="Arial"/>
        <w:noProof/>
        <w:sz w:val="16"/>
        <w:szCs w:val="16"/>
      </w:rPr>
      <w:tab/>
    </w:r>
    <w:r w:rsidRPr="00D8100E">
      <w:rPr>
        <w:rFonts w:ascii="Arial" w:hAnsi="Arial" w:cs="Arial"/>
        <w:noProof/>
        <w:sz w:val="16"/>
        <w:szCs w:val="16"/>
      </w:rPr>
      <w:tab/>
      <w:t>Human Services Program Manual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E5" w:rsidRPr="00D8100E" w:rsidRDefault="003711E5" w:rsidP="00A43AA0">
    <w:pPr>
      <w:pStyle w:val="Footer"/>
      <w:tabs>
        <w:tab w:val="clear" w:pos="8640"/>
        <w:tab w:val="right" w:pos="9900"/>
      </w:tabs>
      <w:rPr>
        <w:rFonts w:ascii="Arial" w:hAnsi="Arial" w:cs="Arial"/>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E5" w:rsidRDefault="003711E5">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39C" w:rsidRDefault="00C5139C">
      <w:r>
        <w:separator/>
      </w:r>
    </w:p>
  </w:footnote>
  <w:footnote w:type="continuationSeparator" w:id="0">
    <w:p w:rsidR="00C5139C" w:rsidRDefault="00C51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E5" w:rsidRPr="00531E65" w:rsidRDefault="003711E5" w:rsidP="00531E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E5" w:rsidRPr="007A38D6" w:rsidRDefault="003711E5" w:rsidP="007A38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E5" w:rsidRDefault="003711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2A7"/>
    <w:multiLevelType w:val="hybridMultilevel"/>
    <w:tmpl w:val="963628CC"/>
    <w:lvl w:ilvl="0" w:tplc="6FEAF1AA">
      <w:start w:val="1"/>
      <w:numFmt w:val="lowerLetter"/>
      <w:lvlText w:val="%1."/>
      <w:lvlJc w:val="left"/>
      <w:pPr>
        <w:tabs>
          <w:tab w:val="num" w:pos="5760"/>
        </w:tabs>
        <w:ind w:left="5760" w:hanging="360"/>
      </w:pPr>
      <w:rPr>
        <w:rFonts w:ascii="Times New Roman" w:hAnsi="Times New Roman" w:cs="Times New Roman" w:hint="default"/>
        <w:b w:val="0"/>
        <w:i w:val="0"/>
        <w:sz w:val="24"/>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023E3B56"/>
    <w:multiLevelType w:val="hybridMultilevel"/>
    <w:tmpl w:val="43A2153E"/>
    <w:lvl w:ilvl="0" w:tplc="79E6D71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F033D"/>
    <w:multiLevelType w:val="hybridMultilevel"/>
    <w:tmpl w:val="C534FB0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7DA7526"/>
    <w:multiLevelType w:val="hybridMultilevel"/>
    <w:tmpl w:val="94AE6742"/>
    <w:lvl w:ilvl="0" w:tplc="48E881DE">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D15439"/>
    <w:multiLevelType w:val="hybridMultilevel"/>
    <w:tmpl w:val="79AAD214"/>
    <w:lvl w:ilvl="0" w:tplc="DA881650">
      <w:start w:val="1"/>
      <w:numFmt w:val="lowerLetter"/>
      <w:lvlText w:val="%1."/>
      <w:lvlJc w:val="left"/>
      <w:pPr>
        <w:tabs>
          <w:tab w:val="num" w:pos="1800"/>
        </w:tabs>
        <w:ind w:left="180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B002203"/>
    <w:multiLevelType w:val="hybridMultilevel"/>
    <w:tmpl w:val="3D6E1A06"/>
    <w:lvl w:ilvl="0" w:tplc="FDDEF0C4">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3E4963"/>
    <w:multiLevelType w:val="hybridMultilevel"/>
    <w:tmpl w:val="80A816F4"/>
    <w:lvl w:ilvl="0" w:tplc="09660A76">
      <w:start w:val="1"/>
      <w:numFmt w:val="lowerLetter"/>
      <w:lvlText w:val="%1."/>
      <w:lvlJc w:val="left"/>
      <w:pPr>
        <w:tabs>
          <w:tab w:val="num" w:pos="2520"/>
        </w:tabs>
        <w:ind w:left="252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FB42CC1"/>
    <w:multiLevelType w:val="hybridMultilevel"/>
    <w:tmpl w:val="C4161546"/>
    <w:lvl w:ilvl="0" w:tplc="9398CF32">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06D6622"/>
    <w:multiLevelType w:val="hybridMultilevel"/>
    <w:tmpl w:val="A4EA4E9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D32E35"/>
    <w:multiLevelType w:val="singleLevel"/>
    <w:tmpl w:val="0409000F"/>
    <w:lvl w:ilvl="0">
      <w:start w:val="1"/>
      <w:numFmt w:val="decimal"/>
      <w:lvlText w:val="%1."/>
      <w:lvlJc w:val="left"/>
      <w:pPr>
        <w:tabs>
          <w:tab w:val="num" w:pos="360"/>
        </w:tabs>
        <w:ind w:left="360" w:hanging="360"/>
      </w:pPr>
    </w:lvl>
  </w:abstractNum>
  <w:abstractNum w:abstractNumId="10">
    <w:nsid w:val="14EB1EB0"/>
    <w:multiLevelType w:val="hybridMultilevel"/>
    <w:tmpl w:val="D9C26A0A"/>
    <w:lvl w:ilvl="0" w:tplc="D3BC591E">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3F21CE"/>
    <w:multiLevelType w:val="hybridMultilevel"/>
    <w:tmpl w:val="596016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8814222"/>
    <w:multiLevelType w:val="hybridMultilevel"/>
    <w:tmpl w:val="87F65CCC"/>
    <w:lvl w:ilvl="0" w:tplc="D928882A">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DBE3084"/>
    <w:multiLevelType w:val="multilevel"/>
    <w:tmpl w:val="BD3A02E8"/>
    <w:lvl w:ilvl="0">
      <w:start w:val="1"/>
      <w:numFmt w:val="upperRoman"/>
      <w:suff w:val="space"/>
      <w:lvlText w:val="%1."/>
      <w:lvlJc w:val="left"/>
      <w:pPr>
        <w:ind w:left="432" w:hanging="432"/>
      </w:pPr>
      <w:rPr>
        <w:rFonts w:ascii="Times New Roman" w:hAnsi="Times New Roman" w:hint="default"/>
        <w:b/>
        <w:i w:val="0"/>
        <w:sz w:val="28"/>
        <w:effect w:val="none"/>
      </w:rPr>
    </w:lvl>
    <w:lvl w:ilvl="1">
      <w:start w:val="1"/>
      <w:numFmt w:val="upperLetter"/>
      <w:lvlText w:val="%2."/>
      <w:lvlJc w:val="left"/>
      <w:pPr>
        <w:tabs>
          <w:tab w:val="num" w:pos="648"/>
        </w:tabs>
        <w:ind w:left="504" w:hanging="216"/>
      </w:pPr>
      <w:rPr>
        <w:rFonts w:ascii="Arial" w:hAnsi="Arial" w:hint="default"/>
        <w:sz w:val="24"/>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440"/>
        </w:tabs>
        <w:ind w:left="1440" w:hanging="360"/>
      </w:pPr>
      <w:rPr>
        <w:rFonts w:hint="default"/>
      </w:rPr>
    </w:lvl>
    <w:lvl w:ilvl="4">
      <w:start w:val="1"/>
      <w:numFmt w:val="upperRoman"/>
      <w:lvlText w:val="%5."/>
      <w:lvlJc w:val="left"/>
      <w:pPr>
        <w:tabs>
          <w:tab w:val="num" w:pos="1998"/>
        </w:tabs>
        <w:ind w:left="1998" w:hanging="648"/>
      </w:pPr>
      <w:rPr>
        <w:rFonts w:ascii="Times New Roman" w:hAnsi="Times New Roman" w:cs="Times New Roman" w:hint="default"/>
        <w:b/>
        <w:i w:val="0"/>
        <w:sz w:val="24"/>
      </w:rPr>
    </w:lvl>
    <w:lvl w:ilvl="5">
      <w:start w:val="1"/>
      <w:numFmt w:val="upperLetter"/>
      <w:lvlText w:val="%6."/>
      <w:lvlJc w:val="left"/>
      <w:pPr>
        <w:tabs>
          <w:tab w:val="num" w:pos="2430"/>
        </w:tabs>
        <w:ind w:left="2430" w:hanging="360"/>
      </w:pPr>
      <w:rPr>
        <w:rFonts w:hint="default"/>
        <w:i w:val="0"/>
        <w:sz w:val="24"/>
        <w:szCs w:val="24"/>
      </w:rPr>
    </w:lvl>
    <w:lvl w:ilvl="6">
      <w:start w:val="1"/>
      <w:numFmt w:val="decimal"/>
      <w:lvlText w:val="%7."/>
      <w:lvlJc w:val="left"/>
      <w:pPr>
        <w:tabs>
          <w:tab w:val="num" w:pos="2790"/>
        </w:tabs>
        <w:ind w:left="2790" w:hanging="360"/>
      </w:pPr>
      <w:rPr>
        <w:rFonts w:hint="default"/>
        <w:sz w:val="24"/>
        <w:szCs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1E3B0146"/>
    <w:multiLevelType w:val="multilevel"/>
    <w:tmpl w:val="481A7374"/>
    <w:lvl w:ilvl="0">
      <w:start w:val="1"/>
      <w:numFmt w:val="decimal"/>
      <w:lvlText w:val="%1."/>
      <w:lvlJc w:val="left"/>
      <w:pPr>
        <w:tabs>
          <w:tab w:val="num" w:pos="1368"/>
        </w:tabs>
        <w:ind w:left="1368" w:hanging="360"/>
      </w:pPr>
      <w:rPr>
        <w:rFonts w:hint="default"/>
      </w:rPr>
    </w:lvl>
    <w:lvl w:ilvl="1">
      <w:start w:val="1"/>
      <w:numFmt w:val="decimal"/>
      <w:lvlText w:val="%2."/>
      <w:lvlJc w:val="left"/>
      <w:pPr>
        <w:tabs>
          <w:tab w:val="num" w:pos="2448"/>
        </w:tabs>
        <w:ind w:left="2448" w:hanging="720"/>
      </w:pPr>
      <w:rPr>
        <w:rFonts w:hint="default"/>
      </w:rPr>
    </w:lvl>
    <w:lvl w:ilvl="2">
      <w:start w:val="1"/>
      <w:numFmt w:val="lowerRoman"/>
      <w:lvlText w:val="%3."/>
      <w:lvlJc w:val="right"/>
      <w:pPr>
        <w:tabs>
          <w:tab w:val="num" w:pos="2808"/>
        </w:tabs>
        <w:ind w:left="2808" w:hanging="180"/>
      </w:pPr>
      <w:rPr>
        <w:rFonts w:hint="default"/>
      </w:rPr>
    </w:lvl>
    <w:lvl w:ilvl="3">
      <w:start w:val="1"/>
      <w:numFmt w:val="decimal"/>
      <w:lvlText w:val="%4."/>
      <w:lvlJc w:val="left"/>
      <w:pPr>
        <w:tabs>
          <w:tab w:val="num" w:pos="3528"/>
        </w:tabs>
        <w:ind w:left="3528" w:hanging="360"/>
      </w:pPr>
      <w:rPr>
        <w:rFonts w:hint="default"/>
      </w:rPr>
    </w:lvl>
    <w:lvl w:ilvl="4">
      <w:start w:val="1"/>
      <w:numFmt w:val="lowerLetter"/>
      <w:lvlText w:val="%5."/>
      <w:lvlJc w:val="left"/>
      <w:pPr>
        <w:tabs>
          <w:tab w:val="num" w:pos="4248"/>
        </w:tabs>
        <w:ind w:left="4248" w:hanging="360"/>
      </w:pPr>
      <w:rPr>
        <w:rFonts w:hint="default"/>
      </w:rPr>
    </w:lvl>
    <w:lvl w:ilvl="5">
      <w:start w:val="1"/>
      <w:numFmt w:val="lowerRoman"/>
      <w:lvlText w:val="%6."/>
      <w:lvlJc w:val="right"/>
      <w:pPr>
        <w:tabs>
          <w:tab w:val="num" w:pos="4968"/>
        </w:tabs>
        <w:ind w:left="4968" w:hanging="180"/>
      </w:pPr>
      <w:rPr>
        <w:rFonts w:hint="default"/>
      </w:rPr>
    </w:lvl>
    <w:lvl w:ilvl="6">
      <w:start w:val="1"/>
      <w:numFmt w:val="decimal"/>
      <w:lvlText w:val="%7."/>
      <w:lvlJc w:val="left"/>
      <w:pPr>
        <w:tabs>
          <w:tab w:val="num" w:pos="5688"/>
        </w:tabs>
        <w:ind w:left="5688" w:hanging="360"/>
      </w:pPr>
      <w:rPr>
        <w:rFonts w:hint="default"/>
      </w:rPr>
    </w:lvl>
    <w:lvl w:ilvl="7">
      <w:start w:val="1"/>
      <w:numFmt w:val="lowerLetter"/>
      <w:lvlText w:val="%8."/>
      <w:lvlJc w:val="left"/>
      <w:pPr>
        <w:tabs>
          <w:tab w:val="num" w:pos="6408"/>
        </w:tabs>
        <w:ind w:left="6408" w:hanging="360"/>
      </w:pPr>
      <w:rPr>
        <w:rFonts w:hint="default"/>
      </w:rPr>
    </w:lvl>
    <w:lvl w:ilvl="8">
      <w:start w:val="1"/>
      <w:numFmt w:val="lowerRoman"/>
      <w:lvlText w:val="%9."/>
      <w:lvlJc w:val="right"/>
      <w:pPr>
        <w:tabs>
          <w:tab w:val="num" w:pos="7128"/>
        </w:tabs>
        <w:ind w:left="7128" w:hanging="180"/>
      </w:pPr>
      <w:rPr>
        <w:rFonts w:hint="default"/>
      </w:rPr>
    </w:lvl>
  </w:abstractNum>
  <w:abstractNum w:abstractNumId="15">
    <w:nsid w:val="1E5548AB"/>
    <w:multiLevelType w:val="hybridMultilevel"/>
    <w:tmpl w:val="63E4B616"/>
    <w:lvl w:ilvl="0" w:tplc="16DEC51C">
      <w:start w:val="1"/>
      <w:numFmt w:val="lowerLetter"/>
      <w:lvlText w:val="%1."/>
      <w:lvlJc w:val="left"/>
      <w:pPr>
        <w:tabs>
          <w:tab w:val="num" w:pos="1242"/>
        </w:tabs>
        <w:ind w:left="1530" w:hanging="288"/>
      </w:pPr>
      <w:rPr>
        <w:rFonts w:ascii="Times New Roman" w:hAnsi="Times New Roman" w:cs="Times New Roman" w:hint="default"/>
        <w:b w:val="0"/>
        <w:i w:val="0"/>
        <w:sz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nsid w:val="1F26374A"/>
    <w:multiLevelType w:val="hybridMultilevel"/>
    <w:tmpl w:val="C74649A2"/>
    <w:lvl w:ilvl="0" w:tplc="7E3AE816">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1F3B617A"/>
    <w:multiLevelType w:val="hybridMultilevel"/>
    <w:tmpl w:val="BABC3466"/>
    <w:lvl w:ilvl="0" w:tplc="242E40EC">
      <w:start w:val="1"/>
      <w:numFmt w:val="decimal"/>
      <w:lvlText w:val="%1."/>
      <w:lvlJc w:val="left"/>
      <w:pPr>
        <w:tabs>
          <w:tab w:val="num" w:pos="1152"/>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F510DB0"/>
    <w:multiLevelType w:val="hybridMultilevel"/>
    <w:tmpl w:val="94727620"/>
    <w:lvl w:ilvl="0" w:tplc="49ACDBEE">
      <w:start w:val="1"/>
      <w:numFmt w:val="upperLetter"/>
      <w:lvlText w:val="%1."/>
      <w:lvlJc w:val="left"/>
      <w:pPr>
        <w:tabs>
          <w:tab w:val="num" w:pos="1080"/>
        </w:tabs>
        <w:ind w:left="1080" w:hanging="360"/>
      </w:pPr>
      <w:rPr>
        <w:rFonts w:hint="default"/>
      </w:rPr>
    </w:lvl>
    <w:lvl w:ilvl="1" w:tplc="F01AB026">
      <w:start w:val="1"/>
      <w:numFmt w:val="bullet"/>
      <w:lvlText w:val=""/>
      <w:lvlJc w:val="left"/>
      <w:pPr>
        <w:tabs>
          <w:tab w:val="num" w:pos="1800"/>
        </w:tabs>
        <w:ind w:left="1800" w:hanging="360"/>
      </w:pPr>
      <w:rPr>
        <w:rFonts w:ascii="Symbol" w:hAnsi="Symbol" w:hint="default"/>
      </w:rPr>
    </w:lvl>
    <w:lvl w:ilvl="2" w:tplc="32008238" w:tentative="1">
      <w:start w:val="1"/>
      <w:numFmt w:val="lowerRoman"/>
      <w:lvlText w:val="%3."/>
      <w:lvlJc w:val="right"/>
      <w:pPr>
        <w:tabs>
          <w:tab w:val="num" w:pos="2520"/>
        </w:tabs>
        <w:ind w:left="2520" w:hanging="180"/>
      </w:pPr>
    </w:lvl>
    <w:lvl w:ilvl="3" w:tplc="07A487AA" w:tentative="1">
      <w:start w:val="1"/>
      <w:numFmt w:val="decimal"/>
      <w:lvlText w:val="%4."/>
      <w:lvlJc w:val="left"/>
      <w:pPr>
        <w:tabs>
          <w:tab w:val="num" w:pos="3240"/>
        </w:tabs>
        <w:ind w:left="3240" w:hanging="360"/>
      </w:pPr>
    </w:lvl>
    <w:lvl w:ilvl="4" w:tplc="F5D0EDFC" w:tentative="1">
      <w:start w:val="1"/>
      <w:numFmt w:val="lowerLetter"/>
      <w:lvlText w:val="%5."/>
      <w:lvlJc w:val="left"/>
      <w:pPr>
        <w:tabs>
          <w:tab w:val="num" w:pos="3960"/>
        </w:tabs>
        <w:ind w:left="3960" w:hanging="360"/>
      </w:pPr>
    </w:lvl>
    <w:lvl w:ilvl="5" w:tplc="8EC6D994" w:tentative="1">
      <w:start w:val="1"/>
      <w:numFmt w:val="lowerRoman"/>
      <w:lvlText w:val="%6."/>
      <w:lvlJc w:val="right"/>
      <w:pPr>
        <w:tabs>
          <w:tab w:val="num" w:pos="4680"/>
        </w:tabs>
        <w:ind w:left="4680" w:hanging="180"/>
      </w:pPr>
    </w:lvl>
    <w:lvl w:ilvl="6" w:tplc="C3589AAC" w:tentative="1">
      <w:start w:val="1"/>
      <w:numFmt w:val="decimal"/>
      <w:lvlText w:val="%7."/>
      <w:lvlJc w:val="left"/>
      <w:pPr>
        <w:tabs>
          <w:tab w:val="num" w:pos="5400"/>
        </w:tabs>
        <w:ind w:left="5400" w:hanging="360"/>
      </w:pPr>
    </w:lvl>
    <w:lvl w:ilvl="7" w:tplc="575CEF5E" w:tentative="1">
      <w:start w:val="1"/>
      <w:numFmt w:val="lowerLetter"/>
      <w:lvlText w:val="%8."/>
      <w:lvlJc w:val="left"/>
      <w:pPr>
        <w:tabs>
          <w:tab w:val="num" w:pos="6120"/>
        </w:tabs>
        <w:ind w:left="6120" w:hanging="360"/>
      </w:pPr>
    </w:lvl>
    <w:lvl w:ilvl="8" w:tplc="6C6C066C" w:tentative="1">
      <w:start w:val="1"/>
      <w:numFmt w:val="lowerRoman"/>
      <w:lvlText w:val="%9."/>
      <w:lvlJc w:val="right"/>
      <w:pPr>
        <w:tabs>
          <w:tab w:val="num" w:pos="6840"/>
        </w:tabs>
        <w:ind w:left="6840" w:hanging="180"/>
      </w:pPr>
    </w:lvl>
  </w:abstractNum>
  <w:abstractNum w:abstractNumId="19">
    <w:nsid w:val="2105067D"/>
    <w:multiLevelType w:val="hybridMultilevel"/>
    <w:tmpl w:val="3DEC1666"/>
    <w:lvl w:ilvl="0" w:tplc="CD4EA286">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1C82E51"/>
    <w:multiLevelType w:val="hybridMultilevel"/>
    <w:tmpl w:val="A5CE6CE8"/>
    <w:lvl w:ilvl="0" w:tplc="6D4A0E50">
      <w:start w:val="1"/>
      <w:numFmt w:val="decimal"/>
      <w:lvlText w:val="%1."/>
      <w:lvlJc w:val="left"/>
      <w:pPr>
        <w:tabs>
          <w:tab w:val="num" w:pos="1800"/>
        </w:tabs>
        <w:ind w:left="1800" w:hanging="360"/>
      </w:pPr>
      <w:rPr>
        <w:rFonts w:hint="default"/>
        <w:b w:val="0"/>
        <w:i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47A0331"/>
    <w:multiLevelType w:val="hybridMultilevel"/>
    <w:tmpl w:val="3DC89578"/>
    <w:lvl w:ilvl="0" w:tplc="41CCA4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267A3F6B"/>
    <w:multiLevelType w:val="hybridMultilevel"/>
    <w:tmpl w:val="4C387252"/>
    <w:lvl w:ilvl="0" w:tplc="7EC4857C">
      <w:start w:val="1"/>
      <w:numFmt w:val="decimal"/>
      <w:lvlText w:val="%1."/>
      <w:lvlJc w:val="left"/>
      <w:pPr>
        <w:tabs>
          <w:tab w:val="num" w:pos="1512"/>
        </w:tabs>
        <w:ind w:left="144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D15D96"/>
    <w:multiLevelType w:val="hybridMultilevel"/>
    <w:tmpl w:val="5DA27026"/>
    <w:lvl w:ilvl="0" w:tplc="F89AB56C">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29C94EFD"/>
    <w:multiLevelType w:val="multilevel"/>
    <w:tmpl w:val="05168F2C"/>
    <w:lvl w:ilvl="0">
      <w:start w:val="3"/>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29F721CF"/>
    <w:multiLevelType w:val="hybridMultilevel"/>
    <w:tmpl w:val="5E321A3C"/>
    <w:lvl w:ilvl="0" w:tplc="6D4A0E50">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2A745B83"/>
    <w:multiLevelType w:val="hybridMultilevel"/>
    <w:tmpl w:val="2FA09DCA"/>
    <w:lvl w:ilvl="0" w:tplc="C7F22392">
      <w:start w:val="1"/>
      <w:numFmt w:val="lowerLetter"/>
      <w:lvlText w:val="%1."/>
      <w:lvlJc w:val="left"/>
      <w:pPr>
        <w:tabs>
          <w:tab w:val="num" w:pos="1800"/>
        </w:tabs>
        <w:ind w:left="1800" w:hanging="360"/>
      </w:pPr>
      <w:rPr>
        <w:rFonts w:ascii="Times New Roman" w:hAnsi="Times New Roman" w:cs="Times New Roman" w:hint="default"/>
        <w:b w:val="0"/>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27">
    <w:nsid w:val="2AD72C8A"/>
    <w:multiLevelType w:val="multilevel"/>
    <w:tmpl w:val="AC8E3280"/>
    <w:lvl w:ilvl="0">
      <w:start w:val="1"/>
      <w:numFmt w:val="lowerLetter"/>
      <w:lvlText w:val="%1."/>
      <w:lvlJc w:val="left"/>
      <w:pPr>
        <w:tabs>
          <w:tab w:val="num" w:pos="1440"/>
        </w:tabs>
        <w:ind w:left="1728" w:hanging="288"/>
      </w:pPr>
      <w:rPr>
        <w:rFonts w:hint="default"/>
      </w:rPr>
    </w:lvl>
    <w:lvl w:ilvl="1">
      <w:start w:val="1"/>
      <w:numFmt w:val="lowerRoman"/>
      <w:lvlText w:val="%2."/>
      <w:lvlJc w:val="left"/>
      <w:pPr>
        <w:tabs>
          <w:tab w:val="num" w:pos="2448"/>
        </w:tabs>
        <w:ind w:left="2448" w:hanging="432"/>
      </w:pPr>
      <w:rPr>
        <w:rFont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8">
    <w:nsid w:val="2F2C677A"/>
    <w:multiLevelType w:val="multilevel"/>
    <w:tmpl w:val="142A14C8"/>
    <w:lvl w:ilvl="0">
      <w:start w:val="1"/>
      <w:numFmt w:val="decimal"/>
      <w:lvlText w:val="%1."/>
      <w:lvlJc w:val="left"/>
      <w:pPr>
        <w:tabs>
          <w:tab w:val="num" w:pos="432"/>
        </w:tabs>
        <w:ind w:left="72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0240B32"/>
    <w:multiLevelType w:val="hybridMultilevel"/>
    <w:tmpl w:val="6A965990"/>
    <w:lvl w:ilvl="0" w:tplc="7E3AE816">
      <w:start w:val="1"/>
      <w:numFmt w:val="decimal"/>
      <w:lvlText w:val="%1."/>
      <w:lvlJc w:val="left"/>
      <w:pPr>
        <w:tabs>
          <w:tab w:val="num" w:pos="90"/>
        </w:tabs>
        <w:ind w:left="9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nsid w:val="31FF520D"/>
    <w:multiLevelType w:val="singleLevel"/>
    <w:tmpl w:val="A34288F4"/>
    <w:lvl w:ilvl="0">
      <w:start w:val="1"/>
      <w:numFmt w:val="decimal"/>
      <w:lvlText w:val="%1."/>
      <w:lvlJc w:val="left"/>
      <w:pPr>
        <w:tabs>
          <w:tab w:val="num" w:pos="360"/>
        </w:tabs>
        <w:ind w:left="360" w:hanging="360"/>
      </w:pPr>
      <w:rPr>
        <w:rFonts w:hint="default"/>
      </w:rPr>
    </w:lvl>
  </w:abstractNum>
  <w:abstractNum w:abstractNumId="31">
    <w:nsid w:val="35885F3D"/>
    <w:multiLevelType w:val="singleLevel"/>
    <w:tmpl w:val="0409000F"/>
    <w:lvl w:ilvl="0">
      <w:start w:val="1"/>
      <w:numFmt w:val="decimal"/>
      <w:lvlText w:val="%1."/>
      <w:lvlJc w:val="left"/>
      <w:pPr>
        <w:tabs>
          <w:tab w:val="num" w:pos="360"/>
        </w:tabs>
        <w:ind w:left="360" w:hanging="360"/>
      </w:pPr>
    </w:lvl>
  </w:abstractNum>
  <w:abstractNum w:abstractNumId="32">
    <w:nsid w:val="3A1E57F6"/>
    <w:multiLevelType w:val="hybridMultilevel"/>
    <w:tmpl w:val="B22AA196"/>
    <w:lvl w:ilvl="0" w:tplc="58B827DE">
      <w:start w:val="1"/>
      <w:numFmt w:val="decimal"/>
      <w:lvlText w:val="%1."/>
      <w:lvlJc w:val="left"/>
      <w:pPr>
        <w:tabs>
          <w:tab w:val="num" w:pos="1440"/>
        </w:tabs>
        <w:ind w:left="144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1E93893"/>
    <w:multiLevelType w:val="hybridMultilevel"/>
    <w:tmpl w:val="CE320148"/>
    <w:lvl w:ilvl="0" w:tplc="8528CAE0">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8471A1D"/>
    <w:multiLevelType w:val="hybridMultilevel"/>
    <w:tmpl w:val="ECEA82DA"/>
    <w:lvl w:ilvl="0" w:tplc="6D4A0E50">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4BC510D2"/>
    <w:multiLevelType w:val="hybridMultilevel"/>
    <w:tmpl w:val="9DBA6FF4"/>
    <w:lvl w:ilvl="0" w:tplc="FFFFFFFF">
      <w:start w:val="1"/>
      <w:numFmt w:val="upperRoman"/>
      <w:pStyle w:val="Heading8"/>
      <w:lvlText w:val="%1."/>
      <w:lvlJc w:val="left"/>
      <w:pPr>
        <w:tabs>
          <w:tab w:val="num" w:pos="648"/>
        </w:tabs>
        <w:ind w:left="648" w:hanging="648"/>
      </w:pPr>
      <w:rPr>
        <w:rFonts w:ascii="Times New Roman" w:hAnsi="Times New Roman" w:hint="default"/>
        <w:b/>
        <w:i w:val="0"/>
      </w:rPr>
    </w:lvl>
    <w:lvl w:ilvl="1" w:tplc="FFFFFFFF">
      <w:start w:val="1"/>
      <w:numFmt w:val="upperLetter"/>
      <w:lvlText w:val="%2."/>
      <w:lvlJc w:val="left"/>
      <w:pPr>
        <w:tabs>
          <w:tab w:val="num" w:pos="1440"/>
        </w:tabs>
        <w:ind w:left="1440" w:hanging="360"/>
      </w:pPr>
      <w:rPr>
        <w:rFont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DFE5925"/>
    <w:multiLevelType w:val="hybridMultilevel"/>
    <w:tmpl w:val="4E046866"/>
    <w:lvl w:ilvl="0" w:tplc="F04C357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F302F09"/>
    <w:multiLevelType w:val="hybridMultilevel"/>
    <w:tmpl w:val="473C5A82"/>
    <w:lvl w:ilvl="0" w:tplc="5FA6EF6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4F495B5B"/>
    <w:multiLevelType w:val="hybridMultilevel"/>
    <w:tmpl w:val="AE84A694"/>
    <w:lvl w:ilvl="0" w:tplc="0A3C0696">
      <w:start w:val="1"/>
      <w:numFmt w:val="lowerLetter"/>
      <w:lvlText w:val="%1."/>
      <w:lvlJc w:val="left"/>
      <w:pPr>
        <w:tabs>
          <w:tab w:val="num" w:pos="2520"/>
        </w:tabs>
        <w:ind w:left="252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nsid w:val="56E97E50"/>
    <w:multiLevelType w:val="hybridMultilevel"/>
    <w:tmpl w:val="EA848622"/>
    <w:lvl w:ilvl="0" w:tplc="0F626146">
      <w:start w:val="1"/>
      <w:numFmt w:val="upperLetter"/>
      <w:lvlText w:val="%1."/>
      <w:lvlJc w:val="left"/>
      <w:pPr>
        <w:tabs>
          <w:tab w:val="num" w:pos="1008"/>
        </w:tabs>
        <w:ind w:left="1008" w:hanging="360"/>
      </w:pPr>
      <w:rPr>
        <w:rFonts w:ascii="Times New Roman" w:hAnsi="Times New Roman" w:cs="Times New Roman" w:hint="default"/>
        <w:b/>
      </w:rPr>
    </w:lvl>
    <w:lvl w:ilvl="1" w:tplc="6C6E22C8">
      <w:start w:val="8"/>
      <w:numFmt w:val="decimal"/>
      <w:lvlText w:val="%2."/>
      <w:lvlJc w:val="left"/>
      <w:pPr>
        <w:tabs>
          <w:tab w:val="num" w:pos="1440"/>
        </w:tabs>
        <w:ind w:left="1440" w:hanging="360"/>
      </w:pPr>
      <w:rPr>
        <w:rFonts w:ascii="Times New Roman" w:eastAsia="Times New Roman" w:hAnsi="Times New Roman" w:cs="Times New Roman" w:hint="default"/>
        <w:b w:val="0"/>
      </w:rPr>
    </w:lvl>
    <w:lvl w:ilvl="2" w:tplc="0409001B">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0">
    <w:nsid w:val="575C2DAB"/>
    <w:multiLevelType w:val="hybridMultilevel"/>
    <w:tmpl w:val="87E4AC96"/>
    <w:lvl w:ilvl="0" w:tplc="30C8EEB8">
      <w:start w:val="1"/>
      <w:numFmt w:val="decimal"/>
      <w:lvlText w:val="%1."/>
      <w:lvlJc w:val="left"/>
      <w:pPr>
        <w:tabs>
          <w:tab w:val="num" w:pos="-936"/>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0"/>
        </w:tabs>
        <w:ind w:left="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1440"/>
        </w:tabs>
        <w:ind w:left="1440" w:hanging="180"/>
      </w:pPr>
    </w:lvl>
    <w:lvl w:ilvl="6" w:tplc="0409000F">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41">
    <w:nsid w:val="58101D6F"/>
    <w:multiLevelType w:val="multilevel"/>
    <w:tmpl w:val="C3F897F8"/>
    <w:lvl w:ilvl="0">
      <w:start w:val="1"/>
      <w:numFmt w:val="decimal"/>
      <w:lvlText w:val="%1."/>
      <w:lvlJc w:val="left"/>
      <w:pPr>
        <w:tabs>
          <w:tab w:val="num" w:pos="1368"/>
        </w:tabs>
        <w:ind w:left="1368" w:hanging="360"/>
      </w:pPr>
      <w:rPr>
        <w:rFonts w:hint="default"/>
      </w:rPr>
    </w:lvl>
    <w:lvl w:ilvl="1">
      <w:start w:val="1"/>
      <w:numFmt w:val="decimal"/>
      <w:lvlText w:val="%2."/>
      <w:lvlJc w:val="left"/>
      <w:pPr>
        <w:tabs>
          <w:tab w:val="num" w:pos="2448"/>
        </w:tabs>
        <w:ind w:left="2448" w:hanging="720"/>
      </w:pPr>
      <w:rPr>
        <w:rFonts w:hint="default"/>
      </w:rPr>
    </w:lvl>
    <w:lvl w:ilvl="2">
      <w:start w:val="1"/>
      <w:numFmt w:val="lowerRoman"/>
      <w:lvlText w:val="%3."/>
      <w:lvlJc w:val="right"/>
      <w:pPr>
        <w:tabs>
          <w:tab w:val="num" w:pos="2808"/>
        </w:tabs>
        <w:ind w:left="2808" w:hanging="180"/>
      </w:pPr>
      <w:rPr>
        <w:rFonts w:hint="default"/>
      </w:rPr>
    </w:lvl>
    <w:lvl w:ilvl="3">
      <w:start w:val="1"/>
      <w:numFmt w:val="decimal"/>
      <w:lvlText w:val="%4."/>
      <w:lvlJc w:val="left"/>
      <w:pPr>
        <w:tabs>
          <w:tab w:val="num" w:pos="3528"/>
        </w:tabs>
        <w:ind w:left="3528" w:hanging="360"/>
      </w:pPr>
      <w:rPr>
        <w:rFonts w:hint="default"/>
      </w:rPr>
    </w:lvl>
    <w:lvl w:ilvl="4">
      <w:start w:val="1"/>
      <w:numFmt w:val="lowerLetter"/>
      <w:lvlText w:val="%5."/>
      <w:lvlJc w:val="left"/>
      <w:pPr>
        <w:tabs>
          <w:tab w:val="num" w:pos="4248"/>
        </w:tabs>
        <w:ind w:left="4248" w:hanging="360"/>
      </w:pPr>
      <w:rPr>
        <w:rFonts w:hint="default"/>
      </w:rPr>
    </w:lvl>
    <w:lvl w:ilvl="5">
      <w:start w:val="1"/>
      <w:numFmt w:val="lowerRoman"/>
      <w:lvlText w:val="%6."/>
      <w:lvlJc w:val="right"/>
      <w:pPr>
        <w:tabs>
          <w:tab w:val="num" w:pos="4968"/>
        </w:tabs>
        <w:ind w:left="4968" w:hanging="180"/>
      </w:pPr>
      <w:rPr>
        <w:rFonts w:hint="default"/>
      </w:rPr>
    </w:lvl>
    <w:lvl w:ilvl="6">
      <w:start w:val="1"/>
      <w:numFmt w:val="decimal"/>
      <w:lvlText w:val="%7."/>
      <w:lvlJc w:val="left"/>
      <w:pPr>
        <w:tabs>
          <w:tab w:val="num" w:pos="5688"/>
        </w:tabs>
        <w:ind w:left="5688" w:hanging="360"/>
      </w:pPr>
      <w:rPr>
        <w:rFonts w:hint="default"/>
      </w:rPr>
    </w:lvl>
    <w:lvl w:ilvl="7">
      <w:start w:val="1"/>
      <w:numFmt w:val="lowerLetter"/>
      <w:lvlText w:val="%8."/>
      <w:lvlJc w:val="left"/>
      <w:pPr>
        <w:tabs>
          <w:tab w:val="num" w:pos="6408"/>
        </w:tabs>
        <w:ind w:left="6408" w:hanging="360"/>
      </w:pPr>
      <w:rPr>
        <w:rFonts w:hint="default"/>
      </w:rPr>
    </w:lvl>
    <w:lvl w:ilvl="8">
      <w:start w:val="1"/>
      <w:numFmt w:val="lowerRoman"/>
      <w:lvlText w:val="%9."/>
      <w:lvlJc w:val="right"/>
      <w:pPr>
        <w:tabs>
          <w:tab w:val="num" w:pos="7128"/>
        </w:tabs>
        <w:ind w:left="7128" w:hanging="180"/>
      </w:pPr>
      <w:rPr>
        <w:rFonts w:hint="default"/>
      </w:rPr>
    </w:lvl>
  </w:abstractNum>
  <w:abstractNum w:abstractNumId="42">
    <w:nsid w:val="5D83338C"/>
    <w:multiLevelType w:val="hybridMultilevel"/>
    <w:tmpl w:val="961E9402"/>
    <w:lvl w:ilvl="0" w:tplc="E98AFCD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F1C0DBC"/>
    <w:multiLevelType w:val="multilevel"/>
    <w:tmpl w:val="85186E9E"/>
    <w:lvl w:ilvl="0">
      <w:start w:val="1"/>
      <w:numFmt w:val="lowerLetter"/>
      <w:lvlText w:val="%1."/>
      <w:lvlJc w:val="left"/>
      <w:pPr>
        <w:tabs>
          <w:tab w:val="num" w:pos="1368"/>
        </w:tabs>
        <w:ind w:left="1656" w:hanging="288"/>
      </w:pPr>
      <w:rPr>
        <w:rFonts w:hint="default"/>
      </w:rPr>
    </w:lvl>
    <w:lvl w:ilvl="1">
      <w:start w:val="1"/>
      <w:numFmt w:val="lowerRoman"/>
      <w:lvlText w:val="%2."/>
      <w:lvlJc w:val="left"/>
      <w:pPr>
        <w:tabs>
          <w:tab w:val="num" w:pos="2304"/>
        </w:tabs>
        <w:ind w:left="2376" w:hanging="432"/>
      </w:pPr>
      <w:rPr>
        <w:rFonts w:hint="default"/>
      </w:rPr>
    </w:lvl>
    <w:lvl w:ilvl="2">
      <w:start w:val="1"/>
      <w:numFmt w:val="bullet"/>
      <w:lvlText w:val=""/>
      <w:lvlJc w:val="left"/>
      <w:pPr>
        <w:tabs>
          <w:tab w:val="num" w:pos="3168"/>
        </w:tabs>
        <w:ind w:left="3168" w:hanging="360"/>
      </w:pPr>
      <w:rPr>
        <w:rFonts w:ascii="Wingdings" w:hAnsi="Wingdings" w:hint="default"/>
      </w:rPr>
    </w:lvl>
    <w:lvl w:ilvl="3">
      <w:start w:val="1"/>
      <w:numFmt w:val="lowerRoman"/>
      <w:suff w:val="space"/>
      <w:lvlText w:val="%4"/>
      <w:lvlJc w:val="left"/>
      <w:pPr>
        <w:ind w:left="3888" w:hanging="360"/>
      </w:pPr>
      <w:rPr>
        <w:rFonts w:hint="default"/>
      </w:rPr>
    </w:lvl>
    <w:lvl w:ilvl="4">
      <w:start w:val="1"/>
      <w:numFmt w:val="bullet"/>
      <w:lvlText w:val="o"/>
      <w:lvlJc w:val="left"/>
      <w:pPr>
        <w:tabs>
          <w:tab w:val="num" w:pos="4608"/>
        </w:tabs>
        <w:ind w:left="4608" w:hanging="360"/>
      </w:pPr>
      <w:rPr>
        <w:rFonts w:ascii="Courier New" w:hAnsi="Courier New" w:cs="Courier New" w:hint="default"/>
      </w:rPr>
    </w:lvl>
    <w:lvl w:ilvl="5">
      <w:start w:val="1"/>
      <w:numFmt w:val="bullet"/>
      <w:lvlText w:val=""/>
      <w:lvlJc w:val="left"/>
      <w:pPr>
        <w:tabs>
          <w:tab w:val="num" w:pos="5328"/>
        </w:tabs>
        <w:ind w:left="5328" w:hanging="360"/>
      </w:pPr>
      <w:rPr>
        <w:rFonts w:ascii="Wingdings" w:hAnsi="Wingdings" w:hint="default"/>
      </w:rPr>
    </w:lvl>
    <w:lvl w:ilvl="6">
      <w:start w:val="1"/>
      <w:numFmt w:val="bullet"/>
      <w:lvlText w:val=""/>
      <w:lvlJc w:val="left"/>
      <w:pPr>
        <w:tabs>
          <w:tab w:val="num" w:pos="6048"/>
        </w:tabs>
        <w:ind w:left="6048" w:hanging="360"/>
      </w:pPr>
      <w:rPr>
        <w:rFonts w:ascii="Symbol" w:hAnsi="Symbol" w:hint="default"/>
      </w:rPr>
    </w:lvl>
    <w:lvl w:ilvl="7">
      <w:start w:val="1"/>
      <w:numFmt w:val="bullet"/>
      <w:lvlText w:val="o"/>
      <w:lvlJc w:val="left"/>
      <w:pPr>
        <w:tabs>
          <w:tab w:val="num" w:pos="6768"/>
        </w:tabs>
        <w:ind w:left="6768" w:hanging="360"/>
      </w:pPr>
      <w:rPr>
        <w:rFonts w:ascii="Courier New" w:hAnsi="Courier New" w:cs="Courier New" w:hint="default"/>
      </w:rPr>
    </w:lvl>
    <w:lvl w:ilvl="8">
      <w:start w:val="1"/>
      <w:numFmt w:val="bullet"/>
      <w:lvlText w:val=""/>
      <w:lvlJc w:val="left"/>
      <w:pPr>
        <w:tabs>
          <w:tab w:val="num" w:pos="7488"/>
        </w:tabs>
        <w:ind w:left="7488" w:hanging="360"/>
      </w:pPr>
      <w:rPr>
        <w:rFonts w:ascii="Wingdings" w:hAnsi="Wingdings" w:hint="default"/>
      </w:rPr>
    </w:lvl>
  </w:abstractNum>
  <w:abstractNum w:abstractNumId="44">
    <w:nsid w:val="65372A4E"/>
    <w:multiLevelType w:val="hybridMultilevel"/>
    <w:tmpl w:val="7E749684"/>
    <w:lvl w:ilvl="0" w:tplc="6D4A0E50">
      <w:start w:val="1"/>
      <w:numFmt w:val="decimal"/>
      <w:lvlText w:val="%1."/>
      <w:lvlJc w:val="left"/>
      <w:pPr>
        <w:tabs>
          <w:tab w:val="num" w:pos="2160"/>
        </w:tabs>
        <w:ind w:left="2160" w:hanging="360"/>
      </w:pPr>
      <w:rPr>
        <w:rFonts w:hint="default"/>
        <w:b w:val="0"/>
        <w:i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694E2906"/>
    <w:multiLevelType w:val="multilevel"/>
    <w:tmpl w:val="25080CF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nsid w:val="6D040269"/>
    <w:multiLevelType w:val="hybridMultilevel"/>
    <w:tmpl w:val="6512E502"/>
    <w:lvl w:ilvl="0" w:tplc="DD84B21A">
      <w:start w:val="1"/>
      <w:numFmt w:val="decimal"/>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04E22FA"/>
    <w:multiLevelType w:val="hybridMultilevel"/>
    <w:tmpl w:val="31C6C240"/>
    <w:lvl w:ilvl="0" w:tplc="7E3AE816">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nsid w:val="705F3861"/>
    <w:multiLevelType w:val="singleLevel"/>
    <w:tmpl w:val="41CCA4DC"/>
    <w:lvl w:ilvl="0">
      <w:start w:val="1"/>
      <w:numFmt w:val="decimal"/>
      <w:lvlText w:val="%1."/>
      <w:lvlJc w:val="left"/>
      <w:pPr>
        <w:tabs>
          <w:tab w:val="num" w:pos="360"/>
        </w:tabs>
        <w:ind w:left="360" w:hanging="360"/>
      </w:pPr>
      <w:rPr>
        <w:rFonts w:hint="default"/>
      </w:rPr>
    </w:lvl>
  </w:abstractNum>
  <w:abstractNum w:abstractNumId="49">
    <w:nsid w:val="70F4032D"/>
    <w:multiLevelType w:val="hybridMultilevel"/>
    <w:tmpl w:val="3766C3BA"/>
    <w:lvl w:ilvl="0" w:tplc="58F04A12">
      <w:start w:val="1"/>
      <w:numFmt w:val="lowerLetter"/>
      <w:lvlText w:val="%1."/>
      <w:lvlJc w:val="left"/>
      <w:pPr>
        <w:tabs>
          <w:tab w:val="num" w:pos="1800"/>
        </w:tabs>
        <w:ind w:left="180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68B7C9C"/>
    <w:multiLevelType w:val="hybridMultilevel"/>
    <w:tmpl w:val="1938BA30"/>
    <w:lvl w:ilvl="0" w:tplc="5C70A5D2">
      <w:start w:val="1"/>
      <w:numFmt w:val="lowerLetter"/>
      <w:lvlText w:val="%1."/>
      <w:lvlJc w:val="left"/>
      <w:pPr>
        <w:tabs>
          <w:tab w:val="num" w:pos="-90"/>
        </w:tabs>
        <w:ind w:left="-90" w:hanging="360"/>
      </w:pPr>
      <w:rPr>
        <w:rFonts w:ascii="Times New Roman" w:hAnsi="Times New Roman" w:cs="Times New Roman" w:hint="default"/>
        <w:b w:val="0"/>
        <w:i w:val="0"/>
        <w:sz w:val="24"/>
      </w:rPr>
    </w:lvl>
    <w:lvl w:ilvl="1" w:tplc="04090019">
      <w:start w:val="1"/>
      <w:numFmt w:val="lowerLetter"/>
      <w:lvlText w:val="%2."/>
      <w:lvlJc w:val="left"/>
      <w:pPr>
        <w:tabs>
          <w:tab w:val="num" w:pos="-450"/>
        </w:tabs>
        <w:ind w:left="-450" w:hanging="360"/>
      </w:pPr>
    </w:lvl>
    <w:lvl w:ilvl="2" w:tplc="0409001B">
      <w:start w:val="1"/>
      <w:numFmt w:val="lowerRoman"/>
      <w:lvlText w:val="%3."/>
      <w:lvlJc w:val="right"/>
      <w:pPr>
        <w:tabs>
          <w:tab w:val="num" w:pos="270"/>
        </w:tabs>
        <w:ind w:left="270" w:hanging="180"/>
      </w:pPr>
    </w:lvl>
    <w:lvl w:ilvl="3" w:tplc="0409000F" w:tentative="1">
      <w:start w:val="1"/>
      <w:numFmt w:val="decimal"/>
      <w:lvlText w:val="%4."/>
      <w:lvlJc w:val="left"/>
      <w:pPr>
        <w:tabs>
          <w:tab w:val="num" w:pos="990"/>
        </w:tabs>
        <w:ind w:left="990" w:hanging="360"/>
      </w:pPr>
    </w:lvl>
    <w:lvl w:ilvl="4" w:tplc="04090019" w:tentative="1">
      <w:start w:val="1"/>
      <w:numFmt w:val="lowerLetter"/>
      <w:lvlText w:val="%5."/>
      <w:lvlJc w:val="left"/>
      <w:pPr>
        <w:tabs>
          <w:tab w:val="num" w:pos="1710"/>
        </w:tabs>
        <w:ind w:left="1710" w:hanging="360"/>
      </w:pPr>
    </w:lvl>
    <w:lvl w:ilvl="5" w:tplc="0409001B" w:tentative="1">
      <w:start w:val="1"/>
      <w:numFmt w:val="lowerRoman"/>
      <w:lvlText w:val="%6."/>
      <w:lvlJc w:val="right"/>
      <w:pPr>
        <w:tabs>
          <w:tab w:val="num" w:pos="2430"/>
        </w:tabs>
        <w:ind w:left="2430" w:hanging="180"/>
      </w:pPr>
    </w:lvl>
    <w:lvl w:ilvl="6" w:tplc="0409000F" w:tentative="1">
      <w:start w:val="1"/>
      <w:numFmt w:val="decimal"/>
      <w:lvlText w:val="%7."/>
      <w:lvlJc w:val="left"/>
      <w:pPr>
        <w:tabs>
          <w:tab w:val="num" w:pos="3150"/>
        </w:tabs>
        <w:ind w:left="3150" w:hanging="360"/>
      </w:pPr>
    </w:lvl>
    <w:lvl w:ilvl="7" w:tplc="04090019" w:tentative="1">
      <w:start w:val="1"/>
      <w:numFmt w:val="lowerLetter"/>
      <w:lvlText w:val="%8."/>
      <w:lvlJc w:val="left"/>
      <w:pPr>
        <w:tabs>
          <w:tab w:val="num" w:pos="3870"/>
        </w:tabs>
        <w:ind w:left="3870" w:hanging="360"/>
      </w:pPr>
    </w:lvl>
    <w:lvl w:ilvl="8" w:tplc="0409001B" w:tentative="1">
      <w:start w:val="1"/>
      <w:numFmt w:val="lowerRoman"/>
      <w:lvlText w:val="%9."/>
      <w:lvlJc w:val="right"/>
      <w:pPr>
        <w:tabs>
          <w:tab w:val="num" w:pos="4590"/>
        </w:tabs>
        <w:ind w:left="4590" w:hanging="180"/>
      </w:pPr>
    </w:lvl>
  </w:abstractNum>
  <w:abstractNum w:abstractNumId="51">
    <w:nsid w:val="7ACD630C"/>
    <w:multiLevelType w:val="multilevel"/>
    <w:tmpl w:val="0F4E86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3"/>
  </w:num>
  <w:num w:numId="2">
    <w:abstractNumId w:val="35"/>
  </w:num>
  <w:num w:numId="3">
    <w:abstractNumId w:val="18"/>
  </w:num>
  <w:num w:numId="4">
    <w:abstractNumId w:val="3"/>
  </w:num>
  <w:num w:numId="5">
    <w:abstractNumId w:val="5"/>
  </w:num>
  <w:num w:numId="6">
    <w:abstractNumId w:val="12"/>
  </w:num>
  <w:num w:numId="7">
    <w:abstractNumId w:val="14"/>
  </w:num>
  <w:num w:numId="8">
    <w:abstractNumId w:val="48"/>
  </w:num>
  <w:num w:numId="9">
    <w:abstractNumId w:val="30"/>
  </w:num>
  <w:num w:numId="10">
    <w:abstractNumId w:val="9"/>
  </w:num>
  <w:num w:numId="11">
    <w:abstractNumId w:val="31"/>
  </w:num>
  <w:num w:numId="12">
    <w:abstractNumId w:val="24"/>
  </w:num>
  <w:num w:numId="13">
    <w:abstractNumId w:val="2"/>
  </w:num>
  <w:num w:numId="14">
    <w:abstractNumId w:val="25"/>
  </w:num>
  <w:num w:numId="15">
    <w:abstractNumId w:val="44"/>
  </w:num>
  <w:num w:numId="16">
    <w:abstractNumId w:val="20"/>
  </w:num>
  <w:num w:numId="17">
    <w:abstractNumId w:val="50"/>
  </w:num>
  <w:num w:numId="18">
    <w:abstractNumId w:val="34"/>
  </w:num>
  <w:num w:numId="19">
    <w:abstractNumId w:val="0"/>
  </w:num>
  <w:num w:numId="20">
    <w:abstractNumId w:val="7"/>
  </w:num>
  <w:num w:numId="21">
    <w:abstractNumId w:val="33"/>
  </w:num>
  <w:num w:numId="22">
    <w:abstractNumId w:val="38"/>
  </w:num>
  <w:num w:numId="23">
    <w:abstractNumId w:val="49"/>
  </w:num>
  <w:num w:numId="24">
    <w:abstractNumId w:val="37"/>
  </w:num>
  <w:num w:numId="25">
    <w:abstractNumId w:val="6"/>
  </w:num>
  <w:num w:numId="26">
    <w:abstractNumId w:val="19"/>
  </w:num>
  <w:num w:numId="27">
    <w:abstractNumId w:val="39"/>
  </w:num>
  <w:num w:numId="28">
    <w:abstractNumId w:val="15"/>
  </w:num>
  <w:num w:numId="29">
    <w:abstractNumId w:val="32"/>
  </w:num>
  <w:num w:numId="30">
    <w:abstractNumId w:val="21"/>
  </w:num>
  <w:num w:numId="31">
    <w:abstractNumId w:val="23"/>
  </w:num>
  <w:num w:numId="32">
    <w:abstractNumId w:val="16"/>
  </w:num>
  <w:num w:numId="33">
    <w:abstractNumId w:val="47"/>
  </w:num>
  <w:num w:numId="34">
    <w:abstractNumId w:val="29"/>
  </w:num>
  <w:num w:numId="35">
    <w:abstractNumId w:val="40"/>
  </w:num>
  <w:num w:numId="36">
    <w:abstractNumId w:val="17"/>
  </w:num>
  <w:num w:numId="37">
    <w:abstractNumId w:val="42"/>
  </w:num>
  <w:num w:numId="38">
    <w:abstractNumId w:val="28"/>
  </w:num>
  <w:num w:numId="39">
    <w:abstractNumId w:val="8"/>
  </w:num>
  <w:num w:numId="40">
    <w:abstractNumId w:val="1"/>
  </w:num>
  <w:num w:numId="41">
    <w:abstractNumId w:val="27"/>
  </w:num>
  <w:num w:numId="42">
    <w:abstractNumId w:val="43"/>
  </w:num>
  <w:num w:numId="43">
    <w:abstractNumId w:val="51"/>
  </w:num>
  <w:num w:numId="44">
    <w:abstractNumId w:val="11"/>
  </w:num>
  <w:num w:numId="45">
    <w:abstractNumId w:val="10"/>
  </w:num>
  <w:num w:numId="46">
    <w:abstractNumId w:val="46"/>
  </w:num>
  <w:num w:numId="47">
    <w:abstractNumId w:val="22"/>
  </w:num>
  <w:num w:numId="48">
    <w:abstractNumId w:val="26"/>
  </w:num>
  <w:num w:numId="49">
    <w:abstractNumId w:val="4"/>
  </w:num>
  <w:num w:numId="50">
    <w:abstractNumId w:val="36"/>
  </w:num>
  <w:num w:numId="51">
    <w:abstractNumId w:val="41"/>
  </w:num>
  <w:num w:numId="52">
    <w:abstractNumId w:val="4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1"/>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2">
      <o:colormenu v:ext="edit" fillcolor="#0070c0" strokecolor="#0070c0"/>
    </o:shapedefaults>
  </w:hdrShapeDefaults>
  <w:footnotePr>
    <w:footnote w:id="-1"/>
    <w:footnote w:id="0"/>
  </w:footnotePr>
  <w:endnotePr>
    <w:endnote w:id="-1"/>
    <w:endnote w:id="0"/>
  </w:endnotePr>
  <w:compat/>
  <w:rsids>
    <w:rsidRoot w:val="00710CEE"/>
    <w:rsid w:val="0000337E"/>
    <w:rsid w:val="000040E2"/>
    <w:rsid w:val="00006870"/>
    <w:rsid w:val="00012B0C"/>
    <w:rsid w:val="0001330B"/>
    <w:rsid w:val="000141B9"/>
    <w:rsid w:val="000142F9"/>
    <w:rsid w:val="00014825"/>
    <w:rsid w:val="000172B7"/>
    <w:rsid w:val="00037D11"/>
    <w:rsid w:val="00044232"/>
    <w:rsid w:val="00044429"/>
    <w:rsid w:val="00047605"/>
    <w:rsid w:val="00050789"/>
    <w:rsid w:val="00053B34"/>
    <w:rsid w:val="00054440"/>
    <w:rsid w:val="00054D96"/>
    <w:rsid w:val="00055D6B"/>
    <w:rsid w:val="00062C4E"/>
    <w:rsid w:val="00064B04"/>
    <w:rsid w:val="00067A51"/>
    <w:rsid w:val="00071A0D"/>
    <w:rsid w:val="000739AB"/>
    <w:rsid w:val="000767D8"/>
    <w:rsid w:val="000768F1"/>
    <w:rsid w:val="00080454"/>
    <w:rsid w:val="000817A2"/>
    <w:rsid w:val="0008448F"/>
    <w:rsid w:val="000908AC"/>
    <w:rsid w:val="00091280"/>
    <w:rsid w:val="00091BC7"/>
    <w:rsid w:val="00094C8A"/>
    <w:rsid w:val="000A16CF"/>
    <w:rsid w:val="000A3E6C"/>
    <w:rsid w:val="000A5137"/>
    <w:rsid w:val="000A6A17"/>
    <w:rsid w:val="000A7A09"/>
    <w:rsid w:val="000B1FC0"/>
    <w:rsid w:val="000B71AF"/>
    <w:rsid w:val="000B7E7F"/>
    <w:rsid w:val="000C1322"/>
    <w:rsid w:val="000C1514"/>
    <w:rsid w:val="000C6F48"/>
    <w:rsid w:val="000D5072"/>
    <w:rsid w:val="000D745F"/>
    <w:rsid w:val="000E00A3"/>
    <w:rsid w:val="000E22FA"/>
    <w:rsid w:val="000E53F9"/>
    <w:rsid w:val="000E7D50"/>
    <w:rsid w:val="000F795D"/>
    <w:rsid w:val="000F7D87"/>
    <w:rsid w:val="0010054C"/>
    <w:rsid w:val="00102BF9"/>
    <w:rsid w:val="00107457"/>
    <w:rsid w:val="00107EFB"/>
    <w:rsid w:val="00117B7F"/>
    <w:rsid w:val="00120E3F"/>
    <w:rsid w:val="00133D6D"/>
    <w:rsid w:val="00136A1B"/>
    <w:rsid w:val="00137327"/>
    <w:rsid w:val="00137363"/>
    <w:rsid w:val="001431EF"/>
    <w:rsid w:val="001436A1"/>
    <w:rsid w:val="00153085"/>
    <w:rsid w:val="00156A0A"/>
    <w:rsid w:val="00157610"/>
    <w:rsid w:val="00161B7C"/>
    <w:rsid w:val="00173FE2"/>
    <w:rsid w:val="00175ADD"/>
    <w:rsid w:val="00175B29"/>
    <w:rsid w:val="001777BB"/>
    <w:rsid w:val="00184CFC"/>
    <w:rsid w:val="00185DEE"/>
    <w:rsid w:val="0018646D"/>
    <w:rsid w:val="00193F40"/>
    <w:rsid w:val="001948DE"/>
    <w:rsid w:val="00197B3E"/>
    <w:rsid w:val="001A369E"/>
    <w:rsid w:val="001A3D99"/>
    <w:rsid w:val="001B35B9"/>
    <w:rsid w:val="001B3B15"/>
    <w:rsid w:val="001B4809"/>
    <w:rsid w:val="001C50D6"/>
    <w:rsid w:val="001D18E7"/>
    <w:rsid w:val="001E267E"/>
    <w:rsid w:val="001F39BF"/>
    <w:rsid w:val="00200D4E"/>
    <w:rsid w:val="0020148A"/>
    <w:rsid w:val="00203054"/>
    <w:rsid w:val="00204402"/>
    <w:rsid w:val="00217634"/>
    <w:rsid w:val="00221EF2"/>
    <w:rsid w:val="0022765E"/>
    <w:rsid w:val="0023055E"/>
    <w:rsid w:val="00231973"/>
    <w:rsid w:val="0024259F"/>
    <w:rsid w:val="00245B1E"/>
    <w:rsid w:val="00251DB2"/>
    <w:rsid w:val="002528E9"/>
    <w:rsid w:val="00254F8B"/>
    <w:rsid w:val="00257228"/>
    <w:rsid w:val="0026539D"/>
    <w:rsid w:val="0027497A"/>
    <w:rsid w:val="002808A9"/>
    <w:rsid w:val="00283E8D"/>
    <w:rsid w:val="0028528E"/>
    <w:rsid w:val="00291EBF"/>
    <w:rsid w:val="00292A3E"/>
    <w:rsid w:val="00295B15"/>
    <w:rsid w:val="002A1159"/>
    <w:rsid w:val="002A1B16"/>
    <w:rsid w:val="002A6478"/>
    <w:rsid w:val="002B0D90"/>
    <w:rsid w:val="002B2EE5"/>
    <w:rsid w:val="002B557D"/>
    <w:rsid w:val="002B56E3"/>
    <w:rsid w:val="002C25A4"/>
    <w:rsid w:val="002C2951"/>
    <w:rsid w:val="002C4A81"/>
    <w:rsid w:val="002C63CA"/>
    <w:rsid w:val="002C733B"/>
    <w:rsid w:val="002D487A"/>
    <w:rsid w:val="002D5727"/>
    <w:rsid w:val="002D7058"/>
    <w:rsid w:val="002D72C7"/>
    <w:rsid w:val="002E0F88"/>
    <w:rsid w:val="002E144E"/>
    <w:rsid w:val="002E771A"/>
    <w:rsid w:val="002F0A2D"/>
    <w:rsid w:val="002F0C8C"/>
    <w:rsid w:val="002F38A3"/>
    <w:rsid w:val="002F7119"/>
    <w:rsid w:val="002F782E"/>
    <w:rsid w:val="002F7F07"/>
    <w:rsid w:val="00303E5E"/>
    <w:rsid w:val="00306ACF"/>
    <w:rsid w:val="00307538"/>
    <w:rsid w:val="00314420"/>
    <w:rsid w:val="003148BF"/>
    <w:rsid w:val="003169BC"/>
    <w:rsid w:val="0032369A"/>
    <w:rsid w:val="0032567C"/>
    <w:rsid w:val="003303A8"/>
    <w:rsid w:val="0033644D"/>
    <w:rsid w:val="003527AE"/>
    <w:rsid w:val="00355608"/>
    <w:rsid w:val="0036002F"/>
    <w:rsid w:val="00364A5A"/>
    <w:rsid w:val="00366BE3"/>
    <w:rsid w:val="003711E5"/>
    <w:rsid w:val="00373447"/>
    <w:rsid w:val="003735A7"/>
    <w:rsid w:val="00380EB5"/>
    <w:rsid w:val="003826AE"/>
    <w:rsid w:val="00382CA4"/>
    <w:rsid w:val="00395435"/>
    <w:rsid w:val="003A0B7F"/>
    <w:rsid w:val="003A2EB3"/>
    <w:rsid w:val="003A36C8"/>
    <w:rsid w:val="003A50D1"/>
    <w:rsid w:val="003B1716"/>
    <w:rsid w:val="003B7D1F"/>
    <w:rsid w:val="003C0A40"/>
    <w:rsid w:val="003C107F"/>
    <w:rsid w:val="003C61B2"/>
    <w:rsid w:val="003D04B0"/>
    <w:rsid w:val="003E15B1"/>
    <w:rsid w:val="003E222C"/>
    <w:rsid w:val="003E5F58"/>
    <w:rsid w:val="003F6548"/>
    <w:rsid w:val="00402588"/>
    <w:rsid w:val="00410CD7"/>
    <w:rsid w:val="00424683"/>
    <w:rsid w:val="0042469D"/>
    <w:rsid w:val="0042609F"/>
    <w:rsid w:val="00431F66"/>
    <w:rsid w:val="00441015"/>
    <w:rsid w:val="00453096"/>
    <w:rsid w:val="004559A9"/>
    <w:rsid w:val="004601C2"/>
    <w:rsid w:val="00460692"/>
    <w:rsid w:val="00462106"/>
    <w:rsid w:val="00464F30"/>
    <w:rsid w:val="00471335"/>
    <w:rsid w:val="00481555"/>
    <w:rsid w:val="00482ECC"/>
    <w:rsid w:val="00482F90"/>
    <w:rsid w:val="0048597D"/>
    <w:rsid w:val="004862B3"/>
    <w:rsid w:val="00486EC1"/>
    <w:rsid w:val="00491E89"/>
    <w:rsid w:val="00496C2C"/>
    <w:rsid w:val="00497BFA"/>
    <w:rsid w:val="004B1338"/>
    <w:rsid w:val="004B3E78"/>
    <w:rsid w:val="004C4155"/>
    <w:rsid w:val="004C4903"/>
    <w:rsid w:val="004C7435"/>
    <w:rsid w:val="004C7ACE"/>
    <w:rsid w:val="004D075B"/>
    <w:rsid w:val="004D1BD5"/>
    <w:rsid w:val="004E45F5"/>
    <w:rsid w:val="004F02A8"/>
    <w:rsid w:val="005013FA"/>
    <w:rsid w:val="00503CE9"/>
    <w:rsid w:val="00504DD7"/>
    <w:rsid w:val="00507F0D"/>
    <w:rsid w:val="00510A31"/>
    <w:rsid w:val="005144FA"/>
    <w:rsid w:val="005169AC"/>
    <w:rsid w:val="00517C23"/>
    <w:rsid w:val="0052009F"/>
    <w:rsid w:val="00525CF3"/>
    <w:rsid w:val="00531E65"/>
    <w:rsid w:val="0053264B"/>
    <w:rsid w:val="00534215"/>
    <w:rsid w:val="0053571D"/>
    <w:rsid w:val="005411A3"/>
    <w:rsid w:val="00544483"/>
    <w:rsid w:val="00544EE8"/>
    <w:rsid w:val="005477C4"/>
    <w:rsid w:val="00553A4B"/>
    <w:rsid w:val="005551E9"/>
    <w:rsid w:val="005659DF"/>
    <w:rsid w:val="00567FA2"/>
    <w:rsid w:val="0057579A"/>
    <w:rsid w:val="00580C4A"/>
    <w:rsid w:val="00584497"/>
    <w:rsid w:val="005859EB"/>
    <w:rsid w:val="005923D1"/>
    <w:rsid w:val="00593686"/>
    <w:rsid w:val="005A0D15"/>
    <w:rsid w:val="005A3323"/>
    <w:rsid w:val="005A5CF1"/>
    <w:rsid w:val="005B0197"/>
    <w:rsid w:val="005B081A"/>
    <w:rsid w:val="005B7B5A"/>
    <w:rsid w:val="005C2844"/>
    <w:rsid w:val="005C5FB1"/>
    <w:rsid w:val="005D5D37"/>
    <w:rsid w:val="005D6F23"/>
    <w:rsid w:val="005E0021"/>
    <w:rsid w:val="005E3C84"/>
    <w:rsid w:val="005E3FA8"/>
    <w:rsid w:val="005F2CDD"/>
    <w:rsid w:val="005F5E60"/>
    <w:rsid w:val="005F7C61"/>
    <w:rsid w:val="00603262"/>
    <w:rsid w:val="00603D16"/>
    <w:rsid w:val="006075DF"/>
    <w:rsid w:val="00614741"/>
    <w:rsid w:val="006205B3"/>
    <w:rsid w:val="00626785"/>
    <w:rsid w:val="006367E3"/>
    <w:rsid w:val="00641E79"/>
    <w:rsid w:val="006432BC"/>
    <w:rsid w:val="00645189"/>
    <w:rsid w:val="00652605"/>
    <w:rsid w:val="00652A15"/>
    <w:rsid w:val="006542D4"/>
    <w:rsid w:val="00655F60"/>
    <w:rsid w:val="0066018E"/>
    <w:rsid w:val="0066145B"/>
    <w:rsid w:val="006615E1"/>
    <w:rsid w:val="006631EE"/>
    <w:rsid w:val="00675CDA"/>
    <w:rsid w:val="00676916"/>
    <w:rsid w:val="00680043"/>
    <w:rsid w:val="00681C9A"/>
    <w:rsid w:val="00684A5E"/>
    <w:rsid w:val="00687457"/>
    <w:rsid w:val="00687A8D"/>
    <w:rsid w:val="00687ADC"/>
    <w:rsid w:val="00687C38"/>
    <w:rsid w:val="00690369"/>
    <w:rsid w:val="00692C0C"/>
    <w:rsid w:val="00694C08"/>
    <w:rsid w:val="006976B2"/>
    <w:rsid w:val="00697CE9"/>
    <w:rsid w:val="006A77F9"/>
    <w:rsid w:val="006B37D4"/>
    <w:rsid w:val="006B38F7"/>
    <w:rsid w:val="006B74BB"/>
    <w:rsid w:val="006C059D"/>
    <w:rsid w:val="006C225D"/>
    <w:rsid w:val="006C2277"/>
    <w:rsid w:val="006C2C37"/>
    <w:rsid w:val="006D4FEF"/>
    <w:rsid w:val="006D64F3"/>
    <w:rsid w:val="006E13F3"/>
    <w:rsid w:val="006E4862"/>
    <w:rsid w:val="006E5F3F"/>
    <w:rsid w:val="006F41C2"/>
    <w:rsid w:val="006F438C"/>
    <w:rsid w:val="006F5789"/>
    <w:rsid w:val="00702E2F"/>
    <w:rsid w:val="00704E6A"/>
    <w:rsid w:val="007051B7"/>
    <w:rsid w:val="00707587"/>
    <w:rsid w:val="00710CEE"/>
    <w:rsid w:val="00713065"/>
    <w:rsid w:val="0071511F"/>
    <w:rsid w:val="00717CF9"/>
    <w:rsid w:val="0072096F"/>
    <w:rsid w:val="00722445"/>
    <w:rsid w:val="00722964"/>
    <w:rsid w:val="00724626"/>
    <w:rsid w:val="00727CF0"/>
    <w:rsid w:val="00730585"/>
    <w:rsid w:val="00731637"/>
    <w:rsid w:val="00742B99"/>
    <w:rsid w:val="007433D1"/>
    <w:rsid w:val="00743D02"/>
    <w:rsid w:val="00756636"/>
    <w:rsid w:val="007575B1"/>
    <w:rsid w:val="00761E55"/>
    <w:rsid w:val="007646B2"/>
    <w:rsid w:val="00765E9E"/>
    <w:rsid w:val="007678AD"/>
    <w:rsid w:val="007678E2"/>
    <w:rsid w:val="00770A75"/>
    <w:rsid w:val="00777A78"/>
    <w:rsid w:val="007808C8"/>
    <w:rsid w:val="00780E76"/>
    <w:rsid w:val="0078327C"/>
    <w:rsid w:val="00784155"/>
    <w:rsid w:val="00786541"/>
    <w:rsid w:val="0079361A"/>
    <w:rsid w:val="007A1BBF"/>
    <w:rsid w:val="007A1F3E"/>
    <w:rsid w:val="007A2FA9"/>
    <w:rsid w:val="007A38D6"/>
    <w:rsid w:val="007A4FB8"/>
    <w:rsid w:val="007A73DB"/>
    <w:rsid w:val="007A7D3E"/>
    <w:rsid w:val="007B2667"/>
    <w:rsid w:val="007B7962"/>
    <w:rsid w:val="007C0161"/>
    <w:rsid w:val="007C0C18"/>
    <w:rsid w:val="007C0EE7"/>
    <w:rsid w:val="007C1F4D"/>
    <w:rsid w:val="007C2A77"/>
    <w:rsid w:val="007C3458"/>
    <w:rsid w:val="007D07D1"/>
    <w:rsid w:val="007D392D"/>
    <w:rsid w:val="007E03CB"/>
    <w:rsid w:val="007E1B3A"/>
    <w:rsid w:val="007E1DD3"/>
    <w:rsid w:val="007E3F05"/>
    <w:rsid w:val="007E4F2C"/>
    <w:rsid w:val="007F0732"/>
    <w:rsid w:val="007F22E6"/>
    <w:rsid w:val="007F7568"/>
    <w:rsid w:val="00806358"/>
    <w:rsid w:val="008073F1"/>
    <w:rsid w:val="00807568"/>
    <w:rsid w:val="0082154C"/>
    <w:rsid w:val="008233F2"/>
    <w:rsid w:val="00823C09"/>
    <w:rsid w:val="008250FE"/>
    <w:rsid w:val="00827A39"/>
    <w:rsid w:val="0084181B"/>
    <w:rsid w:val="00841B71"/>
    <w:rsid w:val="00844C65"/>
    <w:rsid w:val="00846FC6"/>
    <w:rsid w:val="00857FA2"/>
    <w:rsid w:val="00865F75"/>
    <w:rsid w:val="00870256"/>
    <w:rsid w:val="008720CC"/>
    <w:rsid w:val="00881023"/>
    <w:rsid w:val="00881294"/>
    <w:rsid w:val="00890CAC"/>
    <w:rsid w:val="008947B1"/>
    <w:rsid w:val="008A15A3"/>
    <w:rsid w:val="008A2E7F"/>
    <w:rsid w:val="008A323C"/>
    <w:rsid w:val="008A53C0"/>
    <w:rsid w:val="008B0717"/>
    <w:rsid w:val="008B1B2A"/>
    <w:rsid w:val="008B37AC"/>
    <w:rsid w:val="008B521F"/>
    <w:rsid w:val="008B5BF0"/>
    <w:rsid w:val="008B7664"/>
    <w:rsid w:val="008B78FF"/>
    <w:rsid w:val="008B797A"/>
    <w:rsid w:val="008C150D"/>
    <w:rsid w:val="008C1D83"/>
    <w:rsid w:val="008C5F3F"/>
    <w:rsid w:val="008D032E"/>
    <w:rsid w:val="008D3F9A"/>
    <w:rsid w:val="008D77DC"/>
    <w:rsid w:val="008E3005"/>
    <w:rsid w:val="008E3114"/>
    <w:rsid w:val="008E4851"/>
    <w:rsid w:val="008E4AD1"/>
    <w:rsid w:val="008F2EFD"/>
    <w:rsid w:val="008F382D"/>
    <w:rsid w:val="008F7A2A"/>
    <w:rsid w:val="0090476C"/>
    <w:rsid w:val="0090610E"/>
    <w:rsid w:val="0091084E"/>
    <w:rsid w:val="009110F5"/>
    <w:rsid w:val="009137C6"/>
    <w:rsid w:val="009138B9"/>
    <w:rsid w:val="0091546E"/>
    <w:rsid w:val="0091708B"/>
    <w:rsid w:val="00917401"/>
    <w:rsid w:val="009210F3"/>
    <w:rsid w:val="0092444F"/>
    <w:rsid w:val="0092460B"/>
    <w:rsid w:val="00924BE5"/>
    <w:rsid w:val="00934367"/>
    <w:rsid w:val="00936C64"/>
    <w:rsid w:val="00940927"/>
    <w:rsid w:val="0095530D"/>
    <w:rsid w:val="00956A5E"/>
    <w:rsid w:val="00957431"/>
    <w:rsid w:val="00961384"/>
    <w:rsid w:val="0096287E"/>
    <w:rsid w:val="0096302B"/>
    <w:rsid w:val="0097056B"/>
    <w:rsid w:val="0097688B"/>
    <w:rsid w:val="00976E34"/>
    <w:rsid w:val="009846A4"/>
    <w:rsid w:val="00985952"/>
    <w:rsid w:val="00986058"/>
    <w:rsid w:val="00990F13"/>
    <w:rsid w:val="00992FF8"/>
    <w:rsid w:val="0099495B"/>
    <w:rsid w:val="009A039C"/>
    <w:rsid w:val="009A1A72"/>
    <w:rsid w:val="009A4935"/>
    <w:rsid w:val="009B080D"/>
    <w:rsid w:val="009B0BF8"/>
    <w:rsid w:val="009B2143"/>
    <w:rsid w:val="009B726E"/>
    <w:rsid w:val="009C0508"/>
    <w:rsid w:val="009D0A21"/>
    <w:rsid w:val="009D4594"/>
    <w:rsid w:val="009E0489"/>
    <w:rsid w:val="009E079E"/>
    <w:rsid w:val="009E1E56"/>
    <w:rsid w:val="009F003F"/>
    <w:rsid w:val="009F0551"/>
    <w:rsid w:val="009F33E8"/>
    <w:rsid w:val="009F7BDB"/>
    <w:rsid w:val="00A0598E"/>
    <w:rsid w:val="00A1522A"/>
    <w:rsid w:val="00A22F76"/>
    <w:rsid w:val="00A36798"/>
    <w:rsid w:val="00A37185"/>
    <w:rsid w:val="00A413CB"/>
    <w:rsid w:val="00A43AA0"/>
    <w:rsid w:val="00A50E70"/>
    <w:rsid w:val="00A529D6"/>
    <w:rsid w:val="00A642DD"/>
    <w:rsid w:val="00A644CF"/>
    <w:rsid w:val="00A663FB"/>
    <w:rsid w:val="00A665AD"/>
    <w:rsid w:val="00A725F6"/>
    <w:rsid w:val="00A76146"/>
    <w:rsid w:val="00A82AD3"/>
    <w:rsid w:val="00A87994"/>
    <w:rsid w:val="00A91716"/>
    <w:rsid w:val="00A9297F"/>
    <w:rsid w:val="00A94857"/>
    <w:rsid w:val="00A95419"/>
    <w:rsid w:val="00AA002F"/>
    <w:rsid w:val="00AA3F81"/>
    <w:rsid w:val="00AA4E2B"/>
    <w:rsid w:val="00AB4ACB"/>
    <w:rsid w:val="00AC0CEF"/>
    <w:rsid w:val="00AD1302"/>
    <w:rsid w:val="00AD21E6"/>
    <w:rsid w:val="00AD3D25"/>
    <w:rsid w:val="00AD7309"/>
    <w:rsid w:val="00AE3039"/>
    <w:rsid w:val="00AE4E3B"/>
    <w:rsid w:val="00AF0862"/>
    <w:rsid w:val="00AF3269"/>
    <w:rsid w:val="00AF3294"/>
    <w:rsid w:val="00AF3C94"/>
    <w:rsid w:val="00B03349"/>
    <w:rsid w:val="00B04342"/>
    <w:rsid w:val="00B04AEE"/>
    <w:rsid w:val="00B05AAA"/>
    <w:rsid w:val="00B12C16"/>
    <w:rsid w:val="00B154F7"/>
    <w:rsid w:val="00B15D47"/>
    <w:rsid w:val="00B32789"/>
    <w:rsid w:val="00B328C0"/>
    <w:rsid w:val="00B35C45"/>
    <w:rsid w:val="00B42E9B"/>
    <w:rsid w:val="00B469CA"/>
    <w:rsid w:val="00B53A91"/>
    <w:rsid w:val="00B5763F"/>
    <w:rsid w:val="00B627D3"/>
    <w:rsid w:val="00B742C1"/>
    <w:rsid w:val="00B757ED"/>
    <w:rsid w:val="00B80468"/>
    <w:rsid w:val="00B84C0A"/>
    <w:rsid w:val="00B85344"/>
    <w:rsid w:val="00B86041"/>
    <w:rsid w:val="00B863A0"/>
    <w:rsid w:val="00B87E16"/>
    <w:rsid w:val="00B9106E"/>
    <w:rsid w:val="00B918B0"/>
    <w:rsid w:val="00B91AB2"/>
    <w:rsid w:val="00B930EC"/>
    <w:rsid w:val="00B94A8E"/>
    <w:rsid w:val="00B94DF0"/>
    <w:rsid w:val="00BA12A9"/>
    <w:rsid w:val="00BB01E7"/>
    <w:rsid w:val="00BB3255"/>
    <w:rsid w:val="00BC7814"/>
    <w:rsid w:val="00BD3A05"/>
    <w:rsid w:val="00BD4114"/>
    <w:rsid w:val="00BD4F72"/>
    <w:rsid w:val="00BD5E11"/>
    <w:rsid w:val="00BD78CA"/>
    <w:rsid w:val="00BE656A"/>
    <w:rsid w:val="00BE6B94"/>
    <w:rsid w:val="00BE7261"/>
    <w:rsid w:val="00BF2018"/>
    <w:rsid w:val="00BF6457"/>
    <w:rsid w:val="00BF6A93"/>
    <w:rsid w:val="00BF7878"/>
    <w:rsid w:val="00C0356C"/>
    <w:rsid w:val="00C10BA8"/>
    <w:rsid w:val="00C11B58"/>
    <w:rsid w:val="00C13898"/>
    <w:rsid w:val="00C150FE"/>
    <w:rsid w:val="00C2210D"/>
    <w:rsid w:val="00C227B5"/>
    <w:rsid w:val="00C26AFE"/>
    <w:rsid w:val="00C468BA"/>
    <w:rsid w:val="00C47207"/>
    <w:rsid w:val="00C5139C"/>
    <w:rsid w:val="00C571CC"/>
    <w:rsid w:val="00C62C45"/>
    <w:rsid w:val="00C66D6A"/>
    <w:rsid w:val="00C753A2"/>
    <w:rsid w:val="00C763DB"/>
    <w:rsid w:val="00C83199"/>
    <w:rsid w:val="00C85420"/>
    <w:rsid w:val="00C911A6"/>
    <w:rsid w:val="00C91C47"/>
    <w:rsid w:val="00C94642"/>
    <w:rsid w:val="00CA1801"/>
    <w:rsid w:val="00CC0DBB"/>
    <w:rsid w:val="00CC3352"/>
    <w:rsid w:val="00CC5DB1"/>
    <w:rsid w:val="00CD08A9"/>
    <w:rsid w:val="00CD366F"/>
    <w:rsid w:val="00CD50FF"/>
    <w:rsid w:val="00CD6F86"/>
    <w:rsid w:val="00CE1DC5"/>
    <w:rsid w:val="00CE35BF"/>
    <w:rsid w:val="00CE5500"/>
    <w:rsid w:val="00CF2F5D"/>
    <w:rsid w:val="00CF33D9"/>
    <w:rsid w:val="00CF4CFA"/>
    <w:rsid w:val="00CF5729"/>
    <w:rsid w:val="00CF79DD"/>
    <w:rsid w:val="00D00677"/>
    <w:rsid w:val="00D0140A"/>
    <w:rsid w:val="00D042BE"/>
    <w:rsid w:val="00D04E7B"/>
    <w:rsid w:val="00D10432"/>
    <w:rsid w:val="00D117E6"/>
    <w:rsid w:val="00D13154"/>
    <w:rsid w:val="00D16155"/>
    <w:rsid w:val="00D17987"/>
    <w:rsid w:val="00D209C1"/>
    <w:rsid w:val="00D24591"/>
    <w:rsid w:val="00D30327"/>
    <w:rsid w:val="00D31104"/>
    <w:rsid w:val="00D36F76"/>
    <w:rsid w:val="00D40A1B"/>
    <w:rsid w:val="00D44C11"/>
    <w:rsid w:val="00D44D02"/>
    <w:rsid w:val="00D47F40"/>
    <w:rsid w:val="00D519B4"/>
    <w:rsid w:val="00D54ED1"/>
    <w:rsid w:val="00D61869"/>
    <w:rsid w:val="00D64B15"/>
    <w:rsid w:val="00D65454"/>
    <w:rsid w:val="00D6650B"/>
    <w:rsid w:val="00D6670A"/>
    <w:rsid w:val="00D66884"/>
    <w:rsid w:val="00D7038E"/>
    <w:rsid w:val="00D7583B"/>
    <w:rsid w:val="00D77F47"/>
    <w:rsid w:val="00D80B40"/>
    <w:rsid w:val="00D8100E"/>
    <w:rsid w:val="00D836E7"/>
    <w:rsid w:val="00D860EB"/>
    <w:rsid w:val="00D87F2F"/>
    <w:rsid w:val="00D90E62"/>
    <w:rsid w:val="00D94432"/>
    <w:rsid w:val="00DA04C6"/>
    <w:rsid w:val="00DA6381"/>
    <w:rsid w:val="00DB0481"/>
    <w:rsid w:val="00DB48E1"/>
    <w:rsid w:val="00DC2A0A"/>
    <w:rsid w:val="00DC2BFE"/>
    <w:rsid w:val="00DC3B33"/>
    <w:rsid w:val="00DC4276"/>
    <w:rsid w:val="00DC4FCF"/>
    <w:rsid w:val="00DC7996"/>
    <w:rsid w:val="00DD0D84"/>
    <w:rsid w:val="00DD15E6"/>
    <w:rsid w:val="00DD1A1F"/>
    <w:rsid w:val="00DD7118"/>
    <w:rsid w:val="00DE7283"/>
    <w:rsid w:val="00DF4CF4"/>
    <w:rsid w:val="00DF6FDB"/>
    <w:rsid w:val="00E01855"/>
    <w:rsid w:val="00E058AF"/>
    <w:rsid w:val="00E20D75"/>
    <w:rsid w:val="00E23AFF"/>
    <w:rsid w:val="00E30DDC"/>
    <w:rsid w:val="00E3147D"/>
    <w:rsid w:val="00E320B8"/>
    <w:rsid w:val="00E403B1"/>
    <w:rsid w:val="00E42C81"/>
    <w:rsid w:val="00E44568"/>
    <w:rsid w:val="00E44EF8"/>
    <w:rsid w:val="00E55CAB"/>
    <w:rsid w:val="00E61E27"/>
    <w:rsid w:val="00E61E93"/>
    <w:rsid w:val="00E64A80"/>
    <w:rsid w:val="00E65799"/>
    <w:rsid w:val="00E810EF"/>
    <w:rsid w:val="00E835A1"/>
    <w:rsid w:val="00E83C5E"/>
    <w:rsid w:val="00E844E2"/>
    <w:rsid w:val="00E84DE1"/>
    <w:rsid w:val="00E875EB"/>
    <w:rsid w:val="00E87FCB"/>
    <w:rsid w:val="00EA69C0"/>
    <w:rsid w:val="00EA7C19"/>
    <w:rsid w:val="00EB081C"/>
    <w:rsid w:val="00EB3080"/>
    <w:rsid w:val="00EB5BB4"/>
    <w:rsid w:val="00EC32B0"/>
    <w:rsid w:val="00EC5905"/>
    <w:rsid w:val="00EC776B"/>
    <w:rsid w:val="00ED0F29"/>
    <w:rsid w:val="00ED2A40"/>
    <w:rsid w:val="00ED65B9"/>
    <w:rsid w:val="00EE782D"/>
    <w:rsid w:val="00EF370D"/>
    <w:rsid w:val="00EF5498"/>
    <w:rsid w:val="00EF7F8C"/>
    <w:rsid w:val="00F01A61"/>
    <w:rsid w:val="00F025D3"/>
    <w:rsid w:val="00F03A24"/>
    <w:rsid w:val="00F14C39"/>
    <w:rsid w:val="00F15156"/>
    <w:rsid w:val="00F23AA5"/>
    <w:rsid w:val="00F24D6F"/>
    <w:rsid w:val="00F26183"/>
    <w:rsid w:val="00F35B62"/>
    <w:rsid w:val="00F3647D"/>
    <w:rsid w:val="00F36FDF"/>
    <w:rsid w:val="00F3779C"/>
    <w:rsid w:val="00F409ED"/>
    <w:rsid w:val="00F449EF"/>
    <w:rsid w:val="00F469CC"/>
    <w:rsid w:val="00F47BAF"/>
    <w:rsid w:val="00F54911"/>
    <w:rsid w:val="00F60816"/>
    <w:rsid w:val="00F71999"/>
    <w:rsid w:val="00F71C80"/>
    <w:rsid w:val="00F8345B"/>
    <w:rsid w:val="00F83AD8"/>
    <w:rsid w:val="00FA30CA"/>
    <w:rsid w:val="00FB174B"/>
    <w:rsid w:val="00FB2BA5"/>
    <w:rsid w:val="00FB4A90"/>
    <w:rsid w:val="00FB54AD"/>
    <w:rsid w:val="00FC6F2F"/>
    <w:rsid w:val="00FC71C5"/>
    <w:rsid w:val="00FD1B60"/>
    <w:rsid w:val="00FD456F"/>
    <w:rsid w:val="00FD4C03"/>
    <w:rsid w:val="00FD52EB"/>
    <w:rsid w:val="00FD78EE"/>
    <w:rsid w:val="00FE3C8A"/>
    <w:rsid w:val="00FE5680"/>
    <w:rsid w:val="00FE6C41"/>
    <w:rsid w:val="00FE751D"/>
    <w:rsid w:val="00FF0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22">
      <o:colormenu v:ext="edit" fillcolor="#0070c0" strokecolor="#0070c0"/>
    </o:shapedefaults>
    <o:shapelayout v:ext="edit">
      <o:idmap v:ext="edit" data="1"/>
      <o:rules v:ext="edit">
        <o:r id="V:Rule1" type="connector" idref="#AutoShape 14"/>
        <o:r id="V:Rule2" type="connector" idref="#AutoShape 11"/>
        <o:r id="V:Rule3" type="connector" idref="#AutoShape 12"/>
        <o:r id="V:Rule4" type="connector" idref="#AutoShape 9"/>
        <o:r id="V:Rule5" type="connector" idref="#AutoShape 85"/>
        <o:r id="V:Rule6" type="connector" idref="#AutoShape 86"/>
        <o:r id="V:Rule7" type="connector" idref="#AutoShape 87"/>
        <o:r id="V:Rule8" type="connector" idref="#AutoShape 88"/>
        <o:r id="V:Rule9" type="connector" idref="#AutoShape 89"/>
        <o:r id="V:Rule10" type="connector" idref="#AutoShape 90"/>
        <o:r id="V:Rule11" type="connector" idref="#AutoShape 91"/>
        <o:r id="V:Rule12" type="connector" idref="#AutoShape 98"/>
        <o:r id="V:Rule13" type="connector" idref="#AutoShape 92"/>
        <o:r id="V:Rule14" type="connector" idref="#AutoShape 97"/>
        <o:r id="V:Rule15" type="connector" idref="#AutoShape 96"/>
        <o:r id="V:Rule16" type="connector" idref="#AutoShape 93"/>
        <o:r id="V:Rule17" type="connector" idref="#AutoShape 94"/>
        <o:r id="V:Rule18" type="connector" idref="#AutoShape 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269"/>
    <w:rPr>
      <w:rFonts w:ascii="Univers" w:hAnsi="Univers"/>
      <w:sz w:val="24"/>
    </w:rPr>
  </w:style>
  <w:style w:type="paragraph" w:styleId="Heading1">
    <w:name w:val="heading 1"/>
    <w:basedOn w:val="Normal"/>
    <w:next w:val="Normal"/>
    <w:qFormat/>
    <w:rsid w:val="00827A39"/>
    <w:pPr>
      <w:keepNext/>
      <w:widowControl w:val="0"/>
      <w:spacing w:line="480" w:lineRule="auto"/>
      <w:outlineLvl w:val="0"/>
    </w:pPr>
    <w:rPr>
      <w:rFonts w:ascii="Times New Roman" w:hAnsi="Times New Roman"/>
      <w:b/>
      <w:snapToGrid w:val="0"/>
      <w:sz w:val="28"/>
      <w:u w:val="single"/>
    </w:rPr>
  </w:style>
  <w:style w:type="paragraph" w:styleId="Heading2">
    <w:name w:val="heading 2"/>
    <w:basedOn w:val="Normal"/>
    <w:next w:val="Normal"/>
    <w:qFormat/>
    <w:rsid w:val="00827A3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7A39"/>
    <w:pPr>
      <w:keepNext/>
      <w:spacing w:before="240" w:after="60"/>
      <w:outlineLvl w:val="2"/>
    </w:pPr>
    <w:rPr>
      <w:rFonts w:ascii="Arial" w:hAnsi="Arial" w:cs="Arial"/>
      <w:b/>
      <w:bCs/>
      <w:sz w:val="26"/>
      <w:szCs w:val="26"/>
    </w:rPr>
  </w:style>
  <w:style w:type="paragraph" w:styleId="Heading4">
    <w:name w:val="heading 4"/>
    <w:basedOn w:val="Normal"/>
    <w:next w:val="Normal"/>
    <w:qFormat/>
    <w:rsid w:val="00827A3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27A39"/>
    <w:pPr>
      <w:keepNext/>
      <w:widowControl w:val="0"/>
      <w:ind w:left="720"/>
      <w:jc w:val="both"/>
      <w:outlineLvl w:val="4"/>
    </w:pPr>
    <w:rPr>
      <w:rFonts w:ascii="Arial" w:hAnsi="Arial"/>
      <w:b/>
      <w:snapToGrid w:val="0"/>
    </w:rPr>
  </w:style>
  <w:style w:type="paragraph" w:styleId="Heading6">
    <w:name w:val="heading 6"/>
    <w:basedOn w:val="Normal"/>
    <w:next w:val="Normal"/>
    <w:qFormat/>
    <w:rsid w:val="00827A39"/>
    <w:pPr>
      <w:keepNext/>
      <w:widowControl w:val="0"/>
      <w:jc w:val="center"/>
      <w:outlineLvl w:val="5"/>
    </w:pPr>
    <w:rPr>
      <w:rFonts w:ascii="Arial" w:hAnsi="Arial"/>
      <w:b/>
      <w:snapToGrid w:val="0"/>
      <w:sz w:val="28"/>
      <w:u w:val="single"/>
    </w:rPr>
  </w:style>
  <w:style w:type="paragraph" w:styleId="Heading8">
    <w:name w:val="heading 8"/>
    <w:basedOn w:val="Normal"/>
    <w:next w:val="Normal"/>
    <w:qFormat/>
    <w:rsid w:val="00827A39"/>
    <w:pPr>
      <w:keepNext/>
      <w:widowControl w:val="0"/>
      <w:numPr>
        <w:numId w:val="2"/>
      </w:numPr>
      <w:outlineLvl w:val="7"/>
    </w:pPr>
    <w:rPr>
      <w:rFonts w:ascii="Arial" w:hAnsi="Arial"/>
      <w:b/>
      <w:snapToGrid w:val="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27A39"/>
    <w:rPr>
      <w:rFonts w:ascii="Courier New" w:hAnsi="Courier New"/>
      <w:sz w:val="20"/>
    </w:rPr>
  </w:style>
  <w:style w:type="paragraph" w:styleId="BodyText">
    <w:name w:val="Body Text"/>
    <w:basedOn w:val="Normal"/>
    <w:rsid w:val="00827A39"/>
    <w:pPr>
      <w:jc w:val="center"/>
    </w:pPr>
    <w:rPr>
      <w:sz w:val="52"/>
    </w:rPr>
  </w:style>
  <w:style w:type="paragraph" w:styleId="BodyTextIndent2">
    <w:name w:val="Body Text Indent 2"/>
    <w:basedOn w:val="Normal"/>
    <w:link w:val="BodyTextIndent2Char"/>
    <w:rsid w:val="00827A39"/>
    <w:pPr>
      <w:spacing w:after="120" w:line="480" w:lineRule="auto"/>
      <w:ind w:left="360"/>
    </w:pPr>
  </w:style>
  <w:style w:type="paragraph" w:styleId="BodyText3">
    <w:name w:val="Body Text 3"/>
    <w:basedOn w:val="Normal"/>
    <w:rsid w:val="00827A39"/>
    <w:pPr>
      <w:spacing w:after="120"/>
    </w:pPr>
    <w:rPr>
      <w:sz w:val="16"/>
      <w:szCs w:val="16"/>
    </w:rPr>
  </w:style>
  <w:style w:type="paragraph" w:styleId="BodyText2">
    <w:name w:val="Body Text 2"/>
    <w:basedOn w:val="Normal"/>
    <w:rsid w:val="00827A39"/>
    <w:pPr>
      <w:spacing w:after="120" w:line="480" w:lineRule="auto"/>
    </w:pPr>
    <w:rPr>
      <w:rFonts w:ascii="Arial" w:hAnsi="Arial" w:cs="Arial"/>
      <w:szCs w:val="24"/>
    </w:rPr>
  </w:style>
  <w:style w:type="paragraph" w:styleId="BodyTextIndent3">
    <w:name w:val="Body Text Indent 3"/>
    <w:basedOn w:val="Normal"/>
    <w:rsid w:val="00827A39"/>
    <w:pPr>
      <w:spacing w:after="120"/>
      <w:ind w:left="360"/>
    </w:pPr>
    <w:rPr>
      <w:rFonts w:ascii="Arial" w:hAnsi="Arial" w:cs="Arial"/>
      <w:sz w:val="16"/>
      <w:szCs w:val="16"/>
    </w:rPr>
  </w:style>
  <w:style w:type="paragraph" w:styleId="TOC2">
    <w:name w:val="toc 2"/>
    <w:basedOn w:val="Normal"/>
    <w:next w:val="Normal"/>
    <w:autoRedefine/>
    <w:semiHidden/>
    <w:rsid w:val="00D00677"/>
    <w:pPr>
      <w:widowControl w:val="0"/>
      <w:tabs>
        <w:tab w:val="left" w:pos="-1440"/>
      </w:tabs>
      <w:ind w:left="720"/>
    </w:pPr>
    <w:rPr>
      <w:rFonts w:ascii="Arial" w:hAnsi="Arial"/>
      <w:snapToGrid w:val="0"/>
      <w:szCs w:val="24"/>
    </w:rPr>
  </w:style>
  <w:style w:type="paragraph" w:styleId="Header">
    <w:name w:val="header"/>
    <w:basedOn w:val="Normal"/>
    <w:rsid w:val="00827A39"/>
    <w:pPr>
      <w:tabs>
        <w:tab w:val="center" w:pos="4320"/>
        <w:tab w:val="right" w:pos="8640"/>
      </w:tabs>
    </w:pPr>
    <w:rPr>
      <w:rFonts w:ascii="Arial" w:hAnsi="Arial" w:cs="Arial"/>
      <w:szCs w:val="24"/>
    </w:rPr>
  </w:style>
  <w:style w:type="paragraph" w:styleId="BodyTextIndent">
    <w:name w:val="Body Text Indent"/>
    <w:basedOn w:val="Normal"/>
    <w:rsid w:val="00827A39"/>
    <w:pPr>
      <w:spacing w:after="120"/>
      <w:ind w:left="360"/>
    </w:pPr>
  </w:style>
  <w:style w:type="character" w:styleId="Hyperlink">
    <w:name w:val="Hyperlink"/>
    <w:rsid w:val="00827A39"/>
    <w:rPr>
      <w:color w:val="0000FF"/>
      <w:u w:val="single"/>
    </w:rPr>
  </w:style>
  <w:style w:type="paragraph" w:styleId="Title">
    <w:name w:val="Title"/>
    <w:basedOn w:val="Normal"/>
    <w:qFormat/>
    <w:rsid w:val="00827A39"/>
    <w:pPr>
      <w:jc w:val="center"/>
    </w:pPr>
    <w:rPr>
      <w:rFonts w:ascii="Times New Roman" w:hAnsi="Times New Roman"/>
      <w:b/>
      <w:bCs/>
      <w:sz w:val="28"/>
      <w:szCs w:val="24"/>
    </w:rPr>
  </w:style>
  <w:style w:type="paragraph" w:styleId="Subtitle">
    <w:name w:val="Subtitle"/>
    <w:basedOn w:val="Normal"/>
    <w:qFormat/>
    <w:rsid w:val="00827A39"/>
    <w:pPr>
      <w:jc w:val="center"/>
    </w:pPr>
    <w:rPr>
      <w:rFonts w:ascii="Times New Roman" w:hAnsi="Times New Roman"/>
      <w:b/>
      <w:bCs/>
      <w:szCs w:val="24"/>
    </w:rPr>
  </w:style>
  <w:style w:type="paragraph" w:styleId="Footer">
    <w:name w:val="footer"/>
    <w:basedOn w:val="Normal"/>
    <w:link w:val="FooterChar"/>
    <w:uiPriority w:val="99"/>
    <w:rsid w:val="00827A39"/>
    <w:pPr>
      <w:tabs>
        <w:tab w:val="center" w:pos="4320"/>
        <w:tab w:val="right" w:pos="8640"/>
      </w:tabs>
    </w:pPr>
  </w:style>
  <w:style w:type="character" w:styleId="PageNumber">
    <w:name w:val="page number"/>
    <w:basedOn w:val="DefaultParagraphFont"/>
    <w:rsid w:val="00091BC7"/>
  </w:style>
  <w:style w:type="table" w:styleId="TableGrid">
    <w:name w:val="Table Grid"/>
    <w:basedOn w:val="TableNormal"/>
    <w:uiPriority w:val="59"/>
    <w:rsid w:val="00CC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TableGrid"/>
    <w:rsid w:val="00CC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A1A72"/>
    <w:rPr>
      <w:rFonts w:ascii="Tahoma" w:hAnsi="Tahoma" w:cs="Tahoma"/>
      <w:sz w:val="16"/>
      <w:szCs w:val="16"/>
    </w:rPr>
  </w:style>
  <w:style w:type="paragraph" w:styleId="DocumentMap">
    <w:name w:val="Document Map"/>
    <w:basedOn w:val="Normal"/>
    <w:semiHidden/>
    <w:rsid w:val="007646B2"/>
    <w:pPr>
      <w:shd w:val="clear" w:color="auto" w:fill="000080"/>
    </w:pPr>
    <w:rPr>
      <w:rFonts w:ascii="Tahoma" w:hAnsi="Tahoma" w:cs="Tahoma"/>
      <w:sz w:val="20"/>
    </w:rPr>
  </w:style>
  <w:style w:type="paragraph" w:customStyle="1" w:styleId="Default">
    <w:name w:val="Default"/>
    <w:rsid w:val="003A0B7F"/>
    <w:pPr>
      <w:autoSpaceDE w:val="0"/>
      <w:autoSpaceDN w:val="0"/>
      <w:adjustRightInd w:val="0"/>
    </w:pPr>
    <w:rPr>
      <w:rFonts w:ascii="Arial" w:eastAsia="Calibri" w:hAnsi="Arial" w:cs="Arial"/>
      <w:color w:val="000000"/>
      <w:sz w:val="24"/>
      <w:szCs w:val="24"/>
    </w:rPr>
  </w:style>
  <w:style w:type="character" w:customStyle="1" w:styleId="FooterChar">
    <w:name w:val="Footer Char"/>
    <w:link w:val="Footer"/>
    <w:uiPriority w:val="99"/>
    <w:rsid w:val="00D87F2F"/>
    <w:rPr>
      <w:rFonts w:ascii="Univers" w:hAnsi="Univers"/>
      <w:sz w:val="24"/>
    </w:rPr>
  </w:style>
  <w:style w:type="paragraph" w:styleId="ListParagraph">
    <w:name w:val="List Paragraph"/>
    <w:basedOn w:val="Normal"/>
    <w:uiPriority w:val="34"/>
    <w:qFormat/>
    <w:rsid w:val="002D5727"/>
    <w:pPr>
      <w:ind w:left="720"/>
    </w:pPr>
  </w:style>
  <w:style w:type="character" w:customStyle="1" w:styleId="BodyTextIndent2Char">
    <w:name w:val="Body Text Indent 2 Char"/>
    <w:link w:val="BodyTextIndent2"/>
    <w:rsid w:val="00AF3269"/>
    <w:rPr>
      <w:rFonts w:ascii="Univers" w:hAnsi="Univer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269"/>
    <w:rPr>
      <w:rFonts w:ascii="Univers" w:hAnsi="Univers"/>
      <w:sz w:val="24"/>
    </w:rPr>
  </w:style>
  <w:style w:type="paragraph" w:styleId="Heading1">
    <w:name w:val="heading 1"/>
    <w:basedOn w:val="Normal"/>
    <w:next w:val="Normal"/>
    <w:qFormat/>
    <w:pPr>
      <w:keepNext/>
      <w:widowControl w:val="0"/>
      <w:spacing w:line="480" w:lineRule="auto"/>
      <w:outlineLvl w:val="0"/>
    </w:pPr>
    <w:rPr>
      <w:rFonts w:ascii="Times New Roman" w:hAnsi="Times New Roman"/>
      <w:b/>
      <w:snapToGrid w:val="0"/>
      <w:sz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widowControl w:val="0"/>
      <w:ind w:left="720"/>
      <w:jc w:val="both"/>
      <w:outlineLvl w:val="4"/>
    </w:pPr>
    <w:rPr>
      <w:rFonts w:ascii="Arial" w:hAnsi="Arial"/>
      <w:b/>
      <w:snapToGrid w:val="0"/>
    </w:rPr>
  </w:style>
  <w:style w:type="paragraph" w:styleId="Heading6">
    <w:name w:val="heading 6"/>
    <w:basedOn w:val="Normal"/>
    <w:next w:val="Normal"/>
    <w:qFormat/>
    <w:pPr>
      <w:keepNext/>
      <w:widowControl w:val="0"/>
      <w:jc w:val="center"/>
      <w:outlineLvl w:val="5"/>
    </w:pPr>
    <w:rPr>
      <w:rFonts w:ascii="Arial" w:hAnsi="Arial"/>
      <w:b/>
      <w:snapToGrid w:val="0"/>
      <w:sz w:val="28"/>
      <w:u w:val="single"/>
    </w:rPr>
  </w:style>
  <w:style w:type="paragraph" w:styleId="Heading8">
    <w:name w:val="heading 8"/>
    <w:basedOn w:val="Normal"/>
    <w:next w:val="Normal"/>
    <w:qFormat/>
    <w:pPr>
      <w:keepNext/>
      <w:widowControl w:val="0"/>
      <w:numPr>
        <w:numId w:val="2"/>
      </w:numPr>
      <w:outlineLvl w:val="7"/>
    </w:pPr>
    <w:rPr>
      <w:rFonts w:ascii="Arial" w:hAnsi="Arial"/>
      <w:b/>
      <w:snapToGrid w:val="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
    <w:name w:val="Body Text"/>
    <w:basedOn w:val="Normal"/>
    <w:pPr>
      <w:jc w:val="center"/>
    </w:pPr>
    <w:rPr>
      <w:sz w:val="52"/>
    </w:rPr>
  </w:style>
  <w:style w:type="paragraph" w:styleId="BodyTextIndent2">
    <w:name w:val="Body Text Indent 2"/>
    <w:basedOn w:val="Normal"/>
    <w:link w:val="BodyTextIndent2Char"/>
    <w:pPr>
      <w:spacing w:after="120" w:line="480" w:lineRule="auto"/>
      <w:ind w:left="36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rPr>
      <w:rFonts w:ascii="Arial" w:hAnsi="Arial" w:cs="Arial"/>
      <w:szCs w:val="24"/>
    </w:rPr>
  </w:style>
  <w:style w:type="paragraph" w:styleId="BodyTextIndent3">
    <w:name w:val="Body Text Indent 3"/>
    <w:basedOn w:val="Normal"/>
    <w:pPr>
      <w:spacing w:after="120"/>
      <w:ind w:left="360"/>
    </w:pPr>
    <w:rPr>
      <w:rFonts w:ascii="Arial" w:hAnsi="Arial" w:cs="Arial"/>
      <w:sz w:val="16"/>
      <w:szCs w:val="16"/>
    </w:rPr>
  </w:style>
  <w:style w:type="paragraph" w:styleId="TOC2">
    <w:name w:val="toc 2"/>
    <w:basedOn w:val="Normal"/>
    <w:next w:val="Normal"/>
    <w:autoRedefine/>
    <w:semiHidden/>
    <w:rsid w:val="00D00677"/>
    <w:pPr>
      <w:widowControl w:val="0"/>
      <w:tabs>
        <w:tab w:val="left" w:pos="-1440"/>
      </w:tabs>
      <w:ind w:left="720"/>
    </w:pPr>
    <w:rPr>
      <w:rFonts w:ascii="Arial" w:hAnsi="Arial"/>
      <w:snapToGrid w:val="0"/>
      <w:szCs w:val="24"/>
    </w:rPr>
  </w:style>
  <w:style w:type="paragraph" w:styleId="Header">
    <w:name w:val="header"/>
    <w:basedOn w:val="Normal"/>
    <w:pPr>
      <w:tabs>
        <w:tab w:val="center" w:pos="4320"/>
        <w:tab w:val="right" w:pos="8640"/>
      </w:tabs>
    </w:pPr>
    <w:rPr>
      <w:rFonts w:ascii="Arial" w:hAnsi="Arial" w:cs="Arial"/>
      <w:szCs w:val="24"/>
    </w:rPr>
  </w:style>
  <w:style w:type="paragraph" w:styleId="BodyTextIndent">
    <w:name w:val="Body Text Indent"/>
    <w:basedOn w:val="Normal"/>
    <w:pPr>
      <w:spacing w:after="120"/>
      <w:ind w:left="360"/>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bCs/>
      <w:sz w:val="28"/>
      <w:szCs w:val="24"/>
    </w:rPr>
  </w:style>
  <w:style w:type="paragraph" w:styleId="Subtitle">
    <w:name w:val="Subtitle"/>
    <w:basedOn w:val="Normal"/>
    <w:qFormat/>
    <w:pPr>
      <w:jc w:val="center"/>
    </w:pPr>
    <w:rPr>
      <w:rFonts w:ascii="Times New Roman" w:hAnsi="Times New Roman"/>
      <w:b/>
      <w:bCs/>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091BC7"/>
  </w:style>
  <w:style w:type="table" w:styleId="TableGrid">
    <w:name w:val="Table Grid"/>
    <w:basedOn w:val="TableNormal"/>
    <w:uiPriority w:val="59"/>
    <w:rsid w:val="00CC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
    <w:name w:val="Table Style1"/>
    <w:basedOn w:val="TableGrid"/>
    <w:rsid w:val="00CC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A1A72"/>
    <w:rPr>
      <w:rFonts w:ascii="Tahoma" w:hAnsi="Tahoma" w:cs="Tahoma"/>
      <w:sz w:val="16"/>
      <w:szCs w:val="16"/>
    </w:rPr>
  </w:style>
  <w:style w:type="paragraph" w:styleId="DocumentMap">
    <w:name w:val="Document Map"/>
    <w:basedOn w:val="Normal"/>
    <w:semiHidden/>
    <w:rsid w:val="007646B2"/>
    <w:pPr>
      <w:shd w:val="clear" w:color="auto" w:fill="000080"/>
    </w:pPr>
    <w:rPr>
      <w:rFonts w:ascii="Tahoma" w:hAnsi="Tahoma" w:cs="Tahoma"/>
      <w:sz w:val="20"/>
    </w:rPr>
  </w:style>
  <w:style w:type="paragraph" w:customStyle="1" w:styleId="Default">
    <w:name w:val="Default"/>
    <w:rsid w:val="003A0B7F"/>
    <w:pPr>
      <w:autoSpaceDE w:val="0"/>
      <w:autoSpaceDN w:val="0"/>
      <w:adjustRightInd w:val="0"/>
    </w:pPr>
    <w:rPr>
      <w:rFonts w:ascii="Arial" w:eastAsia="Calibri" w:hAnsi="Arial" w:cs="Arial"/>
      <w:color w:val="000000"/>
      <w:sz w:val="24"/>
      <w:szCs w:val="24"/>
    </w:rPr>
  </w:style>
  <w:style w:type="character" w:customStyle="1" w:styleId="FooterChar">
    <w:name w:val="Footer Char"/>
    <w:link w:val="Footer"/>
    <w:uiPriority w:val="99"/>
    <w:rsid w:val="00D87F2F"/>
    <w:rPr>
      <w:rFonts w:ascii="Univers" w:hAnsi="Univers"/>
      <w:sz w:val="24"/>
    </w:rPr>
  </w:style>
  <w:style w:type="paragraph" w:styleId="ListParagraph">
    <w:name w:val="List Paragraph"/>
    <w:basedOn w:val="Normal"/>
    <w:uiPriority w:val="34"/>
    <w:qFormat/>
    <w:rsid w:val="002D5727"/>
    <w:pPr>
      <w:ind w:left="720"/>
    </w:pPr>
  </w:style>
  <w:style w:type="character" w:customStyle="1" w:styleId="BodyTextIndent2Char">
    <w:name w:val="Body Text Indent 2 Char"/>
    <w:link w:val="BodyTextIndent2"/>
    <w:rsid w:val="00AF3269"/>
    <w:rPr>
      <w:rFonts w:ascii="Univers" w:hAnsi="Univers"/>
      <w:sz w:val="24"/>
    </w:rPr>
  </w:style>
</w:styles>
</file>

<file path=word/webSettings.xml><?xml version="1.0" encoding="utf-8"?>
<w:webSettings xmlns:r="http://schemas.openxmlformats.org/officeDocument/2006/relationships" xmlns:w="http://schemas.openxmlformats.org/wordprocessingml/2006/main">
  <w:divs>
    <w:div w:id="34815288">
      <w:bodyDiv w:val="1"/>
      <w:marLeft w:val="0"/>
      <w:marRight w:val="0"/>
      <w:marTop w:val="0"/>
      <w:marBottom w:val="0"/>
      <w:divBdr>
        <w:top w:val="none" w:sz="0" w:space="0" w:color="auto"/>
        <w:left w:val="none" w:sz="0" w:space="0" w:color="auto"/>
        <w:bottom w:val="none" w:sz="0" w:space="0" w:color="auto"/>
        <w:right w:val="none" w:sz="0" w:space="0" w:color="auto"/>
      </w:divBdr>
    </w:div>
    <w:div w:id="1051420475">
      <w:bodyDiv w:val="1"/>
      <w:marLeft w:val="0"/>
      <w:marRight w:val="0"/>
      <w:marTop w:val="0"/>
      <w:marBottom w:val="0"/>
      <w:divBdr>
        <w:top w:val="none" w:sz="0" w:space="0" w:color="auto"/>
        <w:left w:val="none" w:sz="0" w:space="0" w:color="auto"/>
        <w:bottom w:val="none" w:sz="0" w:space="0" w:color="auto"/>
        <w:right w:val="none" w:sz="0" w:space="0" w:color="auto"/>
      </w:divBdr>
    </w:div>
    <w:div w:id="19045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rush@mccneb.ed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hdphoto" Target="media/hdphoto1.wdp"/><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dhansen@mccneb.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mailto:dnaumann@mccneb.ed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1036E991C375841933F901C3C115C4C" ma:contentTypeVersion="0" ma:contentTypeDescription="Create a new document." ma:contentTypeScope="" ma:versionID="1b83622db9136184238078b38d0bfb16">
  <xsd:schema xmlns:xsd="http://www.w3.org/2001/XMLSchema" xmlns:xs="http://www.w3.org/2001/XMLSchema" xmlns:p="http://schemas.microsoft.com/office/2006/metadata/properties" xmlns:ns2="1af510bd-4d2f-456d-966f-64c3d81d3927" targetNamespace="http://schemas.microsoft.com/office/2006/metadata/properties" ma:root="true" ma:fieldsID="b5b4add6755836038a13b6377f95cf89" ns2:_="">
    <xsd:import namespace="1af510bd-4d2f-456d-966f-64c3d81d392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510bd-4d2f-456d-966f-64c3d81d39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f510bd-4d2f-456d-966f-64c3d81d3927">377USHX65JUM-936-536</_dlc_DocId>
    <_dlc_DocIdUrl xmlns="1af510bd-4d2f-456d-966f-64c3d81d3927">
      <Url>https://sp.mccneb.edu/hmsv/_layouts/DocIdRedir.aspx?ID=377USHX65JUM-936-536</Url>
      <Description>377USHX65JUM-936-536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ED8A-632E-44BB-A3BA-EF3017D39470}">
  <ds:schemaRefs>
    <ds:schemaRef ds:uri="http://schemas.microsoft.com/sharepoint/v3/contenttype/forms"/>
  </ds:schemaRefs>
</ds:datastoreItem>
</file>

<file path=customXml/itemProps2.xml><?xml version="1.0" encoding="utf-8"?>
<ds:datastoreItem xmlns:ds="http://schemas.openxmlformats.org/officeDocument/2006/customXml" ds:itemID="{D34768EF-487F-467F-9034-30AEF7F4A3B7}">
  <ds:schemaRefs>
    <ds:schemaRef ds:uri="http://schemas.microsoft.com/sharepoint/events"/>
  </ds:schemaRefs>
</ds:datastoreItem>
</file>

<file path=customXml/itemProps3.xml><?xml version="1.0" encoding="utf-8"?>
<ds:datastoreItem xmlns:ds="http://schemas.openxmlformats.org/officeDocument/2006/customXml" ds:itemID="{69A2D750-CBD3-4738-BAFC-406F566A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510bd-4d2f-456d-966f-64c3d81d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43C45-2302-406A-B21D-24F3A838972C}">
  <ds:schemaRefs>
    <ds:schemaRef ds:uri="http://schemas.microsoft.com/office/2006/metadata/properties"/>
    <ds:schemaRef ds:uri="http://schemas.microsoft.com/office/infopath/2007/PartnerControls"/>
    <ds:schemaRef ds:uri="1af510bd-4d2f-456d-966f-64c3d81d3927"/>
  </ds:schemaRefs>
</ds:datastoreItem>
</file>

<file path=customXml/itemProps5.xml><?xml version="1.0" encoding="utf-8"?>
<ds:datastoreItem xmlns:ds="http://schemas.openxmlformats.org/officeDocument/2006/customXml" ds:itemID="{6E724880-8E69-4166-A946-CADE57C6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12776</Words>
  <Characters>72829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Human Services/Chemical Dependency Counseling</vt:lpstr>
    </vt:vector>
  </TitlesOfParts>
  <Company>Metropolitan Community College</Company>
  <LinksUpToDate>false</LinksUpToDate>
  <CharactersWithSpaces>85435</CharactersWithSpaces>
  <SharedDoc>false</SharedDoc>
  <HLinks>
    <vt:vector size="18" baseType="variant">
      <vt:variant>
        <vt:i4>5963875</vt:i4>
      </vt:variant>
      <vt:variant>
        <vt:i4>6</vt:i4>
      </vt:variant>
      <vt:variant>
        <vt:i4>0</vt:i4>
      </vt:variant>
      <vt:variant>
        <vt:i4>5</vt:i4>
      </vt:variant>
      <vt:variant>
        <vt:lpwstr>mailto:dhansen@mccneb.edu</vt:lpwstr>
      </vt:variant>
      <vt:variant>
        <vt:lpwstr/>
      </vt:variant>
      <vt:variant>
        <vt:i4>3342337</vt:i4>
      </vt:variant>
      <vt:variant>
        <vt:i4>3</vt:i4>
      </vt:variant>
      <vt:variant>
        <vt:i4>0</vt:i4>
      </vt:variant>
      <vt:variant>
        <vt:i4>5</vt:i4>
      </vt:variant>
      <vt:variant>
        <vt:lpwstr>mailto:mrush@mccneb.edu</vt:lpwstr>
      </vt:variant>
      <vt:variant>
        <vt:lpwstr/>
      </vt:variant>
      <vt:variant>
        <vt:i4>5963903</vt:i4>
      </vt:variant>
      <vt:variant>
        <vt:i4>0</vt:i4>
      </vt:variant>
      <vt:variant>
        <vt:i4>0</vt:i4>
      </vt:variant>
      <vt:variant>
        <vt:i4>5</vt:i4>
      </vt:variant>
      <vt:variant>
        <vt:lpwstr>mailto:dnaumann@mccneb.edu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Services/Chemical Dependency Counseling</dc:title>
  <dc:creator>Information Technology Services</dc:creator>
  <cp:lastModifiedBy>mike</cp:lastModifiedBy>
  <cp:revision>2</cp:revision>
  <cp:lastPrinted>2013-07-31T16:00:00Z</cp:lastPrinted>
  <dcterms:created xsi:type="dcterms:W3CDTF">2013-09-02T15:08:00Z</dcterms:created>
  <dcterms:modified xsi:type="dcterms:W3CDTF">2013-09-02T15:08:00Z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0x01010021036E991C375841933F901C3C115C4C</vt:lpwstr>
  </property>
  <property fmtid="{D5CDD505-2E9C-101B-9397-08002B2CF9AE}" pid="3" name="_dlc_DocIdItemGuid">
    <vt:lpwstr>87787dd2-3d64-43a4-93c5-d593d8d0f45d</vt:lpwstr>
  </property>
</Properties>
</file>