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02C" w:rsidRPr="00E5702C" w:rsidRDefault="00E5702C" w:rsidP="00E5702C">
      <w:pPr>
        <w:autoSpaceDE w:val="0"/>
        <w:autoSpaceDN w:val="0"/>
        <w:adjustRightInd w:val="0"/>
        <w:spacing w:after="0" w:line="240" w:lineRule="auto"/>
        <w:rPr>
          <w:rFonts w:ascii="Century Gothic" w:hAnsi="Century Gothic" w:cs="TimesNewRomanPS-BoldMT"/>
          <w:b/>
          <w:bCs/>
          <w:color w:val="000000"/>
          <w:sz w:val="24"/>
          <w:szCs w:val="24"/>
        </w:rPr>
      </w:pPr>
      <w:r w:rsidRPr="00E5702C">
        <w:rPr>
          <w:rFonts w:ascii="Century Gothic" w:hAnsi="Century Gothic" w:cs="TimesNewRomanPS-BoldMT"/>
          <w:b/>
          <w:bCs/>
          <w:color w:val="000000"/>
          <w:sz w:val="24"/>
          <w:szCs w:val="24"/>
        </w:rPr>
        <w:t>8th Grade Science</w:t>
      </w:r>
    </w:p>
    <w:p w:rsidR="00E5702C" w:rsidRPr="00E5702C" w:rsidRDefault="00E5702C" w:rsidP="00E5702C">
      <w:pPr>
        <w:autoSpaceDE w:val="0"/>
        <w:autoSpaceDN w:val="0"/>
        <w:adjustRightInd w:val="0"/>
        <w:spacing w:after="0" w:line="240" w:lineRule="auto"/>
        <w:rPr>
          <w:rFonts w:ascii="Century Gothic" w:hAnsi="Century Gothic" w:cs="TimesNewRomanPS-BoldMT"/>
          <w:b/>
          <w:bCs/>
          <w:color w:val="000000"/>
          <w:sz w:val="24"/>
          <w:szCs w:val="24"/>
        </w:rPr>
      </w:pPr>
      <w:r w:rsidRPr="00E5702C">
        <w:rPr>
          <w:rFonts w:ascii="Century Gothic" w:hAnsi="Century Gothic" w:cs="TimesNewRomanPS-BoldMT"/>
          <w:b/>
          <w:bCs/>
          <w:color w:val="000000"/>
          <w:sz w:val="24"/>
          <w:szCs w:val="24"/>
        </w:rPr>
        <w:t>Unit 2 Matter Review Test</w:t>
      </w:r>
      <w:r w:rsidRPr="00E5702C">
        <w:rPr>
          <w:rFonts w:ascii="Century Gothic" w:hAnsi="Century Gothic" w:cs="TimesNewRomanPS-BoldMT"/>
          <w:b/>
          <w:bCs/>
          <w:color w:val="000000"/>
          <w:sz w:val="24"/>
          <w:szCs w:val="24"/>
        </w:rPr>
        <w:tab/>
      </w:r>
      <w:r w:rsidRPr="00E5702C">
        <w:rPr>
          <w:rFonts w:ascii="Century Gothic" w:hAnsi="Century Gothic" w:cs="TimesNewRomanPS-BoldMT"/>
          <w:b/>
          <w:bCs/>
          <w:color w:val="000000"/>
          <w:sz w:val="24"/>
          <w:szCs w:val="24"/>
        </w:rPr>
        <w:tab/>
        <w:t>OPEN BOOK</w:t>
      </w:r>
      <w:r w:rsidR="00F22FCB">
        <w:rPr>
          <w:rFonts w:ascii="Century Gothic" w:hAnsi="Century Gothic" w:cs="TimesNewRomanPS-BoldMT"/>
          <w:b/>
          <w:bCs/>
          <w:color w:val="000000"/>
          <w:sz w:val="24"/>
          <w:szCs w:val="24"/>
        </w:rPr>
        <w:tab/>
      </w:r>
      <w:r w:rsidR="00F22FCB">
        <w:rPr>
          <w:rFonts w:ascii="Century Gothic" w:hAnsi="Century Gothic" w:cs="TimesNewRomanPS-BoldMT"/>
          <w:b/>
          <w:bCs/>
          <w:color w:val="000000"/>
          <w:sz w:val="24"/>
          <w:szCs w:val="24"/>
        </w:rPr>
        <w:tab/>
      </w:r>
      <w:r w:rsidR="00F22FCB" w:rsidRPr="00F22FCB">
        <w:rPr>
          <w:rFonts w:ascii="Century Gothic" w:hAnsi="Century Gothic" w:cs="TimesNewRomanPS-BoldMT"/>
          <w:b/>
          <w:bCs/>
          <w:color w:val="000000"/>
          <w:sz w:val="24"/>
          <w:szCs w:val="24"/>
          <w:u w:val="single"/>
        </w:rPr>
        <w:t>DO NOT WRITE ON OR MARK THIS PACKET</w:t>
      </w:r>
      <w:r w:rsidR="00F22FCB">
        <w:rPr>
          <w:rFonts w:ascii="Century Gothic" w:hAnsi="Century Gothic" w:cs="TimesNewRomanPS-BoldMT"/>
          <w:b/>
          <w:bCs/>
          <w:color w:val="000000"/>
          <w:sz w:val="24"/>
          <w:szCs w:val="24"/>
        </w:rPr>
        <w:t xml:space="preserve"> </w:t>
      </w:r>
    </w:p>
    <w:p w:rsidR="00E5702C" w:rsidRPr="00E5702C" w:rsidRDefault="00E5702C" w:rsidP="00E5702C">
      <w:pPr>
        <w:autoSpaceDE w:val="0"/>
        <w:autoSpaceDN w:val="0"/>
        <w:adjustRightInd w:val="0"/>
        <w:spacing w:after="0" w:line="240" w:lineRule="auto"/>
        <w:rPr>
          <w:rFonts w:ascii="Century Gothic" w:hAnsi="Century Gothic" w:cs="TimesNewRomanPS-BoldMT"/>
          <w:b/>
          <w:bCs/>
          <w:color w:val="000000"/>
          <w:sz w:val="24"/>
          <w:szCs w:val="24"/>
        </w:rPr>
      </w:pPr>
      <w:r w:rsidRPr="00E5702C">
        <w:rPr>
          <w:rFonts w:ascii="Century Gothic" w:hAnsi="Century Gothic" w:cs="TimesNewRomanPS-BoldMT"/>
          <w:b/>
          <w:bCs/>
          <w:color w:val="000000"/>
          <w:sz w:val="24"/>
          <w:szCs w:val="24"/>
        </w:rPr>
        <w:t>Multiple Choice</w:t>
      </w: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000000"/>
          <w:sz w:val="24"/>
          <w:szCs w:val="24"/>
        </w:rPr>
      </w:pPr>
      <w:r w:rsidRPr="00E5702C">
        <w:rPr>
          <w:rFonts w:ascii="Century Gothic" w:hAnsi="Century Gothic" w:cs="TimesNewRomanPS-BoldMT"/>
          <w:b/>
          <w:bCs/>
          <w:color w:val="000000"/>
          <w:sz w:val="24"/>
          <w:szCs w:val="24"/>
        </w:rPr>
        <w:t xml:space="preserve">Directions: </w:t>
      </w:r>
      <w:r w:rsidRPr="00E5702C">
        <w:rPr>
          <w:rFonts w:ascii="Century Gothic" w:hAnsi="Century Gothic" w:cs="TimesNewRomanPS-ItalicMT"/>
          <w:i/>
          <w:iCs/>
          <w:color w:val="000000"/>
          <w:sz w:val="24"/>
          <w:szCs w:val="24"/>
        </w:rPr>
        <w:t>Fill in the bubble for the answer you choose on the provided answer grid.</w:t>
      </w: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141413"/>
          <w:sz w:val="24"/>
          <w:szCs w:val="24"/>
        </w:rPr>
      </w:pPr>
      <w:r w:rsidRPr="00E5702C">
        <w:rPr>
          <w:rFonts w:ascii="Century Gothic" w:hAnsi="Century Gothic" w:cs="TimesNewRomanPS-ItalicMT"/>
          <w:i/>
          <w:iCs/>
          <w:color w:val="141413"/>
          <w:sz w:val="24"/>
          <w:szCs w:val="24"/>
        </w:rPr>
        <w:t>SC.</w:t>
      </w:r>
      <w:proofErr w:type="gramStart"/>
      <w:r w:rsidRPr="00E5702C">
        <w:rPr>
          <w:rFonts w:ascii="Century Gothic" w:hAnsi="Century Gothic" w:cs="TimesNewRomanPS-ItalicMT"/>
          <w:i/>
          <w:iCs/>
          <w:color w:val="141413"/>
          <w:sz w:val="24"/>
          <w:szCs w:val="24"/>
        </w:rPr>
        <w:t>8.P.</w:t>
      </w:r>
      <w:proofErr w:type="gramEnd"/>
      <w:r w:rsidRPr="00E5702C">
        <w:rPr>
          <w:rFonts w:ascii="Century Gothic" w:hAnsi="Century Gothic" w:cs="TimesNewRomanPS-ItalicMT"/>
          <w:i/>
          <w:iCs/>
          <w:color w:val="141413"/>
          <w:sz w:val="24"/>
          <w:szCs w:val="24"/>
        </w:rPr>
        <w:t>8.2</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noProof/>
          <w:color w:val="000000"/>
          <w:sz w:val="24"/>
          <w:szCs w:val="24"/>
        </w:rPr>
        <mc:AlternateContent>
          <mc:Choice Requires="wps">
            <w:drawing>
              <wp:anchor distT="45720" distB="45720" distL="114300" distR="114300" simplePos="0" relativeHeight="251659264" behindDoc="0" locked="0" layoutInCell="1" allowOverlap="1">
                <wp:simplePos x="0" y="0"/>
                <wp:positionH relativeFrom="column">
                  <wp:posOffset>3916680</wp:posOffset>
                </wp:positionH>
                <wp:positionV relativeFrom="paragraph">
                  <wp:posOffset>420370</wp:posOffset>
                </wp:positionV>
                <wp:extent cx="1133475" cy="1057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57275"/>
                        </a:xfrm>
                        <a:prstGeom prst="rect">
                          <a:avLst/>
                        </a:prstGeom>
                        <a:solidFill>
                          <a:srgbClr val="FFFFFF"/>
                        </a:solidFill>
                        <a:ln w="9525">
                          <a:solidFill>
                            <a:srgbClr val="000000"/>
                          </a:solidFill>
                          <a:miter lim="800000"/>
                          <a:headEnd/>
                          <a:tailEnd/>
                        </a:ln>
                      </wps:spPr>
                      <wps:txbx>
                        <w:txbxContent>
                          <w:p w:rsidR="00E5702C" w:rsidRDefault="00E5702C">
                            <w:r w:rsidRPr="00E5702C">
                              <w:rPr>
                                <w:rFonts w:ascii="TimesNewRomanPSMT" w:hAnsi="TimesNewRomanPSMT" w:cs="TimesNewRomanPSMT"/>
                                <w:noProof/>
                                <w:color w:val="000000"/>
                                <w:sz w:val="24"/>
                                <w:szCs w:val="24"/>
                              </w:rPr>
                              <w:drawing>
                                <wp:inline distT="0" distB="0" distL="0" distR="0" wp14:anchorId="783558EF" wp14:editId="31A1BCD1">
                                  <wp:extent cx="942975" cy="93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643" cy="9644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8.4pt;margin-top:33.1pt;width:89.25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">
                <v:textbox>
                  <w:txbxContent>
                    <w:p w:rsidR="00E5702C" w:rsidRDefault="00E5702C">
                      <w:r w:rsidRPr="00E5702C">
                        <w:rPr>
                          <w:rFonts w:ascii="TimesNewRomanPSMT" w:hAnsi="TimesNewRomanPSMT" w:cs="TimesNewRomanPSMT"/>
                          <w:noProof/>
                          <w:color w:val="000000"/>
                          <w:sz w:val="24"/>
                          <w:szCs w:val="24"/>
                        </w:rPr>
                        <w:drawing>
                          <wp:inline distT="0" distB="0" distL="0" distR="0" wp14:anchorId="783558EF" wp14:editId="31A1BCD1">
                            <wp:extent cx="942975" cy="93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643" cy="964409"/>
                                    </a:xfrm>
                                    <a:prstGeom prst="rect">
                                      <a:avLst/>
                                    </a:prstGeom>
                                    <a:noFill/>
                                    <a:ln>
                                      <a:noFill/>
                                    </a:ln>
                                  </pic:spPr>
                                </pic:pic>
                              </a:graphicData>
                            </a:graphic>
                          </wp:inline>
                        </w:drawing>
                      </w:r>
                    </w:p>
                  </w:txbxContent>
                </v:textbox>
                <w10:wrap type="square"/>
              </v:shape>
            </w:pict>
          </mc:Fallback>
        </mc:AlternateContent>
      </w:r>
      <w:r w:rsidRPr="00E5702C">
        <w:rPr>
          <w:rFonts w:ascii="Century Gothic" w:hAnsi="Century Gothic" w:cs="TimesNewRomanPSMT"/>
          <w:color w:val="000000"/>
          <w:sz w:val="24"/>
          <w:szCs w:val="24"/>
        </w:rPr>
        <w:t>1. The terms mass and weight are often used interchangeably. When you purchase produce from the grocery store, you place your items on a spring scale. What physical property of matter is being measured?</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Mass</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Weight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Mass and Weight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The amount of material in an object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141413"/>
          <w:sz w:val="24"/>
          <w:szCs w:val="24"/>
        </w:rPr>
      </w:pPr>
      <w:r w:rsidRPr="00E5702C">
        <w:rPr>
          <w:rFonts w:ascii="Century Gothic" w:hAnsi="Century Gothic" w:cs="TimesNewRomanPS-ItalicMT"/>
          <w:i/>
          <w:iCs/>
          <w:color w:val="141413"/>
          <w:sz w:val="24"/>
          <w:szCs w:val="24"/>
        </w:rPr>
        <w:t>SC.</w:t>
      </w:r>
      <w:proofErr w:type="gramStart"/>
      <w:r w:rsidRPr="00E5702C">
        <w:rPr>
          <w:rFonts w:ascii="Century Gothic" w:hAnsi="Century Gothic" w:cs="TimesNewRomanPS-ItalicMT"/>
          <w:i/>
          <w:iCs/>
          <w:color w:val="141413"/>
          <w:sz w:val="24"/>
          <w:szCs w:val="24"/>
        </w:rPr>
        <w:t>8.P.</w:t>
      </w:r>
      <w:proofErr w:type="gramEnd"/>
      <w:r w:rsidRPr="00E5702C">
        <w:rPr>
          <w:rFonts w:ascii="Century Gothic" w:hAnsi="Century Gothic" w:cs="TimesNewRomanPS-ItalicMT"/>
          <w:i/>
          <w:iCs/>
          <w:color w:val="141413"/>
          <w:sz w:val="24"/>
          <w:szCs w:val="24"/>
        </w:rPr>
        <w:t>8.2</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2. Weight is proportional to but not equal to mass. In which of the following situations would a person show an increase in weight but not an increase in mass?</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Climbing to the top of a mountain.</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Traveling on the highway in a SUV.</w:t>
      </w:r>
    </w:p>
    <w:p w:rsidR="004755E3"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Landing on a planet with more gravity.</w:t>
      </w:r>
      <w:r w:rsidR="004755E3">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Living in a chamber in an underwater</w:t>
      </w:r>
    </w:p>
    <w:p w:rsidR="00E5702C" w:rsidRPr="00E5702C" w:rsidRDefault="00E5702C" w:rsidP="004755E3">
      <w:pPr>
        <w:autoSpaceDE w:val="0"/>
        <w:autoSpaceDN w:val="0"/>
        <w:adjustRightInd w:val="0"/>
        <w:spacing w:after="0" w:line="240" w:lineRule="auto"/>
        <w:ind w:left="5760" w:firstLine="720"/>
        <w:rPr>
          <w:rFonts w:ascii="Century Gothic" w:hAnsi="Century Gothic" w:cs="TimesNewRomanPSMT"/>
          <w:color w:val="000000"/>
          <w:sz w:val="24"/>
          <w:szCs w:val="24"/>
        </w:rPr>
      </w:pPr>
      <w:r w:rsidRPr="00E5702C">
        <w:rPr>
          <w:rFonts w:ascii="Century Gothic" w:hAnsi="Century Gothic" w:cs="TimesNewRomanPSMT"/>
          <w:color w:val="000000"/>
          <w:sz w:val="24"/>
          <w:szCs w:val="24"/>
        </w:rPr>
        <w:t>habitat.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141413"/>
          <w:sz w:val="24"/>
          <w:szCs w:val="24"/>
        </w:rPr>
      </w:pPr>
      <w:r w:rsidRPr="00E5702C">
        <w:rPr>
          <w:rFonts w:ascii="Century Gothic" w:hAnsi="Century Gothic" w:cs="TimesNewRomanPS-ItalicMT"/>
          <w:i/>
          <w:iCs/>
          <w:color w:val="141413"/>
          <w:sz w:val="24"/>
          <w:szCs w:val="24"/>
        </w:rPr>
        <w:t>SC.</w:t>
      </w:r>
      <w:proofErr w:type="gramStart"/>
      <w:r w:rsidRPr="00E5702C">
        <w:rPr>
          <w:rFonts w:ascii="Century Gothic" w:hAnsi="Century Gothic" w:cs="TimesNewRomanPS-ItalicMT"/>
          <w:i/>
          <w:iCs/>
          <w:color w:val="141413"/>
          <w:sz w:val="24"/>
          <w:szCs w:val="24"/>
        </w:rPr>
        <w:t>8.P.</w:t>
      </w:r>
      <w:proofErr w:type="gramEnd"/>
      <w:r w:rsidRPr="00E5702C">
        <w:rPr>
          <w:rFonts w:ascii="Century Gothic" w:hAnsi="Century Gothic" w:cs="TimesNewRomanPS-ItalicMT"/>
          <w:i/>
          <w:iCs/>
          <w:color w:val="141413"/>
          <w:sz w:val="24"/>
          <w:szCs w:val="24"/>
        </w:rPr>
        <w:t>8.2</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3. Which statement BEST describes the relationship between mass and weight?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As the value for mass increases, the weight decreases.</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The mass will always be greater than the weight.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Weight is always needed to calculate mass.</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Weight is dependent on mass and gravity.</w:t>
      </w:r>
    </w:p>
    <w:p w:rsidR="00E5702C" w:rsidRDefault="00E5702C" w:rsidP="00E5702C">
      <w:pPr>
        <w:autoSpaceDE w:val="0"/>
        <w:autoSpaceDN w:val="0"/>
        <w:adjustRightInd w:val="0"/>
        <w:spacing w:after="0" w:line="240" w:lineRule="auto"/>
        <w:rPr>
          <w:rFonts w:ascii="Century Gothic" w:hAnsi="Century Gothic" w:cs="TimesNewRomanPS-ItalicMT"/>
          <w:i/>
          <w:iCs/>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000000"/>
          <w:sz w:val="24"/>
          <w:szCs w:val="24"/>
        </w:rPr>
      </w:pPr>
      <w:r w:rsidRPr="00E5702C">
        <w:rPr>
          <w:rFonts w:ascii="Century Gothic" w:hAnsi="Century Gothic" w:cs="TimesNewRomanPS-ItalicMT"/>
          <w:i/>
          <w:iCs/>
          <w:color w:val="000000"/>
          <w:sz w:val="24"/>
          <w:szCs w:val="24"/>
        </w:rPr>
        <w:t>SC.</w:t>
      </w:r>
      <w:proofErr w:type="gramStart"/>
      <w:r w:rsidRPr="00E5702C">
        <w:rPr>
          <w:rFonts w:ascii="Century Gothic" w:hAnsi="Century Gothic" w:cs="TimesNewRomanPS-ItalicMT"/>
          <w:i/>
          <w:iCs/>
          <w:color w:val="000000"/>
          <w:sz w:val="24"/>
          <w:szCs w:val="24"/>
        </w:rPr>
        <w:t>8.P.</w:t>
      </w:r>
      <w:proofErr w:type="gramEnd"/>
      <w:r w:rsidRPr="00E5702C">
        <w:rPr>
          <w:rFonts w:ascii="Century Gothic" w:hAnsi="Century Gothic" w:cs="TimesNewRomanPS-ItalicMT"/>
          <w:i/>
          <w:iCs/>
          <w:color w:val="000000"/>
          <w:sz w:val="24"/>
          <w:szCs w:val="24"/>
        </w:rPr>
        <w:t>8.3</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4. Ariel has 2.6 grams of zinc. What volume of the material does she have if zinc has a density of 7.13</w:t>
      </w:r>
      <w:r>
        <w:rPr>
          <w:rFonts w:ascii="Century Gothic" w:hAnsi="Century Gothic" w:cs="TimesNewRomanPSMT"/>
          <w:color w:val="000000"/>
          <w:sz w:val="24"/>
          <w:szCs w:val="24"/>
        </w:rPr>
        <w:t xml:space="preserve"> </w:t>
      </w:r>
      <w:r w:rsidRPr="00E5702C">
        <w:rPr>
          <w:rFonts w:ascii="Century Gothic" w:hAnsi="Century Gothic" w:cs="TimesNewRomanPSMT"/>
          <w:color w:val="000000"/>
          <w:sz w:val="24"/>
          <w:szCs w:val="24"/>
        </w:rPr>
        <w:t>g/cm3</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ItalicMT"/>
          <w:b/>
          <w:bCs/>
          <w:i/>
          <w:iCs/>
          <w:color w:val="000000"/>
          <w:sz w:val="24"/>
          <w:szCs w:val="24"/>
        </w:rPr>
        <w:t>Density = Mass /Volume</w:t>
      </w:r>
    </w:p>
    <w:p w:rsid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18.5 cm3</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2.7 cm3</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4.5 cm3</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0.4 cm3</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000000"/>
          <w:sz w:val="24"/>
          <w:szCs w:val="24"/>
        </w:rPr>
      </w:pPr>
      <w:r w:rsidRPr="00E5702C">
        <w:rPr>
          <w:rFonts w:ascii="Century Gothic" w:hAnsi="Century Gothic" w:cs="TimesNewRomanPS-ItalicMT"/>
          <w:i/>
          <w:iCs/>
          <w:color w:val="000000"/>
          <w:sz w:val="24"/>
          <w:szCs w:val="24"/>
        </w:rPr>
        <w:t>SC.</w:t>
      </w:r>
      <w:proofErr w:type="gramStart"/>
      <w:r w:rsidRPr="00E5702C">
        <w:rPr>
          <w:rFonts w:ascii="Century Gothic" w:hAnsi="Century Gothic" w:cs="TimesNewRomanPS-ItalicMT"/>
          <w:i/>
          <w:iCs/>
          <w:color w:val="000000"/>
          <w:sz w:val="24"/>
          <w:szCs w:val="24"/>
        </w:rPr>
        <w:t>8.P.</w:t>
      </w:r>
      <w:proofErr w:type="gramEnd"/>
      <w:r w:rsidRPr="00E5702C">
        <w:rPr>
          <w:rFonts w:ascii="Century Gothic" w:hAnsi="Century Gothic" w:cs="TimesNewRomanPS-ItalicMT"/>
          <w:i/>
          <w:iCs/>
          <w:color w:val="000000"/>
          <w:sz w:val="24"/>
          <w:szCs w:val="24"/>
        </w:rPr>
        <w:t>8.3</w:t>
      </w:r>
    </w:p>
    <w:p w:rsidR="00E5702C" w:rsidRPr="00E5702C" w:rsidRDefault="00E5702C" w:rsidP="00E5702C">
      <w:pPr>
        <w:autoSpaceDE w:val="0"/>
        <w:autoSpaceDN w:val="0"/>
        <w:adjustRightInd w:val="0"/>
        <w:spacing w:after="0" w:line="240" w:lineRule="auto"/>
        <w:rPr>
          <w:rFonts w:ascii="Century Gothic" w:hAnsi="Century Gothic" w:cs="Calibri"/>
          <w:color w:val="000000"/>
          <w:sz w:val="24"/>
          <w:szCs w:val="24"/>
        </w:rPr>
      </w:pPr>
      <w:r w:rsidRPr="00E5702C">
        <w:rPr>
          <w:rFonts w:ascii="Century Gothic" w:hAnsi="Century Gothic" w:cs="TimesNewRomanPSMT"/>
          <w:color w:val="000000"/>
          <w:sz w:val="24"/>
          <w:szCs w:val="24"/>
        </w:rPr>
        <w:t>5</w:t>
      </w:r>
      <w:r w:rsidRPr="00E5702C">
        <w:rPr>
          <w:rFonts w:ascii="Century Gothic" w:hAnsi="Century Gothic" w:cs="Calibri"/>
          <w:color w:val="000000"/>
          <w:sz w:val="24"/>
          <w:szCs w:val="24"/>
        </w:rPr>
        <w:t>.</w:t>
      </w:r>
      <w:r>
        <w:rPr>
          <w:rFonts w:ascii="Century Gothic" w:hAnsi="Century Gothic" w:cs="Calibri"/>
          <w:color w:val="000000"/>
          <w:sz w:val="24"/>
          <w:szCs w:val="24"/>
        </w:rPr>
        <w:t xml:space="preserve"> </w:t>
      </w:r>
      <w:r w:rsidRPr="00E5702C">
        <w:rPr>
          <w:rFonts w:ascii="Century Gothic" w:hAnsi="Century Gothic" w:cs="TimesNewRomanPSMT"/>
          <w:color w:val="000000"/>
          <w:sz w:val="24"/>
          <w:szCs w:val="24"/>
        </w:rPr>
        <w:t xml:space="preserve">From the table, which substance has the smallest density? </w:t>
      </w:r>
      <w:r w:rsidRPr="00E5702C">
        <w:rPr>
          <w:rFonts w:ascii="Century Gothic" w:hAnsi="Century Gothic" w:cs="TimesNewRomanPS-BoldItalicMT"/>
          <w:b/>
          <w:bCs/>
          <w:i/>
          <w:iCs/>
          <w:color w:val="000000"/>
          <w:sz w:val="24"/>
          <w:szCs w:val="24"/>
        </w:rPr>
        <w:t>Density = Mass /Volume</w:t>
      </w:r>
    </w:p>
    <w:p w:rsidR="00E5702C" w:rsidRDefault="00E5702C" w:rsidP="00E5702C">
      <w:pPr>
        <w:autoSpaceDE w:val="0"/>
        <w:autoSpaceDN w:val="0"/>
        <w:adjustRightInd w:val="0"/>
        <w:spacing w:after="0" w:line="240" w:lineRule="auto"/>
        <w:rPr>
          <w:rFonts w:ascii="TimesNewRomanPS-BoldMT" w:hAnsi="TimesNewRomanPS-BoldMT" w:cs="TimesNewRomanPS-BoldMT"/>
          <w:b/>
          <w:bCs/>
          <w:color w:val="000000"/>
          <w:sz w:val="24"/>
          <w:szCs w:val="24"/>
        </w:rPr>
      </w:pPr>
      <w:r>
        <w:rPr>
          <w:noProof/>
        </w:rPr>
        <w:drawing>
          <wp:inline distT="0" distB="0" distL="0" distR="0" wp14:anchorId="113462C7" wp14:editId="3DEF5E04">
            <wp:extent cx="7038975" cy="1266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88359" cy="1293710"/>
                    </a:xfrm>
                    <a:prstGeom prst="rect">
                      <a:avLst/>
                    </a:prstGeom>
                  </pic:spPr>
                </pic:pic>
              </a:graphicData>
            </a:graphic>
          </wp:inline>
        </w:drawing>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Iron</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Gold</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Silver</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Aluminum</w:t>
      </w:r>
    </w:p>
    <w:p w:rsidR="0013308F" w:rsidRDefault="0013308F" w:rsidP="00E5702C">
      <w:pPr>
        <w:autoSpaceDE w:val="0"/>
        <w:autoSpaceDN w:val="0"/>
        <w:adjustRightInd w:val="0"/>
        <w:spacing w:after="0" w:line="240" w:lineRule="auto"/>
        <w:rPr>
          <w:rFonts w:ascii="Century Gothic" w:hAnsi="Century Gothic" w:cs="TimesNewRomanPS-ItalicMT"/>
          <w:i/>
          <w:iCs/>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000000"/>
          <w:sz w:val="24"/>
          <w:szCs w:val="24"/>
        </w:rPr>
      </w:pPr>
      <w:r w:rsidRPr="00E5702C">
        <w:rPr>
          <w:rFonts w:ascii="Century Gothic" w:hAnsi="Century Gothic" w:cs="TimesNewRomanPS-ItalicMT"/>
          <w:i/>
          <w:iCs/>
          <w:color w:val="000000"/>
          <w:sz w:val="24"/>
          <w:szCs w:val="24"/>
        </w:rPr>
        <w:t>SC.</w:t>
      </w:r>
      <w:proofErr w:type="gramStart"/>
      <w:r w:rsidRPr="00E5702C">
        <w:rPr>
          <w:rFonts w:ascii="Century Gothic" w:hAnsi="Century Gothic" w:cs="TimesNewRomanPS-ItalicMT"/>
          <w:i/>
          <w:iCs/>
          <w:color w:val="000000"/>
          <w:sz w:val="24"/>
          <w:szCs w:val="24"/>
        </w:rPr>
        <w:t>8.P.</w:t>
      </w:r>
      <w:proofErr w:type="gramEnd"/>
      <w:r w:rsidRPr="00E5702C">
        <w:rPr>
          <w:rFonts w:ascii="Century Gothic" w:hAnsi="Century Gothic" w:cs="TimesNewRomanPS-ItalicMT"/>
          <w:i/>
          <w:iCs/>
          <w:color w:val="000000"/>
          <w:sz w:val="24"/>
          <w:szCs w:val="24"/>
        </w:rPr>
        <w:t>8.3</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6. When two liquids are poured into a graduated cylinder, two-layers form. Liquid A has a volume of</w:t>
      </w:r>
      <w:r>
        <w:rPr>
          <w:rFonts w:ascii="Century Gothic" w:hAnsi="Century Gothic" w:cs="TimesNewRomanPSMT"/>
          <w:color w:val="000000"/>
          <w:sz w:val="24"/>
          <w:szCs w:val="24"/>
        </w:rPr>
        <w:t xml:space="preserve"> </w:t>
      </w:r>
      <w:r w:rsidRPr="00E5702C">
        <w:rPr>
          <w:rFonts w:ascii="Century Gothic" w:hAnsi="Century Gothic" w:cs="TimesNewRomanPSMT"/>
          <w:color w:val="000000"/>
          <w:sz w:val="24"/>
          <w:szCs w:val="24"/>
        </w:rPr>
        <w:t>16 ml and a mass of 87 g. Liquid B has a volume of 234 ml and a mass of 100 g. Based on this</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information which liquid will form the top layer?</w:t>
      </w:r>
      <w:r>
        <w:rPr>
          <w:rFonts w:ascii="Century Gothic" w:hAnsi="Century Gothic" w:cs="TimesNewRomanPSMT"/>
          <w:color w:val="000000"/>
          <w:sz w:val="24"/>
          <w:szCs w:val="24"/>
        </w:rPr>
        <w:tab/>
      </w:r>
      <w:r>
        <w:rPr>
          <w:rFonts w:ascii="Century Gothic" w:hAnsi="Century Gothic" w:cs="TimesNewRomanPSMT"/>
          <w:color w:val="000000"/>
          <w:sz w:val="24"/>
          <w:szCs w:val="24"/>
        </w:rPr>
        <w:tab/>
      </w:r>
      <w:r>
        <w:rPr>
          <w:rFonts w:ascii="Century Gothic" w:hAnsi="Century Gothic" w:cs="TimesNewRomanPSMT"/>
          <w:color w:val="000000"/>
          <w:sz w:val="24"/>
          <w:szCs w:val="24"/>
        </w:rPr>
        <w:tab/>
      </w:r>
      <w:r w:rsidRPr="00E5702C">
        <w:rPr>
          <w:rFonts w:ascii="Century Gothic" w:hAnsi="Century Gothic" w:cs="TimesNewRomanPS-BoldItalicMT"/>
          <w:b/>
          <w:bCs/>
          <w:i/>
          <w:iCs/>
          <w:color w:val="000000"/>
          <w:sz w:val="24"/>
          <w:szCs w:val="24"/>
        </w:rPr>
        <w:t>Density = Mass /Volume</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Liquid A because it is less dense than liquid B.</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Liquid B because it is less dense than liquid A.</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Liquid B because it’s density is greater than liquid A.</w:t>
      </w:r>
    </w:p>
    <w:p w:rsid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Liquids A and B have equal densities, so there will be no layers.</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141413"/>
          <w:sz w:val="24"/>
          <w:szCs w:val="24"/>
        </w:rPr>
      </w:pPr>
      <w:r w:rsidRPr="00E5702C">
        <w:rPr>
          <w:rFonts w:ascii="Century Gothic" w:hAnsi="Century Gothic" w:cs="TimesNewRomanPS-ItalicMT"/>
          <w:i/>
          <w:iCs/>
          <w:color w:val="141413"/>
          <w:sz w:val="24"/>
          <w:szCs w:val="24"/>
        </w:rPr>
        <w:t>SC.</w:t>
      </w:r>
      <w:proofErr w:type="gramStart"/>
      <w:r w:rsidRPr="00E5702C">
        <w:rPr>
          <w:rFonts w:ascii="Century Gothic" w:hAnsi="Century Gothic" w:cs="TimesNewRomanPS-ItalicMT"/>
          <w:i/>
          <w:iCs/>
          <w:color w:val="141413"/>
          <w:sz w:val="24"/>
          <w:szCs w:val="24"/>
        </w:rPr>
        <w:t>8.P.</w:t>
      </w:r>
      <w:proofErr w:type="gramEnd"/>
      <w:r w:rsidRPr="00E5702C">
        <w:rPr>
          <w:rFonts w:ascii="Century Gothic" w:hAnsi="Century Gothic" w:cs="TimesNewRomanPS-ItalicMT"/>
          <w:i/>
          <w:iCs/>
          <w:color w:val="141413"/>
          <w:sz w:val="24"/>
          <w:szCs w:val="24"/>
        </w:rPr>
        <w:t>8.3</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7. A 5 g sample of pure gold has a density of 19.3 g/ml. Your friend purchased a gold ring that was</w:t>
      </w:r>
      <w:r>
        <w:rPr>
          <w:rFonts w:ascii="Century Gothic" w:hAnsi="Century Gothic" w:cs="TimesNewRomanPSMT"/>
          <w:color w:val="000000"/>
          <w:sz w:val="24"/>
          <w:szCs w:val="24"/>
        </w:rPr>
        <w:t xml:space="preserve"> </w:t>
      </w:r>
      <w:r w:rsidRPr="00E5702C">
        <w:rPr>
          <w:rFonts w:ascii="Century Gothic" w:hAnsi="Century Gothic" w:cs="TimesNewRomanPSMT"/>
          <w:color w:val="000000"/>
          <w:sz w:val="24"/>
          <w:szCs w:val="24"/>
        </w:rPr>
        <w:t xml:space="preserve">made of 25 g of pure gold. What is the density of the ring? </w:t>
      </w:r>
      <w:r w:rsidRPr="00E5702C">
        <w:rPr>
          <w:rFonts w:ascii="Century Gothic" w:hAnsi="Century Gothic" w:cs="TimesNewRomanPS-BoldItalicMT"/>
          <w:b/>
          <w:bCs/>
          <w:i/>
          <w:iCs/>
          <w:color w:val="000000"/>
          <w:sz w:val="24"/>
          <w:szCs w:val="24"/>
        </w:rPr>
        <w:t>Density = Mass /Volume</w:t>
      </w:r>
    </w:p>
    <w:p w:rsid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19.3 g/ml</w:t>
      </w:r>
      <w:r w:rsidR="00103C4B">
        <w:rPr>
          <w:rFonts w:ascii="Century Gothic" w:hAnsi="Century Gothic" w:cs="TimesNewRomanPSMT"/>
          <w:color w:val="000000"/>
          <w:sz w:val="24"/>
          <w:szCs w:val="24"/>
        </w:rPr>
        <w:tab/>
      </w:r>
      <w:r w:rsidR="00103C4B">
        <w:rPr>
          <w:rFonts w:ascii="Century Gothic" w:hAnsi="Century Gothic" w:cs="TimesNewRomanPSMT"/>
          <w:color w:val="000000"/>
          <w:sz w:val="24"/>
          <w:szCs w:val="24"/>
        </w:rPr>
        <w:tab/>
      </w:r>
      <w:r w:rsidR="00103C4B">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96.5 g/ml</w:t>
      </w:r>
      <w:r w:rsidR="00103C4B">
        <w:rPr>
          <w:rFonts w:ascii="Century Gothic" w:hAnsi="Century Gothic" w:cs="TimesNewRomanPSMT"/>
          <w:color w:val="000000"/>
          <w:sz w:val="24"/>
          <w:szCs w:val="24"/>
        </w:rPr>
        <w:tab/>
      </w:r>
      <w:r w:rsidR="00103C4B">
        <w:rPr>
          <w:rFonts w:ascii="Century Gothic" w:hAnsi="Century Gothic" w:cs="TimesNewRomanPSMT"/>
          <w:color w:val="000000"/>
          <w:sz w:val="24"/>
          <w:szCs w:val="24"/>
        </w:rPr>
        <w:tab/>
      </w:r>
      <w:r w:rsidR="00103C4B">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3.9 g/ml</w:t>
      </w:r>
      <w:r w:rsidR="00103C4B">
        <w:rPr>
          <w:rFonts w:ascii="Century Gothic" w:hAnsi="Century Gothic" w:cs="TimesNewRomanPSMT"/>
          <w:color w:val="000000"/>
          <w:sz w:val="24"/>
          <w:szCs w:val="24"/>
        </w:rPr>
        <w:tab/>
      </w:r>
      <w:r w:rsidR="00103C4B">
        <w:rPr>
          <w:rFonts w:ascii="Century Gothic" w:hAnsi="Century Gothic" w:cs="TimesNewRomanPSMT"/>
          <w:color w:val="000000"/>
          <w:sz w:val="24"/>
          <w:szCs w:val="24"/>
        </w:rPr>
        <w:tab/>
      </w:r>
      <w:r w:rsidR="00103C4B">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48.3 g/ml</w:t>
      </w:r>
    </w:p>
    <w:p w:rsidR="00103C4B" w:rsidRPr="00E5702C" w:rsidRDefault="00103C4B" w:rsidP="00E5702C">
      <w:pPr>
        <w:autoSpaceDE w:val="0"/>
        <w:autoSpaceDN w:val="0"/>
        <w:adjustRightInd w:val="0"/>
        <w:spacing w:after="0" w:line="240" w:lineRule="auto"/>
        <w:rPr>
          <w:rFonts w:ascii="Century Gothic" w:hAnsi="Century Gothic" w:cs="TimesNewRomanPSMT"/>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141413"/>
          <w:sz w:val="24"/>
          <w:szCs w:val="24"/>
        </w:rPr>
      </w:pPr>
      <w:r w:rsidRPr="00E5702C">
        <w:rPr>
          <w:rFonts w:ascii="Century Gothic" w:hAnsi="Century Gothic" w:cs="TimesNewRomanPS-ItalicMT"/>
          <w:i/>
          <w:iCs/>
          <w:color w:val="141413"/>
          <w:sz w:val="24"/>
          <w:szCs w:val="24"/>
        </w:rPr>
        <w:t>SC.</w:t>
      </w:r>
      <w:proofErr w:type="gramStart"/>
      <w:r w:rsidRPr="00E5702C">
        <w:rPr>
          <w:rFonts w:ascii="Century Gothic" w:hAnsi="Century Gothic" w:cs="TimesNewRomanPS-ItalicMT"/>
          <w:i/>
          <w:iCs/>
          <w:color w:val="141413"/>
          <w:sz w:val="24"/>
          <w:szCs w:val="24"/>
        </w:rPr>
        <w:t>8.P.</w:t>
      </w:r>
      <w:proofErr w:type="gramEnd"/>
      <w:r w:rsidRPr="00E5702C">
        <w:rPr>
          <w:rFonts w:ascii="Century Gothic" w:hAnsi="Century Gothic" w:cs="TimesNewRomanPS-ItalicMT"/>
          <w:i/>
          <w:iCs/>
          <w:color w:val="141413"/>
          <w:sz w:val="24"/>
          <w:szCs w:val="24"/>
        </w:rPr>
        <w:t>8.4</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8. The state of matter is an example of a physical property. Why is the state of matter considered a</w:t>
      </w:r>
      <w:r w:rsidR="00103C4B">
        <w:rPr>
          <w:rFonts w:ascii="Century Gothic" w:hAnsi="Century Gothic" w:cs="TimesNewRomanPSMT"/>
          <w:color w:val="000000"/>
          <w:sz w:val="24"/>
          <w:szCs w:val="24"/>
        </w:rPr>
        <w:t xml:space="preserve"> </w:t>
      </w:r>
      <w:r w:rsidRPr="00E5702C">
        <w:rPr>
          <w:rFonts w:ascii="Century Gothic" w:hAnsi="Century Gothic" w:cs="TimesNewRomanPSMT"/>
          <w:color w:val="000000"/>
          <w:sz w:val="24"/>
          <w:szCs w:val="24"/>
        </w:rPr>
        <w:t>physical property, even though a substance may change between a solid, liquid, and gas?</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The property can be easily observed.</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The chemical nature of the substance does not change.</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The state of matter depends on the amount of substance present.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Solids, liquids, and gases contain different substances from one another</w:t>
      </w:r>
    </w:p>
    <w:p w:rsidR="00103C4B" w:rsidRPr="00E5702C" w:rsidRDefault="00103C4B" w:rsidP="00E5702C">
      <w:pPr>
        <w:autoSpaceDE w:val="0"/>
        <w:autoSpaceDN w:val="0"/>
        <w:adjustRightInd w:val="0"/>
        <w:spacing w:after="0" w:line="240" w:lineRule="auto"/>
        <w:rPr>
          <w:rFonts w:ascii="Century Gothic" w:hAnsi="Century Gothic" w:cs="Calibri"/>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141413"/>
          <w:sz w:val="24"/>
          <w:szCs w:val="24"/>
        </w:rPr>
      </w:pPr>
      <w:r w:rsidRPr="00E5702C">
        <w:rPr>
          <w:rFonts w:ascii="Century Gothic" w:hAnsi="Century Gothic" w:cs="TimesNewRomanPS-ItalicMT"/>
          <w:i/>
          <w:iCs/>
          <w:color w:val="141413"/>
          <w:sz w:val="24"/>
          <w:szCs w:val="24"/>
        </w:rPr>
        <w:t>SC.</w:t>
      </w:r>
      <w:proofErr w:type="gramStart"/>
      <w:r w:rsidRPr="00E5702C">
        <w:rPr>
          <w:rFonts w:ascii="Century Gothic" w:hAnsi="Century Gothic" w:cs="TimesNewRomanPS-ItalicMT"/>
          <w:i/>
          <w:iCs/>
          <w:color w:val="141413"/>
          <w:sz w:val="24"/>
          <w:szCs w:val="24"/>
        </w:rPr>
        <w:t>8.P.</w:t>
      </w:r>
      <w:proofErr w:type="gramEnd"/>
      <w:r w:rsidRPr="00E5702C">
        <w:rPr>
          <w:rFonts w:ascii="Century Gothic" w:hAnsi="Century Gothic" w:cs="TimesNewRomanPS-ItalicMT"/>
          <w:i/>
          <w:iCs/>
          <w:color w:val="141413"/>
          <w:sz w:val="24"/>
          <w:szCs w:val="24"/>
        </w:rPr>
        <w:t>8.4</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9. Physical properties can be used to classify and compare substances. The illustration below shows a</w:t>
      </w:r>
      <w:r w:rsidR="00103C4B">
        <w:rPr>
          <w:rFonts w:ascii="Century Gothic" w:hAnsi="Century Gothic" w:cs="TimesNewRomanPSMT"/>
          <w:color w:val="000000"/>
          <w:sz w:val="24"/>
          <w:szCs w:val="24"/>
        </w:rPr>
        <w:t xml:space="preserve"> </w:t>
      </w:r>
      <w:r w:rsidRPr="00E5702C">
        <w:rPr>
          <w:rFonts w:ascii="Century Gothic" w:hAnsi="Century Gothic" w:cs="TimesNewRomanPSMT"/>
          <w:color w:val="000000"/>
          <w:sz w:val="24"/>
          <w:szCs w:val="24"/>
        </w:rPr>
        <w:t>physical property that is being investigated using different materials.</w:t>
      </w:r>
      <w:r w:rsidR="00103C4B">
        <w:rPr>
          <w:rFonts w:ascii="Century Gothic" w:hAnsi="Century Gothic" w:cs="TimesNewRomanPSMT"/>
          <w:color w:val="000000"/>
          <w:sz w:val="24"/>
          <w:szCs w:val="24"/>
        </w:rPr>
        <w:t xml:space="preserve"> </w:t>
      </w:r>
      <w:r w:rsidRPr="00E5702C">
        <w:rPr>
          <w:rFonts w:ascii="Century Gothic" w:hAnsi="Century Gothic" w:cs="TimesNewRomanPSMT"/>
          <w:color w:val="000000"/>
          <w:sz w:val="24"/>
          <w:szCs w:val="24"/>
        </w:rPr>
        <w:t>What physical property is most likely being investigated in this illustration?</w:t>
      </w:r>
    </w:p>
    <w:p w:rsidR="00103C4B" w:rsidRDefault="00103C4B" w:rsidP="00E5702C">
      <w:pPr>
        <w:autoSpaceDE w:val="0"/>
        <w:autoSpaceDN w:val="0"/>
        <w:adjustRightInd w:val="0"/>
        <w:spacing w:after="0" w:line="240" w:lineRule="auto"/>
        <w:rPr>
          <w:rFonts w:ascii="Century Gothic" w:hAnsi="Century Gothic" w:cs="TimesNewRomanPS-BoldMT"/>
          <w:b/>
          <w:bCs/>
          <w:color w:val="000000"/>
          <w:sz w:val="24"/>
          <w:szCs w:val="24"/>
        </w:rPr>
      </w:pPr>
      <w:r>
        <w:rPr>
          <w:noProof/>
        </w:rPr>
        <w:drawing>
          <wp:inline distT="0" distB="0" distL="0" distR="0" wp14:anchorId="4E39D2A5" wp14:editId="3BE29DD6">
            <wp:extent cx="3514725" cy="1627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4327" cy="1654661"/>
                    </a:xfrm>
                    <a:prstGeom prst="rect">
                      <a:avLst/>
                    </a:prstGeom>
                  </pic:spPr>
                </pic:pic>
              </a:graphicData>
            </a:graphic>
          </wp:inline>
        </w:drawing>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Magnetism</w:t>
      </w:r>
      <w:r w:rsidR="00103C4B">
        <w:rPr>
          <w:rFonts w:ascii="Century Gothic" w:hAnsi="Century Gothic" w:cs="TimesNewRomanPSMT"/>
          <w:color w:val="000000"/>
          <w:sz w:val="24"/>
          <w:szCs w:val="24"/>
        </w:rPr>
        <w:tab/>
      </w:r>
      <w:r w:rsidR="00103C4B">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Melting point</w:t>
      </w:r>
      <w:r w:rsidR="00103C4B">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Thermal conductivity</w:t>
      </w:r>
      <w:r w:rsidR="00103C4B">
        <w:rPr>
          <w:rFonts w:ascii="Century Gothic" w:hAnsi="Century Gothic" w:cs="TimesNewRomanPSMT"/>
          <w:color w:val="000000"/>
          <w:sz w:val="24"/>
          <w:szCs w:val="24"/>
        </w:rPr>
        <w:tab/>
      </w: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Electrical conductivity</w:t>
      </w:r>
    </w:p>
    <w:p w:rsidR="00103C4B" w:rsidRDefault="00103C4B" w:rsidP="00E5702C">
      <w:pPr>
        <w:autoSpaceDE w:val="0"/>
        <w:autoSpaceDN w:val="0"/>
        <w:adjustRightInd w:val="0"/>
        <w:spacing w:after="0" w:line="240" w:lineRule="auto"/>
        <w:rPr>
          <w:rFonts w:ascii="Century Gothic" w:hAnsi="Century Gothic" w:cs="Calibri"/>
          <w:color w:val="000000"/>
          <w:sz w:val="24"/>
          <w:szCs w:val="24"/>
        </w:rPr>
      </w:pPr>
    </w:p>
    <w:p w:rsidR="00E5702C" w:rsidRPr="00E5702C" w:rsidRDefault="00E5702C" w:rsidP="00E5702C">
      <w:pPr>
        <w:autoSpaceDE w:val="0"/>
        <w:autoSpaceDN w:val="0"/>
        <w:adjustRightInd w:val="0"/>
        <w:spacing w:after="0" w:line="240" w:lineRule="auto"/>
        <w:rPr>
          <w:rFonts w:ascii="Century Gothic" w:hAnsi="Century Gothic" w:cs="TimesNewRomanPS-ItalicMT"/>
          <w:i/>
          <w:iCs/>
          <w:color w:val="141413"/>
          <w:sz w:val="24"/>
          <w:szCs w:val="24"/>
        </w:rPr>
      </w:pPr>
      <w:r w:rsidRPr="00E5702C">
        <w:rPr>
          <w:rFonts w:ascii="Century Gothic" w:hAnsi="Century Gothic" w:cs="TimesNewRomanPS-ItalicMT"/>
          <w:i/>
          <w:iCs/>
          <w:color w:val="141413"/>
          <w:sz w:val="24"/>
          <w:szCs w:val="24"/>
        </w:rPr>
        <w:t>SC.</w:t>
      </w:r>
      <w:proofErr w:type="gramStart"/>
      <w:r w:rsidRPr="00E5702C">
        <w:rPr>
          <w:rFonts w:ascii="Century Gothic" w:hAnsi="Century Gothic" w:cs="TimesNewRomanPS-ItalicMT"/>
          <w:i/>
          <w:iCs/>
          <w:color w:val="141413"/>
          <w:sz w:val="24"/>
          <w:szCs w:val="24"/>
        </w:rPr>
        <w:t>8.P.</w:t>
      </w:r>
      <w:proofErr w:type="gramEnd"/>
      <w:r w:rsidRPr="00E5702C">
        <w:rPr>
          <w:rFonts w:ascii="Century Gothic" w:hAnsi="Century Gothic" w:cs="TimesNewRomanPS-ItalicMT"/>
          <w:i/>
          <w:iCs/>
          <w:color w:val="141413"/>
          <w:sz w:val="24"/>
          <w:szCs w:val="24"/>
        </w:rPr>
        <w:t>8.4</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10. Thomas performed an experiment to measure the temperature of water as he heated it on a hotplate.</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At the end of his experiment, he plotted the results as shown in the graph below.</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MT"/>
          <w:color w:val="000000"/>
          <w:sz w:val="24"/>
          <w:szCs w:val="24"/>
        </w:rPr>
        <w:t>Which of the following physical properties of water did Thomas measure during his experiment?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A. </w:t>
      </w:r>
      <w:r w:rsidRPr="00E5702C">
        <w:rPr>
          <w:rFonts w:ascii="Century Gothic" w:hAnsi="Century Gothic" w:cs="TimesNewRomanPSMT"/>
          <w:color w:val="000000"/>
          <w:sz w:val="24"/>
          <w:szCs w:val="24"/>
        </w:rPr>
        <w:t>melting point and boiling point</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B. </w:t>
      </w:r>
      <w:r w:rsidRPr="00E5702C">
        <w:rPr>
          <w:rFonts w:ascii="Century Gothic" w:hAnsi="Century Gothic" w:cs="TimesNewRomanPSMT"/>
          <w:color w:val="000000"/>
          <w:sz w:val="24"/>
          <w:szCs w:val="24"/>
        </w:rPr>
        <w:t>volume and thermal conductivity</w:t>
      </w:r>
    </w:p>
    <w:p w:rsidR="00E5702C" w:rsidRP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C. </w:t>
      </w:r>
      <w:r w:rsidRPr="00E5702C">
        <w:rPr>
          <w:rFonts w:ascii="Century Gothic" w:hAnsi="Century Gothic" w:cs="TimesNewRomanPSMT"/>
          <w:color w:val="000000"/>
          <w:sz w:val="24"/>
          <w:szCs w:val="24"/>
        </w:rPr>
        <w:t>solubility and electrical conductivity</w:t>
      </w:r>
    </w:p>
    <w:p w:rsidR="00E5702C" w:rsidRDefault="00E5702C" w:rsidP="00E5702C">
      <w:pPr>
        <w:autoSpaceDE w:val="0"/>
        <w:autoSpaceDN w:val="0"/>
        <w:adjustRightInd w:val="0"/>
        <w:spacing w:after="0" w:line="240" w:lineRule="auto"/>
        <w:rPr>
          <w:rFonts w:ascii="Century Gothic" w:hAnsi="Century Gothic" w:cs="TimesNewRomanPSMT"/>
          <w:color w:val="000000"/>
          <w:sz w:val="24"/>
          <w:szCs w:val="24"/>
        </w:rPr>
      </w:pPr>
      <w:r w:rsidRPr="00E5702C">
        <w:rPr>
          <w:rFonts w:ascii="Century Gothic" w:hAnsi="Century Gothic" w:cs="TimesNewRomanPS-BoldMT"/>
          <w:b/>
          <w:bCs/>
          <w:color w:val="000000"/>
          <w:sz w:val="24"/>
          <w:szCs w:val="24"/>
        </w:rPr>
        <w:t xml:space="preserve">D. </w:t>
      </w:r>
      <w:r w:rsidRPr="00E5702C">
        <w:rPr>
          <w:rFonts w:ascii="Century Gothic" w:hAnsi="Century Gothic" w:cs="TimesNewRomanPSMT"/>
          <w:color w:val="000000"/>
          <w:sz w:val="24"/>
          <w:szCs w:val="24"/>
        </w:rPr>
        <w:t>density and physical states of matter</w:t>
      </w:r>
    </w:p>
    <w:p w:rsidR="006450E2" w:rsidRDefault="006450E2" w:rsidP="00E5702C">
      <w:pPr>
        <w:autoSpaceDE w:val="0"/>
        <w:autoSpaceDN w:val="0"/>
        <w:adjustRightInd w:val="0"/>
        <w:spacing w:after="0" w:line="240" w:lineRule="auto"/>
        <w:rPr>
          <w:rFonts w:ascii="Century Gothic" w:hAnsi="Century Gothic" w:cs="TimesNewRomanPSMT"/>
          <w:color w:val="000000"/>
          <w:sz w:val="24"/>
          <w:szCs w:val="24"/>
        </w:rPr>
      </w:pPr>
      <w:r w:rsidRPr="006450E2">
        <w:rPr>
          <w:rFonts w:ascii="Century Gothic" w:hAnsi="Century Gothic" w:cs="TimesNewRomanPSMT"/>
          <w:color w:val="000000"/>
          <w:sz w:val="24"/>
          <w:szCs w:val="24"/>
        </w:rPr>
        <w:drawing>
          <wp:inline distT="0" distB="0" distL="0" distR="0" wp14:anchorId="6486FEA9" wp14:editId="4FD18E50">
            <wp:extent cx="7223760" cy="2352675"/>
            <wp:effectExtent l="0" t="0" r="0" b="9525"/>
            <wp:docPr id="10242" name="Picture 1">
              <a:extLst xmlns:a="http://schemas.openxmlformats.org/drawingml/2006/main">
                <a:ext uri="{FF2B5EF4-FFF2-40B4-BE49-F238E27FC236}">
                  <a16:creationId xmlns:a16="http://schemas.microsoft.com/office/drawing/2014/main" id="{DA747CA9-2269-4973-BDA7-775503B31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1">
                      <a:extLst>
                        <a:ext uri="{FF2B5EF4-FFF2-40B4-BE49-F238E27FC236}">
                          <a16:creationId xmlns:a16="http://schemas.microsoft.com/office/drawing/2014/main" id="{DA747CA9-2269-4973-BDA7-775503B319C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3760" cy="2352675"/>
                    </a:xfrm>
                    <a:prstGeom prst="rect">
                      <a:avLst/>
                    </a:prstGeom>
                    <a:noFill/>
                    <a:ln>
                      <a:noFill/>
                    </a:ln>
                    <a:extLst/>
                  </pic:spPr>
                </pic:pic>
              </a:graphicData>
            </a:graphic>
          </wp:inline>
        </w:drawing>
      </w:r>
    </w:p>
    <w:p w:rsidR="00103C4B" w:rsidRDefault="00103C4B" w:rsidP="00E5702C">
      <w:pPr>
        <w:autoSpaceDE w:val="0"/>
        <w:autoSpaceDN w:val="0"/>
        <w:adjustRightInd w:val="0"/>
        <w:spacing w:after="0" w:line="240" w:lineRule="auto"/>
        <w:rPr>
          <w:rFonts w:ascii="Century Gothic" w:hAnsi="Century Gothic" w:cs="TimesNewRomanPSMT"/>
          <w:color w:val="000000"/>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8.4</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Pr="00103C4B">
        <w:rPr>
          <w:rFonts w:ascii="Century Gothic" w:hAnsi="Century Gothic" w:cs="TimesNewRomanPSMT"/>
          <w:sz w:val="24"/>
          <w:szCs w:val="24"/>
        </w:rPr>
        <w:t>1. Amanda is presented with a piece of metal and asked to determine its physical properties.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Which of the following groups best represent the physical properties of metal.</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thermal conductivity, magnetism, low melting point</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magnetism, electrical conductivity, high melting point</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soluble in water, thermal conductivity, low melting point</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electrical conductivity, high melting point, soluble in water</w:t>
      </w:r>
    </w:p>
    <w:p w:rsidR="00103C4B" w:rsidRDefault="00103C4B" w:rsidP="00103C4B">
      <w:pPr>
        <w:autoSpaceDE w:val="0"/>
        <w:autoSpaceDN w:val="0"/>
        <w:adjustRightInd w:val="0"/>
        <w:spacing w:after="0" w:line="240" w:lineRule="auto"/>
        <w:rPr>
          <w:rFonts w:ascii="Century Gothic" w:hAnsi="Century Gothic" w:cs="TimesNewRomanPS-ItalicMT"/>
          <w:i/>
          <w:iCs/>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8.4</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Pr="00103C4B">
        <w:rPr>
          <w:rFonts w:ascii="Century Gothic" w:hAnsi="Century Gothic" w:cs="TimesNewRomanPSMT"/>
          <w:sz w:val="24"/>
          <w:szCs w:val="24"/>
        </w:rPr>
        <w:t>2. Physical properties can be used to compare and classify substances. The process below</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demonstrates a physical property of sugar.</w:t>
      </w:r>
    </w:p>
    <w:p w:rsidR="00103C4B" w:rsidRDefault="00103C4B" w:rsidP="00103C4B">
      <w:pPr>
        <w:autoSpaceDE w:val="0"/>
        <w:autoSpaceDN w:val="0"/>
        <w:adjustRightInd w:val="0"/>
        <w:spacing w:after="0" w:line="240" w:lineRule="auto"/>
        <w:rPr>
          <w:rFonts w:ascii="Century Gothic" w:hAnsi="Century Gothic" w:cs="TimesNewRomanPS-BoldMT"/>
          <w:b/>
          <w:bCs/>
          <w:sz w:val="24"/>
          <w:szCs w:val="24"/>
        </w:rPr>
      </w:pPr>
      <w:r>
        <w:rPr>
          <w:noProof/>
        </w:rPr>
        <w:drawing>
          <wp:inline distT="0" distB="0" distL="0" distR="0" wp14:anchorId="0EB8693B" wp14:editId="6B347DBE">
            <wp:extent cx="4286250" cy="14359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7086" cy="1446239"/>
                    </a:xfrm>
                    <a:prstGeom prst="rect">
                      <a:avLst/>
                    </a:prstGeom>
                  </pic:spPr>
                </pic:pic>
              </a:graphicData>
            </a:graphic>
          </wp:inline>
        </w:drawing>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Which of the following physical properties of sugar is demonstrated by the process?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thermal conductivity</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melting point</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solubility</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density</w:t>
      </w:r>
    </w:p>
    <w:p w:rsidR="00103C4B" w:rsidRDefault="00103C4B" w:rsidP="00103C4B">
      <w:pPr>
        <w:autoSpaceDE w:val="0"/>
        <w:autoSpaceDN w:val="0"/>
        <w:adjustRightInd w:val="0"/>
        <w:spacing w:after="0" w:line="240" w:lineRule="auto"/>
        <w:rPr>
          <w:rFonts w:ascii="Century Gothic" w:hAnsi="Century Gothic" w:cs="Calibri"/>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8.4</w:t>
      </w:r>
    </w:p>
    <w:p w:rsidR="00103C4B" w:rsidRPr="00103C4B" w:rsidRDefault="00BB618F"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00103C4B" w:rsidRPr="00103C4B">
        <w:rPr>
          <w:rFonts w:ascii="Century Gothic" w:hAnsi="Century Gothic" w:cs="TimesNewRomanPSMT"/>
          <w:sz w:val="24"/>
          <w:szCs w:val="24"/>
        </w:rPr>
        <w:t>3. The pictures below show four objects - a paper clip, a pair of scissors, a needle, and a</w:t>
      </w:r>
    </w:p>
    <w:p w:rsid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horseshoe. All objects are made from the same metal.</w:t>
      </w:r>
    </w:p>
    <w:p w:rsidR="00BB618F" w:rsidRPr="00103C4B" w:rsidRDefault="00BB618F" w:rsidP="00103C4B">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3E225855" wp14:editId="02A367BF">
            <wp:extent cx="5210175" cy="1409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0175" cy="1409700"/>
                    </a:xfrm>
                    <a:prstGeom prst="rect">
                      <a:avLst/>
                    </a:prstGeom>
                  </pic:spPr>
                </pic:pic>
              </a:graphicData>
            </a:graphic>
          </wp:inline>
        </w:drawing>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Which of the following physical property is different for all four of these objects?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mass</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density</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magnetism</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electrical conductivity</w:t>
      </w:r>
    </w:p>
    <w:p w:rsidR="00BB618F" w:rsidRDefault="00BB618F" w:rsidP="00103C4B">
      <w:pPr>
        <w:autoSpaceDE w:val="0"/>
        <w:autoSpaceDN w:val="0"/>
        <w:adjustRightInd w:val="0"/>
        <w:spacing w:after="0" w:line="240" w:lineRule="auto"/>
        <w:rPr>
          <w:rFonts w:ascii="Century Gothic" w:hAnsi="Century Gothic" w:cs="TimesNewRomanPS-ItalicMT"/>
          <w:i/>
          <w:iCs/>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8.4</w:t>
      </w:r>
    </w:p>
    <w:p w:rsidR="00103C4B" w:rsidRPr="00103C4B" w:rsidRDefault="00BB618F"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00103C4B" w:rsidRPr="00103C4B">
        <w:rPr>
          <w:rFonts w:ascii="Century Gothic" w:hAnsi="Century Gothic" w:cs="TimesNewRomanPSMT"/>
          <w:sz w:val="24"/>
          <w:szCs w:val="24"/>
        </w:rPr>
        <w:t>4. The two beakers shown below contain pure water.</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Which of these properties is the same for the water in both beakers?</w:t>
      </w:r>
    </w:p>
    <w:p w:rsidR="00BB618F" w:rsidRDefault="00BB618F" w:rsidP="00103C4B">
      <w:pPr>
        <w:autoSpaceDE w:val="0"/>
        <w:autoSpaceDN w:val="0"/>
        <w:adjustRightInd w:val="0"/>
        <w:spacing w:after="0" w:line="240" w:lineRule="auto"/>
        <w:rPr>
          <w:rFonts w:ascii="Century Gothic" w:hAnsi="Century Gothic" w:cs="TimesNewRomanPS-BoldMT"/>
          <w:b/>
          <w:bCs/>
          <w:sz w:val="24"/>
          <w:szCs w:val="24"/>
        </w:rPr>
      </w:pPr>
      <w:r>
        <w:rPr>
          <w:noProof/>
        </w:rPr>
        <w:drawing>
          <wp:inline distT="0" distB="0" distL="0" distR="0" wp14:anchorId="20A35958" wp14:editId="6F604EB7">
            <wp:extent cx="451485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4850" cy="1133475"/>
                    </a:xfrm>
                    <a:prstGeom prst="rect">
                      <a:avLst/>
                    </a:prstGeom>
                  </pic:spPr>
                </pic:pic>
              </a:graphicData>
            </a:graphic>
          </wp:inline>
        </w:drawing>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mass</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weight</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density</w:t>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volume</w:t>
      </w:r>
    </w:p>
    <w:p w:rsidR="00BB618F" w:rsidRDefault="00BB618F" w:rsidP="00103C4B">
      <w:pPr>
        <w:autoSpaceDE w:val="0"/>
        <w:autoSpaceDN w:val="0"/>
        <w:adjustRightInd w:val="0"/>
        <w:spacing w:after="0" w:line="240" w:lineRule="auto"/>
        <w:rPr>
          <w:rFonts w:ascii="Century Gothic" w:hAnsi="Century Gothic" w:cs="Calibri"/>
          <w:sz w:val="24"/>
          <w:szCs w:val="24"/>
        </w:rPr>
      </w:pPr>
    </w:p>
    <w:p w:rsidR="006450E2" w:rsidRDefault="006450E2" w:rsidP="00103C4B">
      <w:pPr>
        <w:autoSpaceDE w:val="0"/>
        <w:autoSpaceDN w:val="0"/>
        <w:adjustRightInd w:val="0"/>
        <w:spacing w:after="0" w:line="240" w:lineRule="auto"/>
        <w:rPr>
          <w:rFonts w:ascii="Century Gothic" w:hAnsi="Century Gothic" w:cs="TimesNewRomanPS-ItalicMT"/>
          <w:i/>
          <w:iCs/>
          <w:sz w:val="24"/>
          <w:szCs w:val="24"/>
        </w:rPr>
      </w:pPr>
    </w:p>
    <w:p w:rsidR="006450E2" w:rsidRDefault="006450E2" w:rsidP="00103C4B">
      <w:pPr>
        <w:autoSpaceDE w:val="0"/>
        <w:autoSpaceDN w:val="0"/>
        <w:adjustRightInd w:val="0"/>
        <w:spacing w:after="0" w:line="240" w:lineRule="auto"/>
        <w:rPr>
          <w:rFonts w:ascii="Century Gothic" w:hAnsi="Century Gothic" w:cs="TimesNewRomanPS-ItalicMT"/>
          <w:i/>
          <w:iCs/>
          <w:sz w:val="24"/>
          <w:szCs w:val="24"/>
        </w:rPr>
      </w:pPr>
    </w:p>
    <w:p w:rsidR="006450E2" w:rsidRDefault="006450E2" w:rsidP="00103C4B">
      <w:pPr>
        <w:autoSpaceDE w:val="0"/>
        <w:autoSpaceDN w:val="0"/>
        <w:adjustRightInd w:val="0"/>
        <w:spacing w:after="0" w:line="240" w:lineRule="auto"/>
        <w:rPr>
          <w:rFonts w:ascii="Century Gothic" w:hAnsi="Century Gothic" w:cs="TimesNewRomanPS-ItalicMT"/>
          <w:i/>
          <w:iCs/>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lastRenderedPageBreak/>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8.4</w:t>
      </w:r>
    </w:p>
    <w:p w:rsidR="00103C4B" w:rsidRPr="00103C4B" w:rsidRDefault="002D2EEF"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00103C4B" w:rsidRPr="00103C4B">
        <w:rPr>
          <w:rFonts w:ascii="Century Gothic" w:hAnsi="Century Gothic" w:cs="TimesNewRomanPSMT"/>
          <w:sz w:val="24"/>
          <w:szCs w:val="24"/>
        </w:rPr>
        <w:t>5. A pebble is dropped into a cup of water and sinks to the bottom of the cup. A solid metal</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 xml:space="preserve">bead of </w:t>
      </w:r>
      <w:proofErr w:type="gramStart"/>
      <w:r w:rsidRPr="00103C4B">
        <w:rPr>
          <w:rFonts w:ascii="Century Gothic" w:hAnsi="Century Gothic" w:cs="TimesNewRomanPSMT"/>
          <w:sz w:val="24"/>
          <w:szCs w:val="24"/>
        </w:rPr>
        <w:t>exactly the same</w:t>
      </w:r>
      <w:proofErr w:type="gramEnd"/>
      <w:r w:rsidRPr="00103C4B">
        <w:rPr>
          <w:rFonts w:ascii="Century Gothic" w:hAnsi="Century Gothic" w:cs="TimesNewRomanPSMT"/>
          <w:sz w:val="24"/>
          <w:szCs w:val="24"/>
        </w:rPr>
        <w:t xml:space="preserve"> size is dropped into the same cup and sinks to the bottom of the</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cup. How do the pebble and the metal bead compare?</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proofErr w:type="gramStart"/>
      <w:r w:rsidRPr="00103C4B">
        <w:rPr>
          <w:rFonts w:ascii="Century Gothic" w:hAnsi="Century Gothic" w:cs="TimesNewRomanPS-BoldMT"/>
          <w:b/>
          <w:bCs/>
          <w:sz w:val="24"/>
          <w:szCs w:val="24"/>
        </w:rPr>
        <w:t>A.</w:t>
      </w:r>
      <w:proofErr w:type="gramEnd"/>
      <w:r w:rsidRPr="00103C4B">
        <w:rPr>
          <w:rFonts w:ascii="Century Gothic" w:hAnsi="Century Gothic" w:cs="TimesNewRomanPS-BoldMT"/>
          <w:b/>
          <w:bCs/>
          <w:sz w:val="24"/>
          <w:szCs w:val="24"/>
        </w:rPr>
        <w:t xml:space="preserve"> </w:t>
      </w:r>
      <w:r w:rsidRPr="00103C4B">
        <w:rPr>
          <w:rFonts w:ascii="Century Gothic" w:hAnsi="Century Gothic" w:cs="TimesNewRomanPSMT"/>
          <w:sz w:val="24"/>
          <w:szCs w:val="24"/>
        </w:rPr>
        <w:t>They both have the same mass.</w:t>
      </w:r>
      <w:r w:rsidR="00BB618F">
        <w:rPr>
          <w:rFonts w:ascii="Century Gothic" w:hAnsi="Century Gothic" w:cs="TimesNewRomanPSMT"/>
          <w:sz w:val="24"/>
          <w:szCs w:val="24"/>
        </w:rPr>
        <w:tab/>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They are both denser than water.</w:t>
      </w:r>
    </w:p>
    <w:p w:rsidR="00BB618F" w:rsidRPr="00BB618F"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They both have the same density.</w:t>
      </w:r>
      <w:r w:rsidR="00BB618F">
        <w:rPr>
          <w:rFonts w:ascii="Century Gothic" w:hAnsi="Century Gothic" w:cs="TimesNewRomanPSMT"/>
          <w:sz w:val="24"/>
          <w:szCs w:val="24"/>
        </w:rPr>
        <w:tab/>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They both contain the same material.</w:t>
      </w:r>
    </w:p>
    <w:p w:rsidR="00BB618F" w:rsidRDefault="00BB618F" w:rsidP="00103C4B">
      <w:pPr>
        <w:autoSpaceDE w:val="0"/>
        <w:autoSpaceDN w:val="0"/>
        <w:adjustRightInd w:val="0"/>
        <w:spacing w:after="0" w:line="240" w:lineRule="auto"/>
        <w:rPr>
          <w:rFonts w:ascii="Century Gothic" w:hAnsi="Century Gothic" w:cs="TimesNewRomanPS-ItalicMT"/>
          <w:i/>
          <w:iCs/>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9.2</w:t>
      </w:r>
    </w:p>
    <w:p w:rsidR="00103C4B" w:rsidRPr="00103C4B" w:rsidRDefault="002D2EEF"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00103C4B" w:rsidRPr="00103C4B">
        <w:rPr>
          <w:rFonts w:ascii="Century Gothic" w:hAnsi="Century Gothic" w:cs="TimesNewRomanPSMT"/>
          <w:sz w:val="24"/>
          <w:szCs w:val="24"/>
        </w:rPr>
        <w:t>6. A student is preparing to bake a cake at home and places several ingredients on the</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 xml:space="preserve">countertop to use. </w:t>
      </w:r>
      <w:proofErr w:type="gramStart"/>
      <w:r w:rsidRPr="00103C4B">
        <w:rPr>
          <w:rFonts w:ascii="Century Gothic" w:hAnsi="Century Gothic" w:cs="TimesNewRomanPSMT"/>
          <w:sz w:val="24"/>
          <w:szCs w:val="24"/>
        </w:rPr>
        <w:t>First</w:t>
      </w:r>
      <w:proofErr w:type="gramEnd"/>
      <w:r w:rsidRPr="00103C4B">
        <w:rPr>
          <w:rFonts w:ascii="Century Gothic" w:hAnsi="Century Gothic" w:cs="TimesNewRomanPSMT"/>
          <w:sz w:val="24"/>
          <w:szCs w:val="24"/>
        </w:rPr>
        <w:t xml:space="preserve"> he preheats the oven to 175</w:t>
      </w:r>
      <w:r w:rsidR="00F22FCB" w:rsidRPr="00F22FCB">
        <w:rPr>
          <w:rFonts w:ascii="Century Gothic" w:eastAsia="Century Gothic" w:hAnsi="Century Gothic" w:cs="Century Gothic"/>
          <w:sz w:val="24"/>
          <w:szCs w:val="24"/>
          <w:vertAlign w:val="superscript"/>
        </w:rPr>
        <w:t>o</w:t>
      </w:r>
      <w:r w:rsidRPr="00103C4B">
        <w:rPr>
          <w:rFonts w:ascii="Century Gothic" w:hAnsi="Century Gothic" w:cs="TimesNewRomanPSMT"/>
          <w:sz w:val="24"/>
          <w:szCs w:val="24"/>
        </w:rPr>
        <w:t>C, then mixes all of the ingredients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 xml:space="preserve">together. He pours </w:t>
      </w:r>
      <w:proofErr w:type="gramStart"/>
      <w:r w:rsidRPr="00103C4B">
        <w:rPr>
          <w:rFonts w:ascii="Century Gothic" w:hAnsi="Century Gothic" w:cs="TimesNewRomanPSMT"/>
          <w:sz w:val="24"/>
          <w:szCs w:val="24"/>
        </w:rPr>
        <w:t>all of</w:t>
      </w:r>
      <w:proofErr w:type="gramEnd"/>
      <w:r w:rsidRPr="00103C4B">
        <w:rPr>
          <w:rFonts w:ascii="Century Gothic" w:hAnsi="Century Gothic" w:cs="TimesNewRomanPSMT"/>
          <w:sz w:val="24"/>
          <w:szCs w:val="24"/>
        </w:rPr>
        <w:t xml:space="preserve"> the cake batter into 2 pans and bakes for 1 hour. The cake layers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proofErr w:type="gramStart"/>
      <w:r w:rsidRPr="00103C4B">
        <w:rPr>
          <w:rFonts w:ascii="Century Gothic" w:hAnsi="Century Gothic" w:cs="TimesNewRomanPSMT"/>
          <w:sz w:val="24"/>
          <w:szCs w:val="24"/>
        </w:rPr>
        <w:t>are allowed to</w:t>
      </w:r>
      <w:proofErr w:type="gramEnd"/>
      <w:r w:rsidRPr="00103C4B">
        <w:rPr>
          <w:rFonts w:ascii="Century Gothic" w:hAnsi="Century Gothic" w:cs="TimesNewRomanPSMT"/>
          <w:sz w:val="24"/>
          <w:szCs w:val="24"/>
        </w:rPr>
        <w:t xml:space="preserve"> cool for 15 minutes. Which of the following indicates that a </w:t>
      </w:r>
      <w:proofErr w:type="gramStart"/>
      <w:r w:rsidRPr="00103C4B">
        <w:rPr>
          <w:rFonts w:ascii="Century Gothic" w:hAnsi="Century Gothic" w:cs="TimesNewRomanPSMT"/>
          <w:sz w:val="24"/>
          <w:szCs w:val="24"/>
        </w:rPr>
        <w:t>chemical</w:t>
      </w:r>
      <w:proofErr w:type="gramEnd"/>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change occurred?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Preheating the oven to 175</w:t>
      </w:r>
      <w:r w:rsidR="00F22FCB" w:rsidRPr="00F22FCB">
        <w:rPr>
          <w:rFonts w:ascii="Century Gothic" w:eastAsia="Century Gothic" w:hAnsi="Century Gothic" w:cs="Century Gothic"/>
          <w:sz w:val="24"/>
          <w:szCs w:val="24"/>
          <w:vertAlign w:val="superscript"/>
        </w:rPr>
        <w:t>o</w:t>
      </w:r>
      <w:r w:rsidRPr="00103C4B">
        <w:rPr>
          <w:rFonts w:ascii="Century Gothic" w:hAnsi="Century Gothic" w:cs="TimesNewRomanPSMT"/>
          <w:sz w:val="24"/>
          <w:szCs w:val="24"/>
        </w:rPr>
        <w:t>C.</w:t>
      </w:r>
      <w:r w:rsidR="00BB618F">
        <w:rPr>
          <w:rFonts w:ascii="Century Gothic" w:hAnsi="Century Gothic" w:cs="TimesNewRomanPSMT"/>
          <w:sz w:val="24"/>
          <w:szCs w:val="24"/>
        </w:rPr>
        <w:tab/>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Cooling the cake layers.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Mixing the ingredients.</w:t>
      </w:r>
      <w:r w:rsidR="00BB618F">
        <w:rPr>
          <w:rFonts w:ascii="Century Gothic" w:hAnsi="Century Gothic" w:cs="TimesNewRomanPSMT"/>
          <w:sz w:val="24"/>
          <w:szCs w:val="24"/>
        </w:rPr>
        <w:tab/>
      </w:r>
      <w:r w:rsidR="00BB618F">
        <w:rPr>
          <w:rFonts w:ascii="Century Gothic" w:hAnsi="Century Gothic" w:cs="TimesNewRomanPSMT"/>
          <w:sz w:val="24"/>
          <w:szCs w:val="24"/>
        </w:rPr>
        <w:tab/>
      </w:r>
      <w:r w:rsidR="00BB618F">
        <w:rPr>
          <w:rFonts w:ascii="Century Gothic" w:hAnsi="Century Gothic" w:cs="TimesNewRomanPSMT"/>
          <w:sz w:val="24"/>
          <w:szCs w:val="24"/>
        </w:rPr>
        <w:tab/>
      </w:r>
      <w:r w:rsidR="00BB618F">
        <w:rPr>
          <w:rFonts w:ascii="Century Gothic" w:hAnsi="Century Gothic" w:cs="TimesNewRomanPSMT"/>
          <w:sz w:val="24"/>
          <w:szCs w:val="24"/>
        </w:rPr>
        <w:tab/>
      </w: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Baking the cake batter.</w:t>
      </w:r>
    </w:p>
    <w:p w:rsidR="00B87C40" w:rsidRDefault="00B87C40" w:rsidP="00103C4B">
      <w:pPr>
        <w:autoSpaceDE w:val="0"/>
        <w:autoSpaceDN w:val="0"/>
        <w:adjustRightInd w:val="0"/>
        <w:spacing w:after="0" w:line="240" w:lineRule="auto"/>
        <w:rPr>
          <w:rFonts w:ascii="Century Gothic" w:hAnsi="Century Gothic" w:cs="TimesNewRomanPS-ItalicMT"/>
          <w:i/>
          <w:iCs/>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9.2</w:t>
      </w:r>
    </w:p>
    <w:p w:rsidR="00103C4B" w:rsidRPr="00103C4B" w:rsidRDefault="002D2EEF"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00103C4B" w:rsidRPr="00103C4B">
        <w:rPr>
          <w:rFonts w:ascii="Century Gothic" w:hAnsi="Century Gothic" w:cs="TimesNewRomanPSMT"/>
          <w:sz w:val="24"/>
          <w:szCs w:val="24"/>
        </w:rPr>
        <w:t>7. There is an acid that smells like sweaty socks. When alcohol is added to it and the</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mixture is heated, no change is visible, but a new odor of sweet apples fills the</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room. Which of the following is the best explanation for this observation?</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a chemical change has taken place and no new substance was produced.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a physical change has taken place and no new substance was produced.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a chemical change has taken place and a new substance was produced.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D</w:t>
      </w:r>
      <w:r w:rsidRPr="00103C4B">
        <w:rPr>
          <w:rFonts w:ascii="Century Gothic" w:hAnsi="Century Gothic" w:cs="TimesNewRomanPSMT"/>
          <w:sz w:val="24"/>
          <w:szCs w:val="24"/>
        </w:rPr>
        <w:t>. a physical change has taken place and a new substance was produced.</w:t>
      </w:r>
    </w:p>
    <w:p w:rsidR="00B87C40" w:rsidRDefault="00B87C40" w:rsidP="00103C4B">
      <w:pPr>
        <w:autoSpaceDE w:val="0"/>
        <w:autoSpaceDN w:val="0"/>
        <w:adjustRightInd w:val="0"/>
        <w:spacing w:after="0" w:line="240" w:lineRule="auto"/>
        <w:rPr>
          <w:rFonts w:ascii="Century Gothic" w:hAnsi="Century Gothic" w:cs="TimesNewRomanPS-ItalicMT"/>
          <w:i/>
          <w:iCs/>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9.2</w:t>
      </w:r>
    </w:p>
    <w:p w:rsidR="00103C4B" w:rsidRPr="00103C4B" w:rsidRDefault="002D2EEF"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00103C4B" w:rsidRPr="00103C4B">
        <w:rPr>
          <w:rFonts w:ascii="Century Gothic" w:hAnsi="Century Gothic" w:cs="TimesNewRomanPSMT"/>
          <w:sz w:val="24"/>
          <w:szCs w:val="24"/>
        </w:rPr>
        <w:t>8. Jean’s mother lit a candle and placed it on his birthday cake. As they sang happy</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birthday, the wick burned, the wax melted, the candle changed shape, and the air</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 xml:space="preserve">around the candle heated up. Which of the following is NOT an example of </w:t>
      </w:r>
      <w:proofErr w:type="gramStart"/>
      <w:r w:rsidRPr="00103C4B">
        <w:rPr>
          <w:rFonts w:ascii="Century Gothic" w:hAnsi="Century Gothic" w:cs="TimesNewRomanPSMT"/>
          <w:sz w:val="24"/>
          <w:szCs w:val="24"/>
        </w:rPr>
        <w:t>a</w:t>
      </w:r>
      <w:proofErr w:type="gramEnd"/>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physical change?</w:t>
      </w:r>
    </w:p>
    <w:p w:rsidR="00B87C40" w:rsidRDefault="00B87C40" w:rsidP="00103C4B">
      <w:pPr>
        <w:autoSpaceDE w:val="0"/>
        <w:autoSpaceDN w:val="0"/>
        <w:adjustRightInd w:val="0"/>
        <w:spacing w:after="0" w:line="240" w:lineRule="auto"/>
        <w:rPr>
          <w:rFonts w:ascii="Century Gothic" w:hAnsi="Century Gothic" w:cs="TimesNewRomanPS-BoldMT"/>
          <w:b/>
          <w:bCs/>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The wax melting.</w:t>
      </w:r>
      <w:r w:rsidR="002D2EEF">
        <w:rPr>
          <w:rFonts w:ascii="Century Gothic" w:hAnsi="Century Gothic" w:cs="TimesNewRomanPSMT"/>
          <w:sz w:val="24"/>
          <w:szCs w:val="24"/>
        </w:rPr>
        <w:tab/>
      </w:r>
      <w:r w:rsidR="002D2EEF">
        <w:rPr>
          <w:rFonts w:ascii="Century Gothic" w:hAnsi="Century Gothic" w:cs="TimesNewRomanPSMT"/>
          <w:sz w:val="24"/>
          <w:szCs w:val="24"/>
        </w:rPr>
        <w:tab/>
      </w:r>
      <w:r w:rsidR="002D2EEF">
        <w:rPr>
          <w:rFonts w:ascii="Century Gothic" w:hAnsi="Century Gothic" w:cs="TimesNewRomanPSMT"/>
          <w:sz w:val="24"/>
          <w:szCs w:val="24"/>
        </w:rPr>
        <w:tab/>
      </w: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The wick burning.</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The candle changing shape.</w:t>
      </w:r>
      <w:r w:rsidR="002D2EEF">
        <w:rPr>
          <w:rFonts w:ascii="Century Gothic" w:hAnsi="Century Gothic" w:cs="TimesNewRomanPSMT"/>
          <w:sz w:val="24"/>
          <w:szCs w:val="24"/>
        </w:rPr>
        <w:tab/>
      </w: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The air around the candle heating up.</w:t>
      </w:r>
    </w:p>
    <w:p w:rsidR="002D2EEF" w:rsidRDefault="002D2EEF" w:rsidP="00103C4B">
      <w:pPr>
        <w:autoSpaceDE w:val="0"/>
        <w:autoSpaceDN w:val="0"/>
        <w:adjustRightInd w:val="0"/>
        <w:spacing w:after="0" w:line="240" w:lineRule="auto"/>
        <w:rPr>
          <w:rFonts w:ascii="Century Gothic" w:hAnsi="Century Gothic" w:cs="Calibri"/>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9.2</w:t>
      </w:r>
    </w:p>
    <w:p w:rsidR="00103C4B" w:rsidRPr="00103C4B" w:rsidRDefault="002D2EEF"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1</w:t>
      </w:r>
      <w:r w:rsidR="00103C4B" w:rsidRPr="00103C4B">
        <w:rPr>
          <w:rFonts w:ascii="Century Gothic" w:hAnsi="Century Gothic" w:cs="TimesNewRomanPSMT"/>
          <w:sz w:val="24"/>
          <w:szCs w:val="24"/>
        </w:rPr>
        <w:t xml:space="preserve">9. When wood burns, a small amount of ashes is </w:t>
      </w:r>
      <w:proofErr w:type="gramStart"/>
      <w:r w:rsidR="00103C4B" w:rsidRPr="00103C4B">
        <w:rPr>
          <w:rFonts w:ascii="Century Gothic" w:hAnsi="Century Gothic" w:cs="TimesNewRomanPSMT"/>
          <w:sz w:val="24"/>
          <w:szCs w:val="24"/>
        </w:rPr>
        <w:t>produced</w:t>
      </w:r>
      <w:proofErr w:type="gramEnd"/>
      <w:r w:rsidR="00103C4B" w:rsidRPr="00103C4B">
        <w:rPr>
          <w:rFonts w:ascii="Century Gothic" w:hAnsi="Century Gothic" w:cs="TimesNewRomanPSMT"/>
          <w:sz w:val="24"/>
          <w:szCs w:val="24"/>
        </w:rPr>
        <w:t xml:space="preserve"> and gas is given off. How does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 xml:space="preserve">this reaction </w:t>
      </w:r>
      <w:proofErr w:type="gramStart"/>
      <w:r w:rsidRPr="00103C4B">
        <w:rPr>
          <w:rFonts w:ascii="Century Gothic" w:hAnsi="Century Gothic" w:cs="TimesNewRomanPSMT"/>
          <w:sz w:val="24"/>
          <w:szCs w:val="24"/>
        </w:rPr>
        <w:t>demonstrate</w:t>
      </w:r>
      <w:proofErr w:type="gramEnd"/>
      <w:r w:rsidRPr="00103C4B">
        <w:rPr>
          <w:rFonts w:ascii="Century Gothic" w:hAnsi="Century Gothic" w:cs="TimesNewRomanPSMT"/>
          <w:sz w:val="24"/>
          <w:szCs w:val="24"/>
        </w:rPr>
        <w:t xml:space="preserve"> the law of conservation of mass?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The mass of wood and oxygen that allowed it to burn equals the mass of the ashes and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the gas given off.</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The mass of the wood and ashes equals the mass of the oxygen and smoke given off</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during burning.</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The mass of just the wood will equal the mass of just the ashes after burning.</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The mass of the wood does not equal the mass of the ashes.</w:t>
      </w:r>
    </w:p>
    <w:p w:rsidR="002D2EEF" w:rsidRDefault="002D2EEF" w:rsidP="00103C4B">
      <w:pPr>
        <w:autoSpaceDE w:val="0"/>
        <w:autoSpaceDN w:val="0"/>
        <w:adjustRightInd w:val="0"/>
        <w:spacing w:after="0" w:line="240" w:lineRule="auto"/>
        <w:rPr>
          <w:rFonts w:ascii="Century Gothic" w:hAnsi="Century Gothic" w:cs="TimesNewRomanPS-ItalicMT"/>
          <w:i/>
          <w:iCs/>
          <w:sz w:val="24"/>
          <w:szCs w:val="24"/>
        </w:rPr>
      </w:pPr>
    </w:p>
    <w:p w:rsidR="002D2EEF" w:rsidRDefault="002D2EEF" w:rsidP="00103C4B">
      <w:pPr>
        <w:autoSpaceDE w:val="0"/>
        <w:autoSpaceDN w:val="0"/>
        <w:adjustRightInd w:val="0"/>
        <w:spacing w:after="0" w:line="240" w:lineRule="auto"/>
        <w:rPr>
          <w:rFonts w:ascii="Century Gothic" w:hAnsi="Century Gothic" w:cs="TimesNewRomanPS-ItalicMT"/>
          <w:i/>
          <w:iCs/>
          <w:sz w:val="24"/>
          <w:szCs w:val="24"/>
        </w:rPr>
      </w:pPr>
    </w:p>
    <w:p w:rsidR="002D2EEF" w:rsidRDefault="002D2EEF" w:rsidP="00103C4B">
      <w:pPr>
        <w:autoSpaceDE w:val="0"/>
        <w:autoSpaceDN w:val="0"/>
        <w:adjustRightInd w:val="0"/>
        <w:spacing w:after="0" w:line="240" w:lineRule="auto"/>
        <w:rPr>
          <w:rFonts w:ascii="Century Gothic" w:hAnsi="Century Gothic" w:cs="TimesNewRomanPS-ItalicMT"/>
          <w:i/>
          <w:iCs/>
          <w:sz w:val="24"/>
          <w:szCs w:val="24"/>
        </w:rPr>
      </w:pPr>
    </w:p>
    <w:p w:rsidR="002D2EEF" w:rsidRDefault="002D2EEF" w:rsidP="00103C4B">
      <w:pPr>
        <w:autoSpaceDE w:val="0"/>
        <w:autoSpaceDN w:val="0"/>
        <w:adjustRightInd w:val="0"/>
        <w:spacing w:after="0" w:line="240" w:lineRule="auto"/>
        <w:rPr>
          <w:rFonts w:ascii="Century Gothic" w:hAnsi="Century Gothic" w:cs="TimesNewRomanPS-ItalicMT"/>
          <w:i/>
          <w:iCs/>
          <w:sz w:val="24"/>
          <w:szCs w:val="24"/>
        </w:rPr>
      </w:pPr>
    </w:p>
    <w:p w:rsidR="002D2EEF" w:rsidRDefault="002D2EEF" w:rsidP="00103C4B">
      <w:pPr>
        <w:autoSpaceDE w:val="0"/>
        <w:autoSpaceDN w:val="0"/>
        <w:adjustRightInd w:val="0"/>
        <w:spacing w:after="0" w:line="240" w:lineRule="auto"/>
        <w:rPr>
          <w:rFonts w:ascii="Century Gothic" w:hAnsi="Century Gothic" w:cs="TimesNewRomanPS-ItalicMT"/>
          <w:i/>
          <w:iCs/>
          <w:sz w:val="24"/>
          <w:szCs w:val="24"/>
        </w:rPr>
      </w:pPr>
    </w:p>
    <w:p w:rsidR="002D2EEF" w:rsidRDefault="002D2EEF" w:rsidP="00103C4B">
      <w:pPr>
        <w:autoSpaceDE w:val="0"/>
        <w:autoSpaceDN w:val="0"/>
        <w:adjustRightInd w:val="0"/>
        <w:spacing w:after="0" w:line="240" w:lineRule="auto"/>
        <w:rPr>
          <w:rFonts w:ascii="Century Gothic" w:hAnsi="Century Gothic" w:cs="TimesNewRomanPS-ItalicMT"/>
          <w:i/>
          <w:iCs/>
          <w:sz w:val="24"/>
          <w:szCs w:val="24"/>
        </w:rPr>
      </w:pPr>
    </w:p>
    <w:p w:rsidR="002D2EEF" w:rsidRDefault="002D2EEF" w:rsidP="00103C4B">
      <w:pPr>
        <w:autoSpaceDE w:val="0"/>
        <w:autoSpaceDN w:val="0"/>
        <w:adjustRightInd w:val="0"/>
        <w:spacing w:after="0" w:line="240" w:lineRule="auto"/>
        <w:rPr>
          <w:rFonts w:ascii="Century Gothic" w:hAnsi="Century Gothic" w:cs="TimesNewRomanPS-ItalicMT"/>
          <w:i/>
          <w:iCs/>
          <w:sz w:val="24"/>
          <w:szCs w:val="24"/>
        </w:rPr>
      </w:pPr>
    </w:p>
    <w:p w:rsidR="00103C4B" w:rsidRPr="00103C4B" w:rsidRDefault="00103C4B" w:rsidP="00103C4B">
      <w:pPr>
        <w:autoSpaceDE w:val="0"/>
        <w:autoSpaceDN w:val="0"/>
        <w:adjustRightInd w:val="0"/>
        <w:spacing w:after="0" w:line="240" w:lineRule="auto"/>
        <w:rPr>
          <w:rFonts w:ascii="Century Gothic" w:hAnsi="Century Gothic" w:cs="TimesNewRomanPS-ItalicMT"/>
          <w:i/>
          <w:iCs/>
          <w:sz w:val="24"/>
          <w:szCs w:val="24"/>
        </w:rPr>
      </w:pPr>
      <w:r w:rsidRPr="00103C4B">
        <w:rPr>
          <w:rFonts w:ascii="Century Gothic" w:hAnsi="Century Gothic" w:cs="TimesNewRomanPS-ItalicMT"/>
          <w:i/>
          <w:iCs/>
          <w:sz w:val="24"/>
          <w:szCs w:val="24"/>
        </w:rPr>
        <w:lastRenderedPageBreak/>
        <w:t>SC.</w:t>
      </w:r>
      <w:proofErr w:type="gramStart"/>
      <w:r w:rsidRPr="00103C4B">
        <w:rPr>
          <w:rFonts w:ascii="Century Gothic" w:hAnsi="Century Gothic" w:cs="TimesNewRomanPS-ItalicMT"/>
          <w:i/>
          <w:iCs/>
          <w:sz w:val="24"/>
          <w:szCs w:val="24"/>
        </w:rPr>
        <w:t>8.P.</w:t>
      </w:r>
      <w:proofErr w:type="gramEnd"/>
      <w:r w:rsidRPr="00103C4B">
        <w:rPr>
          <w:rFonts w:ascii="Century Gothic" w:hAnsi="Century Gothic" w:cs="TimesNewRomanPS-ItalicMT"/>
          <w:i/>
          <w:iCs/>
          <w:sz w:val="24"/>
          <w:szCs w:val="24"/>
        </w:rPr>
        <w:t>9.2</w:t>
      </w:r>
    </w:p>
    <w:p w:rsidR="00103C4B" w:rsidRPr="00103C4B" w:rsidRDefault="002D2EEF" w:rsidP="00103C4B">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20</w:t>
      </w:r>
      <w:r w:rsidR="00103C4B" w:rsidRPr="00103C4B">
        <w:rPr>
          <w:rFonts w:ascii="Century Gothic" w:hAnsi="Century Gothic" w:cs="TimesNewRomanPSMT"/>
          <w:sz w:val="24"/>
          <w:szCs w:val="24"/>
        </w:rPr>
        <w:t>. In this example of a chemical change, sodium is added to chlorine gas to produce table</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salt.</w:t>
      </w:r>
    </w:p>
    <w:p w:rsidR="002D2EEF" w:rsidRDefault="002D2EEF" w:rsidP="00103C4B">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0A5E259D" wp14:editId="3AF23251">
            <wp:extent cx="7223760" cy="2158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23760" cy="2158365"/>
                    </a:xfrm>
                    <a:prstGeom prst="rect">
                      <a:avLst/>
                    </a:prstGeom>
                  </pic:spPr>
                </pic:pic>
              </a:graphicData>
            </a:graphic>
          </wp:inline>
        </w:drawing>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 xml:space="preserve">How does the mass of the sodium metal and chlorine gas involved in the </w:t>
      </w:r>
      <w:proofErr w:type="gramStart"/>
      <w:r w:rsidRPr="00103C4B">
        <w:rPr>
          <w:rFonts w:ascii="Century Gothic" w:hAnsi="Century Gothic" w:cs="TimesNewRomanPSMT"/>
          <w:sz w:val="24"/>
          <w:szCs w:val="24"/>
        </w:rPr>
        <w:t>reaction,</w:t>
      </w:r>
      <w:proofErr w:type="gramEnd"/>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compare to the mass of the table salt produced?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A. </w:t>
      </w:r>
      <w:r w:rsidRPr="00103C4B">
        <w:rPr>
          <w:rFonts w:ascii="Century Gothic" w:hAnsi="Century Gothic" w:cs="TimesNewRomanPSMT"/>
          <w:sz w:val="24"/>
          <w:szCs w:val="24"/>
        </w:rPr>
        <w:t>The mass of the sodium metal and chlorine gas combined is equal to the mass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of the table salt that is produced.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B. </w:t>
      </w:r>
      <w:r w:rsidRPr="00103C4B">
        <w:rPr>
          <w:rFonts w:ascii="Century Gothic" w:hAnsi="Century Gothic" w:cs="TimesNewRomanPSMT"/>
          <w:sz w:val="24"/>
          <w:szCs w:val="24"/>
        </w:rPr>
        <w:t>The mass of the sodium metal and chlorine gas combined is larger than the</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mass of the table salt produced.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C. </w:t>
      </w:r>
      <w:r w:rsidRPr="00103C4B">
        <w:rPr>
          <w:rFonts w:ascii="Century Gothic" w:hAnsi="Century Gothic" w:cs="TimesNewRomanPSMT"/>
          <w:sz w:val="24"/>
          <w:szCs w:val="24"/>
        </w:rPr>
        <w:t>The mass of the sodium metal and chlorine gas combined is less than the mass</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of the table salt produced.</w:t>
      </w:r>
    </w:p>
    <w:p w:rsidR="00103C4B" w:rsidRP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BoldMT"/>
          <w:b/>
          <w:bCs/>
          <w:sz w:val="24"/>
          <w:szCs w:val="24"/>
        </w:rPr>
        <w:t xml:space="preserve">D. </w:t>
      </w:r>
      <w:r w:rsidRPr="00103C4B">
        <w:rPr>
          <w:rFonts w:ascii="Century Gothic" w:hAnsi="Century Gothic" w:cs="TimesNewRomanPSMT"/>
          <w:sz w:val="24"/>
          <w:szCs w:val="24"/>
        </w:rPr>
        <w:t>The mass of the sodium metal is equal to the mass of chlorine gas used and the</w:t>
      </w:r>
    </w:p>
    <w:p w:rsidR="00103C4B" w:rsidRDefault="00103C4B" w:rsidP="00103C4B">
      <w:pPr>
        <w:autoSpaceDE w:val="0"/>
        <w:autoSpaceDN w:val="0"/>
        <w:adjustRightInd w:val="0"/>
        <w:spacing w:after="0" w:line="240" w:lineRule="auto"/>
        <w:rPr>
          <w:rFonts w:ascii="Century Gothic" w:hAnsi="Century Gothic" w:cs="TimesNewRomanPSMT"/>
          <w:sz w:val="24"/>
          <w:szCs w:val="24"/>
        </w:rPr>
      </w:pPr>
      <w:r w:rsidRPr="00103C4B">
        <w:rPr>
          <w:rFonts w:ascii="Century Gothic" w:hAnsi="Century Gothic" w:cs="TimesNewRomanPSMT"/>
          <w:sz w:val="24"/>
          <w:szCs w:val="24"/>
        </w:rPr>
        <w:t>table salt produced.</w:t>
      </w:r>
    </w:p>
    <w:p w:rsidR="00E643B1" w:rsidRDefault="00E643B1" w:rsidP="002D2EEF">
      <w:pPr>
        <w:autoSpaceDE w:val="0"/>
        <w:autoSpaceDN w:val="0"/>
        <w:adjustRightInd w:val="0"/>
        <w:spacing w:after="0" w:line="240" w:lineRule="auto"/>
        <w:rPr>
          <w:rFonts w:ascii="Century Gothic" w:hAnsi="Century Gothic" w:cs="Calibri"/>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8.5</w:t>
      </w:r>
    </w:p>
    <w:p w:rsidR="002D2EEF" w:rsidRPr="00E643B1" w:rsidRDefault="00E643B1"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1. The chart below shows the different combinations that some elements make when they</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react with oxygen.</w:t>
      </w:r>
    </w:p>
    <w:p w:rsidR="00E643B1" w:rsidRDefault="00E643B1" w:rsidP="002D2EEF">
      <w:pPr>
        <w:autoSpaceDE w:val="0"/>
        <w:autoSpaceDN w:val="0"/>
        <w:adjustRightInd w:val="0"/>
        <w:spacing w:after="0" w:line="240" w:lineRule="auto"/>
        <w:rPr>
          <w:rFonts w:ascii="Century Gothic" w:hAnsi="Century Gothic" w:cs="TimesNewRomanPS-BoldMT"/>
          <w:b/>
          <w:bCs/>
          <w:sz w:val="24"/>
          <w:szCs w:val="24"/>
        </w:rPr>
      </w:pPr>
      <w:r>
        <w:rPr>
          <w:noProof/>
        </w:rPr>
        <w:drawing>
          <wp:inline distT="0" distB="0" distL="0" distR="0" wp14:anchorId="2ADE969F" wp14:editId="5A985DBC">
            <wp:extent cx="6905625" cy="1323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05625" cy="1323975"/>
                    </a:xfrm>
                    <a:prstGeom prst="rect">
                      <a:avLst/>
                    </a:prstGeom>
                  </pic:spPr>
                </pic:pic>
              </a:graphicData>
            </a:graphic>
          </wp:inline>
        </w:drawing>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Based on the data in the table above, which is a reasonable conclusion regarding elements and</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the compounds they form?</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When an element reacts to form a compound, its physical properties are not changed.</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When an element reacts to form a compound, its atoms can only combine in one way.</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When an element reacts to form a compound, only its chemical properties are changed.</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D. </w:t>
      </w:r>
      <w:r w:rsidRPr="00E643B1">
        <w:rPr>
          <w:rFonts w:ascii="Century Gothic" w:hAnsi="Century Gothic" w:cs="TimesNewRomanPSMT"/>
          <w:sz w:val="24"/>
          <w:szCs w:val="24"/>
        </w:rPr>
        <w:t>When an element reacts to form a compound, its atoms combine in a multitude of ways.</w:t>
      </w: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E643B1" w:rsidRDefault="00E643B1" w:rsidP="002D2EEF">
      <w:pPr>
        <w:autoSpaceDE w:val="0"/>
        <w:autoSpaceDN w:val="0"/>
        <w:adjustRightInd w:val="0"/>
        <w:spacing w:after="0" w:line="240" w:lineRule="auto"/>
        <w:rPr>
          <w:rFonts w:ascii="Century Gothic" w:hAnsi="Century Gothic" w:cs="TimesNewRomanPS-BoldItalicMT"/>
          <w:b/>
          <w:bCs/>
          <w:i/>
          <w:iCs/>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lastRenderedPageBreak/>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8.5</w:t>
      </w:r>
    </w:p>
    <w:p w:rsidR="002D2EEF" w:rsidRPr="00E643B1" w:rsidRDefault="00E643B1"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2. The drawing below illustrates an interaction between different substances.</w:t>
      </w:r>
    </w:p>
    <w:p w:rsidR="00E643B1" w:rsidRDefault="00E643B1" w:rsidP="002D2EEF">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37731258" wp14:editId="60D1412E">
            <wp:extent cx="722376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23760" cy="1009650"/>
                    </a:xfrm>
                    <a:prstGeom prst="rect">
                      <a:avLst/>
                    </a:prstGeom>
                  </pic:spPr>
                </pic:pic>
              </a:graphicData>
            </a:graphic>
          </wp:inline>
        </w:drawing>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Which statement below best explains what the drawing illustrates?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Compounds can combine to form different elements.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Atoms of different elements can combine to form compounds.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Atoms of different elements can combine to form other elements.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D. </w:t>
      </w:r>
      <w:r w:rsidRPr="00E643B1">
        <w:rPr>
          <w:rFonts w:ascii="Century Gothic" w:hAnsi="Century Gothic" w:cs="TimesNewRomanPSMT"/>
          <w:sz w:val="24"/>
          <w:szCs w:val="24"/>
        </w:rPr>
        <w:t>Compounds can be broken down to into the various elements from which they are made.</w:t>
      </w:r>
    </w:p>
    <w:p w:rsidR="00E643B1" w:rsidRDefault="00E643B1" w:rsidP="002D2EEF">
      <w:pPr>
        <w:autoSpaceDE w:val="0"/>
        <w:autoSpaceDN w:val="0"/>
        <w:adjustRightInd w:val="0"/>
        <w:spacing w:after="0" w:line="240" w:lineRule="auto"/>
        <w:rPr>
          <w:rFonts w:ascii="Century Gothic" w:hAnsi="Century Gothic" w:cs="Calibri"/>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8.5</w:t>
      </w:r>
    </w:p>
    <w:p w:rsidR="002D2EEF" w:rsidRPr="00E643B1" w:rsidRDefault="00060B09"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3. Alisa needs to make some hot tea for her ill mother. She uses some ice</w:t>
      </w:r>
      <w:r w:rsidR="002D2EEF" w:rsidRPr="00E643B1">
        <w:rPr>
          <w:rFonts w:ascii="Century Gothic" w:hAnsi="Century Gothic" w:cs="ArialMT"/>
          <w:sz w:val="24"/>
          <w:szCs w:val="24"/>
        </w:rPr>
        <w:t>-</w:t>
      </w:r>
      <w:r w:rsidR="002D2EEF" w:rsidRPr="00E643B1">
        <w:rPr>
          <w:rFonts w:ascii="Century Gothic" w:hAnsi="Century Gothic" w:cs="TimesNewRomanPSMT"/>
          <w:sz w:val="24"/>
          <w:szCs w:val="24"/>
        </w:rPr>
        <w:t>cold water from</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the freezer and heats it up in the kettle. As she hears the teapot whistling, she asks herself,</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“How is the motion of the ice water’s particles changing as the hot tea is being made?”</w:t>
      </w:r>
    </w:p>
    <w:p w:rsidR="002D2EEF" w:rsidRPr="00E643B1" w:rsidRDefault="00060B09" w:rsidP="002D2EEF">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2CC9F9A0" wp14:editId="01931F4C">
            <wp:extent cx="1895475" cy="165067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1297" cy="1664451"/>
                    </a:xfrm>
                    <a:prstGeom prst="rect">
                      <a:avLst/>
                    </a:prstGeom>
                  </pic:spPr>
                </pic:pic>
              </a:graphicData>
            </a:graphic>
          </wp:inline>
        </w:drawing>
      </w:r>
      <w:r w:rsidR="002D2EEF" w:rsidRPr="00E643B1">
        <w:rPr>
          <w:rFonts w:ascii="Century Gothic" w:hAnsi="Century Gothic" w:cs="TimesNewRomanPSMT"/>
          <w:sz w:val="24"/>
          <w:szCs w:val="24"/>
        </w:rPr>
        <w:t>What is the best answer to Alisa’s question?</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The particles in the cold water moved at the same rate until an increase in temperature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caused a decrease in particle motion in the hot tea.</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The particles in the cold water moved at a slow rate until a decrease in temperature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caused an increase in particle motion in the hot tea.</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The particles in the cold water moved at a slow rate until an increase in temperature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caused an increase in particle motion in the hot tea.</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D. </w:t>
      </w:r>
      <w:r w:rsidRPr="00E643B1">
        <w:rPr>
          <w:rFonts w:ascii="Century Gothic" w:hAnsi="Century Gothic" w:cs="TimesNewRomanPSMT"/>
          <w:sz w:val="24"/>
          <w:szCs w:val="24"/>
        </w:rPr>
        <w:t>The particles in the cold water moved at a high rate until an increase in temperature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caused a decrease in particle motion in the hot tea.</w:t>
      </w:r>
    </w:p>
    <w:p w:rsidR="00060B09" w:rsidRDefault="00060B09" w:rsidP="002D2EEF">
      <w:pPr>
        <w:autoSpaceDE w:val="0"/>
        <w:autoSpaceDN w:val="0"/>
        <w:adjustRightInd w:val="0"/>
        <w:spacing w:after="0" w:line="240" w:lineRule="auto"/>
        <w:rPr>
          <w:rFonts w:ascii="Century Gothic" w:hAnsi="Century Gothic" w:cs="TimesNewRomanPS-BoldItalicMT"/>
          <w:b/>
          <w:bCs/>
          <w:i/>
          <w:iCs/>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8.5</w:t>
      </w:r>
    </w:p>
    <w:p w:rsidR="002D2EEF" w:rsidRPr="00E643B1" w:rsidRDefault="006C2B3C"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4. Kristin’s teacher gave the students a formative assessment on the movement of particles in</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solids, liquids, and gases. She projected the models shown below with the following 3 questions:</w:t>
      </w:r>
    </w:p>
    <w:p w:rsidR="002D2EEF" w:rsidRPr="00E643B1" w:rsidRDefault="002D2EEF" w:rsidP="002D2EEF">
      <w:pPr>
        <w:autoSpaceDE w:val="0"/>
        <w:autoSpaceDN w:val="0"/>
        <w:adjustRightInd w:val="0"/>
        <w:spacing w:after="0" w:line="240" w:lineRule="auto"/>
        <w:rPr>
          <w:rFonts w:ascii="Century Gothic" w:hAnsi="Century Gothic" w:cs="TimesNewRomanPS-ItalicMT"/>
          <w:i/>
          <w:iCs/>
          <w:sz w:val="24"/>
          <w:szCs w:val="24"/>
        </w:rPr>
      </w:pPr>
      <w:r w:rsidRPr="00E643B1">
        <w:rPr>
          <w:rFonts w:ascii="Century Gothic" w:hAnsi="Century Gothic" w:cs="TimesNewRomanPS-ItalicMT"/>
          <w:i/>
          <w:iCs/>
          <w:sz w:val="24"/>
          <w:szCs w:val="24"/>
        </w:rPr>
        <w:t>1. Which model shows particles of ocean water?</w:t>
      </w:r>
    </w:p>
    <w:p w:rsidR="002D2EEF" w:rsidRPr="00E643B1" w:rsidRDefault="002D2EEF" w:rsidP="002D2EEF">
      <w:pPr>
        <w:autoSpaceDE w:val="0"/>
        <w:autoSpaceDN w:val="0"/>
        <w:adjustRightInd w:val="0"/>
        <w:spacing w:after="0" w:line="240" w:lineRule="auto"/>
        <w:rPr>
          <w:rFonts w:ascii="Century Gothic" w:hAnsi="Century Gothic" w:cs="TimesNewRomanPS-ItalicMT"/>
          <w:i/>
          <w:iCs/>
          <w:sz w:val="24"/>
          <w:szCs w:val="24"/>
        </w:rPr>
      </w:pPr>
      <w:r w:rsidRPr="00E643B1">
        <w:rPr>
          <w:rFonts w:ascii="Century Gothic" w:hAnsi="Century Gothic" w:cs="TimesNewRomanPS-ItalicMT"/>
          <w:i/>
          <w:iCs/>
          <w:sz w:val="24"/>
          <w:szCs w:val="24"/>
        </w:rPr>
        <w:t>2. Which model shows particles of glaciers?</w:t>
      </w:r>
    </w:p>
    <w:p w:rsidR="002D2EEF" w:rsidRPr="00E643B1" w:rsidRDefault="002D2EEF" w:rsidP="002D2EEF">
      <w:pPr>
        <w:autoSpaceDE w:val="0"/>
        <w:autoSpaceDN w:val="0"/>
        <w:adjustRightInd w:val="0"/>
        <w:spacing w:after="0" w:line="240" w:lineRule="auto"/>
        <w:rPr>
          <w:rFonts w:ascii="Century Gothic" w:hAnsi="Century Gothic" w:cs="TimesNewRomanPS-ItalicMT"/>
          <w:i/>
          <w:iCs/>
          <w:sz w:val="24"/>
          <w:szCs w:val="24"/>
        </w:rPr>
      </w:pPr>
      <w:r w:rsidRPr="00E643B1">
        <w:rPr>
          <w:rFonts w:ascii="Century Gothic" w:hAnsi="Century Gothic" w:cs="TimesNewRomanPS-ItalicMT"/>
          <w:i/>
          <w:iCs/>
          <w:sz w:val="24"/>
          <w:szCs w:val="24"/>
        </w:rPr>
        <w:t>3. Which model shows particles of hot air?</w:t>
      </w:r>
    </w:p>
    <w:p w:rsidR="00060B09" w:rsidRDefault="00060B09" w:rsidP="002D2EEF">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35ACF692" wp14:editId="488DC080">
            <wp:extent cx="6562725" cy="1104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62725" cy="1104900"/>
                    </a:xfrm>
                    <a:prstGeom prst="rect">
                      <a:avLst/>
                    </a:prstGeom>
                  </pic:spPr>
                </pic:pic>
              </a:graphicData>
            </a:graphic>
          </wp:inline>
        </w:drawing>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How should Kristin answer the questions?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A. (1) A, (2) B, (3) C</w:t>
      </w:r>
      <w:r w:rsidR="00060B09">
        <w:rPr>
          <w:rFonts w:ascii="Century Gothic" w:hAnsi="Century Gothic" w:cs="TimesNewRomanPSMT"/>
          <w:sz w:val="24"/>
          <w:szCs w:val="24"/>
        </w:rPr>
        <w:tab/>
      </w:r>
      <w:r w:rsidR="00060B09">
        <w:rPr>
          <w:rFonts w:ascii="Century Gothic" w:hAnsi="Century Gothic" w:cs="TimesNewRomanPSMT"/>
          <w:sz w:val="24"/>
          <w:szCs w:val="24"/>
        </w:rPr>
        <w:tab/>
      </w:r>
      <w:r w:rsidR="00060B09">
        <w:rPr>
          <w:rFonts w:ascii="Century Gothic" w:hAnsi="Century Gothic" w:cs="TimesNewRomanPSMT"/>
          <w:sz w:val="24"/>
          <w:szCs w:val="24"/>
        </w:rPr>
        <w:tab/>
      </w:r>
      <w:r w:rsidRPr="00E643B1">
        <w:rPr>
          <w:rFonts w:ascii="Century Gothic" w:hAnsi="Century Gothic" w:cs="TimesNewRomanPSMT"/>
          <w:sz w:val="24"/>
          <w:szCs w:val="24"/>
        </w:rPr>
        <w:t>B. (1) B, (2) C, (3) A</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C. (1) C, (2) A, (3) B</w:t>
      </w:r>
      <w:r w:rsidR="00060B09">
        <w:rPr>
          <w:rFonts w:ascii="Century Gothic" w:hAnsi="Century Gothic" w:cs="TimesNewRomanPSMT"/>
          <w:sz w:val="24"/>
          <w:szCs w:val="24"/>
        </w:rPr>
        <w:tab/>
      </w:r>
      <w:r w:rsidR="00060B09">
        <w:rPr>
          <w:rFonts w:ascii="Century Gothic" w:hAnsi="Century Gothic" w:cs="TimesNewRomanPSMT"/>
          <w:sz w:val="24"/>
          <w:szCs w:val="24"/>
        </w:rPr>
        <w:tab/>
      </w:r>
      <w:r w:rsidR="00060B09">
        <w:rPr>
          <w:rFonts w:ascii="Century Gothic" w:hAnsi="Century Gothic" w:cs="TimesNewRomanPSMT"/>
          <w:sz w:val="24"/>
          <w:szCs w:val="24"/>
        </w:rPr>
        <w:tab/>
      </w:r>
      <w:r w:rsidRPr="00E643B1">
        <w:rPr>
          <w:rFonts w:ascii="Century Gothic" w:hAnsi="Century Gothic" w:cs="TimesNewRomanPSMT"/>
          <w:sz w:val="24"/>
          <w:szCs w:val="24"/>
        </w:rPr>
        <w:t>D. (1) B, (2) A, (3) C</w:t>
      </w: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lastRenderedPageBreak/>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8.8</w:t>
      </w:r>
    </w:p>
    <w:p w:rsidR="002D2EEF" w:rsidRPr="00E643B1" w:rsidRDefault="006C2B3C"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5. Joseph completed an acid-base lab where he identified his unknowns as bases or acids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using his investigative data. He decided to create a table for his data, and used a pH scale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diagram, like the one shown below to identify his unknowns. The table below represents</w:t>
      </w:r>
    </w:p>
    <w:p w:rsidR="002D2EEF"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Joseph’s table.</w:t>
      </w:r>
    </w:p>
    <w:p w:rsidR="006C2B3C" w:rsidRPr="00E643B1" w:rsidRDefault="006C2B3C" w:rsidP="002D2EEF">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6E164696" wp14:editId="4A49322C">
            <wp:extent cx="7048500" cy="3438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48500" cy="3438525"/>
                    </a:xfrm>
                    <a:prstGeom prst="rect">
                      <a:avLst/>
                    </a:prstGeom>
                  </pic:spPr>
                </pic:pic>
              </a:graphicData>
            </a:graphic>
          </wp:inline>
        </w:drawing>
      </w:r>
    </w:p>
    <w:p w:rsidR="002D2EEF" w:rsidRPr="00E643B1" w:rsidRDefault="006C2B3C" w:rsidP="002D2EEF">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2E63DAB1" wp14:editId="527BEE2C">
            <wp:extent cx="7223760" cy="2876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23760" cy="2876550"/>
                    </a:xfrm>
                    <a:prstGeom prst="rect">
                      <a:avLst/>
                    </a:prstGeom>
                  </pic:spPr>
                </pic:pic>
              </a:graphicData>
            </a:graphic>
          </wp:inline>
        </w:drawing>
      </w:r>
      <w:r w:rsidR="002D2EEF" w:rsidRPr="00E643B1">
        <w:rPr>
          <w:rFonts w:ascii="Century Gothic" w:hAnsi="Century Gothic" w:cs="TimesNewRomanPSMT"/>
          <w:sz w:val="24"/>
          <w:szCs w:val="24"/>
        </w:rPr>
        <w:t>Which of the unknown compounds were wrongly identified as acid, base or neutral?</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Bleach and seawater should be identified as bases.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Pure water and seawater should be identified as a neutral.</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Soap solution and sour liquids should be identified as acids.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D. </w:t>
      </w:r>
      <w:r w:rsidRPr="00E643B1">
        <w:rPr>
          <w:rFonts w:ascii="Century Gothic" w:hAnsi="Century Gothic" w:cs="TimesNewRomanPSMT"/>
          <w:sz w:val="24"/>
          <w:szCs w:val="24"/>
        </w:rPr>
        <w:t>Sour liquid and apple juice should both be identified as bases.</w:t>
      </w: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lastRenderedPageBreak/>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8.8</w:t>
      </w:r>
    </w:p>
    <w:p w:rsidR="002D2EEF" w:rsidRPr="00E643B1" w:rsidRDefault="006C2B3C"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6. The Healthy News magazine reported that more than 38 million people continue to suffer</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from allergies, heart problems, digestive issues and weight problems associated with acid</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overload. They recommend eating more alkaline foods to shift your body’s pH to a more</w:t>
      </w:r>
    </w:p>
    <w:p w:rsidR="002D2EEF"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 xml:space="preserve">ideal pH of 7.5. Below is a list of foods and their </w:t>
      </w:r>
      <w:proofErr w:type="spellStart"/>
      <w:r w:rsidRPr="00E643B1">
        <w:rPr>
          <w:rFonts w:ascii="Century Gothic" w:hAnsi="Century Gothic" w:cs="TimesNewRomanPSMT"/>
          <w:sz w:val="24"/>
          <w:szCs w:val="24"/>
        </w:rPr>
        <w:t>pH.</w:t>
      </w:r>
      <w:proofErr w:type="spellEnd"/>
    </w:p>
    <w:p w:rsidR="006C2B3C" w:rsidRPr="00E643B1" w:rsidRDefault="006C2B3C" w:rsidP="002D2EEF">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4CF16131" wp14:editId="6FC4D59F">
            <wp:extent cx="461010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0100" cy="1685925"/>
                    </a:xfrm>
                    <a:prstGeom prst="rect">
                      <a:avLst/>
                    </a:prstGeom>
                  </pic:spPr>
                </pic:pic>
              </a:graphicData>
            </a:graphic>
          </wp:inline>
        </w:drawing>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Which of the foods in the table would the magazine editor recommend that you have more</w:t>
      </w:r>
      <w:r w:rsidR="006C2B3C">
        <w:rPr>
          <w:rFonts w:ascii="Century Gothic" w:hAnsi="Century Gothic" w:cs="TimesNewRomanPSMT"/>
          <w:sz w:val="24"/>
          <w:szCs w:val="24"/>
        </w:rPr>
        <w:t xml:space="preserve"> </w:t>
      </w:r>
      <w:r w:rsidRPr="00E643B1">
        <w:rPr>
          <w:rFonts w:ascii="Century Gothic" w:hAnsi="Century Gothic" w:cs="TimesNewRomanPSMT"/>
          <w:sz w:val="24"/>
          <w:szCs w:val="24"/>
        </w:rPr>
        <w:t>of?</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Yogurt</w:t>
      </w:r>
      <w:r w:rsidR="006C2B3C">
        <w:rPr>
          <w:rFonts w:ascii="Century Gothic" w:hAnsi="Century Gothic" w:cs="TimesNewRomanPSMT"/>
          <w:sz w:val="24"/>
          <w:szCs w:val="24"/>
        </w:rPr>
        <w:tab/>
      </w:r>
      <w:r w:rsidR="006C2B3C">
        <w:rPr>
          <w:rFonts w:ascii="Century Gothic" w:hAnsi="Century Gothic" w:cs="TimesNewRomanPSMT"/>
          <w:sz w:val="24"/>
          <w:szCs w:val="24"/>
        </w:rPr>
        <w:tab/>
      </w: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Sour Cream</w:t>
      </w:r>
      <w:r w:rsidR="006C2B3C">
        <w:rPr>
          <w:rFonts w:ascii="Century Gothic" w:hAnsi="Century Gothic" w:cs="TimesNewRomanPSMT"/>
          <w:sz w:val="24"/>
          <w:szCs w:val="24"/>
        </w:rPr>
        <w:tab/>
      </w:r>
      <w:r w:rsidR="006C2B3C">
        <w:rPr>
          <w:rFonts w:ascii="Century Gothic" w:hAnsi="Century Gothic" w:cs="TimesNewRomanPSMT"/>
          <w:sz w:val="24"/>
          <w:szCs w:val="24"/>
        </w:rPr>
        <w:tab/>
      </w: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Fresh Cow Milk</w:t>
      </w:r>
      <w:r w:rsidR="006C2B3C">
        <w:rPr>
          <w:rFonts w:ascii="Century Gothic" w:hAnsi="Century Gothic" w:cs="TimesNewRomanPSMT"/>
          <w:sz w:val="24"/>
          <w:szCs w:val="24"/>
        </w:rPr>
        <w:tab/>
      </w:r>
      <w:r w:rsidR="006C2B3C">
        <w:rPr>
          <w:rFonts w:ascii="Century Gothic" w:hAnsi="Century Gothic" w:cs="TimesNewRomanPSMT"/>
          <w:sz w:val="24"/>
          <w:szCs w:val="24"/>
        </w:rPr>
        <w:tab/>
      </w:r>
      <w:r w:rsidR="006C2B3C">
        <w:rPr>
          <w:rFonts w:ascii="Century Gothic" w:hAnsi="Century Gothic" w:cs="TimesNewRomanPSMT"/>
          <w:sz w:val="24"/>
          <w:szCs w:val="24"/>
        </w:rPr>
        <w:tab/>
      </w:r>
      <w:r w:rsidRPr="00E643B1">
        <w:rPr>
          <w:rFonts w:ascii="Century Gothic" w:hAnsi="Century Gothic" w:cs="TimesNewRomanPS-BoldMT"/>
          <w:b/>
          <w:bCs/>
          <w:sz w:val="24"/>
          <w:szCs w:val="24"/>
        </w:rPr>
        <w:t xml:space="preserve">D. </w:t>
      </w:r>
      <w:r w:rsidRPr="00E643B1">
        <w:rPr>
          <w:rFonts w:ascii="Century Gothic" w:hAnsi="Century Gothic" w:cs="TimesNewRomanPSMT"/>
          <w:sz w:val="24"/>
          <w:szCs w:val="24"/>
        </w:rPr>
        <w:t>Almond Soy Milk</w:t>
      </w: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8.8</w:t>
      </w:r>
    </w:p>
    <w:p w:rsidR="002D2EEF" w:rsidRPr="00E643B1" w:rsidRDefault="006C2B3C"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7. Water is a neutral substance with a pH of 7. Marc was asked to sequence the following</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 xml:space="preserve">common household substances according to their </w:t>
      </w:r>
      <w:proofErr w:type="spellStart"/>
      <w:r w:rsidRPr="00E643B1">
        <w:rPr>
          <w:rFonts w:ascii="Century Gothic" w:hAnsi="Century Gothic" w:cs="TimesNewRomanPSMT"/>
          <w:sz w:val="24"/>
          <w:szCs w:val="24"/>
        </w:rPr>
        <w:t>pH.</w:t>
      </w:r>
      <w:proofErr w:type="spellEnd"/>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When placed in order from highest to lowest pH, which of the following substances is closest</w:t>
      </w:r>
    </w:p>
    <w:p w:rsidR="002D2EEF"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to neutral and is a base?</w:t>
      </w:r>
    </w:p>
    <w:p w:rsidR="006C2B3C" w:rsidRPr="00E643B1" w:rsidRDefault="006C2B3C" w:rsidP="002D2EEF">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7CDF4F2E" wp14:editId="3D0F732B">
            <wp:extent cx="6953250"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53250" cy="2514600"/>
                    </a:xfrm>
                    <a:prstGeom prst="rect">
                      <a:avLst/>
                    </a:prstGeom>
                  </pic:spPr>
                </pic:pic>
              </a:graphicData>
            </a:graphic>
          </wp:inline>
        </w:drawing>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Baking Soda</w:t>
      </w:r>
      <w:r w:rsidR="006C2B3C">
        <w:rPr>
          <w:rFonts w:ascii="Century Gothic" w:hAnsi="Century Gothic" w:cs="TimesNewRomanPSMT"/>
          <w:sz w:val="24"/>
          <w:szCs w:val="24"/>
        </w:rPr>
        <w:tab/>
      </w:r>
      <w:r w:rsidR="006C2B3C">
        <w:rPr>
          <w:rFonts w:ascii="Century Gothic" w:hAnsi="Century Gothic" w:cs="TimesNewRomanPSMT"/>
          <w:sz w:val="24"/>
          <w:szCs w:val="24"/>
        </w:rPr>
        <w:tab/>
      </w:r>
      <w:r w:rsidR="006C2B3C">
        <w:rPr>
          <w:rFonts w:ascii="Century Gothic" w:hAnsi="Century Gothic" w:cs="TimesNewRomanPSMT"/>
          <w:sz w:val="24"/>
          <w:szCs w:val="24"/>
        </w:rPr>
        <w:tab/>
      </w: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Black Coffee</w:t>
      </w:r>
      <w:r w:rsidR="006C2B3C">
        <w:rPr>
          <w:rFonts w:ascii="Century Gothic" w:hAnsi="Century Gothic" w:cs="TimesNewRomanPSMT"/>
          <w:sz w:val="24"/>
          <w:szCs w:val="24"/>
        </w:rPr>
        <w:tab/>
      </w:r>
      <w:r w:rsidR="006C2B3C">
        <w:rPr>
          <w:rFonts w:ascii="Century Gothic" w:hAnsi="Century Gothic" w:cs="TimesNewRomanPSMT"/>
          <w:sz w:val="24"/>
          <w:szCs w:val="24"/>
        </w:rPr>
        <w:tab/>
      </w: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Apple Juice</w:t>
      </w:r>
      <w:r w:rsidR="006C2B3C">
        <w:rPr>
          <w:rFonts w:ascii="Century Gothic" w:hAnsi="Century Gothic" w:cs="TimesNewRomanPSMT"/>
          <w:sz w:val="24"/>
          <w:szCs w:val="24"/>
        </w:rPr>
        <w:tab/>
      </w:r>
      <w:r w:rsidR="006C2B3C">
        <w:rPr>
          <w:rFonts w:ascii="Century Gothic" w:hAnsi="Century Gothic" w:cs="TimesNewRomanPSMT"/>
          <w:sz w:val="24"/>
          <w:szCs w:val="24"/>
        </w:rPr>
        <w:tab/>
      </w:r>
      <w:r w:rsidRPr="00E643B1">
        <w:rPr>
          <w:rFonts w:ascii="Century Gothic" w:hAnsi="Century Gothic" w:cs="TimesNewRomanPS-BoldMT"/>
          <w:b/>
          <w:bCs/>
          <w:sz w:val="24"/>
          <w:szCs w:val="24"/>
        </w:rPr>
        <w:t xml:space="preserve">D. </w:t>
      </w:r>
      <w:r w:rsidRPr="00E643B1">
        <w:rPr>
          <w:rFonts w:ascii="Century Gothic" w:hAnsi="Century Gothic" w:cs="TimesNewRomanPSMT"/>
          <w:sz w:val="24"/>
          <w:szCs w:val="24"/>
        </w:rPr>
        <w:t>Antacid</w:t>
      </w:r>
    </w:p>
    <w:p w:rsidR="006C2B3C" w:rsidRDefault="006C2B3C" w:rsidP="002D2EEF">
      <w:pPr>
        <w:autoSpaceDE w:val="0"/>
        <w:autoSpaceDN w:val="0"/>
        <w:adjustRightInd w:val="0"/>
        <w:spacing w:after="0" w:line="240" w:lineRule="auto"/>
        <w:rPr>
          <w:rFonts w:ascii="Century Gothic" w:hAnsi="Century Gothic" w:cs="Calibri"/>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8.9</w:t>
      </w:r>
    </w:p>
    <w:p w:rsidR="002D2EEF" w:rsidRPr="00E643B1" w:rsidRDefault="006C2B3C"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8. Mixtures are two or more substances that are not chemically combined. Which of the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following statements is true about the mixture?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Pepsi is a heterogeneous mixture.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Milk is a pure substance, not a mixture.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Cranberry juice is a homogeneous mixture.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D</w:t>
      </w:r>
      <w:r w:rsidRPr="00E643B1">
        <w:rPr>
          <w:rFonts w:ascii="Century Gothic" w:hAnsi="Century Gothic" w:cs="TimesNewRomanPSMT"/>
          <w:sz w:val="24"/>
          <w:szCs w:val="24"/>
        </w:rPr>
        <w:t>. Oatmeal with raisins is a homogeneous mixture.</w:t>
      </w: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lastRenderedPageBreak/>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8.9</w:t>
      </w:r>
    </w:p>
    <w:p w:rsidR="002D2EEF" w:rsidRPr="00E643B1" w:rsidRDefault="006C2B3C"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2</w:t>
      </w:r>
      <w:r w:rsidR="002D2EEF" w:rsidRPr="00E643B1">
        <w:rPr>
          <w:rFonts w:ascii="Century Gothic" w:hAnsi="Century Gothic" w:cs="TimesNewRomanPSMT"/>
          <w:sz w:val="24"/>
          <w:szCs w:val="24"/>
        </w:rPr>
        <w:t>9. Two grams of sodium chloride (table salt) were completely dissolved in a glass of water.</w:t>
      </w:r>
    </w:p>
    <w:p w:rsidR="002D2EEF"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How would you classify the resulting material?</w:t>
      </w:r>
    </w:p>
    <w:p w:rsidR="006C2B3C" w:rsidRPr="00E643B1" w:rsidRDefault="006C2B3C" w:rsidP="002D2EEF">
      <w:pPr>
        <w:autoSpaceDE w:val="0"/>
        <w:autoSpaceDN w:val="0"/>
        <w:adjustRightInd w:val="0"/>
        <w:spacing w:after="0" w:line="240" w:lineRule="auto"/>
        <w:rPr>
          <w:rFonts w:ascii="Century Gothic" w:hAnsi="Century Gothic" w:cs="TimesNewRomanPSMT"/>
          <w:sz w:val="24"/>
          <w:szCs w:val="24"/>
        </w:rPr>
      </w:pPr>
      <w:r>
        <w:rPr>
          <w:noProof/>
        </w:rPr>
        <w:drawing>
          <wp:inline distT="0" distB="0" distL="0" distR="0" wp14:anchorId="1C45FFD1" wp14:editId="413DFBCB">
            <wp:extent cx="3495675" cy="108023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7795" cy="1087073"/>
                    </a:xfrm>
                    <a:prstGeom prst="rect">
                      <a:avLst/>
                    </a:prstGeom>
                  </pic:spPr>
                </pic:pic>
              </a:graphicData>
            </a:graphic>
          </wp:inline>
        </w:drawing>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As a pure substance.</w:t>
      </w:r>
      <w:r w:rsidR="006C2B3C">
        <w:rPr>
          <w:rFonts w:ascii="Century Gothic" w:hAnsi="Century Gothic" w:cs="TimesNewRomanPSMT"/>
          <w:sz w:val="24"/>
          <w:szCs w:val="24"/>
        </w:rPr>
        <w:tab/>
      </w:r>
      <w:r w:rsidR="006C2B3C">
        <w:rPr>
          <w:rFonts w:ascii="Century Gothic" w:hAnsi="Century Gothic" w:cs="TimesNewRomanPSMT"/>
          <w:sz w:val="24"/>
          <w:szCs w:val="24"/>
        </w:rPr>
        <w:tab/>
      </w:r>
      <w:r w:rsidR="006C2B3C">
        <w:rPr>
          <w:rFonts w:ascii="Century Gothic" w:hAnsi="Century Gothic" w:cs="TimesNewRomanPSMT"/>
          <w:sz w:val="24"/>
          <w:szCs w:val="24"/>
        </w:rPr>
        <w:tab/>
      </w:r>
      <w:r w:rsidR="006C2B3C">
        <w:rPr>
          <w:rFonts w:ascii="Century Gothic" w:hAnsi="Century Gothic" w:cs="TimesNewRomanPSMT"/>
          <w:sz w:val="24"/>
          <w:szCs w:val="24"/>
        </w:rPr>
        <w:tab/>
      </w: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As a salt suspension.</w:t>
      </w:r>
    </w:p>
    <w:p w:rsidR="002D2EEF" w:rsidRPr="00E643B1" w:rsidRDefault="002D2EEF" w:rsidP="006C2B3C">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As a homogeneous mixture.</w:t>
      </w:r>
      <w:r w:rsidR="006C2B3C">
        <w:rPr>
          <w:rFonts w:ascii="Century Gothic" w:hAnsi="Century Gothic" w:cs="TimesNewRomanPSMT"/>
          <w:sz w:val="24"/>
          <w:szCs w:val="24"/>
        </w:rPr>
        <w:tab/>
      </w:r>
      <w:r w:rsidR="006C2B3C">
        <w:rPr>
          <w:rFonts w:ascii="Century Gothic" w:hAnsi="Century Gothic" w:cs="TimesNewRomanPSMT"/>
          <w:sz w:val="24"/>
          <w:szCs w:val="24"/>
        </w:rPr>
        <w:tab/>
      </w:r>
      <w:r w:rsidR="006C2B3C">
        <w:rPr>
          <w:rFonts w:ascii="Century Gothic" w:hAnsi="Century Gothic" w:cs="TimesNewRomanPSMT"/>
          <w:sz w:val="24"/>
          <w:szCs w:val="24"/>
        </w:rPr>
        <w:tab/>
      </w:r>
      <w:r w:rsidRPr="00E643B1">
        <w:rPr>
          <w:rFonts w:ascii="Century Gothic" w:hAnsi="Century Gothic" w:cs="TimesNewRomanPS-BoldMT"/>
          <w:b/>
          <w:bCs/>
          <w:sz w:val="24"/>
          <w:szCs w:val="24"/>
        </w:rPr>
        <w:t xml:space="preserve">D. </w:t>
      </w:r>
      <w:r w:rsidRPr="00E643B1">
        <w:rPr>
          <w:rFonts w:ascii="Century Gothic" w:hAnsi="Century Gothic" w:cs="TimesNewRomanPSMT"/>
          <w:sz w:val="24"/>
          <w:szCs w:val="24"/>
        </w:rPr>
        <w:t>As a heterogeneous mixture.</w:t>
      </w:r>
    </w:p>
    <w:p w:rsidR="006C2B3C" w:rsidRDefault="006C2B3C" w:rsidP="002D2EEF">
      <w:pPr>
        <w:autoSpaceDE w:val="0"/>
        <w:autoSpaceDN w:val="0"/>
        <w:adjustRightInd w:val="0"/>
        <w:spacing w:after="0" w:line="240" w:lineRule="auto"/>
        <w:rPr>
          <w:rFonts w:ascii="Century Gothic" w:hAnsi="Century Gothic" w:cs="TimesNewRomanPS-BoldItalicMT"/>
          <w:b/>
          <w:bCs/>
          <w:i/>
          <w:iCs/>
          <w:sz w:val="24"/>
          <w:szCs w:val="24"/>
        </w:rPr>
      </w:pPr>
    </w:p>
    <w:p w:rsidR="002D2EEF" w:rsidRPr="00E643B1" w:rsidRDefault="002D2EEF" w:rsidP="002D2EEF">
      <w:pPr>
        <w:autoSpaceDE w:val="0"/>
        <w:autoSpaceDN w:val="0"/>
        <w:adjustRightInd w:val="0"/>
        <w:spacing w:after="0" w:line="240" w:lineRule="auto"/>
        <w:rPr>
          <w:rFonts w:ascii="Century Gothic" w:hAnsi="Century Gothic" w:cs="TimesNewRomanPS-BoldItalicMT"/>
          <w:b/>
          <w:bCs/>
          <w:i/>
          <w:iCs/>
          <w:sz w:val="24"/>
          <w:szCs w:val="24"/>
        </w:rPr>
      </w:pPr>
      <w:r w:rsidRPr="00E643B1">
        <w:rPr>
          <w:rFonts w:ascii="Century Gothic" w:hAnsi="Century Gothic" w:cs="TimesNewRomanPS-BoldItalicMT"/>
          <w:b/>
          <w:bCs/>
          <w:i/>
          <w:iCs/>
          <w:sz w:val="24"/>
          <w:szCs w:val="24"/>
        </w:rPr>
        <w:t>SC.</w:t>
      </w:r>
      <w:proofErr w:type="gramStart"/>
      <w:r w:rsidRPr="00E643B1">
        <w:rPr>
          <w:rFonts w:ascii="Century Gothic" w:hAnsi="Century Gothic" w:cs="TimesNewRomanPS-BoldItalicMT"/>
          <w:b/>
          <w:bCs/>
          <w:i/>
          <w:iCs/>
          <w:sz w:val="24"/>
          <w:szCs w:val="24"/>
        </w:rPr>
        <w:t>8.P.</w:t>
      </w:r>
      <w:proofErr w:type="gramEnd"/>
      <w:r w:rsidRPr="00E643B1">
        <w:rPr>
          <w:rFonts w:ascii="Century Gothic" w:hAnsi="Century Gothic" w:cs="TimesNewRomanPS-BoldItalicMT"/>
          <w:b/>
          <w:bCs/>
          <w:i/>
          <w:iCs/>
          <w:sz w:val="24"/>
          <w:szCs w:val="24"/>
        </w:rPr>
        <w:t>8.9</w:t>
      </w:r>
    </w:p>
    <w:p w:rsidR="002D2EEF" w:rsidRPr="00E643B1" w:rsidRDefault="006C2B3C" w:rsidP="002D2EEF">
      <w:pPr>
        <w:autoSpaceDE w:val="0"/>
        <w:autoSpaceDN w:val="0"/>
        <w:adjustRightInd w:val="0"/>
        <w:spacing w:after="0" w:line="240" w:lineRule="auto"/>
        <w:rPr>
          <w:rFonts w:ascii="Century Gothic" w:hAnsi="Century Gothic" w:cs="TimesNewRomanPSMT"/>
          <w:sz w:val="24"/>
          <w:szCs w:val="24"/>
        </w:rPr>
      </w:pPr>
      <w:r>
        <w:rPr>
          <w:rFonts w:ascii="Century Gothic" w:hAnsi="Century Gothic" w:cs="TimesNewRomanPSMT"/>
          <w:sz w:val="24"/>
          <w:szCs w:val="24"/>
        </w:rPr>
        <w:t>3</w:t>
      </w:r>
      <w:r w:rsidR="002D2EEF" w:rsidRPr="00E643B1">
        <w:rPr>
          <w:rFonts w:ascii="Century Gothic" w:hAnsi="Century Gothic" w:cs="TimesNewRomanPSMT"/>
          <w:sz w:val="24"/>
          <w:szCs w:val="24"/>
        </w:rPr>
        <w:t>0. A water molecule is made up of one oxygen and two hydrogen atoms. Why is water</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MT"/>
          <w:sz w:val="24"/>
          <w:szCs w:val="24"/>
        </w:rPr>
        <w:t>considered a pure substance?</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A. </w:t>
      </w:r>
      <w:r w:rsidRPr="00E643B1">
        <w:rPr>
          <w:rFonts w:ascii="Century Gothic" w:hAnsi="Century Gothic" w:cs="TimesNewRomanPSMT"/>
          <w:sz w:val="24"/>
          <w:szCs w:val="24"/>
        </w:rPr>
        <w:t>Each water molecule has an identical composition and properties.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B. </w:t>
      </w:r>
      <w:r w:rsidRPr="00E643B1">
        <w:rPr>
          <w:rFonts w:ascii="Century Gothic" w:hAnsi="Century Gothic" w:cs="TimesNewRomanPSMT"/>
          <w:sz w:val="24"/>
          <w:szCs w:val="24"/>
        </w:rPr>
        <w:t>Water can be combined with other substances by physical means.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C. </w:t>
      </w:r>
      <w:r w:rsidRPr="00E643B1">
        <w:rPr>
          <w:rFonts w:ascii="Century Gothic" w:hAnsi="Century Gothic" w:cs="TimesNewRomanPSMT"/>
          <w:sz w:val="24"/>
          <w:szCs w:val="24"/>
        </w:rPr>
        <w:t>Water molecules are made up of different types of atoms.</w:t>
      </w:r>
    </w:p>
    <w:p w:rsidR="002D2EEF" w:rsidRPr="00E643B1" w:rsidRDefault="002D2EEF" w:rsidP="002D2EEF">
      <w:pPr>
        <w:autoSpaceDE w:val="0"/>
        <w:autoSpaceDN w:val="0"/>
        <w:adjustRightInd w:val="0"/>
        <w:spacing w:after="0" w:line="240" w:lineRule="auto"/>
        <w:rPr>
          <w:rFonts w:ascii="Century Gothic" w:hAnsi="Century Gothic" w:cs="TimesNewRomanPSMT"/>
          <w:sz w:val="24"/>
          <w:szCs w:val="24"/>
        </w:rPr>
      </w:pPr>
      <w:r w:rsidRPr="00E643B1">
        <w:rPr>
          <w:rFonts w:ascii="Century Gothic" w:hAnsi="Century Gothic" w:cs="TimesNewRomanPS-BoldMT"/>
          <w:b/>
          <w:bCs/>
          <w:sz w:val="24"/>
          <w:szCs w:val="24"/>
        </w:rPr>
        <w:t xml:space="preserve">D. </w:t>
      </w:r>
      <w:r w:rsidRPr="00E643B1">
        <w:rPr>
          <w:rFonts w:ascii="Century Gothic" w:hAnsi="Century Gothic" w:cs="TimesNewRomanPSMT"/>
          <w:sz w:val="24"/>
          <w:szCs w:val="24"/>
        </w:rPr>
        <w:t xml:space="preserve">Water </w:t>
      </w:r>
      <w:proofErr w:type="spellStart"/>
      <w:r w:rsidRPr="00E643B1">
        <w:rPr>
          <w:rFonts w:ascii="Century Gothic" w:hAnsi="Century Gothic" w:cs="TimesNewRomanPSMT"/>
          <w:sz w:val="24"/>
          <w:szCs w:val="24"/>
        </w:rPr>
        <w:t>can not</w:t>
      </w:r>
      <w:proofErr w:type="spellEnd"/>
      <w:r w:rsidRPr="00E643B1">
        <w:rPr>
          <w:rFonts w:ascii="Century Gothic" w:hAnsi="Century Gothic" w:cs="TimesNewRomanPSMT"/>
          <w:sz w:val="24"/>
          <w:szCs w:val="24"/>
        </w:rPr>
        <w:t xml:space="preserve"> be broken down by physical means.</w:t>
      </w:r>
    </w:p>
    <w:p w:rsidR="002D2EEF" w:rsidRDefault="002D2EEF" w:rsidP="00103C4B">
      <w:pPr>
        <w:autoSpaceDE w:val="0"/>
        <w:autoSpaceDN w:val="0"/>
        <w:adjustRightInd w:val="0"/>
        <w:spacing w:after="0" w:line="240" w:lineRule="auto"/>
        <w:rPr>
          <w:rFonts w:ascii="Century Gothic" w:hAnsi="Century Gothic" w:cs="Calibri"/>
          <w:sz w:val="24"/>
          <w:szCs w:val="24"/>
        </w:rPr>
      </w:pP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8.7</w:t>
      </w:r>
    </w:p>
    <w:p w:rsidR="006C2B3C" w:rsidRPr="006C2B3C" w:rsidRDefault="006C2B3C" w:rsidP="00D12469">
      <w:pPr>
        <w:spacing w:after="0"/>
        <w:rPr>
          <w:rFonts w:ascii="Century Gothic" w:hAnsi="Century Gothic"/>
          <w:sz w:val="24"/>
          <w:szCs w:val="24"/>
        </w:rPr>
      </w:pPr>
      <w:r>
        <w:rPr>
          <w:rFonts w:ascii="Century Gothic" w:hAnsi="Century Gothic"/>
          <w:sz w:val="24"/>
          <w:szCs w:val="24"/>
        </w:rPr>
        <w:t>3</w:t>
      </w:r>
      <w:r w:rsidRPr="006C2B3C">
        <w:rPr>
          <w:rFonts w:ascii="Century Gothic" w:hAnsi="Century Gothic"/>
          <w:sz w:val="24"/>
          <w:szCs w:val="24"/>
        </w:rPr>
        <w:t>1. The nucleus of most atoms is composed of which of the following sub-atomic particles?</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A. tightly packed protons.</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B. tightly packed neutrons.</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C. tightly packed protons and neutrons.</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D. loosely connected protons and electrons.</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8.7</w:t>
      </w:r>
    </w:p>
    <w:p w:rsidR="006C2B3C" w:rsidRPr="006C2B3C" w:rsidRDefault="006C2B3C" w:rsidP="00D12469">
      <w:pPr>
        <w:spacing w:after="0"/>
        <w:rPr>
          <w:rFonts w:ascii="Century Gothic" w:hAnsi="Century Gothic"/>
          <w:sz w:val="24"/>
          <w:szCs w:val="24"/>
        </w:rPr>
      </w:pPr>
      <w:r>
        <w:rPr>
          <w:rFonts w:ascii="Century Gothic" w:hAnsi="Century Gothic"/>
          <w:sz w:val="24"/>
          <w:szCs w:val="24"/>
        </w:rPr>
        <w:t>3</w:t>
      </w:r>
      <w:r w:rsidRPr="006C2B3C">
        <w:rPr>
          <w:rFonts w:ascii="Century Gothic" w:hAnsi="Century Gothic"/>
          <w:sz w:val="24"/>
          <w:szCs w:val="24"/>
        </w:rPr>
        <w:t>2. The smallest unit of an element is composed of the following “sub-atomic particles”.</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A. protium, deuterium, and tritium</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B. protons, neutrons, and electrons</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C. protons, neutrinos, and ions</w:t>
      </w:r>
    </w:p>
    <w:p w:rsidR="006C2B3C" w:rsidRDefault="006C2B3C" w:rsidP="00D12469">
      <w:pPr>
        <w:spacing w:after="0"/>
        <w:rPr>
          <w:rFonts w:ascii="Century Gothic" w:hAnsi="Century Gothic"/>
          <w:sz w:val="24"/>
          <w:szCs w:val="24"/>
        </w:rPr>
      </w:pPr>
      <w:r w:rsidRPr="006C2B3C">
        <w:rPr>
          <w:rFonts w:ascii="Century Gothic" w:hAnsi="Century Gothic"/>
          <w:sz w:val="24"/>
          <w:szCs w:val="24"/>
        </w:rPr>
        <w:t>D. protons, neutrons, and ions</w:t>
      </w:r>
    </w:p>
    <w:p w:rsidR="00D12469" w:rsidRPr="006C2B3C" w:rsidRDefault="00D12469" w:rsidP="00D12469">
      <w:pPr>
        <w:spacing w:after="0"/>
        <w:rPr>
          <w:rFonts w:ascii="Century Gothic" w:hAnsi="Century Gothic"/>
          <w:sz w:val="24"/>
          <w:szCs w:val="24"/>
        </w:rPr>
      </w:pP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8.7</w:t>
      </w:r>
    </w:p>
    <w:p w:rsidR="006C2B3C" w:rsidRPr="006C2B3C" w:rsidRDefault="00D12469" w:rsidP="00D12469">
      <w:pPr>
        <w:spacing w:after="0"/>
        <w:rPr>
          <w:rFonts w:ascii="Century Gothic" w:hAnsi="Century Gothic"/>
          <w:sz w:val="24"/>
          <w:szCs w:val="24"/>
        </w:rPr>
      </w:pPr>
      <w:r w:rsidRPr="006C2B3C">
        <w:rPr>
          <w:rFonts w:ascii="Century Gothic" w:hAnsi="Century Gothic"/>
          <w:noProof/>
          <w:sz w:val="24"/>
          <w:szCs w:val="24"/>
        </w:rPr>
        <mc:AlternateContent>
          <mc:Choice Requires="wps">
            <w:drawing>
              <wp:anchor distT="45720" distB="45720" distL="114300" distR="114300" simplePos="0" relativeHeight="251661312" behindDoc="0" locked="0" layoutInCell="1" allowOverlap="1" wp14:anchorId="3C47C838" wp14:editId="28D8D9E5">
                <wp:simplePos x="0" y="0"/>
                <wp:positionH relativeFrom="column">
                  <wp:posOffset>5526405</wp:posOffset>
                </wp:positionH>
                <wp:positionV relativeFrom="paragraph">
                  <wp:posOffset>220980</wp:posOffset>
                </wp:positionV>
                <wp:extent cx="1371600" cy="11049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04900"/>
                        </a:xfrm>
                        <a:prstGeom prst="rect">
                          <a:avLst/>
                        </a:prstGeom>
                        <a:solidFill>
                          <a:srgbClr val="FFFFFF"/>
                        </a:solidFill>
                        <a:ln w="9525">
                          <a:solidFill>
                            <a:srgbClr val="000000"/>
                          </a:solidFill>
                          <a:miter lim="800000"/>
                          <a:headEnd/>
                          <a:tailEnd/>
                        </a:ln>
                      </wps:spPr>
                      <wps:txbx>
                        <w:txbxContent>
                          <w:p w:rsidR="006C2B3C" w:rsidRDefault="006C2B3C" w:rsidP="006C2B3C">
                            <w:r w:rsidRPr="00BE74DC">
                              <w:rPr>
                                <w:noProof/>
                              </w:rPr>
                              <w:drawing>
                                <wp:inline distT="0" distB="0" distL="0" distR="0" wp14:anchorId="056AC674" wp14:editId="6C4C0ACF">
                                  <wp:extent cx="923925" cy="10296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307" cy="10545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7C838" id="_x0000_s1027" type="#_x0000_t202" style="position:absolute;margin-left:435.15pt;margin-top:17.4pt;width:108pt;height:8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">
                <v:textbox>
                  <w:txbxContent>
                    <w:p w:rsidR="006C2B3C" w:rsidRDefault="006C2B3C" w:rsidP="006C2B3C">
                      <w:r w:rsidRPr="00BE74DC">
                        <w:rPr>
                          <w:noProof/>
                        </w:rPr>
                        <w:drawing>
                          <wp:inline distT="0" distB="0" distL="0" distR="0" wp14:anchorId="056AC674" wp14:editId="6C4C0ACF">
                            <wp:extent cx="923925" cy="10296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307" cy="1054554"/>
                                    </a:xfrm>
                                    <a:prstGeom prst="rect">
                                      <a:avLst/>
                                    </a:prstGeom>
                                    <a:noFill/>
                                    <a:ln>
                                      <a:noFill/>
                                    </a:ln>
                                  </pic:spPr>
                                </pic:pic>
                              </a:graphicData>
                            </a:graphic>
                          </wp:inline>
                        </w:drawing>
                      </w:r>
                    </w:p>
                  </w:txbxContent>
                </v:textbox>
                <w10:wrap type="square"/>
              </v:shape>
            </w:pict>
          </mc:Fallback>
        </mc:AlternateContent>
      </w:r>
      <w:r w:rsidR="006C2B3C">
        <w:rPr>
          <w:rFonts w:ascii="Century Gothic" w:hAnsi="Century Gothic"/>
          <w:sz w:val="24"/>
          <w:szCs w:val="24"/>
        </w:rPr>
        <w:t>3</w:t>
      </w:r>
      <w:r w:rsidR="006C2B3C" w:rsidRPr="006C2B3C">
        <w:rPr>
          <w:rFonts w:ascii="Century Gothic" w:hAnsi="Century Gothic"/>
          <w:sz w:val="24"/>
          <w:szCs w:val="24"/>
        </w:rPr>
        <w:t>3. The image below shows a model of the atom. Which subatomic particle does the arrow in the image below identify?</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A. electron</w:t>
      </w:r>
      <w:r w:rsidR="00D12469">
        <w:rPr>
          <w:rFonts w:ascii="Century Gothic" w:hAnsi="Century Gothic"/>
          <w:sz w:val="24"/>
          <w:szCs w:val="24"/>
        </w:rPr>
        <w:t xml:space="preserve"> </w:t>
      </w:r>
      <w:r w:rsidR="00D12469">
        <w:rPr>
          <w:rFonts w:ascii="Century Gothic" w:hAnsi="Century Gothic"/>
          <w:sz w:val="24"/>
          <w:szCs w:val="24"/>
        </w:rPr>
        <w:tab/>
      </w:r>
      <w:r w:rsidR="00D12469">
        <w:rPr>
          <w:rFonts w:ascii="Century Gothic" w:hAnsi="Century Gothic"/>
          <w:sz w:val="24"/>
          <w:szCs w:val="24"/>
        </w:rPr>
        <w:tab/>
      </w:r>
      <w:r w:rsidRPr="006C2B3C">
        <w:rPr>
          <w:rFonts w:ascii="Century Gothic" w:hAnsi="Century Gothic"/>
          <w:sz w:val="24"/>
          <w:szCs w:val="24"/>
        </w:rPr>
        <w:t>B. neutron</w:t>
      </w:r>
    </w:p>
    <w:p w:rsidR="006C2B3C" w:rsidRDefault="00D12469" w:rsidP="00D12469">
      <w:pPr>
        <w:spacing w:after="0"/>
        <w:rPr>
          <w:rFonts w:ascii="Century Gothic" w:hAnsi="Century Gothic"/>
          <w:sz w:val="24"/>
          <w:szCs w:val="24"/>
        </w:rPr>
      </w:pPr>
      <w:r w:rsidRPr="006C2B3C">
        <w:rPr>
          <w:rFonts w:ascii="Century Gothic" w:hAnsi="Century Gothic"/>
          <w:noProof/>
          <w:sz w:val="24"/>
          <w:szCs w:val="24"/>
        </w:rPr>
        <mc:AlternateContent>
          <mc:Choice Requires="wps">
            <w:drawing>
              <wp:anchor distT="0" distB="0" distL="114300" distR="114300" simplePos="0" relativeHeight="251662336" behindDoc="0" locked="0" layoutInCell="1" allowOverlap="1" wp14:anchorId="222BFFF5" wp14:editId="0D0724B6">
                <wp:simplePos x="0" y="0"/>
                <wp:positionH relativeFrom="column">
                  <wp:posOffset>4878705</wp:posOffset>
                </wp:positionH>
                <wp:positionV relativeFrom="paragraph">
                  <wp:posOffset>111124</wp:posOffset>
                </wp:positionV>
                <wp:extent cx="838200" cy="123825"/>
                <wp:effectExtent l="0" t="57150" r="19050" b="28575"/>
                <wp:wrapNone/>
                <wp:docPr id="18" name="Straight Arrow Connector 18"/>
                <wp:cNvGraphicFramePr/>
                <a:graphic xmlns:a="http://schemas.openxmlformats.org/drawingml/2006/main">
                  <a:graphicData uri="http://schemas.microsoft.com/office/word/2010/wordprocessingShape">
                    <wps:wsp>
                      <wps:cNvCnPr/>
                      <wps:spPr>
                        <a:xfrm flipV="1">
                          <a:off x="0" y="0"/>
                          <a:ext cx="838200" cy="12382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E5E362" id="_x0000_t32" coordsize="21600,21600" o:spt="32" o:oned="t" path="m,l21600,21600e" filled="f">
                <v:path arrowok="t" fillok="f" o:connecttype="none"/>
                <o:lock v:ext="edit" shapetype="t"/>
              </v:shapetype>
              <v:shape id="Straight Arrow Connector 18" o:spid="_x0000_s1026" type="#_x0000_t32" style="position:absolute;margin-left:384.15pt;margin-top:8.75pt;width:66pt;height:9.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" strokecolor="black [3213]" strokeweight="2pt">
                <v:stroke endarrow="block" joinstyle="miter"/>
              </v:shape>
            </w:pict>
          </mc:Fallback>
        </mc:AlternateContent>
      </w:r>
      <w:r w:rsidR="006C2B3C" w:rsidRPr="006C2B3C">
        <w:rPr>
          <w:rFonts w:ascii="Century Gothic" w:hAnsi="Century Gothic"/>
          <w:sz w:val="24"/>
          <w:szCs w:val="24"/>
        </w:rPr>
        <w:t>C. orbital</w:t>
      </w:r>
      <w:r>
        <w:rPr>
          <w:rFonts w:ascii="Century Gothic" w:hAnsi="Century Gothic"/>
          <w:sz w:val="24"/>
          <w:szCs w:val="24"/>
        </w:rPr>
        <w:tab/>
      </w:r>
      <w:r>
        <w:rPr>
          <w:rFonts w:ascii="Century Gothic" w:hAnsi="Century Gothic"/>
          <w:sz w:val="24"/>
          <w:szCs w:val="24"/>
        </w:rPr>
        <w:tab/>
      </w:r>
      <w:r w:rsidR="006C2B3C" w:rsidRPr="006C2B3C">
        <w:rPr>
          <w:rFonts w:ascii="Century Gothic" w:hAnsi="Century Gothic"/>
          <w:sz w:val="24"/>
          <w:szCs w:val="24"/>
        </w:rPr>
        <w:t>D. proton</w:t>
      </w:r>
    </w:p>
    <w:p w:rsidR="00D12469" w:rsidRPr="006C2B3C" w:rsidRDefault="00D12469" w:rsidP="00D12469">
      <w:pPr>
        <w:spacing w:after="0"/>
        <w:rPr>
          <w:rFonts w:ascii="Century Gothic" w:hAnsi="Century Gothic"/>
          <w:sz w:val="24"/>
          <w:szCs w:val="24"/>
        </w:rPr>
      </w:pP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8.7</w:t>
      </w:r>
    </w:p>
    <w:p w:rsidR="006C2B3C" w:rsidRPr="006C2B3C" w:rsidRDefault="006C2B3C" w:rsidP="00D12469">
      <w:pPr>
        <w:spacing w:after="0"/>
        <w:rPr>
          <w:rFonts w:ascii="Century Gothic" w:hAnsi="Century Gothic"/>
          <w:sz w:val="24"/>
          <w:szCs w:val="24"/>
        </w:rPr>
      </w:pPr>
      <w:r>
        <w:rPr>
          <w:rFonts w:ascii="Century Gothic" w:hAnsi="Century Gothic"/>
          <w:sz w:val="24"/>
          <w:szCs w:val="24"/>
        </w:rPr>
        <w:t>3</w:t>
      </w:r>
      <w:r w:rsidRPr="006C2B3C">
        <w:rPr>
          <w:rFonts w:ascii="Century Gothic" w:hAnsi="Century Gothic"/>
          <w:sz w:val="24"/>
          <w:szCs w:val="24"/>
        </w:rPr>
        <w:t>4. According to the scientific theory of atoms, which of the following</w:t>
      </w:r>
      <w:r w:rsidR="00D12469">
        <w:rPr>
          <w:rFonts w:ascii="Century Gothic" w:hAnsi="Century Gothic"/>
          <w:sz w:val="24"/>
          <w:szCs w:val="24"/>
        </w:rPr>
        <w:t xml:space="preserve"> </w:t>
      </w:r>
      <w:r w:rsidRPr="006C2B3C">
        <w:rPr>
          <w:rFonts w:ascii="Century Gothic" w:hAnsi="Century Gothic"/>
          <w:sz w:val="24"/>
          <w:szCs w:val="24"/>
        </w:rPr>
        <w:t>statements best describes the location of electrons?</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A. in the nucleus of the atom</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B. both in the nucleus and around it</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C. outside the nucleus and often far from it, in the electron cloud</w:t>
      </w:r>
    </w:p>
    <w:p w:rsidR="006C2B3C" w:rsidRPr="006C2B3C" w:rsidRDefault="006C2B3C" w:rsidP="00D12469">
      <w:pPr>
        <w:spacing w:after="0"/>
        <w:rPr>
          <w:rFonts w:ascii="Century Gothic" w:hAnsi="Century Gothic"/>
          <w:sz w:val="24"/>
          <w:szCs w:val="24"/>
        </w:rPr>
      </w:pPr>
      <w:r w:rsidRPr="006C2B3C">
        <w:rPr>
          <w:rFonts w:ascii="Century Gothic" w:hAnsi="Century Gothic"/>
          <w:sz w:val="24"/>
          <w:szCs w:val="24"/>
        </w:rPr>
        <w:t>D. outside the nucleus, yet very near it because they are attracted to the protons</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lastRenderedPageBreak/>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8.6</w:t>
      </w:r>
    </w:p>
    <w:p w:rsidR="006C2B3C" w:rsidRPr="006C2B3C" w:rsidRDefault="006C2B3C" w:rsidP="006C2B3C">
      <w:pPr>
        <w:rPr>
          <w:rFonts w:ascii="Century Gothic" w:hAnsi="Century Gothic"/>
          <w:sz w:val="24"/>
          <w:szCs w:val="24"/>
        </w:rPr>
      </w:pPr>
      <w:r>
        <w:rPr>
          <w:rFonts w:ascii="Century Gothic" w:hAnsi="Century Gothic"/>
          <w:sz w:val="24"/>
          <w:szCs w:val="24"/>
        </w:rPr>
        <w:t>3</w:t>
      </w:r>
      <w:r w:rsidRPr="006C2B3C">
        <w:rPr>
          <w:rFonts w:ascii="Century Gothic" w:hAnsi="Century Gothic"/>
          <w:sz w:val="24"/>
          <w:szCs w:val="24"/>
        </w:rPr>
        <w:t>5. The periodic table was created by grouping elements according to their properties. Oxygen is a gas that has 6 valence electrons and is colorless. Which of the following unknown element would be grouped along with it?</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t>A. Boron</w:t>
      </w:r>
      <w:r w:rsidRPr="006C2B3C">
        <w:rPr>
          <w:rFonts w:ascii="Century Gothic" w:hAnsi="Century Gothic"/>
          <w:sz w:val="24"/>
          <w:szCs w:val="24"/>
        </w:rPr>
        <w:tab/>
        <w:t>B. Selenium</w:t>
      </w:r>
      <w:r w:rsidRPr="006C2B3C">
        <w:rPr>
          <w:rFonts w:ascii="Century Gothic" w:hAnsi="Century Gothic"/>
          <w:sz w:val="24"/>
          <w:szCs w:val="24"/>
        </w:rPr>
        <w:tab/>
      </w:r>
      <w:r w:rsidRPr="006C2B3C">
        <w:rPr>
          <w:rFonts w:ascii="Century Gothic" w:hAnsi="Century Gothic"/>
          <w:sz w:val="24"/>
          <w:szCs w:val="24"/>
        </w:rPr>
        <w:tab/>
        <w:t>C. Aluminum</w:t>
      </w:r>
      <w:r w:rsidRPr="006C2B3C">
        <w:rPr>
          <w:rFonts w:ascii="Century Gothic" w:hAnsi="Century Gothic"/>
          <w:sz w:val="24"/>
          <w:szCs w:val="24"/>
        </w:rPr>
        <w:tab/>
      </w:r>
      <w:r w:rsidRPr="006C2B3C">
        <w:rPr>
          <w:rFonts w:ascii="Century Gothic" w:hAnsi="Century Gothic"/>
          <w:sz w:val="24"/>
          <w:szCs w:val="24"/>
        </w:rPr>
        <w:tab/>
        <w:t>D. Phosphorous</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8.6</w:t>
      </w:r>
    </w:p>
    <w:p w:rsidR="006C2B3C" w:rsidRPr="006C2B3C" w:rsidRDefault="006C2B3C" w:rsidP="006C2B3C">
      <w:pPr>
        <w:rPr>
          <w:rFonts w:ascii="Century Gothic" w:hAnsi="Century Gothic"/>
          <w:sz w:val="24"/>
          <w:szCs w:val="24"/>
        </w:rPr>
      </w:pPr>
      <w:r>
        <w:rPr>
          <w:rFonts w:ascii="Century Gothic" w:hAnsi="Century Gothic"/>
          <w:sz w:val="24"/>
          <w:szCs w:val="24"/>
        </w:rPr>
        <w:t>3</w:t>
      </w:r>
      <w:r w:rsidRPr="006C2B3C">
        <w:rPr>
          <w:rFonts w:ascii="Century Gothic" w:hAnsi="Century Gothic"/>
          <w:sz w:val="24"/>
          <w:szCs w:val="24"/>
        </w:rPr>
        <w:t>6. Which list of elements is arranged in order of increasing atomic number?</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t xml:space="preserve">A. Sr, Ca, Mg, </w:t>
      </w:r>
      <w:proofErr w:type="gramStart"/>
      <w:r w:rsidRPr="006C2B3C">
        <w:rPr>
          <w:rFonts w:ascii="Century Gothic" w:hAnsi="Century Gothic"/>
          <w:sz w:val="24"/>
          <w:szCs w:val="24"/>
        </w:rPr>
        <w:t>Be</w:t>
      </w:r>
      <w:proofErr w:type="gramEnd"/>
      <w:r w:rsidRPr="006C2B3C">
        <w:rPr>
          <w:rFonts w:ascii="Century Gothic" w:hAnsi="Century Gothic"/>
          <w:sz w:val="24"/>
          <w:szCs w:val="24"/>
        </w:rPr>
        <w:tab/>
      </w:r>
      <w:r w:rsidRPr="006C2B3C">
        <w:rPr>
          <w:rFonts w:ascii="Century Gothic" w:hAnsi="Century Gothic"/>
          <w:sz w:val="24"/>
          <w:szCs w:val="24"/>
        </w:rPr>
        <w:tab/>
        <w:t xml:space="preserve">B. </w:t>
      </w:r>
      <w:proofErr w:type="spellStart"/>
      <w:r w:rsidRPr="006C2B3C">
        <w:rPr>
          <w:rFonts w:ascii="Century Gothic" w:hAnsi="Century Gothic"/>
          <w:sz w:val="24"/>
          <w:szCs w:val="24"/>
        </w:rPr>
        <w:t>Sc</w:t>
      </w:r>
      <w:proofErr w:type="spellEnd"/>
      <w:r w:rsidRPr="006C2B3C">
        <w:rPr>
          <w:rFonts w:ascii="Century Gothic" w:hAnsi="Century Gothic"/>
          <w:sz w:val="24"/>
          <w:szCs w:val="24"/>
        </w:rPr>
        <w:t xml:space="preserve">, V, </w:t>
      </w:r>
      <w:proofErr w:type="spellStart"/>
      <w:r w:rsidRPr="006C2B3C">
        <w:rPr>
          <w:rFonts w:ascii="Century Gothic" w:hAnsi="Century Gothic"/>
          <w:sz w:val="24"/>
          <w:szCs w:val="24"/>
        </w:rPr>
        <w:t>Ti</w:t>
      </w:r>
      <w:proofErr w:type="spellEnd"/>
      <w:r w:rsidRPr="006C2B3C">
        <w:rPr>
          <w:rFonts w:ascii="Century Gothic" w:hAnsi="Century Gothic"/>
          <w:sz w:val="24"/>
          <w:szCs w:val="24"/>
        </w:rPr>
        <w:t>, Cr</w:t>
      </w:r>
      <w:r w:rsidRPr="006C2B3C">
        <w:rPr>
          <w:rFonts w:ascii="Century Gothic" w:hAnsi="Century Gothic"/>
          <w:sz w:val="24"/>
          <w:szCs w:val="24"/>
        </w:rPr>
        <w:tab/>
      </w:r>
      <w:r w:rsidRPr="006C2B3C">
        <w:rPr>
          <w:rFonts w:ascii="Century Gothic" w:hAnsi="Century Gothic"/>
          <w:sz w:val="24"/>
          <w:szCs w:val="24"/>
        </w:rPr>
        <w:tab/>
        <w:t>C. B, C, Li, Be</w:t>
      </w:r>
      <w:r w:rsidRPr="006C2B3C">
        <w:rPr>
          <w:rFonts w:ascii="Century Gothic" w:hAnsi="Century Gothic"/>
          <w:sz w:val="24"/>
          <w:szCs w:val="24"/>
        </w:rPr>
        <w:tab/>
      </w:r>
      <w:r w:rsidRPr="006C2B3C">
        <w:rPr>
          <w:rFonts w:ascii="Century Gothic" w:hAnsi="Century Gothic"/>
          <w:sz w:val="24"/>
          <w:szCs w:val="24"/>
        </w:rPr>
        <w:tab/>
        <w:t>D. F, Cl, Br, I</w:t>
      </w:r>
    </w:p>
    <w:p w:rsidR="00D12469" w:rsidRDefault="00D12469"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8.6</w:t>
      </w:r>
    </w:p>
    <w:p w:rsidR="006C2B3C" w:rsidRPr="006C2B3C" w:rsidRDefault="006C2B3C" w:rsidP="006C2B3C">
      <w:pPr>
        <w:rPr>
          <w:rFonts w:ascii="Century Gothic" w:hAnsi="Century Gothic"/>
          <w:sz w:val="24"/>
          <w:szCs w:val="24"/>
        </w:rPr>
      </w:pPr>
      <w:r>
        <w:rPr>
          <w:rFonts w:ascii="Century Gothic" w:hAnsi="Century Gothic"/>
          <w:sz w:val="24"/>
          <w:szCs w:val="24"/>
        </w:rPr>
        <w:t>3</w:t>
      </w:r>
      <w:r w:rsidRPr="006C2B3C">
        <w:rPr>
          <w:rFonts w:ascii="Century Gothic" w:hAnsi="Century Gothic"/>
          <w:sz w:val="24"/>
          <w:szCs w:val="24"/>
        </w:rPr>
        <w:t xml:space="preserve">7. Which of these elements has physical and chemical properties most </w:t>
      </w:r>
      <w:proofErr w:type="gramStart"/>
      <w:r w:rsidRPr="006C2B3C">
        <w:rPr>
          <w:rFonts w:ascii="Century Gothic" w:hAnsi="Century Gothic"/>
          <w:sz w:val="24"/>
          <w:szCs w:val="24"/>
        </w:rPr>
        <w:t>similar to</w:t>
      </w:r>
      <w:proofErr w:type="gramEnd"/>
      <w:r w:rsidRPr="006C2B3C">
        <w:rPr>
          <w:rFonts w:ascii="Century Gothic" w:hAnsi="Century Gothic"/>
          <w:sz w:val="24"/>
          <w:szCs w:val="24"/>
        </w:rPr>
        <w:t xml:space="preserve"> Arsenic (As)?</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t>A. germanium (Ge)</w:t>
      </w:r>
      <w:r w:rsidRPr="006C2B3C">
        <w:rPr>
          <w:rFonts w:ascii="Century Gothic" w:hAnsi="Century Gothic"/>
          <w:sz w:val="24"/>
          <w:szCs w:val="24"/>
        </w:rPr>
        <w:tab/>
      </w:r>
      <w:r w:rsidRPr="006C2B3C">
        <w:rPr>
          <w:rFonts w:ascii="Century Gothic" w:hAnsi="Century Gothic"/>
          <w:sz w:val="24"/>
          <w:szCs w:val="24"/>
        </w:rPr>
        <w:tab/>
        <w:t>B. phosphorus (P)</w:t>
      </w:r>
      <w:r w:rsidRPr="006C2B3C">
        <w:rPr>
          <w:rFonts w:ascii="Century Gothic" w:hAnsi="Century Gothic"/>
          <w:sz w:val="24"/>
          <w:szCs w:val="24"/>
        </w:rPr>
        <w:tab/>
      </w:r>
      <w:r w:rsidRPr="006C2B3C">
        <w:rPr>
          <w:rFonts w:ascii="Century Gothic" w:hAnsi="Century Gothic"/>
          <w:sz w:val="24"/>
          <w:szCs w:val="24"/>
        </w:rPr>
        <w:tab/>
        <w:t>C. silicon (Si)</w:t>
      </w:r>
      <w:r w:rsidRPr="006C2B3C">
        <w:rPr>
          <w:rFonts w:ascii="Century Gothic" w:hAnsi="Century Gothic"/>
          <w:sz w:val="24"/>
          <w:szCs w:val="24"/>
        </w:rPr>
        <w:tab/>
      </w:r>
      <w:r w:rsidRPr="006C2B3C">
        <w:rPr>
          <w:rFonts w:ascii="Century Gothic" w:hAnsi="Century Gothic"/>
          <w:sz w:val="24"/>
          <w:szCs w:val="24"/>
        </w:rPr>
        <w:tab/>
        <w:t>D. lead (</w:t>
      </w:r>
      <w:proofErr w:type="spellStart"/>
      <w:r w:rsidRPr="006C2B3C">
        <w:rPr>
          <w:rFonts w:ascii="Century Gothic" w:hAnsi="Century Gothic"/>
          <w:sz w:val="24"/>
          <w:szCs w:val="24"/>
        </w:rPr>
        <w:t>Pb</w:t>
      </w:r>
      <w:proofErr w:type="spellEnd"/>
      <w:r w:rsidRPr="006C2B3C">
        <w:rPr>
          <w:rFonts w:ascii="Century Gothic" w:hAnsi="Century Gothic"/>
          <w:sz w:val="24"/>
          <w:szCs w:val="24"/>
        </w:rPr>
        <w:t>)</w:t>
      </w:r>
    </w:p>
    <w:p w:rsidR="00D12469" w:rsidRDefault="00D12469"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8.6</w:t>
      </w:r>
    </w:p>
    <w:p w:rsidR="006C2B3C" w:rsidRPr="006C2B3C" w:rsidRDefault="006C2B3C" w:rsidP="006C2B3C">
      <w:pPr>
        <w:rPr>
          <w:rFonts w:ascii="Century Gothic" w:hAnsi="Century Gothic"/>
          <w:sz w:val="24"/>
          <w:szCs w:val="24"/>
        </w:rPr>
      </w:pPr>
      <w:r>
        <w:rPr>
          <w:rFonts w:ascii="Century Gothic" w:hAnsi="Century Gothic"/>
          <w:sz w:val="24"/>
          <w:szCs w:val="24"/>
        </w:rPr>
        <w:t>3</w:t>
      </w:r>
      <w:r w:rsidRPr="006C2B3C">
        <w:rPr>
          <w:rFonts w:ascii="Century Gothic" w:hAnsi="Century Gothic"/>
          <w:sz w:val="24"/>
          <w:szCs w:val="24"/>
        </w:rPr>
        <w:t>8. Strontium (Sr) is a silvery metal element that burns an intense color in air and reacts with water. Which of the following elements will share similar properties?</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t>A. Potassium (K)</w:t>
      </w:r>
      <w:r w:rsidRPr="006C2B3C">
        <w:rPr>
          <w:rFonts w:ascii="Century Gothic" w:hAnsi="Century Gothic"/>
          <w:sz w:val="24"/>
          <w:szCs w:val="24"/>
        </w:rPr>
        <w:tab/>
        <w:t>B. Calcium (Ca)</w:t>
      </w:r>
      <w:r w:rsidRPr="006C2B3C">
        <w:rPr>
          <w:rFonts w:ascii="Century Gothic" w:hAnsi="Century Gothic"/>
          <w:sz w:val="24"/>
          <w:szCs w:val="24"/>
        </w:rPr>
        <w:tab/>
      </w:r>
      <w:r w:rsidRPr="006C2B3C">
        <w:rPr>
          <w:rFonts w:ascii="Century Gothic" w:hAnsi="Century Gothic"/>
          <w:sz w:val="24"/>
          <w:szCs w:val="24"/>
        </w:rPr>
        <w:tab/>
        <w:t>C. Yttrium (Y)</w:t>
      </w:r>
      <w:r w:rsidRPr="006C2B3C">
        <w:rPr>
          <w:rFonts w:ascii="Century Gothic" w:hAnsi="Century Gothic"/>
          <w:sz w:val="24"/>
          <w:szCs w:val="24"/>
        </w:rPr>
        <w:tab/>
      </w:r>
      <w:r w:rsidRPr="006C2B3C">
        <w:rPr>
          <w:rFonts w:ascii="Century Gothic" w:hAnsi="Century Gothic"/>
          <w:sz w:val="24"/>
          <w:szCs w:val="24"/>
        </w:rPr>
        <w:tab/>
        <w:t>D. Tin (Sn)</w:t>
      </w:r>
    </w:p>
    <w:p w:rsidR="00D12469" w:rsidRDefault="00D12469"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8.6</w:t>
      </w:r>
    </w:p>
    <w:p w:rsidR="006C2B3C" w:rsidRPr="006C2B3C" w:rsidRDefault="006C2B3C" w:rsidP="006C2B3C">
      <w:pPr>
        <w:rPr>
          <w:rFonts w:ascii="Century Gothic" w:hAnsi="Century Gothic"/>
          <w:sz w:val="24"/>
          <w:szCs w:val="24"/>
        </w:rPr>
      </w:pPr>
      <w:r>
        <w:rPr>
          <w:rFonts w:ascii="Century Gothic" w:hAnsi="Century Gothic"/>
          <w:sz w:val="24"/>
          <w:szCs w:val="24"/>
        </w:rPr>
        <w:t>3</w:t>
      </w:r>
      <w:r w:rsidRPr="006C2B3C">
        <w:rPr>
          <w:rFonts w:ascii="Century Gothic" w:hAnsi="Century Gothic"/>
          <w:sz w:val="24"/>
          <w:szCs w:val="24"/>
        </w:rPr>
        <w:t>9. The element germanium (Ge) was once use in the manufacture of transistors for radios. What other element has similar properties that might be used for the same purpose?</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t>A. G</w:t>
      </w:r>
      <w:r w:rsidRPr="006C2B3C">
        <w:rPr>
          <w:rFonts w:ascii="Century Gothic" w:hAnsi="Century Gothic"/>
          <w:sz w:val="24"/>
          <w:szCs w:val="24"/>
        </w:rPr>
        <w:tab/>
      </w:r>
      <w:r w:rsidRPr="006C2B3C">
        <w:rPr>
          <w:rFonts w:ascii="Century Gothic" w:hAnsi="Century Gothic"/>
          <w:sz w:val="24"/>
          <w:szCs w:val="24"/>
        </w:rPr>
        <w:tab/>
        <w:t>B. Br</w:t>
      </w:r>
      <w:r w:rsidRPr="006C2B3C">
        <w:rPr>
          <w:rFonts w:ascii="Century Gothic" w:hAnsi="Century Gothic"/>
          <w:sz w:val="24"/>
          <w:szCs w:val="24"/>
        </w:rPr>
        <w:tab/>
      </w:r>
      <w:r w:rsidRPr="006C2B3C">
        <w:rPr>
          <w:rFonts w:ascii="Century Gothic" w:hAnsi="Century Gothic"/>
          <w:sz w:val="24"/>
          <w:szCs w:val="24"/>
        </w:rPr>
        <w:tab/>
        <w:t>C. Sn</w:t>
      </w:r>
      <w:r w:rsidRPr="006C2B3C">
        <w:rPr>
          <w:rFonts w:ascii="Century Gothic" w:hAnsi="Century Gothic"/>
          <w:sz w:val="24"/>
          <w:szCs w:val="24"/>
        </w:rPr>
        <w:tab/>
      </w:r>
      <w:r w:rsidRPr="006C2B3C">
        <w:rPr>
          <w:rFonts w:ascii="Century Gothic" w:hAnsi="Century Gothic"/>
          <w:sz w:val="24"/>
          <w:szCs w:val="24"/>
        </w:rPr>
        <w:tab/>
        <w:t>D. O</w:t>
      </w:r>
    </w:p>
    <w:p w:rsidR="00D12469" w:rsidRDefault="00D12469" w:rsidP="006C2B3C">
      <w:pPr>
        <w:rPr>
          <w:rFonts w:ascii="Century Gothic" w:hAnsi="Century Gothic"/>
          <w:sz w:val="24"/>
          <w:szCs w:val="24"/>
        </w:rPr>
      </w:pPr>
    </w:p>
    <w:p w:rsidR="00D12469" w:rsidRDefault="00D12469" w:rsidP="006C2B3C">
      <w:pPr>
        <w:rPr>
          <w:rFonts w:ascii="Century Gothic" w:hAnsi="Century Gothic"/>
          <w:sz w:val="24"/>
          <w:szCs w:val="24"/>
        </w:rPr>
      </w:pPr>
    </w:p>
    <w:p w:rsidR="00D12469" w:rsidRDefault="00D12469" w:rsidP="006C2B3C">
      <w:pPr>
        <w:rPr>
          <w:rFonts w:ascii="Century Gothic" w:hAnsi="Century Gothic"/>
          <w:sz w:val="24"/>
          <w:szCs w:val="24"/>
        </w:rPr>
      </w:pPr>
    </w:p>
    <w:p w:rsidR="00D12469" w:rsidRDefault="00D12469" w:rsidP="006C2B3C">
      <w:pPr>
        <w:rPr>
          <w:rFonts w:ascii="Century Gothic" w:hAnsi="Century Gothic"/>
          <w:sz w:val="24"/>
          <w:szCs w:val="24"/>
        </w:rPr>
      </w:pPr>
    </w:p>
    <w:p w:rsidR="00D12469" w:rsidRDefault="00D12469" w:rsidP="006C2B3C">
      <w:pPr>
        <w:rPr>
          <w:rFonts w:ascii="Century Gothic" w:hAnsi="Century Gothic"/>
          <w:sz w:val="24"/>
          <w:szCs w:val="24"/>
        </w:rPr>
      </w:pPr>
    </w:p>
    <w:p w:rsidR="00D12469" w:rsidRDefault="00D12469" w:rsidP="006C2B3C">
      <w:pPr>
        <w:rPr>
          <w:rFonts w:ascii="Century Gothic" w:hAnsi="Century Gothic"/>
          <w:sz w:val="24"/>
          <w:szCs w:val="24"/>
        </w:rPr>
      </w:pPr>
    </w:p>
    <w:p w:rsidR="00D12469" w:rsidRDefault="00D12469" w:rsidP="006C2B3C">
      <w:pPr>
        <w:rPr>
          <w:rFonts w:ascii="Century Gothic" w:hAnsi="Century Gothic"/>
          <w:sz w:val="24"/>
          <w:szCs w:val="24"/>
        </w:rPr>
      </w:pPr>
    </w:p>
    <w:p w:rsidR="00D12469" w:rsidRDefault="00D12469" w:rsidP="006C2B3C">
      <w:pPr>
        <w:rPr>
          <w:rFonts w:ascii="Century Gothic" w:hAnsi="Century Gothic"/>
          <w:sz w:val="24"/>
          <w:szCs w:val="24"/>
        </w:rPr>
      </w:pPr>
    </w:p>
    <w:p w:rsidR="00D12469" w:rsidRDefault="00D12469"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r w:rsidRPr="006C2B3C">
        <w:rPr>
          <w:rFonts w:ascii="Century Gothic" w:hAnsi="Century Gothic"/>
          <w:sz w:val="24"/>
          <w:szCs w:val="24"/>
        </w:rPr>
        <w:lastRenderedPageBreak/>
        <w:t>The properties of the elements exhibit trends or periodicity. These trends can be predicted using the periodic table. The periodic trend diagram below, shows how properties of elements increase when following the direction of the arrow.</w:t>
      </w:r>
    </w:p>
    <w:p w:rsidR="006C2B3C" w:rsidRPr="006C2B3C" w:rsidRDefault="006C2B3C" w:rsidP="006C2B3C">
      <w:pPr>
        <w:rPr>
          <w:rFonts w:ascii="Century Gothic" w:hAnsi="Century Gothic"/>
          <w:sz w:val="24"/>
          <w:szCs w:val="24"/>
        </w:rPr>
      </w:pPr>
      <w:r w:rsidRPr="006C2B3C">
        <w:rPr>
          <w:rFonts w:ascii="Century Gothic" w:hAnsi="Century Gothic"/>
          <w:sz w:val="24"/>
          <w:szCs w:val="24"/>
        </w:rPr>
        <w:t>SC.</w:t>
      </w:r>
      <w:proofErr w:type="gramStart"/>
      <w:r w:rsidRPr="006C2B3C">
        <w:rPr>
          <w:rFonts w:ascii="Century Gothic" w:hAnsi="Century Gothic"/>
          <w:sz w:val="24"/>
          <w:szCs w:val="24"/>
        </w:rPr>
        <w:t>8.P.</w:t>
      </w:r>
      <w:proofErr w:type="gramEnd"/>
      <w:r w:rsidRPr="006C2B3C">
        <w:rPr>
          <w:rFonts w:ascii="Century Gothic" w:hAnsi="Century Gothic"/>
          <w:sz w:val="24"/>
          <w:szCs w:val="24"/>
        </w:rPr>
        <w:t>8.6</w:t>
      </w: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r w:rsidRPr="006C2B3C">
        <w:rPr>
          <w:rFonts w:ascii="Century Gothic" w:hAnsi="Century Gothic"/>
          <w:noProof/>
          <w:sz w:val="24"/>
          <w:szCs w:val="24"/>
        </w:rPr>
        <mc:AlternateContent>
          <mc:Choice Requires="wps">
            <w:drawing>
              <wp:anchor distT="45720" distB="45720" distL="114300" distR="114300" simplePos="0" relativeHeight="251663360" behindDoc="0" locked="0" layoutInCell="1" allowOverlap="1" wp14:anchorId="66181143" wp14:editId="445B2B8E">
                <wp:simplePos x="0" y="0"/>
                <wp:positionH relativeFrom="column">
                  <wp:posOffset>1316355</wp:posOffset>
                </wp:positionH>
                <wp:positionV relativeFrom="paragraph">
                  <wp:posOffset>13335</wp:posOffset>
                </wp:positionV>
                <wp:extent cx="4657725" cy="36252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625215"/>
                        </a:xfrm>
                        <a:prstGeom prst="rect">
                          <a:avLst/>
                        </a:prstGeom>
                        <a:solidFill>
                          <a:srgbClr val="FFFFFF"/>
                        </a:solidFill>
                        <a:ln w="9525">
                          <a:solidFill>
                            <a:srgbClr val="000000"/>
                          </a:solidFill>
                          <a:miter lim="800000"/>
                          <a:headEnd/>
                          <a:tailEnd/>
                        </a:ln>
                      </wps:spPr>
                      <wps:txbx>
                        <w:txbxContent>
                          <w:p w:rsidR="006C2B3C" w:rsidRDefault="006C2B3C" w:rsidP="006C2B3C">
                            <w:r w:rsidRPr="0085799A">
                              <w:rPr>
                                <w:noProof/>
                              </w:rPr>
                              <w:drawing>
                                <wp:inline distT="0" distB="0" distL="0" distR="0" wp14:anchorId="765A90E4" wp14:editId="0B756BE6">
                                  <wp:extent cx="4475969" cy="35242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2886" cy="3537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81143" id="_x0000_s1028" type="#_x0000_t202" style="position:absolute;margin-left:103.65pt;margin-top:1.05pt;width:366.75pt;height:285.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">
                <v:textbox>
                  <w:txbxContent>
                    <w:p w:rsidR="006C2B3C" w:rsidRDefault="006C2B3C" w:rsidP="006C2B3C">
                      <w:r w:rsidRPr="0085799A">
                        <w:rPr>
                          <w:noProof/>
                        </w:rPr>
                        <w:drawing>
                          <wp:inline distT="0" distB="0" distL="0" distR="0" wp14:anchorId="765A90E4" wp14:editId="0B756BE6">
                            <wp:extent cx="4475969" cy="35242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2886" cy="3537570"/>
                                    </a:xfrm>
                                    <a:prstGeom prst="rect">
                                      <a:avLst/>
                                    </a:prstGeom>
                                    <a:noFill/>
                                    <a:ln>
                                      <a:noFill/>
                                    </a:ln>
                                  </pic:spPr>
                                </pic:pic>
                              </a:graphicData>
                            </a:graphic>
                          </wp:inline>
                        </w:drawing>
                      </w:r>
                    </w:p>
                  </w:txbxContent>
                </v:textbox>
                <w10:wrap type="square"/>
              </v:shape>
            </w:pict>
          </mc:Fallback>
        </mc:AlternateContent>
      </w: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p>
    <w:p w:rsidR="006C2B3C" w:rsidRPr="006C2B3C" w:rsidRDefault="006C2B3C" w:rsidP="006C2B3C">
      <w:pPr>
        <w:rPr>
          <w:rFonts w:ascii="Century Gothic" w:hAnsi="Century Gothic"/>
          <w:sz w:val="24"/>
          <w:szCs w:val="24"/>
        </w:rPr>
      </w:pPr>
      <w:r>
        <w:rPr>
          <w:rFonts w:ascii="Century Gothic" w:hAnsi="Century Gothic"/>
          <w:sz w:val="24"/>
          <w:szCs w:val="24"/>
        </w:rPr>
        <w:t>4</w:t>
      </w:r>
      <w:r w:rsidRPr="006C2B3C">
        <w:rPr>
          <w:rFonts w:ascii="Century Gothic" w:hAnsi="Century Gothic"/>
          <w:sz w:val="24"/>
          <w:szCs w:val="24"/>
        </w:rPr>
        <w:t>0. Using the periodic trend diagram above and the periodic table provided, identify which one of the properties potassium (K) has that is a larger value than the same property for lithium (Li)?</w:t>
      </w:r>
    </w:p>
    <w:p w:rsidR="00D12469" w:rsidRDefault="006C2B3C" w:rsidP="006C2B3C">
      <w:pPr>
        <w:rPr>
          <w:rFonts w:ascii="Century Gothic" w:hAnsi="Century Gothic"/>
          <w:sz w:val="24"/>
          <w:szCs w:val="24"/>
        </w:rPr>
      </w:pPr>
      <w:r w:rsidRPr="006C2B3C">
        <w:rPr>
          <w:rFonts w:ascii="Century Gothic" w:hAnsi="Century Gothic"/>
          <w:sz w:val="24"/>
          <w:szCs w:val="24"/>
        </w:rPr>
        <w:t>A. atomic radius</w:t>
      </w:r>
      <w:r w:rsidRPr="006C2B3C">
        <w:rPr>
          <w:rFonts w:ascii="Century Gothic" w:hAnsi="Century Gothic"/>
          <w:sz w:val="24"/>
          <w:szCs w:val="24"/>
        </w:rPr>
        <w:tab/>
      </w:r>
      <w:r w:rsidR="00D12469">
        <w:rPr>
          <w:rFonts w:ascii="Century Gothic" w:hAnsi="Century Gothic"/>
          <w:sz w:val="24"/>
          <w:szCs w:val="24"/>
        </w:rPr>
        <w:tab/>
      </w:r>
      <w:r w:rsidRPr="006C2B3C">
        <w:rPr>
          <w:rFonts w:ascii="Century Gothic" w:hAnsi="Century Gothic"/>
          <w:sz w:val="24"/>
          <w:szCs w:val="24"/>
        </w:rPr>
        <w:t>B. electron affinity</w:t>
      </w:r>
      <w:r w:rsidRPr="006C2B3C">
        <w:rPr>
          <w:rFonts w:ascii="Century Gothic" w:hAnsi="Century Gothic"/>
          <w:sz w:val="24"/>
          <w:szCs w:val="24"/>
        </w:rPr>
        <w:tab/>
      </w:r>
    </w:p>
    <w:p w:rsidR="00666BC5" w:rsidRDefault="006C2B3C" w:rsidP="006C2B3C">
      <w:pPr>
        <w:rPr>
          <w:rFonts w:ascii="Century Gothic" w:hAnsi="Century Gothic"/>
          <w:sz w:val="24"/>
          <w:szCs w:val="24"/>
        </w:rPr>
      </w:pPr>
      <w:r w:rsidRPr="006C2B3C">
        <w:rPr>
          <w:rFonts w:ascii="Century Gothic" w:hAnsi="Century Gothic"/>
          <w:sz w:val="24"/>
          <w:szCs w:val="24"/>
        </w:rPr>
        <w:t>C. ionization energy</w:t>
      </w:r>
      <w:r w:rsidRPr="006C2B3C">
        <w:rPr>
          <w:rFonts w:ascii="Century Gothic" w:hAnsi="Century Gothic"/>
          <w:sz w:val="24"/>
          <w:szCs w:val="24"/>
        </w:rPr>
        <w:tab/>
        <w:t>D. nonmetallic character</w:t>
      </w:r>
    </w:p>
    <w:p w:rsidR="00666BC5" w:rsidRDefault="00666BC5">
      <w:pPr>
        <w:rPr>
          <w:rFonts w:ascii="Century Gothic" w:hAnsi="Century Gothic"/>
          <w:sz w:val="24"/>
          <w:szCs w:val="24"/>
        </w:rPr>
      </w:pPr>
      <w:bookmarkStart w:id="0" w:name="_GoBack"/>
      <w:bookmarkEnd w:id="0"/>
    </w:p>
    <w:sectPr w:rsidR="00666BC5" w:rsidSect="00E5702C">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C"/>
    <w:rsid w:val="00002E5C"/>
    <w:rsid w:val="00060B09"/>
    <w:rsid w:val="00103C4B"/>
    <w:rsid w:val="001160BF"/>
    <w:rsid w:val="0013308F"/>
    <w:rsid w:val="002D2EEF"/>
    <w:rsid w:val="004755E3"/>
    <w:rsid w:val="006450E2"/>
    <w:rsid w:val="00666BC5"/>
    <w:rsid w:val="00683E14"/>
    <w:rsid w:val="006C2B3C"/>
    <w:rsid w:val="00B13885"/>
    <w:rsid w:val="00B87C40"/>
    <w:rsid w:val="00BB618F"/>
    <w:rsid w:val="00C275A0"/>
    <w:rsid w:val="00D12469"/>
    <w:rsid w:val="00E5702C"/>
    <w:rsid w:val="00E643B1"/>
    <w:rsid w:val="00EB5276"/>
    <w:rsid w:val="00F22FCB"/>
    <w:rsid w:val="00F47186"/>
    <w:rsid w:val="00F74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9D10"/>
  <w15:chartTrackingRefBased/>
  <w15:docId w15:val="{5E27570E-A779-4EC4-8E61-7A176013D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2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F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0.emf"/><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emf"/><Relationship Id="rId5" Type="http://schemas.openxmlformats.org/officeDocument/2006/relationships/image" Target="media/image10.emf"/><Relationship Id="rId15" Type="http://schemas.openxmlformats.org/officeDocument/2006/relationships/image" Target="media/image11.png"/><Relationship Id="rId23" Type="http://schemas.openxmlformats.org/officeDocument/2006/relationships/image" Target="media/image170.em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2260</Words>
  <Characters>12887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Farrell</dc:creator>
  <cp:keywords/>
  <dc:description/>
  <cp:lastModifiedBy>Edward Farrell</cp:lastModifiedBy>
  <cp:revision>3</cp:revision>
  <cp:lastPrinted>2017-12-06T14:39:00Z</cp:lastPrinted>
  <dcterms:created xsi:type="dcterms:W3CDTF">2017-12-22T15:18:00Z</dcterms:created>
  <dcterms:modified xsi:type="dcterms:W3CDTF">2017-12-22T15:18:00Z</dcterms:modified>
</cp:coreProperties>
</file>