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DB5" w:rsidRPr="00D65504" w:rsidRDefault="00D65504">
      <w:pPr>
        <w:rPr>
          <w:b/>
          <w:i/>
          <w:sz w:val="28"/>
          <w:szCs w:val="28"/>
        </w:rPr>
      </w:pPr>
      <w:r w:rsidRPr="00D65504">
        <w:rPr>
          <w:b/>
          <w:i/>
          <w:sz w:val="28"/>
          <w:szCs w:val="28"/>
        </w:rPr>
        <w:t>Z4010</w:t>
      </w:r>
    </w:p>
    <w:p w:rsidR="00D65504" w:rsidRPr="00D65504" w:rsidRDefault="00D65504">
      <w:pPr>
        <w:rPr>
          <w:b/>
          <w:i/>
          <w:sz w:val="28"/>
          <w:szCs w:val="28"/>
        </w:rPr>
      </w:pPr>
      <w:r w:rsidRPr="00D65504">
        <w:rPr>
          <w:b/>
          <w:i/>
          <w:sz w:val="28"/>
          <w:szCs w:val="28"/>
        </w:rPr>
        <w:t>Philosophy</w:t>
      </w:r>
    </w:p>
    <w:p w:rsidR="00D65504" w:rsidRPr="00D65504" w:rsidRDefault="00D65504" w:rsidP="00D65504">
      <w:pPr>
        <w:jc w:val="center"/>
        <w:rPr>
          <w:b/>
          <w:i/>
          <w:sz w:val="28"/>
          <w:szCs w:val="28"/>
        </w:rPr>
      </w:pPr>
      <w:r w:rsidRPr="00D65504">
        <w:rPr>
          <w:b/>
          <w:i/>
          <w:sz w:val="28"/>
          <w:szCs w:val="28"/>
        </w:rPr>
        <w:t>Chapter 4 Vocabulary</w:t>
      </w:r>
    </w:p>
    <w:p w:rsidR="00D65504" w:rsidRPr="00D65504" w:rsidRDefault="00D65504">
      <w:pPr>
        <w:rPr>
          <w:sz w:val="24"/>
          <w:szCs w:val="24"/>
        </w:rPr>
      </w:pPr>
    </w:p>
    <w:p w:rsidR="00D65504" w:rsidRPr="00D65504" w:rsidRDefault="00D65504" w:rsidP="00D6550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65504">
        <w:rPr>
          <w:sz w:val="24"/>
          <w:szCs w:val="24"/>
        </w:rPr>
        <w:t>Provide “usable” definitions for the following terms that explain them in your own words</w:t>
      </w:r>
      <w:r>
        <w:rPr>
          <w:sz w:val="24"/>
          <w:szCs w:val="24"/>
        </w:rPr>
        <w:t xml:space="preserve"> – do not simply rely on the Glossary or the text book.</w:t>
      </w:r>
      <w:bookmarkStart w:id="0" w:name="_GoBack"/>
      <w:bookmarkEnd w:id="0"/>
    </w:p>
    <w:p w:rsidR="00D65504" w:rsidRPr="00D65504" w:rsidRDefault="00D65504" w:rsidP="00D6550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65504">
        <w:rPr>
          <w:sz w:val="24"/>
          <w:szCs w:val="24"/>
        </w:rPr>
        <w:t>Answer on a separate sheet of paper.</w:t>
      </w:r>
    </w:p>
    <w:p w:rsidR="00D65504" w:rsidRPr="00D65504" w:rsidRDefault="00D65504" w:rsidP="00D6550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65504">
        <w:rPr>
          <w:sz w:val="24"/>
          <w:szCs w:val="24"/>
        </w:rPr>
        <w:t>Follow assignment instructions.</w:t>
      </w:r>
    </w:p>
    <w:p w:rsidR="00D65504" w:rsidRPr="00D65504" w:rsidRDefault="00D65504">
      <w:pPr>
        <w:rPr>
          <w:sz w:val="24"/>
          <w:szCs w:val="24"/>
        </w:rPr>
      </w:pPr>
    </w:p>
    <w:p w:rsidR="00D65504" w:rsidRPr="00D65504" w:rsidRDefault="00D65504" w:rsidP="00D65504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sz w:val="24"/>
          <w:szCs w:val="24"/>
        </w:rPr>
      </w:pPr>
      <w:r w:rsidRPr="00D65504">
        <w:rPr>
          <w:sz w:val="24"/>
          <w:szCs w:val="24"/>
        </w:rPr>
        <w:t>Dualism</w:t>
      </w:r>
    </w:p>
    <w:p w:rsidR="00D65504" w:rsidRPr="00D65504" w:rsidRDefault="00D65504" w:rsidP="00D65504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sz w:val="24"/>
          <w:szCs w:val="24"/>
        </w:rPr>
      </w:pPr>
      <w:r w:rsidRPr="00D65504">
        <w:rPr>
          <w:sz w:val="24"/>
          <w:szCs w:val="24"/>
        </w:rPr>
        <w:t>Essence</w:t>
      </w:r>
    </w:p>
    <w:p w:rsidR="00D65504" w:rsidRPr="00D65504" w:rsidRDefault="00D65504" w:rsidP="00D65504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sz w:val="24"/>
          <w:szCs w:val="24"/>
        </w:rPr>
      </w:pPr>
      <w:r w:rsidRPr="00D65504">
        <w:rPr>
          <w:sz w:val="24"/>
          <w:szCs w:val="24"/>
        </w:rPr>
        <w:t>Form</w:t>
      </w:r>
    </w:p>
    <w:p w:rsidR="00D65504" w:rsidRPr="00D65504" w:rsidRDefault="00D65504" w:rsidP="00D65504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sz w:val="24"/>
          <w:szCs w:val="24"/>
        </w:rPr>
      </w:pPr>
      <w:r w:rsidRPr="00D65504">
        <w:rPr>
          <w:sz w:val="24"/>
          <w:szCs w:val="24"/>
        </w:rPr>
        <w:t>Idealism</w:t>
      </w:r>
    </w:p>
    <w:p w:rsidR="00D65504" w:rsidRPr="00D65504" w:rsidRDefault="00D65504" w:rsidP="00D65504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sz w:val="24"/>
          <w:szCs w:val="24"/>
        </w:rPr>
      </w:pPr>
      <w:r w:rsidRPr="00D65504">
        <w:rPr>
          <w:sz w:val="24"/>
          <w:szCs w:val="24"/>
        </w:rPr>
        <w:t>Materialism</w:t>
      </w:r>
    </w:p>
    <w:p w:rsidR="00D65504" w:rsidRPr="00D65504" w:rsidRDefault="00D65504" w:rsidP="00D65504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sz w:val="24"/>
          <w:szCs w:val="24"/>
        </w:rPr>
      </w:pPr>
      <w:r w:rsidRPr="00D65504">
        <w:rPr>
          <w:sz w:val="24"/>
          <w:szCs w:val="24"/>
        </w:rPr>
        <w:t>Monism</w:t>
      </w:r>
    </w:p>
    <w:p w:rsidR="00D65504" w:rsidRPr="00D65504" w:rsidRDefault="00D65504" w:rsidP="00D65504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sz w:val="24"/>
          <w:szCs w:val="24"/>
        </w:rPr>
      </w:pPr>
      <w:r w:rsidRPr="00D65504">
        <w:rPr>
          <w:sz w:val="24"/>
          <w:szCs w:val="24"/>
        </w:rPr>
        <w:t>Ontology</w:t>
      </w:r>
    </w:p>
    <w:p w:rsidR="00D65504" w:rsidRPr="00D65504" w:rsidRDefault="00D65504" w:rsidP="00D65504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sz w:val="24"/>
          <w:szCs w:val="24"/>
        </w:rPr>
      </w:pPr>
      <w:r w:rsidRPr="00D65504">
        <w:rPr>
          <w:sz w:val="24"/>
          <w:szCs w:val="24"/>
        </w:rPr>
        <w:t>Substance</w:t>
      </w:r>
    </w:p>
    <w:p w:rsidR="00D65504" w:rsidRPr="00D65504" w:rsidRDefault="00D65504" w:rsidP="00D65504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sz w:val="24"/>
          <w:szCs w:val="24"/>
        </w:rPr>
      </w:pPr>
      <w:r w:rsidRPr="00D65504">
        <w:rPr>
          <w:sz w:val="24"/>
          <w:szCs w:val="24"/>
        </w:rPr>
        <w:t>Taoism</w:t>
      </w:r>
    </w:p>
    <w:p w:rsidR="00D65504" w:rsidRPr="00D65504" w:rsidRDefault="00D65504" w:rsidP="00D65504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sz w:val="24"/>
          <w:szCs w:val="24"/>
        </w:rPr>
      </w:pPr>
      <w:r w:rsidRPr="00D65504">
        <w:rPr>
          <w:sz w:val="24"/>
          <w:szCs w:val="24"/>
        </w:rPr>
        <w:t>Ultimate Reality</w:t>
      </w:r>
    </w:p>
    <w:p w:rsidR="00D65504" w:rsidRDefault="00D65504" w:rsidP="00D65504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sz w:val="24"/>
          <w:szCs w:val="24"/>
        </w:rPr>
      </w:pPr>
      <w:r w:rsidRPr="00D65504">
        <w:rPr>
          <w:sz w:val="24"/>
          <w:szCs w:val="24"/>
        </w:rPr>
        <w:t>Ultimate Truth</w:t>
      </w:r>
    </w:p>
    <w:p w:rsidR="00D65504" w:rsidRPr="00D65504" w:rsidRDefault="00D65504" w:rsidP="00D65504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Add any other terms that are of interest to you or about which you are uncertain.</w:t>
      </w:r>
    </w:p>
    <w:sectPr w:rsidR="00D65504" w:rsidRPr="00D655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A6576"/>
    <w:multiLevelType w:val="hybridMultilevel"/>
    <w:tmpl w:val="4D04FE34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4E736B"/>
    <w:multiLevelType w:val="hybridMultilevel"/>
    <w:tmpl w:val="4FFA8D0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504"/>
    <w:rsid w:val="00D65504"/>
    <w:rsid w:val="00E1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A0E9E"/>
  <w15:chartTrackingRefBased/>
  <w15:docId w15:val="{0F04DAF5-0486-4DAC-B6DA-4C729002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55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#36 (Surrey)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Pocock</dc:creator>
  <cp:keywords/>
  <dc:description/>
  <cp:lastModifiedBy>Chris Pocock</cp:lastModifiedBy>
  <cp:revision>1</cp:revision>
  <dcterms:created xsi:type="dcterms:W3CDTF">2017-11-22T18:11:00Z</dcterms:created>
  <dcterms:modified xsi:type="dcterms:W3CDTF">2017-11-22T18:18:00Z</dcterms:modified>
</cp:coreProperties>
</file>