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1CB61" w14:textId="77777777" w:rsidR="003B4B39" w:rsidRDefault="003B4B39" w:rsidP="003B4B39">
      <w:pPr>
        <w:shd w:val="clear" w:color="auto" w:fill="FFFFFF"/>
        <w:spacing w:after="0" w:line="480" w:lineRule="auto"/>
        <w:rPr>
          <w:rFonts w:ascii="Courier New" w:eastAsia="Times New Roman" w:hAnsi="Courier New" w:cs="Courier New"/>
          <w:color w:val="000000"/>
          <w:sz w:val="18"/>
          <w:szCs w:val="18"/>
        </w:rPr>
      </w:pPr>
      <w:r>
        <w:rPr>
          <w:rFonts w:ascii="Courier New" w:eastAsia="Times New Roman" w:hAnsi="Courier New" w:cs="Courier New"/>
          <w:noProof/>
          <w:color w:val="000000"/>
          <w:sz w:val="18"/>
          <w:szCs w:val="18"/>
        </w:rPr>
        <mc:AlternateContent>
          <mc:Choice Requires="wps">
            <w:drawing>
              <wp:anchor distT="0" distB="0" distL="114300" distR="114300" simplePos="0" relativeHeight="251659264" behindDoc="0" locked="0" layoutInCell="1" allowOverlap="1" wp14:anchorId="02383526" wp14:editId="766C98B6">
                <wp:simplePos x="0" y="0"/>
                <wp:positionH relativeFrom="margin">
                  <wp:posOffset>4581525</wp:posOffset>
                </wp:positionH>
                <wp:positionV relativeFrom="paragraph">
                  <wp:posOffset>-150495</wp:posOffset>
                </wp:positionV>
                <wp:extent cx="1609725" cy="542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6097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C599D5" w14:textId="6A1BC3D6" w:rsidR="003B4B39" w:rsidRPr="003B4B39" w:rsidRDefault="003B4B39">
                            <w:pPr>
                              <w:rPr>
                                <w:b/>
                                <w:i/>
                                <w:lang w:val="en-CA"/>
                              </w:rPr>
                            </w:pPr>
                            <w:r w:rsidRPr="003B4B39">
                              <w:rPr>
                                <w:b/>
                                <w:i/>
                                <w:lang w:val="en-CA"/>
                              </w:rPr>
                              <w:t>See Page 2</w:t>
                            </w:r>
                            <w:r w:rsidR="0097303E">
                              <w:rPr>
                                <w:b/>
                                <w:i/>
                                <w:lang w:val="en-CA"/>
                              </w:rPr>
                              <w:t xml:space="preserve"> &amp; 3</w:t>
                            </w:r>
                            <w:r w:rsidRPr="003B4B39">
                              <w:rPr>
                                <w:b/>
                                <w:i/>
                                <w:lang w:val="en-CA"/>
                              </w:rPr>
                              <w:t xml:space="preserve"> – Format</w:t>
                            </w:r>
                          </w:p>
                          <w:p w14:paraId="72AB6B26" w14:textId="5AB197DC" w:rsidR="003B4B39" w:rsidRPr="003B4B39" w:rsidRDefault="0097303E">
                            <w:pPr>
                              <w:rPr>
                                <w:b/>
                                <w:i/>
                                <w:lang w:val="en-CA"/>
                              </w:rPr>
                            </w:pPr>
                            <w:r>
                              <w:rPr>
                                <w:b/>
                                <w:i/>
                                <w:lang w:val="en-CA"/>
                              </w:rPr>
                              <w:t>See Page 4</w:t>
                            </w:r>
                            <w:r w:rsidR="003B4B39" w:rsidRPr="003B4B39">
                              <w:rPr>
                                <w:b/>
                                <w:i/>
                                <w:lang w:val="en-CA"/>
                              </w:rPr>
                              <w:t xml:space="preserve"> - 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83526" id="_x0000_t202" coordsize="21600,21600" o:spt="202" path="m,l,21600r21600,l21600,xe">
                <v:stroke joinstyle="miter"/>
                <v:path gradientshapeok="t" o:connecttype="rect"/>
              </v:shapetype>
              <v:shape id="Text Box 1" o:spid="_x0000_s1026" type="#_x0000_t202" style="position:absolute;margin-left:360.75pt;margin-top:-11.85pt;width:126.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" fillcolor="white [3201]" strokeweight=".5pt">
                <v:textbox>
                  <w:txbxContent>
                    <w:p w14:paraId="77C599D5" w14:textId="6A1BC3D6" w:rsidR="003B4B39" w:rsidRPr="003B4B39" w:rsidRDefault="003B4B39">
                      <w:pPr>
                        <w:rPr>
                          <w:b/>
                          <w:i/>
                          <w:lang w:val="en-CA"/>
                        </w:rPr>
                      </w:pPr>
                      <w:r w:rsidRPr="003B4B39">
                        <w:rPr>
                          <w:b/>
                          <w:i/>
                          <w:lang w:val="en-CA"/>
                        </w:rPr>
                        <w:t>See Page 2</w:t>
                      </w:r>
                      <w:r w:rsidR="0097303E">
                        <w:rPr>
                          <w:b/>
                          <w:i/>
                          <w:lang w:val="en-CA"/>
                        </w:rPr>
                        <w:t xml:space="preserve"> &amp; 3</w:t>
                      </w:r>
                      <w:r w:rsidRPr="003B4B39">
                        <w:rPr>
                          <w:b/>
                          <w:i/>
                          <w:lang w:val="en-CA"/>
                        </w:rPr>
                        <w:t xml:space="preserve"> – Format</w:t>
                      </w:r>
                    </w:p>
                    <w:p w14:paraId="72AB6B26" w14:textId="5AB197DC" w:rsidR="003B4B39" w:rsidRPr="003B4B39" w:rsidRDefault="0097303E">
                      <w:pPr>
                        <w:rPr>
                          <w:b/>
                          <w:i/>
                          <w:lang w:val="en-CA"/>
                        </w:rPr>
                      </w:pPr>
                      <w:r>
                        <w:rPr>
                          <w:b/>
                          <w:i/>
                          <w:lang w:val="en-CA"/>
                        </w:rPr>
                        <w:t>See Page 4</w:t>
                      </w:r>
                      <w:r w:rsidR="003B4B39" w:rsidRPr="003B4B39">
                        <w:rPr>
                          <w:b/>
                          <w:i/>
                          <w:lang w:val="en-CA"/>
                        </w:rPr>
                        <w:t xml:space="preserve"> - Comments</w:t>
                      </w:r>
                    </w:p>
                  </w:txbxContent>
                </v:textbox>
                <w10:wrap anchorx="margin"/>
              </v:shape>
            </w:pict>
          </mc:Fallback>
        </mc:AlternateContent>
      </w:r>
      <w:r>
        <w:rPr>
          <w:rFonts w:ascii="Verdana" w:hAnsi="Verdana"/>
          <w:color w:val="000000"/>
          <w:sz w:val="18"/>
          <w:szCs w:val="18"/>
          <w:shd w:val="clear" w:color="auto" w:fill="FFFFFF"/>
        </w:rPr>
        <w:t>This handout provides an example of a Works Cited page in MLA 2009 format.</w:t>
      </w:r>
      <w:r>
        <w:rPr>
          <w:rStyle w:val="FootnoteReference"/>
          <w:rFonts w:ascii="Verdana" w:hAnsi="Verdana"/>
          <w:color w:val="000000"/>
          <w:sz w:val="18"/>
          <w:szCs w:val="18"/>
          <w:shd w:val="clear" w:color="auto" w:fill="FFFFFF"/>
        </w:rPr>
        <w:footnoteReference w:id="1"/>
      </w:r>
    </w:p>
    <w:p w14:paraId="1DB4162B" w14:textId="77777777" w:rsidR="003B4B39" w:rsidRDefault="003B4B39" w:rsidP="003B4B39">
      <w:pPr>
        <w:shd w:val="clear" w:color="auto" w:fill="FFFFFF"/>
        <w:spacing w:after="0" w:line="480" w:lineRule="auto"/>
        <w:jc w:val="center"/>
        <w:rPr>
          <w:rFonts w:ascii="Courier New" w:eastAsia="Times New Roman" w:hAnsi="Courier New" w:cs="Courier New"/>
          <w:color w:val="000000"/>
          <w:sz w:val="18"/>
          <w:szCs w:val="18"/>
        </w:rPr>
      </w:pPr>
    </w:p>
    <w:p w14:paraId="20C31F81" w14:textId="77777777" w:rsidR="003B4B39" w:rsidRPr="003B4B39" w:rsidRDefault="003B4B39" w:rsidP="003B4B39">
      <w:pPr>
        <w:shd w:val="clear" w:color="auto" w:fill="FFFFFF"/>
        <w:spacing w:after="0" w:line="480" w:lineRule="auto"/>
        <w:jc w:val="center"/>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Works Cited</w:t>
      </w:r>
    </w:p>
    <w:p w14:paraId="789C4DF5"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"Blueprint Lays Out Clear Path for Climate Action." </w:t>
      </w:r>
      <w:r w:rsidRPr="003B4B39">
        <w:rPr>
          <w:rFonts w:ascii="Courier New" w:eastAsia="Times New Roman" w:hAnsi="Courier New" w:cs="Courier New"/>
          <w:i/>
          <w:iCs/>
          <w:color w:val="000000"/>
          <w:sz w:val="18"/>
          <w:szCs w:val="18"/>
        </w:rPr>
        <w:t>Environmental Defense Fund</w:t>
      </w:r>
      <w:r w:rsidRPr="003B4B39">
        <w:rPr>
          <w:rFonts w:ascii="Courier New" w:eastAsia="Times New Roman" w:hAnsi="Courier New" w:cs="Courier New"/>
          <w:color w:val="000000"/>
          <w:sz w:val="18"/>
          <w:szCs w:val="18"/>
        </w:rPr>
        <w:t>. Environmental Defense Fund, 8 May 2007. Web. 24 May 2009.</w:t>
      </w:r>
    </w:p>
    <w:p w14:paraId="1F67B5C1"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Clinton, Bill. Interview by Andrew C. Revkin. “Clinton on Climate Change.” </w:t>
      </w:r>
      <w:r w:rsidRPr="003B4B39">
        <w:rPr>
          <w:rFonts w:ascii="Courier New" w:eastAsia="Times New Roman" w:hAnsi="Courier New" w:cs="Courier New"/>
          <w:i/>
          <w:iCs/>
          <w:color w:val="000000"/>
          <w:sz w:val="18"/>
          <w:szCs w:val="18"/>
        </w:rPr>
        <w:t>New York Times</w:t>
      </w:r>
      <w:r w:rsidRPr="003B4B39">
        <w:rPr>
          <w:rFonts w:ascii="Courier New" w:eastAsia="Times New Roman" w:hAnsi="Courier New" w:cs="Courier New"/>
          <w:color w:val="000000"/>
          <w:sz w:val="18"/>
          <w:szCs w:val="18"/>
        </w:rPr>
        <w:t>. New York Times, May 2007. Web. 25 May 2009.</w:t>
      </w:r>
    </w:p>
    <w:p w14:paraId="68B4696E"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Dean, Cornelia. "Executive on a Mission: Saving the Planet." </w:t>
      </w:r>
      <w:r w:rsidRPr="003B4B39">
        <w:rPr>
          <w:rFonts w:ascii="Courier New" w:eastAsia="Times New Roman" w:hAnsi="Courier New" w:cs="Courier New"/>
          <w:i/>
          <w:iCs/>
          <w:color w:val="000000"/>
          <w:sz w:val="18"/>
          <w:szCs w:val="18"/>
        </w:rPr>
        <w:t>New York Times</w:t>
      </w:r>
      <w:r w:rsidRPr="003B4B39">
        <w:rPr>
          <w:rFonts w:ascii="Courier New" w:eastAsia="Times New Roman" w:hAnsi="Courier New" w:cs="Courier New"/>
          <w:color w:val="000000"/>
          <w:sz w:val="18"/>
          <w:szCs w:val="18"/>
        </w:rPr>
        <w:t>. New York Times, 22 May 2007. Web. 25 May 2009.</w:t>
      </w:r>
    </w:p>
    <w:p w14:paraId="6C3D8344"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Ebert, Roger. "An Inconvenient Truth." Rev. of </w:t>
      </w:r>
      <w:r w:rsidRPr="003B4B39">
        <w:rPr>
          <w:rFonts w:ascii="Courier New" w:eastAsia="Times New Roman" w:hAnsi="Courier New" w:cs="Courier New"/>
          <w:i/>
          <w:iCs/>
          <w:color w:val="000000"/>
          <w:sz w:val="18"/>
          <w:szCs w:val="18"/>
        </w:rPr>
        <w:t>An Inconvenient Truth</w:t>
      </w:r>
      <w:r w:rsidRPr="003B4B39">
        <w:rPr>
          <w:rFonts w:ascii="Courier New" w:eastAsia="Times New Roman" w:hAnsi="Courier New" w:cs="Courier New"/>
          <w:color w:val="000000"/>
          <w:sz w:val="18"/>
          <w:szCs w:val="18"/>
        </w:rPr>
        <w:t>, dir. Davis Guggenheim. </w:t>
      </w:r>
      <w:r w:rsidRPr="003B4B39">
        <w:rPr>
          <w:rFonts w:ascii="Courier New" w:eastAsia="Times New Roman" w:hAnsi="Courier New" w:cs="Courier New"/>
          <w:i/>
          <w:iCs/>
          <w:color w:val="000000"/>
          <w:sz w:val="18"/>
          <w:szCs w:val="18"/>
        </w:rPr>
        <w:t>rogerebert.com</w:t>
      </w:r>
      <w:r w:rsidRPr="003B4B39">
        <w:rPr>
          <w:rFonts w:ascii="Courier New" w:eastAsia="Times New Roman" w:hAnsi="Courier New" w:cs="Courier New"/>
          <w:color w:val="000000"/>
          <w:sz w:val="18"/>
          <w:szCs w:val="18"/>
        </w:rPr>
        <w:t>. Sun-Times News Group, 2 June 2006. Web. 24 May 2009.</w:t>
      </w:r>
    </w:p>
    <w:p w14:paraId="0EE1AD89"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i/>
          <w:iCs/>
          <w:color w:val="000000"/>
          <w:sz w:val="18"/>
          <w:szCs w:val="18"/>
        </w:rPr>
        <w:t>GlobalWarming.org</w:t>
      </w:r>
      <w:r w:rsidRPr="003B4B39">
        <w:rPr>
          <w:rFonts w:ascii="Courier New" w:eastAsia="Times New Roman" w:hAnsi="Courier New" w:cs="Courier New"/>
          <w:color w:val="000000"/>
          <w:sz w:val="18"/>
          <w:szCs w:val="18"/>
        </w:rPr>
        <w:t>. Cooler Heads Coalition, 2007. Web. 24 May 2009.</w:t>
      </w:r>
    </w:p>
    <w:p w14:paraId="02CB0E8E"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Gowdy, John. "Avoiding Self-organized Extinction: Toward a Co-evolutionary Economics of Sustainability." </w:t>
      </w:r>
      <w:r w:rsidRPr="003B4B39">
        <w:rPr>
          <w:rFonts w:ascii="Courier New" w:eastAsia="Times New Roman" w:hAnsi="Courier New" w:cs="Courier New"/>
          <w:i/>
          <w:iCs/>
          <w:color w:val="000000"/>
          <w:sz w:val="18"/>
          <w:szCs w:val="18"/>
        </w:rPr>
        <w:t>International Journal of Sustainable Development and World Ecology</w:t>
      </w:r>
      <w:r w:rsidRPr="003B4B39">
        <w:rPr>
          <w:rFonts w:ascii="Courier New" w:eastAsia="Times New Roman" w:hAnsi="Courier New" w:cs="Courier New"/>
          <w:color w:val="000000"/>
          <w:sz w:val="18"/>
          <w:szCs w:val="18"/>
        </w:rPr>
        <w:t> 14.1 (2007): 27-36. Print.</w:t>
      </w:r>
    </w:p>
    <w:p w14:paraId="42FA1063"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i/>
          <w:iCs/>
          <w:color w:val="000000"/>
          <w:sz w:val="18"/>
          <w:szCs w:val="18"/>
        </w:rPr>
        <w:t>An Inconvenient Truth</w:t>
      </w:r>
      <w:r w:rsidRPr="003B4B39">
        <w:rPr>
          <w:rFonts w:ascii="Courier New" w:eastAsia="Times New Roman" w:hAnsi="Courier New" w:cs="Courier New"/>
          <w:color w:val="000000"/>
          <w:sz w:val="18"/>
          <w:szCs w:val="18"/>
        </w:rPr>
        <w:t>. Dir. Davis Guggenheim. Perf. Al Gore, Billy West. Paramount, 2006. DVD.</w:t>
      </w:r>
    </w:p>
    <w:p w14:paraId="0E5385A7"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Leroux, Marcel. </w:t>
      </w:r>
      <w:r w:rsidRPr="003B4B39">
        <w:rPr>
          <w:rFonts w:ascii="Courier New" w:eastAsia="Times New Roman" w:hAnsi="Courier New" w:cs="Courier New"/>
          <w:i/>
          <w:iCs/>
          <w:color w:val="000000"/>
          <w:sz w:val="18"/>
          <w:szCs w:val="18"/>
        </w:rPr>
        <w:t>Global Warming: Myth Or Reality?: The Erring Ways of Climatology</w:t>
      </w:r>
      <w:r w:rsidRPr="003B4B39">
        <w:rPr>
          <w:rFonts w:ascii="Courier New" w:eastAsia="Times New Roman" w:hAnsi="Courier New" w:cs="Courier New"/>
          <w:color w:val="000000"/>
          <w:sz w:val="18"/>
          <w:szCs w:val="18"/>
        </w:rPr>
        <w:t>. New York: Springer, 2005. Print.</w:t>
      </w:r>
    </w:p>
    <w:p w14:paraId="353B206D"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Milken, Michael, Gary Becker, Myron Scholes, and Daniel Kahneman. "On Global Warming and Financial Imbalances." </w:t>
      </w:r>
      <w:r w:rsidRPr="003B4B39">
        <w:rPr>
          <w:rFonts w:ascii="Courier New" w:eastAsia="Times New Roman" w:hAnsi="Courier New" w:cs="Courier New"/>
          <w:i/>
          <w:iCs/>
          <w:color w:val="000000"/>
          <w:sz w:val="18"/>
          <w:szCs w:val="18"/>
        </w:rPr>
        <w:t>New Perspectives Quarterly</w:t>
      </w:r>
      <w:r w:rsidRPr="003B4B39">
        <w:rPr>
          <w:rFonts w:ascii="Courier New" w:eastAsia="Times New Roman" w:hAnsi="Courier New" w:cs="Courier New"/>
          <w:color w:val="000000"/>
          <w:sz w:val="18"/>
          <w:szCs w:val="18"/>
        </w:rPr>
        <w:t> 23.4 (2006): 63. Print.</w:t>
      </w:r>
    </w:p>
    <w:p w14:paraId="3857B763"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Nordhaus, William D. "After Kyoto: Alternative Mechanisms to Control Global Warming." </w:t>
      </w:r>
      <w:r w:rsidRPr="003B4B39">
        <w:rPr>
          <w:rFonts w:ascii="Courier New" w:eastAsia="Times New Roman" w:hAnsi="Courier New" w:cs="Courier New"/>
          <w:i/>
          <w:iCs/>
          <w:color w:val="000000"/>
          <w:sz w:val="18"/>
          <w:szCs w:val="18"/>
        </w:rPr>
        <w:t>American Economic Review</w:t>
      </w:r>
      <w:r w:rsidRPr="003B4B39">
        <w:rPr>
          <w:rFonts w:ascii="Courier New" w:eastAsia="Times New Roman" w:hAnsi="Courier New" w:cs="Courier New"/>
          <w:color w:val="000000"/>
          <w:sz w:val="18"/>
          <w:szCs w:val="18"/>
        </w:rPr>
        <w:t> 96.2 (2006): 31-34. Print.</w:t>
      </w:r>
    </w:p>
    <w:p w14:paraId="182316E0"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 "Global Warming Economics." </w:t>
      </w:r>
      <w:r w:rsidRPr="003B4B39">
        <w:rPr>
          <w:rFonts w:ascii="Courier New" w:eastAsia="Times New Roman" w:hAnsi="Courier New" w:cs="Courier New"/>
          <w:i/>
          <w:iCs/>
          <w:color w:val="000000"/>
          <w:sz w:val="18"/>
          <w:szCs w:val="18"/>
        </w:rPr>
        <w:t>Science</w:t>
      </w:r>
      <w:r w:rsidRPr="003B4B39">
        <w:rPr>
          <w:rFonts w:ascii="Courier New" w:eastAsia="Times New Roman" w:hAnsi="Courier New" w:cs="Courier New"/>
          <w:color w:val="000000"/>
          <w:sz w:val="18"/>
          <w:szCs w:val="18"/>
        </w:rPr>
        <w:t> 9 Nov. 2001: 1283-84. </w:t>
      </w:r>
      <w:r w:rsidRPr="003B4B39">
        <w:rPr>
          <w:rFonts w:ascii="Courier New" w:eastAsia="Times New Roman" w:hAnsi="Courier New" w:cs="Courier New"/>
          <w:i/>
          <w:iCs/>
          <w:color w:val="000000"/>
          <w:sz w:val="18"/>
          <w:szCs w:val="18"/>
        </w:rPr>
        <w:t>Science Online</w:t>
      </w:r>
      <w:r w:rsidRPr="003B4B39">
        <w:rPr>
          <w:rFonts w:ascii="Courier New" w:eastAsia="Times New Roman" w:hAnsi="Courier New" w:cs="Courier New"/>
          <w:color w:val="000000"/>
          <w:sz w:val="18"/>
          <w:szCs w:val="18"/>
        </w:rPr>
        <w:t>. Web. 24 May 2009.</w:t>
      </w:r>
    </w:p>
    <w:p w14:paraId="153154E9" w14:textId="77777777" w:rsidR="003B4B39" w:rsidRPr="003B4B39" w:rsidRDefault="003B4B39" w:rsidP="003B4B39">
      <w:pPr>
        <w:shd w:val="clear" w:color="auto" w:fill="FFFFFF"/>
        <w:spacing w:after="0"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Shulte, Bret. "Putting a Price on Pollution." </w:t>
      </w:r>
      <w:r w:rsidRPr="003B4B39">
        <w:rPr>
          <w:rFonts w:ascii="Courier New" w:eastAsia="Times New Roman" w:hAnsi="Courier New" w:cs="Courier New"/>
          <w:i/>
          <w:iCs/>
          <w:color w:val="000000"/>
          <w:sz w:val="18"/>
          <w:szCs w:val="18"/>
        </w:rPr>
        <w:t>Usnews.com</w:t>
      </w:r>
      <w:r w:rsidRPr="003B4B39">
        <w:rPr>
          <w:rFonts w:ascii="Courier New" w:eastAsia="Times New Roman" w:hAnsi="Courier New" w:cs="Courier New"/>
          <w:color w:val="000000"/>
          <w:sz w:val="18"/>
          <w:szCs w:val="18"/>
        </w:rPr>
        <w:t>. </w:t>
      </w:r>
      <w:r w:rsidRPr="003B4B39">
        <w:rPr>
          <w:rFonts w:ascii="Courier New" w:eastAsia="Times New Roman" w:hAnsi="Courier New" w:cs="Courier New"/>
          <w:i/>
          <w:iCs/>
          <w:color w:val="000000"/>
          <w:sz w:val="18"/>
          <w:szCs w:val="18"/>
        </w:rPr>
        <w:t>US News &amp; World Rept</w:t>
      </w:r>
      <w:r w:rsidRPr="003B4B39">
        <w:rPr>
          <w:rFonts w:ascii="Courier New" w:eastAsia="Times New Roman" w:hAnsi="Courier New" w:cs="Courier New"/>
          <w:color w:val="000000"/>
          <w:sz w:val="18"/>
          <w:szCs w:val="18"/>
        </w:rPr>
        <w:t>., 6 May 2007. Web. 24 May 2009.</w:t>
      </w:r>
    </w:p>
    <w:p w14:paraId="209337B4" w14:textId="77777777" w:rsidR="003B4B39" w:rsidRDefault="003B4B39" w:rsidP="003B4B39">
      <w:pPr>
        <w:shd w:val="clear" w:color="auto" w:fill="FFFFFF"/>
        <w:spacing w:line="480" w:lineRule="auto"/>
        <w:ind w:hanging="375"/>
        <w:rPr>
          <w:rFonts w:ascii="Courier New" w:eastAsia="Times New Roman" w:hAnsi="Courier New" w:cs="Courier New"/>
          <w:color w:val="000000"/>
          <w:sz w:val="18"/>
          <w:szCs w:val="18"/>
        </w:rPr>
      </w:pPr>
      <w:r w:rsidRPr="003B4B39">
        <w:rPr>
          <w:rFonts w:ascii="Courier New" w:eastAsia="Times New Roman" w:hAnsi="Courier New" w:cs="Courier New"/>
          <w:color w:val="000000"/>
          <w:sz w:val="18"/>
          <w:szCs w:val="18"/>
        </w:rPr>
        <w:t>Uzawa, Hirofumi. </w:t>
      </w:r>
      <w:r w:rsidRPr="003B4B39">
        <w:rPr>
          <w:rFonts w:ascii="Courier New" w:eastAsia="Times New Roman" w:hAnsi="Courier New" w:cs="Courier New"/>
          <w:i/>
          <w:iCs/>
          <w:color w:val="000000"/>
          <w:sz w:val="18"/>
          <w:szCs w:val="18"/>
        </w:rPr>
        <w:t>Economic Theory and Global Warming</w:t>
      </w:r>
      <w:r w:rsidRPr="003B4B39">
        <w:rPr>
          <w:rFonts w:ascii="Courier New" w:eastAsia="Times New Roman" w:hAnsi="Courier New" w:cs="Courier New"/>
          <w:color w:val="000000"/>
          <w:sz w:val="18"/>
          <w:szCs w:val="18"/>
        </w:rPr>
        <w:t>. Cambridge: Cambridge UP, 2003. Print.</w:t>
      </w:r>
    </w:p>
    <w:p w14:paraId="4ACCABB0" w14:textId="77777777" w:rsidR="003B4B39" w:rsidRDefault="003B4B39" w:rsidP="003B4B39">
      <w:pPr>
        <w:shd w:val="clear" w:color="auto" w:fill="FFFFFF"/>
        <w:spacing w:line="480" w:lineRule="auto"/>
        <w:ind w:hanging="375"/>
        <w:rPr>
          <w:rFonts w:ascii="Courier New" w:eastAsia="Times New Roman" w:hAnsi="Courier New" w:cs="Courier New"/>
          <w:color w:val="000000"/>
          <w:sz w:val="18"/>
          <w:szCs w:val="18"/>
        </w:rPr>
      </w:pPr>
    </w:p>
    <w:p w14:paraId="28E35ABA" w14:textId="4618CAA0" w:rsidR="003B4B39" w:rsidRPr="00A97AA6" w:rsidRDefault="003B4B39" w:rsidP="003B4B39">
      <w:pPr>
        <w:jc w:val="center"/>
        <w:rPr>
          <w:rFonts w:ascii="Times New Roman" w:eastAsia="Times New Roman" w:hAnsi="Times New Roman" w:cs="Times New Roman"/>
          <w:b/>
          <w:color w:val="000000"/>
          <w:sz w:val="24"/>
          <w:szCs w:val="24"/>
        </w:rPr>
      </w:pPr>
      <w:r>
        <w:br w:type="page"/>
      </w:r>
      <w:r w:rsidR="00F213C3">
        <w:rPr>
          <w:rFonts w:ascii="Times New Roman" w:eastAsia="Times New Roman" w:hAnsi="Times New Roman" w:cs="Times New Roman"/>
          <w:b/>
          <w:noProof/>
          <w:color w:val="000000"/>
          <w:sz w:val="24"/>
          <w:szCs w:val="24"/>
        </w:rPr>
        <w:lastRenderedPageBreak/>
        <mc:AlternateContent>
          <mc:Choice Requires="wps">
            <w:drawing>
              <wp:anchor distT="0" distB="0" distL="114300" distR="114300" simplePos="0" relativeHeight="251689984" behindDoc="0" locked="0" layoutInCell="1" allowOverlap="1" wp14:anchorId="40224493" wp14:editId="1E7FA409">
                <wp:simplePos x="0" y="0"/>
                <wp:positionH relativeFrom="column">
                  <wp:posOffset>1724025</wp:posOffset>
                </wp:positionH>
                <wp:positionV relativeFrom="paragraph">
                  <wp:posOffset>-180975</wp:posOffset>
                </wp:positionV>
                <wp:extent cx="390525" cy="2286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B758F6" w14:textId="62D68BAC" w:rsidR="00F213C3" w:rsidRPr="00F213C3" w:rsidRDefault="00F213C3">
                            <w:pPr>
                              <w:rPr>
                                <w:lang w:val="en-CA"/>
                              </w:rPr>
                            </w:pPr>
                            <w:r>
                              <w:rPr>
                                <w:lang w:val="en-CA"/>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4493" id="Text Box 33" o:spid="_x0000_s1027" type="#_x0000_t202" style="position:absolute;left:0;text-align:left;margin-left:135.75pt;margin-top:-14.25pt;width:30.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" fillcolor="white [3201]" strokeweight=".5pt">
                <v:textbox>
                  <w:txbxContent>
                    <w:p w14:paraId="62B758F6" w14:textId="62D68BAC" w:rsidR="00F213C3" w:rsidRPr="00F213C3" w:rsidRDefault="00F213C3">
                      <w:pPr>
                        <w:rPr>
                          <w:lang w:val="en-CA"/>
                        </w:rPr>
                      </w:pPr>
                      <w:r>
                        <w:rPr>
                          <w:lang w:val="en-CA"/>
                        </w:rPr>
                        <w:t>11</w:t>
                      </w:r>
                    </w:p>
                  </w:txbxContent>
                </v:textbox>
              </v:shape>
            </w:pict>
          </mc:Fallback>
        </mc:AlternateContent>
      </w:r>
      <w:r w:rsidR="00F213C3">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8960" behindDoc="0" locked="0" layoutInCell="1" allowOverlap="1" wp14:anchorId="4A1B2543" wp14:editId="21C4BE58">
                <wp:simplePos x="0" y="0"/>
                <wp:positionH relativeFrom="column">
                  <wp:posOffset>2047875</wp:posOffset>
                </wp:positionH>
                <wp:positionV relativeFrom="paragraph">
                  <wp:posOffset>-95250</wp:posOffset>
                </wp:positionV>
                <wp:extent cx="533400" cy="161925"/>
                <wp:effectExtent l="19050" t="19050" r="38100" b="66675"/>
                <wp:wrapNone/>
                <wp:docPr id="32" name="Straight Arrow Connector 32"/>
                <wp:cNvGraphicFramePr/>
                <a:graphic xmlns:a="http://schemas.openxmlformats.org/drawingml/2006/main">
                  <a:graphicData uri="http://schemas.microsoft.com/office/word/2010/wordprocessingShape">
                    <wps:wsp>
                      <wps:cNvCnPr/>
                      <wps:spPr>
                        <a:xfrm>
                          <a:off x="0" y="0"/>
                          <a:ext cx="533400" cy="1619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51AF18" id="_x0000_t32" coordsize="21600,21600" o:spt="32" o:oned="t" path="m,l21600,21600e" filled="f">
                <v:path arrowok="t" fillok="f" o:connecttype="none"/>
                <o:lock v:ext="edit" shapetype="t"/>
              </v:shapetype>
              <v:shape id="Straight Arrow Connector 32" o:spid="_x0000_s1026" type="#_x0000_t32" style="position:absolute;margin-left:161.25pt;margin-top:-7.5pt;width:42pt;height:12.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2816" behindDoc="0" locked="0" layoutInCell="1" allowOverlap="1" wp14:anchorId="2F89B9E1" wp14:editId="0C6E342F">
                <wp:simplePos x="0" y="0"/>
                <wp:positionH relativeFrom="column">
                  <wp:posOffset>4181475</wp:posOffset>
                </wp:positionH>
                <wp:positionV relativeFrom="paragraph">
                  <wp:posOffset>-352425</wp:posOffset>
                </wp:positionV>
                <wp:extent cx="142875" cy="276225"/>
                <wp:effectExtent l="38100" t="38100" r="28575" b="9525"/>
                <wp:wrapNone/>
                <wp:docPr id="26" name="Straight Arrow Connector 26"/>
                <wp:cNvGraphicFramePr/>
                <a:graphic xmlns:a="http://schemas.openxmlformats.org/drawingml/2006/main">
                  <a:graphicData uri="http://schemas.microsoft.com/office/word/2010/wordprocessingShape">
                    <wps:wsp>
                      <wps:cNvCnPr/>
                      <wps:spPr>
                        <a:xfrm flipH="1" flipV="1">
                          <a:off x="0" y="0"/>
                          <a:ext cx="142875" cy="2762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2D493" id="Straight Arrow Connector 26" o:spid="_x0000_s1026" type="#_x0000_t32" style="position:absolute;margin-left:329.25pt;margin-top:-27.75pt;width:11.25pt;height:21.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3840" behindDoc="0" locked="0" layoutInCell="1" allowOverlap="1" wp14:anchorId="2B71A6C8" wp14:editId="38AABC03">
                <wp:simplePos x="0" y="0"/>
                <wp:positionH relativeFrom="column">
                  <wp:posOffset>4486275</wp:posOffset>
                </wp:positionH>
                <wp:positionV relativeFrom="paragraph">
                  <wp:posOffset>142875</wp:posOffset>
                </wp:positionV>
                <wp:extent cx="161925" cy="352425"/>
                <wp:effectExtent l="19050" t="19050" r="47625" b="47625"/>
                <wp:wrapNone/>
                <wp:docPr id="27" name="Straight Arrow Connector 27"/>
                <wp:cNvGraphicFramePr/>
                <a:graphic xmlns:a="http://schemas.openxmlformats.org/drawingml/2006/main">
                  <a:graphicData uri="http://schemas.microsoft.com/office/word/2010/wordprocessingShape">
                    <wps:wsp>
                      <wps:cNvCnPr/>
                      <wps:spPr>
                        <a:xfrm>
                          <a:off x="0" y="0"/>
                          <a:ext cx="161925" cy="3524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8BE9E" id="Straight Arrow Connector 27" o:spid="_x0000_s1026" type="#_x0000_t32" style="position:absolute;margin-left:353.25pt;margin-top:11.25pt;width:12.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5888" behindDoc="0" locked="0" layoutInCell="1" allowOverlap="1" wp14:anchorId="375CB3F5" wp14:editId="54FCEB0B">
                <wp:simplePos x="0" y="0"/>
                <wp:positionH relativeFrom="column">
                  <wp:posOffset>3505200</wp:posOffset>
                </wp:positionH>
                <wp:positionV relativeFrom="paragraph">
                  <wp:posOffset>47625</wp:posOffset>
                </wp:positionV>
                <wp:extent cx="352425" cy="0"/>
                <wp:effectExtent l="0" t="95250" r="0" b="95250"/>
                <wp:wrapNone/>
                <wp:docPr id="29" name="Straight Arrow Connector 2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C00165" id="Straight Arrow Connector 29" o:spid="_x0000_s1026" type="#_x0000_t32" style="position:absolute;margin-left:276pt;margin-top:3.75pt;width:27.7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4864" behindDoc="0" locked="0" layoutInCell="1" allowOverlap="1" wp14:anchorId="55E9CA47" wp14:editId="7064E31E">
                <wp:simplePos x="0" y="0"/>
                <wp:positionH relativeFrom="column">
                  <wp:posOffset>4676775</wp:posOffset>
                </wp:positionH>
                <wp:positionV relativeFrom="paragraph">
                  <wp:posOffset>38100</wp:posOffset>
                </wp:positionV>
                <wp:extent cx="304800" cy="9525"/>
                <wp:effectExtent l="0" t="95250" r="0" b="104775"/>
                <wp:wrapNone/>
                <wp:docPr id="28" name="Straight Arrow Connector 28"/>
                <wp:cNvGraphicFramePr/>
                <a:graphic xmlns:a="http://schemas.openxmlformats.org/drawingml/2006/main">
                  <a:graphicData uri="http://schemas.microsoft.com/office/word/2010/wordprocessingShape">
                    <wps:wsp>
                      <wps:cNvCnPr/>
                      <wps:spPr>
                        <a:xfrm flipV="1">
                          <a:off x="0" y="0"/>
                          <a:ext cx="304800" cy="95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AAA10" id="Straight Arrow Connector 28" o:spid="_x0000_s1026" type="#_x0000_t32" style="position:absolute;margin-left:368.25pt;margin-top:3pt;width:24pt;height:.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" strokecolor="red" strokeweight="3.5pt">
                <v:stroke endarrow="block" joinstyle="miter"/>
              </v:shape>
            </w:pict>
          </mc:Fallback>
        </mc:AlternateContent>
      </w:r>
      <w:r w:rsidR="00D8273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81792" behindDoc="0" locked="0" layoutInCell="1" allowOverlap="1" wp14:anchorId="42F32144" wp14:editId="0B57FB2B">
                <wp:simplePos x="0" y="0"/>
                <wp:positionH relativeFrom="column">
                  <wp:posOffset>3838575</wp:posOffset>
                </wp:positionH>
                <wp:positionV relativeFrom="paragraph">
                  <wp:posOffset>-76200</wp:posOffset>
                </wp:positionV>
                <wp:extent cx="828675" cy="2381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8286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3E683" w14:textId="6B2FAE46" w:rsidR="00D8273B" w:rsidRPr="00D8273B" w:rsidRDefault="00D8273B">
                            <w:pPr>
                              <w:rPr>
                                <w:lang w:val="en-CA"/>
                              </w:rPr>
                            </w:pPr>
                            <w:r>
                              <w:rPr>
                                <w:lang w:val="en-CA"/>
                              </w:rPr>
                              <w:t>1” Margins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32144" id="Text Box 25" o:spid="_x0000_s1028" type="#_x0000_t202" style="position:absolute;left:0;text-align:left;margin-left:302.25pt;margin-top:-6pt;width:65.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" fillcolor="white [3201]" strokeweight=".5pt">
                <v:textbox>
                  <w:txbxContent>
                    <w:p w14:paraId="0B63E683" w14:textId="6B2FAE46" w:rsidR="00D8273B" w:rsidRPr="00D8273B" w:rsidRDefault="00D8273B">
                      <w:pPr>
                        <w:rPr>
                          <w:lang w:val="en-CA"/>
                        </w:rPr>
                      </w:pPr>
                      <w:r>
                        <w:rPr>
                          <w:lang w:val="en-CA"/>
                        </w:rPr>
                        <w:t>1” Margins</w:t>
                      </w:r>
                    </w:p>
                  </w:txbxContent>
                </v:textbox>
              </v:shape>
            </w:pict>
          </mc:Fallback>
        </mc:AlternateContent>
      </w:r>
      <w:r w:rsidR="002D7A20">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3360" behindDoc="0" locked="0" layoutInCell="1" allowOverlap="1" wp14:anchorId="00B75A45" wp14:editId="150EA7A4">
                <wp:simplePos x="0" y="0"/>
                <wp:positionH relativeFrom="column">
                  <wp:posOffset>161925</wp:posOffset>
                </wp:positionH>
                <wp:positionV relativeFrom="paragraph">
                  <wp:posOffset>85725</wp:posOffset>
                </wp:positionV>
                <wp:extent cx="24765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476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659E8" w14:textId="77777777" w:rsidR="002D7A20" w:rsidRPr="002D7A20" w:rsidRDefault="002D7A20" w:rsidP="002D7A20">
                            <w:pPr>
                              <w:jc w:val="center"/>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75A45" id="Text Box 6" o:spid="_x0000_s1029" type="#_x0000_t202" style="position:absolute;left:0;text-align:left;margin-left:12.75pt;margin-top:6.75pt;width:1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" fillcolor="white [3201]" strokeweight=".5pt">
                <v:textbox>
                  <w:txbxContent>
                    <w:p w14:paraId="1E1659E8" w14:textId="77777777" w:rsidR="002D7A20" w:rsidRPr="002D7A20" w:rsidRDefault="002D7A20" w:rsidP="002D7A20">
                      <w:pPr>
                        <w:jc w:val="center"/>
                        <w:rPr>
                          <w:lang w:val="en-CA"/>
                        </w:rPr>
                      </w:pPr>
                      <w:r>
                        <w:rPr>
                          <w:lang w:val="en-CA"/>
                        </w:rPr>
                        <w:t>1</w:t>
                      </w:r>
                    </w:p>
                  </w:txbxContent>
                </v:textbox>
              </v:shape>
            </w:pict>
          </mc:Fallback>
        </mc:AlternateContent>
      </w:r>
      <w:r w:rsidR="002D7A20">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6E41F640" wp14:editId="7390D904">
                <wp:simplePos x="0" y="0"/>
                <wp:positionH relativeFrom="column">
                  <wp:posOffset>-180975</wp:posOffset>
                </wp:positionH>
                <wp:positionV relativeFrom="paragraph">
                  <wp:posOffset>171450</wp:posOffset>
                </wp:positionV>
                <wp:extent cx="466725" cy="285750"/>
                <wp:effectExtent l="38100" t="19050" r="28575" b="38100"/>
                <wp:wrapNone/>
                <wp:docPr id="5" name="Straight Arrow Connector 5"/>
                <wp:cNvGraphicFramePr/>
                <a:graphic xmlns:a="http://schemas.openxmlformats.org/drawingml/2006/main">
                  <a:graphicData uri="http://schemas.microsoft.com/office/word/2010/wordprocessingShape">
                    <wps:wsp>
                      <wps:cNvCnPr/>
                      <wps:spPr>
                        <a:xfrm flipH="1">
                          <a:off x="0" y="0"/>
                          <a:ext cx="466725" cy="2857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7532DC" id="Straight Arrow Connector 5" o:spid="_x0000_s1026" type="#_x0000_t32" style="position:absolute;margin-left:-14.25pt;margin-top:13.5pt;width:36.75pt;height:2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" strokecolor="red" strokeweight="3.5pt">
                <v:stroke endarrow="block" joinstyle="miter"/>
              </v:shape>
            </w:pict>
          </mc:Fallback>
        </mc:AlternateContent>
      </w:r>
      <w:r w:rsidRPr="00A97AA6">
        <w:rPr>
          <w:rFonts w:ascii="Times New Roman" w:eastAsia="Times New Roman" w:hAnsi="Times New Roman" w:cs="Times New Roman"/>
          <w:b/>
          <w:color w:val="000000"/>
          <w:sz w:val="24"/>
          <w:szCs w:val="24"/>
        </w:rPr>
        <w:t>Works Cited</w:t>
      </w:r>
    </w:p>
    <w:p w14:paraId="351C589A" w14:textId="77777777" w:rsidR="003B4B39" w:rsidRPr="00A97AA6" w:rsidRDefault="003B4B39" w:rsidP="003B4B39">
      <w:pPr>
        <w:shd w:val="clear" w:color="auto" w:fill="FFFFFF"/>
        <w:spacing w:after="0" w:line="240" w:lineRule="auto"/>
        <w:jc w:val="center"/>
        <w:rPr>
          <w:rFonts w:ascii="Times New Roman" w:eastAsia="Times New Roman" w:hAnsi="Times New Roman" w:cs="Times New Roman"/>
          <w:color w:val="000000"/>
          <w:sz w:val="20"/>
          <w:szCs w:val="20"/>
        </w:rPr>
      </w:pPr>
    </w:p>
    <w:p w14:paraId="1B7FED48" w14:textId="77777777" w:rsidR="003B4B39" w:rsidRDefault="002D7A20"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14:anchorId="16E255EF" wp14:editId="04075F76">
                <wp:simplePos x="0" y="0"/>
                <wp:positionH relativeFrom="column">
                  <wp:posOffset>1304925</wp:posOffset>
                </wp:positionH>
                <wp:positionV relativeFrom="paragraph">
                  <wp:posOffset>201295</wp:posOffset>
                </wp:positionV>
                <wp:extent cx="25717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57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D14E7" w14:textId="77777777" w:rsidR="002D7A20" w:rsidRPr="002D7A20" w:rsidRDefault="002D7A20" w:rsidP="002D7A20">
                            <w:pPr>
                              <w:jc w:val="center"/>
                              <w:rPr>
                                <w:lang w:val="en-CA"/>
                              </w:rPr>
                            </w:pPr>
                            <w:r>
                              <w:rPr>
                                <w:lang w:val="en-C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55EF" id="Text Box 8" o:spid="_x0000_s1030" type="#_x0000_t202" style="position:absolute;margin-left:102.75pt;margin-top:15.85pt;width:20.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" fillcolor="white [3201]" strokeweight=".5pt">
                <v:textbox>
                  <w:txbxContent>
                    <w:p w14:paraId="0E4D14E7" w14:textId="77777777" w:rsidR="002D7A20" w:rsidRPr="002D7A20" w:rsidRDefault="002D7A20" w:rsidP="002D7A20">
                      <w:pPr>
                        <w:jc w:val="center"/>
                        <w:rPr>
                          <w:lang w:val="en-CA"/>
                        </w:rPr>
                      </w:pPr>
                      <w:r>
                        <w:rPr>
                          <w:lang w:val="en-CA"/>
                        </w:rPr>
                        <w:t>2</w:t>
                      </w:r>
                    </w:p>
                  </w:txbxContent>
                </v:textbox>
              </v:shape>
            </w:pict>
          </mc:Fallback>
        </mc:AlternateContent>
      </w:r>
      <w:r w:rsidR="003B4B39" w:rsidRPr="00A97AA6">
        <w:rPr>
          <w:rFonts w:ascii="Times New Roman" w:eastAsia="Times New Roman" w:hAnsi="Times New Roman" w:cs="Times New Roman"/>
          <w:color w:val="000000"/>
          <w:sz w:val="20"/>
          <w:szCs w:val="20"/>
        </w:rPr>
        <w:t>"Blueprint Lays Out Clear Path for Climate Action." </w:t>
      </w:r>
      <w:r w:rsidR="003B4B39" w:rsidRPr="00A97AA6">
        <w:rPr>
          <w:rFonts w:ascii="Times New Roman" w:eastAsia="Times New Roman" w:hAnsi="Times New Roman" w:cs="Times New Roman"/>
          <w:i/>
          <w:iCs/>
          <w:color w:val="000000"/>
          <w:sz w:val="20"/>
          <w:szCs w:val="20"/>
        </w:rPr>
        <w:t>Environmental Defense Fund</w:t>
      </w:r>
      <w:r w:rsidR="003B4B39" w:rsidRPr="00A97AA6">
        <w:rPr>
          <w:rFonts w:ascii="Times New Roman" w:eastAsia="Times New Roman" w:hAnsi="Times New Roman" w:cs="Times New Roman"/>
          <w:color w:val="000000"/>
          <w:sz w:val="20"/>
          <w:szCs w:val="20"/>
        </w:rPr>
        <w:t>. Environmental Defense Fund, 8 May 2007. Web. 24 May 2009.</w:t>
      </w:r>
    </w:p>
    <w:p w14:paraId="15BE94C3" w14:textId="77777777" w:rsidR="003B4B39" w:rsidRPr="00A97AA6" w:rsidRDefault="002D7A20"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14:anchorId="29E5D6BC" wp14:editId="716BABDB">
                <wp:simplePos x="0" y="0"/>
                <wp:positionH relativeFrom="column">
                  <wp:posOffset>381000</wp:posOffset>
                </wp:positionH>
                <wp:positionV relativeFrom="paragraph">
                  <wp:posOffset>33020</wp:posOffset>
                </wp:positionV>
                <wp:extent cx="1085850" cy="161925"/>
                <wp:effectExtent l="38100" t="19050" r="19050" b="85725"/>
                <wp:wrapNone/>
                <wp:docPr id="7" name="Straight Arrow Connector 7"/>
                <wp:cNvGraphicFramePr/>
                <a:graphic xmlns:a="http://schemas.openxmlformats.org/drawingml/2006/main">
                  <a:graphicData uri="http://schemas.microsoft.com/office/word/2010/wordprocessingShape">
                    <wps:wsp>
                      <wps:cNvCnPr/>
                      <wps:spPr>
                        <a:xfrm flipH="1">
                          <a:off x="0" y="0"/>
                          <a:ext cx="1085850" cy="16192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B39C7" id="Straight Arrow Connector 7" o:spid="_x0000_s1026" type="#_x0000_t32" style="position:absolute;margin-left:30pt;margin-top:2.6pt;width:85.5pt;height:12.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" strokecolor="red" strokeweight="3.5pt">
                <v:stroke endarrow="block" joinstyle="miter"/>
              </v:shape>
            </w:pict>
          </mc:Fallback>
        </mc:AlternateContent>
      </w:r>
    </w:p>
    <w:p w14:paraId="4B5DB9C2" w14:textId="50B3E6D2" w:rsidR="003B4B39" w:rsidRDefault="004A136C"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20AAF064" wp14:editId="035142B8">
                <wp:simplePos x="0" y="0"/>
                <wp:positionH relativeFrom="column">
                  <wp:posOffset>1485900</wp:posOffset>
                </wp:positionH>
                <wp:positionV relativeFrom="paragraph">
                  <wp:posOffset>191770</wp:posOffset>
                </wp:positionV>
                <wp:extent cx="228600" cy="2381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06040" w14:textId="4034A3A1" w:rsidR="004A136C" w:rsidRPr="004A136C" w:rsidRDefault="004A136C">
                            <w:pPr>
                              <w:rPr>
                                <w:lang w:val="en-CA"/>
                              </w:rPr>
                            </w:pPr>
                            <w:r>
                              <w:rPr>
                                <w:lang w:val="en-C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AF064" id="Text Box 10" o:spid="_x0000_s1031" type="#_x0000_t202" style="position:absolute;margin-left:117pt;margin-top:15.1pt;width:18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" fillcolor="white [3201]" strokeweight=".5pt">
                <v:textbox>
                  <w:txbxContent>
                    <w:p w14:paraId="0B806040" w14:textId="4034A3A1" w:rsidR="004A136C" w:rsidRPr="004A136C" w:rsidRDefault="004A136C">
                      <w:pPr>
                        <w:rPr>
                          <w:lang w:val="en-CA"/>
                        </w:rPr>
                      </w:pPr>
                      <w:r>
                        <w:rPr>
                          <w:lang w:val="en-CA"/>
                        </w:rPr>
                        <w:t>3</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01DDE9B6" wp14:editId="5D6C7ECF">
                <wp:simplePos x="0" y="0"/>
                <wp:positionH relativeFrom="column">
                  <wp:posOffset>942975</wp:posOffset>
                </wp:positionH>
                <wp:positionV relativeFrom="paragraph">
                  <wp:posOffset>86995</wp:posOffset>
                </wp:positionV>
                <wp:extent cx="600075" cy="228600"/>
                <wp:effectExtent l="0" t="57150" r="9525"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600075" cy="22860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89559" id="Straight Arrow Connector 9" o:spid="_x0000_s1026" type="#_x0000_t32" style="position:absolute;margin-left:74.25pt;margin-top:6.85pt;width:47.25pt;height:18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Clinton, Bill. Interview by Andrew C. Revkin. “Clinton on Climate Change.” </w:t>
      </w:r>
      <w:r w:rsidR="003B4B39" w:rsidRPr="00A97AA6">
        <w:rPr>
          <w:rFonts w:ascii="Times New Roman" w:eastAsia="Times New Roman" w:hAnsi="Times New Roman" w:cs="Times New Roman"/>
          <w:i/>
          <w:iCs/>
          <w:color w:val="000000"/>
          <w:sz w:val="20"/>
          <w:szCs w:val="20"/>
        </w:rPr>
        <w:t>New York Times</w:t>
      </w:r>
      <w:r w:rsidR="003B4B39" w:rsidRPr="00A97AA6">
        <w:rPr>
          <w:rFonts w:ascii="Times New Roman" w:eastAsia="Times New Roman" w:hAnsi="Times New Roman" w:cs="Times New Roman"/>
          <w:color w:val="000000"/>
          <w:sz w:val="20"/>
          <w:szCs w:val="20"/>
        </w:rPr>
        <w:t>. New York Times, May 2007. Web. 25 May 2009.</w:t>
      </w:r>
    </w:p>
    <w:p w14:paraId="65AC14CD"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5A6E7B3" w14:textId="0AA1D8DC"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7E0916CE" wp14:editId="30D8361A">
                <wp:simplePos x="0" y="0"/>
                <wp:positionH relativeFrom="column">
                  <wp:posOffset>5086350</wp:posOffset>
                </wp:positionH>
                <wp:positionV relativeFrom="paragraph">
                  <wp:posOffset>115570</wp:posOffset>
                </wp:positionV>
                <wp:extent cx="514350" cy="704850"/>
                <wp:effectExtent l="19050" t="38100" r="38100" b="19050"/>
                <wp:wrapNone/>
                <wp:docPr id="11" name="Straight Arrow Connector 11"/>
                <wp:cNvGraphicFramePr/>
                <a:graphic xmlns:a="http://schemas.openxmlformats.org/drawingml/2006/main">
                  <a:graphicData uri="http://schemas.microsoft.com/office/word/2010/wordprocessingShape">
                    <wps:wsp>
                      <wps:cNvCnPr/>
                      <wps:spPr>
                        <a:xfrm flipV="1">
                          <a:off x="0" y="0"/>
                          <a:ext cx="514350" cy="7048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27BD8D" id="Straight Arrow Connector 11" o:spid="_x0000_s1026" type="#_x0000_t32" style="position:absolute;margin-left:400.5pt;margin-top:9.1pt;width:40.5pt;height:55.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Dean, Cornelia. "Executive on a Mission: Saving the Planet." </w:t>
      </w:r>
      <w:r w:rsidR="003B4B39" w:rsidRPr="00A97AA6">
        <w:rPr>
          <w:rFonts w:ascii="Times New Roman" w:eastAsia="Times New Roman" w:hAnsi="Times New Roman" w:cs="Times New Roman"/>
          <w:i/>
          <w:iCs/>
          <w:color w:val="000000"/>
          <w:sz w:val="20"/>
          <w:szCs w:val="20"/>
        </w:rPr>
        <w:t>New York Times</w:t>
      </w:r>
      <w:r w:rsidR="003B4B39" w:rsidRPr="00A97AA6">
        <w:rPr>
          <w:rFonts w:ascii="Times New Roman" w:eastAsia="Times New Roman" w:hAnsi="Times New Roman" w:cs="Times New Roman"/>
          <w:color w:val="000000"/>
          <w:sz w:val="20"/>
          <w:szCs w:val="20"/>
        </w:rPr>
        <w:t>. New York Times, 22 May 2007. Web. 25 May 2009.</w:t>
      </w:r>
    </w:p>
    <w:p w14:paraId="3F136EBB"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678BD851" w14:textId="3E526C3F"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0528" behindDoc="0" locked="0" layoutInCell="1" allowOverlap="1" wp14:anchorId="010CE723" wp14:editId="2697A7FE">
                <wp:simplePos x="0" y="0"/>
                <wp:positionH relativeFrom="column">
                  <wp:posOffset>5142865</wp:posOffset>
                </wp:positionH>
                <wp:positionV relativeFrom="paragraph">
                  <wp:posOffset>277495</wp:posOffset>
                </wp:positionV>
                <wp:extent cx="238125" cy="2286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377B5A" w14:textId="26CE212F" w:rsidR="00784C06" w:rsidRPr="00784C06" w:rsidRDefault="00784C06">
                            <w:pPr>
                              <w:rPr>
                                <w:lang w:val="en-CA"/>
                              </w:rPr>
                            </w:pPr>
                            <w:r>
                              <w:rPr>
                                <w:lang w:val="en-C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CE723" id="Text Box 13" o:spid="_x0000_s1032" type="#_x0000_t202" style="position:absolute;margin-left:404.95pt;margin-top:21.85pt;width:18.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" fillcolor="white [3201]" strokeweight=".5pt">
                <v:textbox>
                  <w:txbxContent>
                    <w:p w14:paraId="0F377B5A" w14:textId="26CE212F" w:rsidR="00784C06" w:rsidRPr="00784C06" w:rsidRDefault="00784C06">
                      <w:pPr>
                        <w:rPr>
                          <w:lang w:val="en-CA"/>
                        </w:rPr>
                      </w:pPr>
                      <w:r>
                        <w:rPr>
                          <w:lang w:val="en-CA"/>
                        </w:rPr>
                        <w:t>4</w:t>
                      </w:r>
                    </w:p>
                  </w:txbxContent>
                </v:textbox>
              </v:shape>
            </w:pict>
          </mc:Fallback>
        </mc:AlternateContent>
      </w:r>
      <w:r w:rsidR="003B4B39" w:rsidRPr="00A97AA6">
        <w:rPr>
          <w:rFonts w:ascii="Times New Roman" w:eastAsia="Times New Roman" w:hAnsi="Times New Roman" w:cs="Times New Roman"/>
          <w:color w:val="000000"/>
          <w:sz w:val="20"/>
          <w:szCs w:val="20"/>
        </w:rPr>
        <w:t>Ebert, Roger. "An Inconvenient Truth." Rev. of </w:t>
      </w:r>
      <w:r w:rsidR="003B4B39" w:rsidRPr="00A97AA6">
        <w:rPr>
          <w:rFonts w:ascii="Times New Roman" w:eastAsia="Times New Roman" w:hAnsi="Times New Roman" w:cs="Times New Roman"/>
          <w:i/>
          <w:iCs/>
          <w:color w:val="000000"/>
          <w:sz w:val="20"/>
          <w:szCs w:val="20"/>
        </w:rPr>
        <w:t>An Inconvenient Truth</w:t>
      </w:r>
      <w:r w:rsidR="003B4B39" w:rsidRPr="00A97AA6">
        <w:rPr>
          <w:rFonts w:ascii="Times New Roman" w:eastAsia="Times New Roman" w:hAnsi="Times New Roman" w:cs="Times New Roman"/>
          <w:color w:val="000000"/>
          <w:sz w:val="20"/>
          <w:szCs w:val="20"/>
        </w:rPr>
        <w:t>, dir. Davis Guggenheim. </w:t>
      </w:r>
      <w:r w:rsidR="003B4B39" w:rsidRPr="00A97AA6">
        <w:rPr>
          <w:rFonts w:ascii="Times New Roman" w:eastAsia="Times New Roman" w:hAnsi="Times New Roman" w:cs="Times New Roman"/>
          <w:i/>
          <w:iCs/>
          <w:color w:val="000000"/>
          <w:sz w:val="20"/>
          <w:szCs w:val="20"/>
        </w:rPr>
        <w:t>rogerebert.com</w:t>
      </w:r>
      <w:r w:rsidR="003B4B39" w:rsidRPr="00A97AA6">
        <w:rPr>
          <w:rFonts w:ascii="Times New Roman" w:eastAsia="Times New Roman" w:hAnsi="Times New Roman" w:cs="Times New Roman"/>
          <w:color w:val="000000"/>
          <w:sz w:val="20"/>
          <w:szCs w:val="20"/>
        </w:rPr>
        <w:t>. Sun-Times News Group, 2 June 2006. Web. 24 May 2009.</w:t>
      </w:r>
    </w:p>
    <w:p w14:paraId="7AF69A34" w14:textId="06A68BEB" w:rsidR="003B4B39" w:rsidRPr="00A97AA6"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2EDA0B6A" wp14:editId="23149258">
                <wp:simplePos x="0" y="0"/>
                <wp:positionH relativeFrom="column">
                  <wp:posOffset>5095875</wp:posOffset>
                </wp:positionH>
                <wp:positionV relativeFrom="paragraph">
                  <wp:posOffset>99695</wp:posOffset>
                </wp:positionV>
                <wp:extent cx="419100" cy="495300"/>
                <wp:effectExtent l="19050" t="19050" r="57150" b="38100"/>
                <wp:wrapNone/>
                <wp:docPr id="12" name="Straight Arrow Connector 12"/>
                <wp:cNvGraphicFramePr/>
                <a:graphic xmlns:a="http://schemas.openxmlformats.org/drawingml/2006/main">
                  <a:graphicData uri="http://schemas.microsoft.com/office/word/2010/wordprocessingShape">
                    <wps:wsp>
                      <wps:cNvCnPr/>
                      <wps:spPr>
                        <a:xfrm>
                          <a:off x="0" y="0"/>
                          <a:ext cx="419100" cy="49530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70CA23" id="Straight Arrow Connector 12" o:spid="_x0000_s1026" type="#_x0000_t32" style="position:absolute;margin-left:401.25pt;margin-top:7.85pt;width:33pt;height:3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" strokecolor="red" strokeweight="3.5pt">
                <v:stroke endarrow="block" joinstyle="miter"/>
              </v:shape>
            </w:pict>
          </mc:Fallback>
        </mc:AlternateContent>
      </w:r>
    </w:p>
    <w:p w14:paraId="6186A39E"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GlobalWarming.org</w:t>
      </w:r>
      <w:r w:rsidRPr="00A97AA6">
        <w:rPr>
          <w:rFonts w:ascii="Times New Roman" w:eastAsia="Times New Roman" w:hAnsi="Times New Roman" w:cs="Times New Roman"/>
          <w:color w:val="000000"/>
          <w:sz w:val="20"/>
          <w:szCs w:val="20"/>
        </w:rPr>
        <w:t>. Cooler Heads Coalition, 2007. Web. 24 May 2009.</w:t>
      </w:r>
    </w:p>
    <w:p w14:paraId="053FBF71"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799FF9C2" w14:textId="30B0EF84"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2301C05B" wp14:editId="42D57061">
                <wp:simplePos x="0" y="0"/>
                <wp:positionH relativeFrom="column">
                  <wp:posOffset>200025</wp:posOffset>
                </wp:positionH>
                <wp:positionV relativeFrom="paragraph">
                  <wp:posOffset>213995</wp:posOffset>
                </wp:positionV>
                <wp:extent cx="238125" cy="2381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1A3289" w14:textId="5A66D180" w:rsidR="00784C06" w:rsidRPr="00784C06" w:rsidRDefault="00784C06">
                            <w:pPr>
                              <w:rPr>
                                <w:lang w:val="en-CA"/>
                              </w:rPr>
                            </w:pPr>
                            <w:r>
                              <w:rPr>
                                <w:lang w:val="en-C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1C05B" id="Text Box 15" o:spid="_x0000_s1033" type="#_x0000_t202" style="position:absolute;margin-left:15.75pt;margin-top:16.85pt;width:18.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" fillcolor="white [3201]" strokeweight=".5pt">
                <v:textbox>
                  <w:txbxContent>
                    <w:p w14:paraId="6E1A3289" w14:textId="5A66D180" w:rsidR="00784C06" w:rsidRPr="00784C06" w:rsidRDefault="00784C06">
                      <w:pPr>
                        <w:rPr>
                          <w:lang w:val="en-CA"/>
                        </w:rPr>
                      </w:pPr>
                      <w:r>
                        <w:rPr>
                          <w:lang w:val="en-CA"/>
                        </w:rPr>
                        <w:t>5</w:t>
                      </w:r>
                    </w:p>
                  </w:txbxContent>
                </v:textbox>
              </v:shape>
            </w:pict>
          </mc:Fallback>
        </mc:AlternateContent>
      </w:r>
      <w:r w:rsidR="003B4B39" w:rsidRPr="00A97AA6">
        <w:rPr>
          <w:rFonts w:ascii="Times New Roman" w:eastAsia="Times New Roman" w:hAnsi="Times New Roman" w:cs="Times New Roman"/>
          <w:color w:val="000000"/>
          <w:sz w:val="20"/>
          <w:szCs w:val="20"/>
        </w:rPr>
        <w:t>Gowdy, John. "Avoiding Self-organized Extinction: Toward a Co-evolutionary Economics of Sustainability." </w:t>
      </w:r>
      <w:r w:rsidR="003B4B39" w:rsidRPr="00A97AA6">
        <w:rPr>
          <w:rFonts w:ascii="Times New Roman" w:eastAsia="Times New Roman" w:hAnsi="Times New Roman" w:cs="Times New Roman"/>
          <w:i/>
          <w:iCs/>
          <w:color w:val="000000"/>
          <w:sz w:val="20"/>
          <w:szCs w:val="20"/>
        </w:rPr>
        <w:t>International Journal of Sustainable Development and World Ecology</w:t>
      </w:r>
      <w:r w:rsidR="003B4B39" w:rsidRPr="00A97AA6">
        <w:rPr>
          <w:rFonts w:ascii="Times New Roman" w:eastAsia="Times New Roman" w:hAnsi="Times New Roman" w:cs="Times New Roman"/>
          <w:color w:val="000000"/>
          <w:sz w:val="20"/>
          <w:szCs w:val="20"/>
        </w:rPr>
        <w:t> 14.1 (2007): 27-36. Print.</w:t>
      </w:r>
    </w:p>
    <w:p w14:paraId="093D9206" w14:textId="270973EC" w:rsidR="003B4B39" w:rsidRPr="00A97AA6"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1552" behindDoc="0" locked="0" layoutInCell="1" allowOverlap="1" wp14:anchorId="4B21C748" wp14:editId="77349C5E">
                <wp:simplePos x="0" y="0"/>
                <wp:positionH relativeFrom="column">
                  <wp:posOffset>-123825</wp:posOffset>
                </wp:positionH>
                <wp:positionV relativeFrom="paragraph">
                  <wp:posOffset>36830</wp:posOffset>
                </wp:positionV>
                <wp:extent cx="409575" cy="142875"/>
                <wp:effectExtent l="38100" t="19050" r="9525" b="66675"/>
                <wp:wrapNone/>
                <wp:docPr id="14" name="Straight Arrow Connector 14"/>
                <wp:cNvGraphicFramePr/>
                <a:graphic xmlns:a="http://schemas.openxmlformats.org/drawingml/2006/main">
                  <a:graphicData uri="http://schemas.microsoft.com/office/word/2010/wordprocessingShape">
                    <wps:wsp>
                      <wps:cNvCnPr/>
                      <wps:spPr>
                        <a:xfrm flipH="1">
                          <a:off x="0" y="0"/>
                          <a:ext cx="409575" cy="1428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EBB5EF" id="Straight Arrow Connector 14" o:spid="_x0000_s1026" type="#_x0000_t32" style="position:absolute;margin-left:-9.75pt;margin-top:2.9pt;width:32.25pt;height:11.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" strokecolor="red" strokeweight="3.5pt">
                <v:stroke endarrow="block" joinstyle="miter"/>
              </v:shape>
            </w:pict>
          </mc:Fallback>
        </mc:AlternateContent>
      </w:r>
    </w:p>
    <w:p w14:paraId="1A179E1D"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An Inconvenient Truth</w:t>
      </w:r>
      <w:r w:rsidRPr="00A97AA6">
        <w:rPr>
          <w:rFonts w:ascii="Times New Roman" w:eastAsia="Times New Roman" w:hAnsi="Times New Roman" w:cs="Times New Roman"/>
          <w:color w:val="000000"/>
          <w:sz w:val="20"/>
          <w:szCs w:val="20"/>
        </w:rPr>
        <w:t>. Dir. Davis Guggenheim. Perf. Al Gore, Billy West. Paramount, 2006. DVD.</w:t>
      </w:r>
    </w:p>
    <w:p w14:paraId="17197F47"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483477DF"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Leroux, Marcel. </w:t>
      </w:r>
      <w:r w:rsidRPr="00A97AA6">
        <w:rPr>
          <w:rFonts w:ascii="Times New Roman" w:eastAsia="Times New Roman" w:hAnsi="Times New Roman" w:cs="Times New Roman"/>
          <w:i/>
          <w:iCs/>
          <w:color w:val="000000"/>
          <w:sz w:val="20"/>
          <w:szCs w:val="20"/>
        </w:rPr>
        <w:t>Global Warming: Myth Or Reality?: The Erring Ways of Climatology</w:t>
      </w:r>
      <w:r w:rsidRPr="00A97AA6">
        <w:rPr>
          <w:rFonts w:ascii="Times New Roman" w:eastAsia="Times New Roman" w:hAnsi="Times New Roman" w:cs="Times New Roman"/>
          <w:color w:val="000000"/>
          <w:sz w:val="20"/>
          <w:szCs w:val="20"/>
        </w:rPr>
        <w:t>. New York: Springer, 2005. Print.</w:t>
      </w:r>
    </w:p>
    <w:p w14:paraId="1FE77EE1"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0EFB418D" w14:textId="3C37A898" w:rsidR="003B4B39" w:rsidRDefault="00784C06"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3E4B9C65" wp14:editId="28B0582D">
                <wp:simplePos x="0" y="0"/>
                <wp:positionH relativeFrom="column">
                  <wp:posOffset>4076700</wp:posOffset>
                </wp:positionH>
                <wp:positionV relativeFrom="paragraph">
                  <wp:posOffset>163830</wp:posOffset>
                </wp:positionV>
                <wp:extent cx="257175" cy="2381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74EA1" w14:textId="307784A2" w:rsidR="00784C06" w:rsidRPr="00784C06" w:rsidRDefault="00784C06">
                            <w:pPr>
                              <w:rPr>
                                <w:lang w:val="en-CA"/>
                              </w:rPr>
                            </w:pPr>
                            <w:r>
                              <w:rPr>
                                <w:lang w:val="en-C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B9C65" id="Text Box 17" o:spid="_x0000_s1034" type="#_x0000_t202" style="position:absolute;margin-left:321pt;margin-top:12.9pt;width:20.2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" fillcolor="white [3201]" strokeweight=".5pt">
                <v:textbox>
                  <w:txbxContent>
                    <w:p w14:paraId="07B74EA1" w14:textId="307784A2" w:rsidR="00784C06" w:rsidRPr="00784C06" w:rsidRDefault="00784C06">
                      <w:pPr>
                        <w:rPr>
                          <w:lang w:val="en-CA"/>
                        </w:rPr>
                      </w:pPr>
                      <w:r>
                        <w:rPr>
                          <w:lang w:val="en-CA"/>
                        </w:rPr>
                        <w:t>6</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295CD997" wp14:editId="7F501BA2">
                <wp:simplePos x="0" y="0"/>
                <wp:positionH relativeFrom="column">
                  <wp:posOffset>3362325</wp:posOffset>
                </wp:positionH>
                <wp:positionV relativeFrom="paragraph">
                  <wp:posOffset>106680</wp:posOffset>
                </wp:positionV>
                <wp:extent cx="790575" cy="180975"/>
                <wp:effectExtent l="0" t="76200" r="9525"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790575" cy="1809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29AC3" id="Straight Arrow Connector 16" o:spid="_x0000_s1026" type="#_x0000_t32" style="position:absolute;margin-left:264.75pt;margin-top:8.4pt;width:62.25pt;height:14.2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Milken, Michael, Gary Becker, Myron Scholes, and Daniel Kahneman. "On Global Warming and Financial Imbalances." </w:t>
      </w:r>
      <w:r w:rsidR="003B4B39" w:rsidRPr="00A97AA6">
        <w:rPr>
          <w:rFonts w:ascii="Times New Roman" w:eastAsia="Times New Roman" w:hAnsi="Times New Roman" w:cs="Times New Roman"/>
          <w:i/>
          <w:iCs/>
          <w:color w:val="000000"/>
          <w:sz w:val="20"/>
          <w:szCs w:val="20"/>
        </w:rPr>
        <w:t>New Perspectives Quarterly</w:t>
      </w:r>
      <w:r w:rsidR="003B4B39" w:rsidRPr="00A97AA6">
        <w:rPr>
          <w:rFonts w:ascii="Times New Roman" w:eastAsia="Times New Roman" w:hAnsi="Times New Roman" w:cs="Times New Roman"/>
          <w:color w:val="000000"/>
          <w:sz w:val="20"/>
          <w:szCs w:val="20"/>
        </w:rPr>
        <w:t> 23.4 (2006): 63. Print.</w:t>
      </w:r>
    </w:p>
    <w:p w14:paraId="580E8075"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3F62F839"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Nordhaus, William D. "After Kyoto: Alternative Mechanisms to Control Global Warming." </w:t>
      </w:r>
      <w:r w:rsidRPr="00A97AA6">
        <w:rPr>
          <w:rFonts w:ascii="Times New Roman" w:eastAsia="Times New Roman" w:hAnsi="Times New Roman" w:cs="Times New Roman"/>
          <w:i/>
          <w:iCs/>
          <w:color w:val="000000"/>
          <w:sz w:val="20"/>
          <w:szCs w:val="20"/>
        </w:rPr>
        <w:t>American Economic Review</w:t>
      </w:r>
      <w:r w:rsidRPr="00A97AA6">
        <w:rPr>
          <w:rFonts w:ascii="Times New Roman" w:eastAsia="Times New Roman" w:hAnsi="Times New Roman" w:cs="Times New Roman"/>
          <w:color w:val="000000"/>
          <w:sz w:val="20"/>
          <w:szCs w:val="20"/>
        </w:rPr>
        <w:t> 96.2 (2006): 31-34. Print.</w:t>
      </w:r>
    </w:p>
    <w:p w14:paraId="52D975E0" w14:textId="6DBBBAAD" w:rsidR="003B4B39" w:rsidRDefault="0097303E"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8720" behindDoc="0" locked="0" layoutInCell="1" allowOverlap="1" wp14:anchorId="3E7ACB33" wp14:editId="25E3A9F6">
                <wp:simplePos x="0" y="0"/>
                <wp:positionH relativeFrom="column">
                  <wp:posOffset>3619500</wp:posOffset>
                </wp:positionH>
                <wp:positionV relativeFrom="paragraph">
                  <wp:posOffset>5080</wp:posOffset>
                </wp:positionV>
                <wp:extent cx="228600" cy="219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CBA21" w14:textId="2D451D50" w:rsidR="0097303E" w:rsidRPr="0097303E" w:rsidRDefault="0097303E">
                            <w:pPr>
                              <w:rPr>
                                <w:lang w:val="en-CA"/>
                              </w:rPr>
                            </w:pPr>
                            <w:r>
                              <w:rPr>
                                <w:lang w:val="en-C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ACB33" id="Text Box 21" o:spid="_x0000_s1035" type="#_x0000_t202" style="position:absolute;margin-left:285pt;margin-top:.4pt;width:18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" fillcolor="white [3201]" strokeweight=".5pt">
                <v:textbox>
                  <w:txbxContent>
                    <w:p w14:paraId="661CBA21" w14:textId="2D451D50" w:rsidR="0097303E" w:rsidRPr="0097303E" w:rsidRDefault="0097303E">
                      <w:pPr>
                        <w:rPr>
                          <w:lang w:val="en-CA"/>
                        </w:rPr>
                      </w:pPr>
                      <w:r>
                        <w:rPr>
                          <w:lang w:val="en-CA"/>
                        </w:rPr>
                        <w:t>8</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7696" behindDoc="0" locked="0" layoutInCell="1" allowOverlap="1" wp14:anchorId="6EE2AA1F" wp14:editId="55F56666">
                <wp:simplePos x="0" y="0"/>
                <wp:positionH relativeFrom="column">
                  <wp:posOffset>2962275</wp:posOffset>
                </wp:positionH>
                <wp:positionV relativeFrom="paragraph">
                  <wp:posOffset>109856</wp:posOffset>
                </wp:positionV>
                <wp:extent cx="723900" cy="171450"/>
                <wp:effectExtent l="38100" t="19050" r="19050" b="76200"/>
                <wp:wrapNone/>
                <wp:docPr id="20" name="Straight Arrow Connector 20"/>
                <wp:cNvGraphicFramePr/>
                <a:graphic xmlns:a="http://schemas.openxmlformats.org/drawingml/2006/main">
                  <a:graphicData uri="http://schemas.microsoft.com/office/word/2010/wordprocessingShape">
                    <wps:wsp>
                      <wps:cNvCnPr/>
                      <wps:spPr>
                        <a:xfrm flipH="1">
                          <a:off x="0" y="0"/>
                          <a:ext cx="723900" cy="1714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D13BF" id="Straight Arrow Connector 20" o:spid="_x0000_s1026" type="#_x0000_t32" style="position:absolute;margin-left:233.25pt;margin-top:8.65pt;width:57pt;height:1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" strokecolor="red" strokeweight="3.5pt">
                <v:stroke endarrow="block" joinstyle="miter"/>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0C5593A9" wp14:editId="0BCEAB40">
                <wp:simplePos x="0" y="0"/>
                <wp:positionH relativeFrom="column">
                  <wp:posOffset>466725</wp:posOffset>
                </wp:positionH>
                <wp:positionV relativeFrom="paragraph">
                  <wp:posOffset>33655</wp:posOffset>
                </wp:positionV>
                <wp:extent cx="247650" cy="2286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8CB526" w14:textId="068FC5EC" w:rsidR="0097303E" w:rsidRPr="0097303E" w:rsidRDefault="0097303E">
                            <w:pPr>
                              <w:rPr>
                                <w:lang w:val="en-CA"/>
                              </w:rPr>
                            </w:pPr>
                            <w:r>
                              <w:rPr>
                                <w:lang w:val="en-CA"/>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593A9" id="Text Box 19" o:spid="_x0000_s1036" type="#_x0000_t202" style="position:absolute;margin-left:36.75pt;margin-top:2.65pt;width:19.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" fillcolor="white [3201]" strokeweight=".5pt">
                <v:textbox>
                  <w:txbxContent>
                    <w:p w14:paraId="478CB526" w14:textId="068FC5EC" w:rsidR="0097303E" w:rsidRPr="0097303E" w:rsidRDefault="0097303E">
                      <w:pPr>
                        <w:rPr>
                          <w:lang w:val="en-CA"/>
                        </w:rPr>
                      </w:pPr>
                      <w:r>
                        <w:rPr>
                          <w:lang w:val="en-CA"/>
                        </w:rPr>
                        <w:t>7</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083971DD" wp14:editId="5F7AEA86">
                <wp:simplePos x="0" y="0"/>
                <wp:positionH relativeFrom="column">
                  <wp:posOffset>-152400</wp:posOffset>
                </wp:positionH>
                <wp:positionV relativeFrom="paragraph">
                  <wp:posOffset>147955</wp:posOffset>
                </wp:positionV>
                <wp:extent cx="695325" cy="209550"/>
                <wp:effectExtent l="38100" t="19050" r="9525" b="76200"/>
                <wp:wrapNone/>
                <wp:docPr id="18" name="Straight Arrow Connector 18"/>
                <wp:cNvGraphicFramePr/>
                <a:graphic xmlns:a="http://schemas.openxmlformats.org/drawingml/2006/main">
                  <a:graphicData uri="http://schemas.microsoft.com/office/word/2010/wordprocessingShape">
                    <wps:wsp>
                      <wps:cNvCnPr/>
                      <wps:spPr>
                        <a:xfrm flipH="1">
                          <a:off x="0" y="0"/>
                          <a:ext cx="695325" cy="209550"/>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DF1F7" id="Straight Arrow Connector 18" o:spid="_x0000_s1026" type="#_x0000_t32" style="position:absolute;margin-left:-12pt;margin-top:11.65pt;width:54.75pt;height:16.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" strokecolor="red" strokeweight="3.5pt">
                <v:stroke endarrow="block" joinstyle="miter"/>
              </v:shape>
            </w:pict>
          </mc:Fallback>
        </mc:AlternateContent>
      </w:r>
    </w:p>
    <w:p w14:paraId="7B8C040A" w14:textId="78DC8CFD"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4583E287" w14:textId="3DB13424" w:rsidR="003B4B39" w:rsidRDefault="00C6563D" w:rsidP="003B4B39">
      <w:pPr>
        <w:shd w:val="clear" w:color="auto" w:fill="FFFFFF"/>
        <w:spacing w:after="0"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0768" behindDoc="0" locked="0" layoutInCell="1" allowOverlap="1" wp14:anchorId="522A20F8" wp14:editId="30D3FACE">
                <wp:simplePos x="0" y="0"/>
                <wp:positionH relativeFrom="column">
                  <wp:posOffset>5305425</wp:posOffset>
                </wp:positionH>
                <wp:positionV relativeFrom="paragraph">
                  <wp:posOffset>8254</wp:posOffset>
                </wp:positionV>
                <wp:extent cx="228600" cy="2381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286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85CEB" w14:textId="1113FFC3" w:rsidR="00C6563D" w:rsidRPr="00C6563D" w:rsidRDefault="00C6563D">
                            <w:pPr>
                              <w:rPr>
                                <w:lang w:val="en-CA"/>
                              </w:rPr>
                            </w:pPr>
                            <w:r>
                              <w:rPr>
                                <w:lang w:val="en-CA"/>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A20F8" id="Text Box 23" o:spid="_x0000_s1037" type="#_x0000_t202" style="position:absolute;margin-left:417.75pt;margin-top:.65pt;width:18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" fillcolor="white [3201]" strokeweight=".5pt">
                <v:textbox>
                  <w:txbxContent>
                    <w:p w14:paraId="52385CEB" w14:textId="1113FFC3" w:rsidR="00C6563D" w:rsidRPr="00C6563D" w:rsidRDefault="00C6563D">
                      <w:pPr>
                        <w:rPr>
                          <w:lang w:val="en-CA"/>
                        </w:rPr>
                      </w:pPr>
                      <w:r>
                        <w:rPr>
                          <w:lang w:val="en-CA"/>
                        </w:rPr>
                        <w:t>9</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79744" behindDoc="0" locked="0" layoutInCell="1" allowOverlap="1" wp14:anchorId="75C88755" wp14:editId="249007B9">
                <wp:simplePos x="0" y="0"/>
                <wp:positionH relativeFrom="column">
                  <wp:posOffset>4819650</wp:posOffset>
                </wp:positionH>
                <wp:positionV relativeFrom="paragraph">
                  <wp:posOffset>141605</wp:posOffset>
                </wp:positionV>
                <wp:extent cx="514350" cy="180975"/>
                <wp:effectExtent l="38100" t="19050" r="19050" b="66675"/>
                <wp:wrapNone/>
                <wp:docPr id="22" name="Straight Arrow Connector 22"/>
                <wp:cNvGraphicFramePr/>
                <a:graphic xmlns:a="http://schemas.openxmlformats.org/drawingml/2006/main">
                  <a:graphicData uri="http://schemas.microsoft.com/office/word/2010/wordprocessingShape">
                    <wps:wsp>
                      <wps:cNvCnPr/>
                      <wps:spPr>
                        <a:xfrm flipH="1">
                          <a:off x="0" y="0"/>
                          <a:ext cx="514350" cy="1809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4B5B46" id="Straight Arrow Connector 22" o:spid="_x0000_s1026" type="#_x0000_t32" style="position:absolute;margin-left:379.5pt;margin-top:11.15pt;width:40.5pt;height:14.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 "Global Warming Economics." </w:t>
      </w:r>
      <w:r w:rsidR="003B4B39" w:rsidRPr="00A97AA6">
        <w:rPr>
          <w:rFonts w:ascii="Times New Roman" w:eastAsia="Times New Roman" w:hAnsi="Times New Roman" w:cs="Times New Roman"/>
          <w:i/>
          <w:iCs/>
          <w:color w:val="000000"/>
          <w:sz w:val="20"/>
          <w:szCs w:val="20"/>
        </w:rPr>
        <w:t>Science</w:t>
      </w:r>
      <w:r w:rsidR="003B4B39" w:rsidRPr="00A97AA6">
        <w:rPr>
          <w:rFonts w:ascii="Times New Roman" w:eastAsia="Times New Roman" w:hAnsi="Times New Roman" w:cs="Times New Roman"/>
          <w:color w:val="000000"/>
          <w:sz w:val="20"/>
          <w:szCs w:val="20"/>
        </w:rPr>
        <w:t> 9 Nov. 2001: 1283-84. </w:t>
      </w:r>
      <w:r w:rsidR="003B4B39" w:rsidRPr="00A97AA6">
        <w:rPr>
          <w:rFonts w:ascii="Times New Roman" w:eastAsia="Times New Roman" w:hAnsi="Times New Roman" w:cs="Times New Roman"/>
          <w:i/>
          <w:iCs/>
          <w:color w:val="000000"/>
          <w:sz w:val="20"/>
          <w:szCs w:val="20"/>
        </w:rPr>
        <w:t>Science Online</w:t>
      </w:r>
      <w:r w:rsidR="003B4B39" w:rsidRPr="00A97AA6">
        <w:rPr>
          <w:rFonts w:ascii="Times New Roman" w:eastAsia="Times New Roman" w:hAnsi="Times New Roman" w:cs="Times New Roman"/>
          <w:color w:val="000000"/>
          <w:sz w:val="20"/>
          <w:szCs w:val="20"/>
        </w:rPr>
        <w:t>. Web. 24 May 2009.</w:t>
      </w:r>
    </w:p>
    <w:p w14:paraId="6F96284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6E947127"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Shulte, Bret. "Putting a Price on Pollution." </w:t>
      </w:r>
      <w:r w:rsidRPr="00A97AA6">
        <w:rPr>
          <w:rFonts w:ascii="Times New Roman" w:eastAsia="Times New Roman" w:hAnsi="Times New Roman" w:cs="Times New Roman"/>
          <w:i/>
          <w:iCs/>
          <w:color w:val="000000"/>
          <w:sz w:val="20"/>
          <w:szCs w:val="20"/>
        </w:rPr>
        <w:t>Usnews.com</w:t>
      </w:r>
      <w:r w:rsidRPr="00A97AA6">
        <w:rPr>
          <w:rFonts w:ascii="Times New Roman" w:eastAsia="Times New Roman" w:hAnsi="Times New Roman" w:cs="Times New Roman"/>
          <w:color w:val="000000"/>
          <w:sz w:val="20"/>
          <w:szCs w:val="20"/>
        </w:rPr>
        <w:t>. </w:t>
      </w:r>
      <w:r w:rsidRPr="00A97AA6">
        <w:rPr>
          <w:rFonts w:ascii="Times New Roman" w:eastAsia="Times New Roman" w:hAnsi="Times New Roman" w:cs="Times New Roman"/>
          <w:i/>
          <w:iCs/>
          <w:color w:val="000000"/>
          <w:sz w:val="20"/>
          <w:szCs w:val="20"/>
        </w:rPr>
        <w:t>US News &amp; World Rept</w:t>
      </w:r>
      <w:r w:rsidRPr="00A97AA6">
        <w:rPr>
          <w:rFonts w:ascii="Times New Roman" w:eastAsia="Times New Roman" w:hAnsi="Times New Roman" w:cs="Times New Roman"/>
          <w:color w:val="000000"/>
          <w:sz w:val="20"/>
          <w:szCs w:val="20"/>
        </w:rPr>
        <w:t>., 6 May 2007. Web. 24 May 2009.</w:t>
      </w:r>
    </w:p>
    <w:p w14:paraId="4FC5D017"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72CCE3FC" w14:textId="435D0B7C" w:rsidR="003B4B39" w:rsidRDefault="009C167B" w:rsidP="003B4B39">
      <w:pPr>
        <w:shd w:val="clear" w:color="auto" w:fill="FFFFFF"/>
        <w:spacing w:line="240" w:lineRule="auto"/>
        <w:ind w:hanging="37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7936" behindDoc="0" locked="0" layoutInCell="1" allowOverlap="1" wp14:anchorId="638E7214" wp14:editId="57834BCD">
                <wp:simplePos x="0" y="0"/>
                <wp:positionH relativeFrom="column">
                  <wp:posOffset>5200015</wp:posOffset>
                </wp:positionH>
                <wp:positionV relativeFrom="paragraph">
                  <wp:posOffset>205105</wp:posOffset>
                </wp:positionV>
                <wp:extent cx="333375" cy="23812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994463" w14:textId="1EBC7B9D" w:rsidR="009C167B" w:rsidRPr="009C167B" w:rsidRDefault="009C167B">
                            <w:pPr>
                              <w:rPr>
                                <w:lang w:val="en-CA"/>
                              </w:rPr>
                            </w:pPr>
                            <w:r>
                              <w:rPr>
                                <w:lang w:val="en-C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8E7214" id="Text Box 31" o:spid="_x0000_s1038" type="#_x0000_t202" style="position:absolute;margin-left:409.45pt;margin-top:16.15pt;width:26.25pt;height:18.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" fillcolor="white [3201]" strokeweight=".5pt">
                <v:textbox>
                  <w:txbxContent>
                    <w:p w14:paraId="7C994463" w14:textId="1EBC7B9D" w:rsidR="009C167B" w:rsidRPr="009C167B" w:rsidRDefault="009C167B">
                      <w:pPr>
                        <w:rPr>
                          <w:lang w:val="en-CA"/>
                        </w:rPr>
                      </w:pPr>
                      <w:r>
                        <w:rPr>
                          <w:lang w:val="en-CA"/>
                        </w:rPr>
                        <w:t>10</w:t>
                      </w:r>
                    </w:p>
                  </w:txbxContent>
                </v:textbox>
              </v:shape>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86912" behindDoc="0" locked="0" layoutInCell="1" allowOverlap="1" wp14:anchorId="2096BB5F" wp14:editId="70EB8DA8">
                <wp:simplePos x="0" y="0"/>
                <wp:positionH relativeFrom="column">
                  <wp:posOffset>4762500</wp:posOffset>
                </wp:positionH>
                <wp:positionV relativeFrom="paragraph">
                  <wp:posOffset>90805</wp:posOffset>
                </wp:positionV>
                <wp:extent cx="504825" cy="219075"/>
                <wp:effectExtent l="0" t="57150" r="9525" b="28575"/>
                <wp:wrapNone/>
                <wp:docPr id="30" name="Straight Arrow Connector 30"/>
                <wp:cNvGraphicFramePr/>
                <a:graphic xmlns:a="http://schemas.openxmlformats.org/drawingml/2006/main">
                  <a:graphicData uri="http://schemas.microsoft.com/office/word/2010/wordprocessingShape">
                    <wps:wsp>
                      <wps:cNvCnPr/>
                      <wps:spPr>
                        <a:xfrm flipH="1" flipV="1">
                          <a:off x="0" y="0"/>
                          <a:ext cx="504825" cy="219075"/>
                        </a:xfrm>
                        <a:prstGeom prst="straightConnector1">
                          <a:avLst/>
                        </a:prstGeom>
                        <a:ln w="444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51B48B" id="Straight Arrow Connector 30" o:spid="_x0000_s1026" type="#_x0000_t32" style="position:absolute;margin-left:375pt;margin-top:7.15pt;width:39.75pt;height:17.25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" strokecolor="red" strokeweight="3.5pt">
                <v:stroke endarrow="block" joinstyle="miter"/>
              </v:shape>
            </w:pict>
          </mc:Fallback>
        </mc:AlternateContent>
      </w:r>
      <w:r w:rsidR="003B4B39" w:rsidRPr="00A97AA6">
        <w:rPr>
          <w:rFonts w:ascii="Times New Roman" w:eastAsia="Times New Roman" w:hAnsi="Times New Roman" w:cs="Times New Roman"/>
          <w:color w:val="000000"/>
          <w:sz w:val="20"/>
          <w:szCs w:val="20"/>
        </w:rPr>
        <w:t>Uzawa, Hirofumi. </w:t>
      </w:r>
      <w:r w:rsidR="003B4B39" w:rsidRPr="00A97AA6">
        <w:rPr>
          <w:rFonts w:ascii="Times New Roman" w:eastAsia="Times New Roman" w:hAnsi="Times New Roman" w:cs="Times New Roman"/>
          <w:i/>
          <w:iCs/>
          <w:color w:val="000000"/>
          <w:sz w:val="20"/>
          <w:szCs w:val="20"/>
        </w:rPr>
        <w:t>Economic Theory and Global Warming</w:t>
      </w:r>
      <w:r w:rsidR="003B4B39" w:rsidRPr="00A97AA6">
        <w:rPr>
          <w:rFonts w:ascii="Times New Roman" w:eastAsia="Times New Roman" w:hAnsi="Times New Roman" w:cs="Times New Roman"/>
          <w:color w:val="000000"/>
          <w:sz w:val="20"/>
          <w:szCs w:val="20"/>
        </w:rPr>
        <w:t>. Cambridge: Cambridge UP, 2003. Print.</w:t>
      </w:r>
    </w:p>
    <w:p w14:paraId="39532E63" w14:textId="77777777" w:rsidR="003B4B39" w:rsidRDefault="003B4B39" w:rsidP="003B4B39">
      <w:pPr>
        <w:shd w:val="clear" w:color="auto" w:fill="FFFFFF"/>
        <w:spacing w:line="240" w:lineRule="auto"/>
        <w:ind w:hanging="375"/>
        <w:rPr>
          <w:rFonts w:ascii="Times New Roman" w:eastAsia="Times New Roman" w:hAnsi="Times New Roman" w:cs="Times New Roman"/>
          <w:color w:val="000000"/>
          <w:sz w:val="20"/>
          <w:szCs w:val="20"/>
        </w:rPr>
      </w:pPr>
    </w:p>
    <w:p w14:paraId="47275EE9" w14:textId="77777777" w:rsidR="00251611" w:rsidRPr="00F213C3" w:rsidRDefault="002D7A20" w:rsidP="00251611">
      <w:pPr>
        <w:shd w:val="clear" w:color="auto" w:fill="FFFFFF"/>
        <w:spacing w:line="240" w:lineRule="auto"/>
        <w:ind w:hanging="375"/>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Notes.</w:t>
      </w:r>
    </w:p>
    <w:p w14:paraId="4C70ED68" w14:textId="77777777" w:rsidR="00251611" w:rsidRPr="00F213C3" w:rsidRDefault="002D7A20"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The quotation marks do not affect the alphabetical listing.  If you are using the ‘Sort’ function to alphabetize your bibliography listings, you may wish to temporarily remove the first quotation mark so that the alpha listing is correct.  Remember to reinsert the quotation mark.</w:t>
      </w:r>
    </w:p>
    <w:p w14:paraId="235083AD" w14:textId="77777777" w:rsidR="00251611" w:rsidRPr="00F213C3" w:rsidRDefault="00251611" w:rsidP="00251611">
      <w:pPr>
        <w:pStyle w:val="ListParagraph"/>
        <w:shd w:val="clear" w:color="auto" w:fill="FFFFFF"/>
        <w:spacing w:line="240" w:lineRule="auto"/>
        <w:ind w:left="345"/>
        <w:rPr>
          <w:rFonts w:ascii="Times New Roman" w:eastAsia="Times New Roman" w:hAnsi="Times New Roman" w:cs="Times New Roman"/>
          <w:color w:val="000000"/>
        </w:rPr>
      </w:pPr>
    </w:p>
    <w:p w14:paraId="62D855F8" w14:textId="77777777" w:rsidR="00251611" w:rsidRPr="00F213C3" w:rsidRDefault="00251611"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The first author’s name is reversed.  If there are one, two or three authors, the name  of the first author is reversed and the others are in normal first name last name format,  If there are four or more authors you may include them all or use the name of the first author plus the term et al (Latin for ‘and others’).</w:t>
      </w:r>
    </w:p>
    <w:p w14:paraId="0806707D" w14:textId="77777777" w:rsidR="00784C06" w:rsidRPr="00F213C3" w:rsidRDefault="00784C06" w:rsidP="00784C06">
      <w:pPr>
        <w:pStyle w:val="ListParagraph"/>
        <w:rPr>
          <w:rFonts w:ascii="Times New Roman" w:eastAsia="Times New Roman" w:hAnsi="Times New Roman" w:cs="Times New Roman"/>
          <w:color w:val="000000"/>
        </w:rPr>
      </w:pPr>
    </w:p>
    <w:p w14:paraId="3A025F15" w14:textId="1DBD03B6" w:rsidR="00784C06" w:rsidRPr="00F213C3" w:rsidRDefault="00784C06"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the placement of the source term “Interview’ rather than the usual placement when you  have a book or web source.  Use the binder of materials from various source to look up questions that you have and the practices that are commonly followed.</w:t>
      </w:r>
    </w:p>
    <w:p w14:paraId="7489BBB0" w14:textId="77777777" w:rsidR="00784C06" w:rsidRPr="00F213C3" w:rsidRDefault="00784C06" w:rsidP="00784C06">
      <w:pPr>
        <w:pStyle w:val="ListParagraph"/>
        <w:rPr>
          <w:rFonts w:ascii="Times New Roman" w:eastAsia="Times New Roman" w:hAnsi="Times New Roman" w:cs="Times New Roman"/>
          <w:color w:val="000000"/>
        </w:rPr>
      </w:pPr>
      <w:bookmarkStart w:id="0" w:name="_GoBack"/>
      <w:bookmarkEnd w:id="0"/>
    </w:p>
    <w:p w14:paraId="673EEFFD" w14:textId="1710FDC1" w:rsidR="00784C06" w:rsidRPr="00F213C3" w:rsidRDefault="00784C06" w:rsidP="00251611">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lastRenderedPageBreak/>
        <w:t>Note the location and the information before and after the commonly used sources of the Web and Print sources.</w:t>
      </w:r>
    </w:p>
    <w:p w14:paraId="01E39CC0" w14:textId="77777777" w:rsidR="00784C06" w:rsidRPr="00F213C3" w:rsidRDefault="00784C06" w:rsidP="00784C06">
      <w:pPr>
        <w:pStyle w:val="ListParagraph"/>
        <w:rPr>
          <w:rFonts w:ascii="Times New Roman" w:eastAsia="Times New Roman" w:hAnsi="Times New Roman" w:cs="Times New Roman"/>
          <w:color w:val="000000"/>
        </w:rPr>
      </w:pPr>
    </w:p>
    <w:p w14:paraId="47A39993" w14:textId="187E39BB" w:rsidR="00784C06" w:rsidRPr="00F213C3" w:rsidRDefault="00784C06"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that short words such as ‘A’, ‘An’, and ‘The’ do not count in the alpha listing that you complete.</w:t>
      </w:r>
    </w:p>
    <w:p w14:paraId="21300127" w14:textId="77777777" w:rsidR="00784C06" w:rsidRPr="00F213C3" w:rsidRDefault="00784C06" w:rsidP="00784C06">
      <w:pPr>
        <w:pStyle w:val="ListParagraph"/>
        <w:rPr>
          <w:rFonts w:ascii="Times New Roman" w:eastAsia="Times New Roman" w:hAnsi="Times New Roman" w:cs="Times New Roman"/>
          <w:color w:val="000000"/>
        </w:rPr>
      </w:pPr>
    </w:p>
    <w:p w14:paraId="10337584" w14:textId="60A2924A" w:rsidR="00784C06" w:rsidRPr="00F213C3" w:rsidRDefault="00784C06"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Names of four authors.  If you were using In-Text Citations, would the number of authors affect your choice of how to refer to multiple authors?</w:t>
      </w:r>
    </w:p>
    <w:p w14:paraId="313C452C" w14:textId="77777777" w:rsidR="0097303E" w:rsidRPr="00F213C3" w:rsidRDefault="0097303E" w:rsidP="0097303E">
      <w:pPr>
        <w:pStyle w:val="ListParagraph"/>
        <w:rPr>
          <w:rFonts w:ascii="Times New Roman" w:eastAsia="Times New Roman" w:hAnsi="Times New Roman" w:cs="Times New Roman"/>
          <w:color w:val="000000"/>
        </w:rPr>
      </w:pPr>
    </w:p>
    <w:p w14:paraId="128C739F" w14:textId="55BC5663" w:rsidR="0097303E" w:rsidRPr="00F213C3" w:rsidRDefault="0097303E"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What do the three dashes mean?</w:t>
      </w:r>
      <w:r w:rsidR="006632DF" w:rsidRPr="00F213C3">
        <w:rPr>
          <w:rFonts w:ascii="Times New Roman" w:eastAsia="Times New Roman" w:hAnsi="Times New Roman" w:cs="Times New Roman"/>
          <w:color w:val="000000"/>
        </w:rPr>
        <w:t xml:space="preserve">  What would you do in a footnote or an endnote?</w:t>
      </w:r>
    </w:p>
    <w:p w14:paraId="475FF419" w14:textId="77777777" w:rsidR="0097303E" w:rsidRPr="00F213C3" w:rsidRDefault="0097303E" w:rsidP="0097303E">
      <w:pPr>
        <w:pStyle w:val="ListParagraph"/>
        <w:rPr>
          <w:rFonts w:ascii="Times New Roman" w:eastAsia="Times New Roman" w:hAnsi="Times New Roman" w:cs="Times New Roman"/>
          <w:color w:val="000000"/>
        </w:rPr>
      </w:pPr>
    </w:p>
    <w:p w14:paraId="29FC1936" w14:textId="7D5F841F" w:rsidR="0097303E" w:rsidRPr="00F213C3" w:rsidRDefault="0097303E"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 xml:space="preserve">Note that the page numbers have been included but information such as a volume number or issue number have been omitted.  Are they necessary to locating the resource?  </w:t>
      </w:r>
      <w:r w:rsidR="002D3BE5" w:rsidRPr="00F213C3">
        <w:rPr>
          <w:rFonts w:ascii="Times New Roman" w:eastAsia="Times New Roman" w:hAnsi="Times New Roman" w:cs="Times New Roman"/>
          <w:color w:val="000000"/>
        </w:rPr>
        <w:t xml:space="preserve">See the link to </w:t>
      </w:r>
      <w:r w:rsidR="002D3BE5" w:rsidRPr="00F213C3">
        <w:rPr>
          <w:rFonts w:ascii="Times New Roman" w:eastAsia="Times New Roman" w:hAnsi="Times New Roman" w:cs="Times New Roman"/>
          <w:i/>
          <w:color w:val="000000"/>
        </w:rPr>
        <w:t>How to Cite Ma</w:t>
      </w:r>
      <w:r w:rsidR="00C6563D" w:rsidRPr="00F213C3">
        <w:rPr>
          <w:rFonts w:ascii="Times New Roman" w:eastAsia="Times New Roman" w:hAnsi="Times New Roman" w:cs="Times New Roman"/>
          <w:i/>
          <w:color w:val="000000"/>
        </w:rPr>
        <w:t>g</w:t>
      </w:r>
      <w:r w:rsidR="002D3BE5" w:rsidRPr="00F213C3">
        <w:rPr>
          <w:rFonts w:ascii="Times New Roman" w:eastAsia="Times New Roman" w:hAnsi="Times New Roman" w:cs="Times New Roman"/>
          <w:i/>
          <w:color w:val="000000"/>
        </w:rPr>
        <w:t>azines</w:t>
      </w:r>
      <w:r w:rsidR="00C6563D" w:rsidRPr="00F213C3">
        <w:rPr>
          <w:rFonts w:ascii="Times New Roman" w:eastAsia="Times New Roman" w:hAnsi="Times New Roman" w:cs="Times New Roman"/>
          <w:color w:val="000000"/>
        </w:rPr>
        <w:t xml:space="preserve"> in the Writing Section on the class Page.</w:t>
      </w:r>
    </w:p>
    <w:p w14:paraId="50F59C11" w14:textId="77777777" w:rsidR="00C6563D" w:rsidRPr="00F213C3" w:rsidRDefault="00C6563D" w:rsidP="00C6563D">
      <w:pPr>
        <w:pStyle w:val="ListParagraph"/>
        <w:rPr>
          <w:rFonts w:ascii="Times New Roman" w:eastAsia="Times New Roman" w:hAnsi="Times New Roman" w:cs="Times New Roman"/>
          <w:color w:val="000000"/>
        </w:rPr>
      </w:pPr>
    </w:p>
    <w:p w14:paraId="4F497AB7" w14:textId="73D6AC3C" w:rsidR="00C6563D" w:rsidRPr="00F213C3" w:rsidRDefault="00C6563D" w:rsidP="00784C06">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that the URL is not included for website resources.  The URL only needs to be included:</w:t>
      </w:r>
    </w:p>
    <w:p w14:paraId="0D9A6B51" w14:textId="77777777" w:rsidR="00C6563D" w:rsidRPr="00F213C3" w:rsidRDefault="00C6563D" w:rsidP="00C6563D">
      <w:pPr>
        <w:pStyle w:val="ListParagraph"/>
        <w:rPr>
          <w:rFonts w:ascii="Times New Roman" w:eastAsia="Times New Roman" w:hAnsi="Times New Roman" w:cs="Times New Roman"/>
          <w:color w:val="000000"/>
        </w:rPr>
      </w:pPr>
    </w:p>
    <w:p w14:paraId="77D9A688" w14:textId="3C7196E9" w:rsidR="00C6563D" w:rsidRPr="00F213C3" w:rsidRDefault="00C6563D" w:rsidP="00C6563D">
      <w:pPr>
        <w:pStyle w:val="ListParagraph"/>
        <w:numPr>
          <w:ilvl w:val="1"/>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If your instructor tells you that it is necessary, or</w:t>
      </w:r>
    </w:p>
    <w:p w14:paraId="69C16CA3" w14:textId="5C2CEEEA" w:rsidR="00C6563D" w:rsidRPr="00F213C3" w:rsidRDefault="00C6563D" w:rsidP="00C6563D">
      <w:pPr>
        <w:pStyle w:val="ListParagraph"/>
        <w:numPr>
          <w:ilvl w:val="1"/>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If it is necessary in order to find the resource – without undue difficulty.</w:t>
      </w:r>
    </w:p>
    <w:p w14:paraId="30125E59" w14:textId="77777777" w:rsidR="009C167B" w:rsidRPr="00F213C3" w:rsidRDefault="009C167B" w:rsidP="009C167B">
      <w:pPr>
        <w:pStyle w:val="ListParagraph"/>
        <w:shd w:val="clear" w:color="auto" w:fill="FFFFFF"/>
        <w:spacing w:line="240" w:lineRule="auto"/>
        <w:ind w:left="1065"/>
        <w:rPr>
          <w:rFonts w:ascii="Times New Roman" w:eastAsia="Times New Roman" w:hAnsi="Times New Roman" w:cs="Times New Roman"/>
          <w:color w:val="000000"/>
        </w:rPr>
      </w:pPr>
    </w:p>
    <w:p w14:paraId="62FFDBBA" w14:textId="23D5EB04" w:rsidR="009C167B" w:rsidRPr="00F213C3" w:rsidRDefault="009C167B" w:rsidP="009C167B">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Note that no page reference is included in the bibliographical citation.  It is in the footnote or endnote citation.</w:t>
      </w:r>
    </w:p>
    <w:p w14:paraId="7C2F9608" w14:textId="77777777" w:rsidR="00F213C3" w:rsidRPr="00F213C3" w:rsidRDefault="00F213C3" w:rsidP="00F213C3">
      <w:pPr>
        <w:pStyle w:val="ListParagraph"/>
        <w:shd w:val="clear" w:color="auto" w:fill="FFFFFF"/>
        <w:spacing w:line="240" w:lineRule="auto"/>
        <w:ind w:left="345"/>
        <w:rPr>
          <w:rFonts w:ascii="Times New Roman" w:eastAsia="Times New Roman" w:hAnsi="Times New Roman" w:cs="Times New Roman"/>
          <w:color w:val="000000"/>
        </w:rPr>
      </w:pPr>
    </w:p>
    <w:p w14:paraId="0B97BF0D" w14:textId="176D965A" w:rsidR="00F213C3" w:rsidRPr="00F213C3" w:rsidRDefault="00F213C3" w:rsidP="00F213C3">
      <w:pPr>
        <w:pStyle w:val="ListParagraph"/>
        <w:numPr>
          <w:ilvl w:val="0"/>
          <w:numId w:val="2"/>
        </w:numPr>
        <w:shd w:val="clear" w:color="auto" w:fill="FFFFFF"/>
        <w:spacing w:line="240" w:lineRule="auto"/>
        <w:rPr>
          <w:rFonts w:ascii="Times New Roman" w:eastAsia="Times New Roman" w:hAnsi="Times New Roman" w:cs="Times New Roman"/>
          <w:color w:val="000000"/>
        </w:rPr>
      </w:pPr>
      <w:r w:rsidRPr="00F213C3">
        <w:rPr>
          <w:rFonts w:ascii="Times New Roman" w:eastAsia="Times New Roman" w:hAnsi="Times New Roman" w:cs="Times New Roman"/>
          <w:color w:val="000000"/>
        </w:rPr>
        <w:t>If this was a list of all of the sources that you consulted, your title would be Bibliography rather than Works Cited.  The format would be the same.</w:t>
      </w:r>
    </w:p>
    <w:p w14:paraId="6E9720E0"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551EDA7C"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1BB0AA1B"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637A863A"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6E7C56A7"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331540FA" w14:textId="77777777" w:rsidR="006632DF" w:rsidRDefault="006632DF" w:rsidP="006632DF">
      <w:pPr>
        <w:shd w:val="clear" w:color="auto" w:fill="FFFFFF"/>
        <w:spacing w:line="240" w:lineRule="auto"/>
        <w:rPr>
          <w:rFonts w:ascii="Times New Roman" w:eastAsia="Times New Roman" w:hAnsi="Times New Roman" w:cs="Times New Roman"/>
          <w:color w:val="000000"/>
          <w:sz w:val="20"/>
          <w:szCs w:val="20"/>
        </w:rPr>
      </w:pPr>
    </w:p>
    <w:p w14:paraId="516A777C" w14:textId="1AAAD536" w:rsidR="006632DF" w:rsidRPr="006632DF" w:rsidRDefault="006632DF" w:rsidP="006632DF">
      <w:pPr>
        <w:shd w:val="clear" w:color="auto" w:fill="FFFFFF"/>
        <w:spacing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The practice in citation use is continually evolving so expect to see changes as you continue in your education.</w:t>
      </w:r>
    </w:p>
    <w:p w14:paraId="26DC7153" w14:textId="29F0302A" w:rsidR="00251611" w:rsidRPr="00784C06" w:rsidRDefault="003B4B39" w:rsidP="00784C06">
      <w:pPr>
        <w:pStyle w:val="ListParagraph"/>
        <w:numPr>
          <w:ilvl w:val="0"/>
          <w:numId w:val="1"/>
        </w:numPr>
        <w:shd w:val="clear" w:color="auto" w:fill="FFFFFF"/>
        <w:spacing w:line="240" w:lineRule="auto"/>
        <w:rPr>
          <w:rFonts w:ascii="Times New Roman" w:eastAsia="Times New Roman" w:hAnsi="Times New Roman" w:cs="Times New Roman"/>
          <w:color w:val="000000"/>
          <w:sz w:val="20"/>
          <w:szCs w:val="20"/>
        </w:rPr>
      </w:pPr>
      <w:r w:rsidRPr="00251611">
        <w:rPr>
          <w:rFonts w:ascii="Times New Roman" w:eastAsia="Times New Roman" w:hAnsi="Times New Roman" w:cs="Times New Roman"/>
          <w:color w:val="000000"/>
          <w:sz w:val="20"/>
          <w:szCs w:val="20"/>
        </w:rPr>
        <w:br w:type="page"/>
      </w:r>
    </w:p>
    <w:p w14:paraId="43F3F461" w14:textId="452DDB41" w:rsidR="003B4B39" w:rsidRPr="00A97AA6" w:rsidRDefault="003B4B39" w:rsidP="003B4B39">
      <w:pPr>
        <w:jc w:val="center"/>
        <w:rPr>
          <w:rFonts w:ascii="Times New Roman" w:eastAsia="Times New Roman" w:hAnsi="Times New Roman" w:cs="Times New Roman"/>
          <w:b/>
          <w:color w:val="000000"/>
          <w:sz w:val="24"/>
          <w:szCs w:val="24"/>
        </w:rPr>
      </w:pPr>
      <w:r w:rsidRPr="00A97AA6">
        <w:rPr>
          <w:rFonts w:ascii="Times New Roman" w:eastAsia="Times New Roman" w:hAnsi="Times New Roman" w:cs="Times New Roman"/>
          <w:b/>
          <w:color w:val="000000"/>
          <w:sz w:val="24"/>
          <w:szCs w:val="24"/>
        </w:rPr>
        <w:lastRenderedPageBreak/>
        <w:t>Works Cited</w:t>
      </w:r>
    </w:p>
    <w:p w14:paraId="00F30595" w14:textId="77777777" w:rsidR="003B4B39" w:rsidRPr="00A97AA6" w:rsidRDefault="003B4B39" w:rsidP="003B4B39">
      <w:pPr>
        <w:shd w:val="clear" w:color="auto" w:fill="FFFFFF"/>
        <w:spacing w:after="0" w:line="240" w:lineRule="auto"/>
        <w:jc w:val="center"/>
        <w:rPr>
          <w:rFonts w:ascii="Times New Roman" w:eastAsia="Times New Roman" w:hAnsi="Times New Roman" w:cs="Times New Roman"/>
          <w:color w:val="000000"/>
          <w:sz w:val="20"/>
          <w:szCs w:val="20"/>
        </w:rPr>
      </w:pPr>
    </w:p>
    <w:p w14:paraId="0629DE87"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"Blueprint Lays Out Clear Path for Climate Action." </w:t>
      </w:r>
      <w:r w:rsidRPr="00A97AA6">
        <w:rPr>
          <w:rFonts w:ascii="Times New Roman" w:eastAsia="Times New Roman" w:hAnsi="Times New Roman" w:cs="Times New Roman"/>
          <w:i/>
          <w:iCs/>
          <w:color w:val="000000"/>
          <w:sz w:val="20"/>
          <w:szCs w:val="20"/>
        </w:rPr>
        <w:t>Environmental Defense Fund</w:t>
      </w:r>
      <w:r w:rsidRPr="00A97AA6">
        <w:rPr>
          <w:rFonts w:ascii="Times New Roman" w:eastAsia="Times New Roman" w:hAnsi="Times New Roman" w:cs="Times New Roman"/>
          <w:color w:val="000000"/>
          <w:sz w:val="20"/>
          <w:szCs w:val="20"/>
        </w:rPr>
        <w:t>. Environmental Defense Fund, 8 May 2007. Web. 24 May 2009.</w:t>
      </w:r>
    </w:p>
    <w:p w14:paraId="0F4A99C5"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3BF9C66F"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Clinton, Bill. Interview by Andrew C. Revkin. “Clinton on Climate Change.” </w:t>
      </w:r>
      <w:r w:rsidRPr="00A97AA6">
        <w:rPr>
          <w:rFonts w:ascii="Times New Roman" w:eastAsia="Times New Roman" w:hAnsi="Times New Roman" w:cs="Times New Roman"/>
          <w:i/>
          <w:iCs/>
          <w:color w:val="000000"/>
          <w:sz w:val="20"/>
          <w:szCs w:val="20"/>
        </w:rPr>
        <w:t>New York Times</w:t>
      </w:r>
      <w:r w:rsidRPr="00A97AA6">
        <w:rPr>
          <w:rFonts w:ascii="Times New Roman" w:eastAsia="Times New Roman" w:hAnsi="Times New Roman" w:cs="Times New Roman"/>
          <w:color w:val="000000"/>
          <w:sz w:val="20"/>
          <w:szCs w:val="20"/>
        </w:rPr>
        <w:t>. New York Times, May 2007. Web. 25 May 2009.</w:t>
      </w:r>
    </w:p>
    <w:p w14:paraId="783E5CCE"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0B7B3E01"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Dean, Cornelia. "Executive on a Mission: Saving the Planet." </w:t>
      </w:r>
      <w:r w:rsidRPr="00A97AA6">
        <w:rPr>
          <w:rFonts w:ascii="Times New Roman" w:eastAsia="Times New Roman" w:hAnsi="Times New Roman" w:cs="Times New Roman"/>
          <w:i/>
          <w:iCs/>
          <w:color w:val="000000"/>
          <w:sz w:val="20"/>
          <w:szCs w:val="20"/>
        </w:rPr>
        <w:t>New York Times</w:t>
      </w:r>
      <w:r w:rsidRPr="00A97AA6">
        <w:rPr>
          <w:rFonts w:ascii="Times New Roman" w:eastAsia="Times New Roman" w:hAnsi="Times New Roman" w:cs="Times New Roman"/>
          <w:color w:val="000000"/>
          <w:sz w:val="20"/>
          <w:szCs w:val="20"/>
        </w:rPr>
        <w:t>. New York Times, 22 May 2007. Web. 25 May 2009.</w:t>
      </w:r>
    </w:p>
    <w:p w14:paraId="120666E3"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AA5C0A0"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Ebert, Roger. "An Inconvenient Truth." Rev. of </w:t>
      </w:r>
      <w:r w:rsidRPr="00A97AA6">
        <w:rPr>
          <w:rFonts w:ascii="Times New Roman" w:eastAsia="Times New Roman" w:hAnsi="Times New Roman" w:cs="Times New Roman"/>
          <w:i/>
          <w:iCs/>
          <w:color w:val="000000"/>
          <w:sz w:val="20"/>
          <w:szCs w:val="20"/>
        </w:rPr>
        <w:t>An Inconvenient Truth</w:t>
      </w:r>
      <w:r w:rsidRPr="00A97AA6">
        <w:rPr>
          <w:rFonts w:ascii="Times New Roman" w:eastAsia="Times New Roman" w:hAnsi="Times New Roman" w:cs="Times New Roman"/>
          <w:color w:val="000000"/>
          <w:sz w:val="20"/>
          <w:szCs w:val="20"/>
        </w:rPr>
        <w:t>, dir. Davis Guggenheim. </w:t>
      </w:r>
      <w:r w:rsidRPr="00A97AA6">
        <w:rPr>
          <w:rFonts w:ascii="Times New Roman" w:eastAsia="Times New Roman" w:hAnsi="Times New Roman" w:cs="Times New Roman"/>
          <w:i/>
          <w:iCs/>
          <w:color w:val="000000"/>
          <w:sz w:val="20"/>
          <w:szCs w:val="20"/>
        </w:rPr>
        <w:t>rogerebert.com</w:t>
      </w:r>
      <w:r w:rsidRPr="00A97AA6">
        <w:rPr>
          <w:rFonts w:ascii="Times New Roman" w:eastAsia="Times New Roman" w:hAnsi="Times New Roman" w:cs="Times New Roman"/>
          <w:color w:val="000000"/>
          <w:sz w:val="20"/>
          <w:szCs w:val="20"/>
        </w:rPr>
        <w:t>. Sun-Times News Group, 2 June 2006. Web. 24 May 2009.</w:t>
      </w:r>
    </w:p>
    <w:p w14:paraId="63DB6967"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736785DB"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GlobalWarming.org</w:t>
      </w:r>
      <w:r w:rsidRPr="00A97AA6">
        <w:rPr>
          <w:rFonts w:ascii="Times New Roman" w:eastAsia="Times New Roman" w:hAnsi="Times New Roman" w:cs="Times New Roman"/>
          <w:color w:val="000000"/>
          <w:sz w:val="20"/>
          <w:szCs w:val="20"/>
        </w:rPr>
        <w:t>. Cooler Heads Coalition, 2007. Web. 24 May 2009.</w:t>
      </w:r>
    </w:p>
    <w:p w14:paraId="658722E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0C53245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Gowdy, John. "Avoiding Self-organized Extinction: Toward a Co-evolutionary Economics of Sustainability." </w:t>
      </w:r>
      <w:r w:rsidRPr="00A97AA6">
        <w:rPr>
          <w:rFonts w:ascii="Times New Roman" w:eastAsia="Times New Roman" w:hAnsi="Times New Roman" w:cs="Times New Roman"/>
          <w:i/>
          <w:iCs/>
          <w:color w:val="000000"/>
          <w:sz w:val="20"/>
          <w:szCs w:val="20"/>
        </w:rPr>
        <w:t>International Journal of Sustainable Development and World Ecology</w:t>
      </w:r>
      <w:r w:rsidRPr="00A97AA6">
        <w:rPr>
          <w:rFonts w:ascii="Times New Roman" w:eastAsia="Times New Roman" w:hAnsi="Times New Roman" w:cs="Times New Roman"/>
          <w:color w:val="000000"/>
          <w:sz w:val="20"/>
          <w:szCs w:val="20"/>
        </w:rPr>
        <w:t> 14.1 (2007): 27-36. Print.</w:t>
      </w:r>
    </w:p>
    <w:p w14:paraId="6CA582A1"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4914BB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i/>
          <w:iCs/>
          <w:color w:val="000000"/>
          <w:sz w:val="20"/>
          <w:szCs w:val="20"/>
        </w:rPr>
        <w:t>An Inconvenient Truth</w:t>
      </w:r>
      <w:r w:rsidRPr="00A97AA6">
        <w:rPr>
          <w:rFonts w:ascii="Times New Roman" w:eastAsia="Times New Roman" w:hAnsi="Times New Roman" w:cs="Times New Roman"/>
          <w:color w:val="000000"/>
          <w:sz w:val="20"/>
          <w:szCs w:val="20"/>
        </w:rPr>
        <w:t>. Dir. Davis Guggenheim. Perf. Al Gore, Billy West. Paramount, 2006. DVD.</w:t>
      </w:r>
    </w:p>
    <w:p w14:paraId="751223E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53F8949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Leroux, Marcel. </w:t>
      </w:r>
      <w:r w:rsidRPr="00A97AA6">
        <w:rPr>
          <w:rFonts w:ascii="Times New Roman" w:eastAsia="Times New Roman" w:hAnsi="Times New Roman" w:cs="Times New Roman"/>
          <w:i/>
          <w:iCs/>
          <w:color w:val="000000"/>
          <w:sz w:val="20"/>
          <w:szCs w:val="20"/>
        </w:rPr>
        <w:t>Global Warming: Myth Or Reality?: The Erring Ways of Climatology</w:t>
      </w:r>
      <w:r w:rsidRPr="00A97AA6">
        <w:rPr>
          <w:rFonts w:ascii="Times New Roman" w:eastAsia="Times New Roman" w:hAnsi="Times New Roman" w:cs="Times New Roman"/>
          <w:color w:val="000000"/>
          <w:sz w:val="20"/>
          <w:szCs w:val="20"/>
        </w:rPr>
        <w:t>. New York: Springer, 2005. Print.</w:t>
      </w:r>
    </w:p>
    <w:p w14:paraId="02690A8C"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2C65E5A"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Milken, Michael, Gary Becker, Myron Scholes, and Daniel Kahneman. "On Global Warming and Financial Imbalances." </w:t>
      </w:r>
      <w:r w:rsidRPr="00A97AA6">
        <w:rPr>
          <w:rFonts w:ascii="Times New Roman" w:eastAsia="Times New Roman" w:hAnsi="Times New Roman" w:cs="Times New Roman"/>
          <w:i/>
          <w:iCs/>
          <w:color w:val="000000"/>
          <w:sz w:val="20"/>
          <w:szCs w:val="20"/>
        </w:rPr>
        <w:t>New Perspectives Quarterly</w:t>
      </w:r>
      <w:r w:rsidRPr="00A97AA6">
        <w:rPr>
          <w:rFonts w:ascii="Times New Roman" w:eastAsia="Times New Roman" w:hAnsi="Times New Roman" w:cs="Times New Roman"/>
          <w:color w:val="000000"/>
          <w:sz w:val="20"/>
          <w:szCs w:val="20"/>
        </w:rPr>
        <w:t> 23.4 (2006): 63. Print.</w:t>
      </w:r>
    </w:p>
    <w:p w14:paraId="5F1E4CBB"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8728EF5"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Nordhaus, William D. "After Kyoto: Alternative Mechanisms to Control Global Warming." </w:t>
      </w:r>
      <w:r w:rsidRPr="00A97AA6">
        <w:rPr>
          <w:rFonts w:ascii="Times New Roman" w:eastAsia="Times New Roman" w:hAnsi="Times New Roman" w:cs="Times New Roman"/>
          <w:i/>
          <w:iCs/>
          <w:color w:val="000000"/>
          <w:sz w:val="20"/>
          <w:szCs w:val="20"/>
        </w:rPr>
        <w:t>American Economic Review</w:t>
      </w:r>
      <w:r w:rsidRPr="00A97AA6">
        <w:rPr>
          <w:rFonts w:ascii="Times New Roman" w:eastAsia="Times New Roman" w:hAnsi="Times New Roman" w:cs="Times New Roman"/>
          <w:color w:val="000000"/>
          <w:sz w:val="20"/>
          <w:szCs w:val="20"/>
        </w:rPr>
        <w:t> 96.2 (2006): 31-34. Print.</w:t>
      </w:r>
    </w:p>
    <w:p w14:paraId="4DE30B7E"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1A3CCD59"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99E8A61"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 "Global Warming Economics." </w:t>
      </w:r>
      <w:r w:rsidRPr="00A97AA6">
        <w:rPr>
          <w:rFonts w:ascii="Times New Roman" w:eastAsia="Times New Roman" w:hAnsi="Times New Roman" w:cs="Times New Roman"/>
          <w:i/>
          <w:iCs/>
          <w:color w:val="000000"/>
          <w:sz w:val="20"/>
          <w:szCs w:val="20"/>
        </w:rPr>
        <w:t>Science</w:t>
      </w:r>
      <w:r w:rsidRPr="00A97AA6">
        <w:rPr>
          <w:rFonts w:ascii="Times New Roman" w:eastAsia="Times New Roman" w:hAnsi="Times New Roman" w:cs="Times New Roman"/>
          <w:color w:val="000000"/>
          <w:sz w:val="20"/>
          <w:szCs w:val="20"/>
        </w:rPr>
        <w:t> 9 Nov. 2001: 1283-84. </w:t>
      </w:r>
      <w:r w:rsidRPr="00A97AA6">
        <w:rPr>
          <w:rFonts w:ascii="Times New Roman" w:eastAsia="Times New Roman" w:hAnsi="Times New Roman" w:cs="Times New Roman"/>
          <w:i/>
          <w:iCs/>
          <w:color w:val="000000"/>
          <w:sz w:val="20"/>
          <w:szCs w:val="20"/>
        </w:rPr>
        <w:t>Science Online</w:t>
      </w:r>
      <w:r w:rsidRPr="00A97AA6">
        <w:rPr>
          <w:rFonts w:ascii="Times New Roman" w:eastAsia="Times New Roman" w:hAnsi="Times New Roman" w:cs="Times New Roman"/>
          <w:color w:val="000000"/>
          <w:sz w:val="20"/>
          <w:szCs w:val="20"/>
        </w:rPr>
        <w:t>. Web. 24 May 2009.</w:t>
      </w:r>
    </w:p>
    <w:p w14:paraId="422F63CF"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F14DB5C" w14:textId="77777777" w:rsidR="003B4B39"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Shulte, Bret. "Putting a Price on Pollution." </w:t>
      </w:r>
      <w:r w:rsidRPr="00A97AA6">
        <w:rPr>
          <w:rFonts w:ascii="Times New Roman" w:eastAsia="Times New Roman" w:hAnsi="Times New Roman" w:cs="Times New Roman"/>
          <w:i/>
          <w:iCs/>
          <w:color w:val="000000"/>
          <w:sz w:val="20"/>
          <w:szCs w:val="20"/>
        </w:rPr>
        <w:t>Usnews.com</w:t>
      </w:r>
      <w:r w:rsidRPr="00A97AA6">
        <w:rPr>
          <w:rFonts w:ascii="Times New Roman" w:eastAsia="Times New Roman" w:hAnsi="Times New Roman" w:cs="Times New Roman"/>
          <w:color w:val="000000"/>
          <w:sz w:val="20"/>
          <w:szCs w:val="20"/>
        </w:rPr>
        <w:t>. </w:t>
      </w:r>
      <w:r w:rsidRPr="00A97AA6">
        <w:rPr>
          <w:rFonts w:ascii="Times New Roman" w:eastAsia="Times New Roman" w:hAnsi="Times New Roman" w:cs="Times New Roman"/>
          <w:i/>
          <w:iCs/>
          <w:color w:val="000000"/>
          <w:sz w:val="20"/>
          <w:szCs w:val="20"/>
        </w:rPr>
        <w:t>US News &amp; World Rept</w:t>
      </w:r>
      <w:r w:rsidRPr="00A97AA6">
        <w:rPr>
          <w:rFonts w:ascii="Times New Roman" w:eastAsia="Times New Roman" w:hAnsi="Times New Roman" w:cs="Times New Roman"/>
          <w:color w:val="000000"/>
          <w:sz w:val="20"/>
          <w:szCs w:val="20"/>
        </w:rPr>
        <w:t>., 6 May 2007. Web. 24 May 2009.</w:t>
      </w:r>
    </w:p>
    <w:p w14:paraId="4E30261F" w14:textId="77777777" w:rsidR="003B4B39" w:rsidRPr="00A97AA6" w:rsidRDefault="003B4B39" w:rsidP="003B4B39">
      <w:pPr>
        <w:shd w:val="clear" w:color="auto" w:fill="FFFFFF"/>
        <w:spacing w:after="0" w:line="240" w:lineRule="auto"/>
        <w:ind w:hanging="375"/>
        <w:rPr>
          <w:rFonts w:ascii="Times New Roman" w:eastAsia="Times New Roman" w:hAnsi="Times New Roman" w:cs="Times New Roman"/>
          <w:color w:val="000000"/>
          <w:sz w:val="20"/>
          <w:szCs w:val="20"/>
        </w:rPr>
      </w:pPr>
    </w:p>
    <w:p w14:paraId="28335AF7" w14:textId="77777777" w:rsidR="003B4B39" w:rsidRPr="00A97AA6" w:rsidRDefault="003B4B39" w:rsidP="003B4B39">
      <w:pPr>
        <w:shd w:val="clear" w:color="auto" w:fill="FFFFFF"/>
        <w:spacing w:line="240" w:lineRule="auto"/>
        <w:ind w:hanging="375"/>
        <w:rPr>
          <w:rFonts w:ascii="Times New Roman" w:eastAsia="Times New Roman" w:hAnsi="Times New Roman" w:cs="Times New Roman"/>
          <w:color w:val="000000"/>
          <w:sz w:val="20"/>
          <w:szCs w:val="20"/>
        </w:rPr>
      </w:pPr>
      <w:r w:rsidRPr="00A97AA6">
        <w:rPr>
          <w:rFonts w:ascii="Times New Roman" w:eastAsia="Times New Roman" w:hAnsi="Times New Roman" w:cs="Times New Roman"/>
          <w:color w:val="000000"/>
          <w:sz w:val="20"/>
          <w:szCs w:val="20"/>
        </w:rPr>
        <w:t>Uzawa, Hirofumi. </w:t>
      </w:r>
      <w:r w:rsidRPr="00A97AA6">
        <w:rPr>
          <w:rFonts w:ascii="Times New Roman" w:eastAsia="Times New Roman" w:hAnsi="Times New Roman" w:cs="Times New Roman"/>
          <w:i/>
          <w:iCs/>
          <w:color w:val="000000"/>
          <w:sz w:val="20"/>
          <w:szCs w:val="20"/>
        </w:rPr>
        <w:t>Economic Theory and Global Warming</w:t>
      </w:r>
      <w:r w:rsidRPr="00A97AA6">
        <w:rPr>
          <w:rFonts w:ascii="Times New Roman" w:eastAsia="Times New Roman" w:hAnsi="Times New Roman" w:cs="Times New Roman"/>
          <w:color w:val="000000"/>
          <w:sz w:val="20"/>
          <w:szCs w:val="20"/>
        </w:rPr>
        <w:t>. Cambridge: Cambridge UP, 2003. Print.</w:t>
      </w:r>
    </w:p>
    <w:p w14:paraId="55357831" w14:textId="77777777" w:rsidR="007F0369" w:rsidRDefault="007F0369"/>
    <w:sectPr w:rsidR="007F0369" w:rsidSect="003B4B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C4220" w14:textId="77777777" w:rsidR="003B4B39" w:rsidRDefault="003B4B39" w:rsidP="003B4B39">
      <w:pPr>
        <w:spacing w:after="0" w:line="240" w:lineRule="auto"/>
      </w:pPr>
      <w:r>
        <w:separator/>
      </w:r>
    </w:p>
  </w:endnote>
  <w:endnote w:type="continuationSeparator" w:id="0">
    <w:p w14:paraId="6EF86AEF" w14:textId="77777777" w:rsidR="003B4B39" w:rsidRDefault="003B4B39" w:rsidP="003B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82CF8" w14:textId="77777777" w:rsidR="003B4B39" w:rsidRDefault="003B4B39" w:rsidP="003B4B39">
      <w:pPr>
        <w:spacing w:after="0" w:line="240" w:lineRule="auto"/>
      </w:pPr>
      <w:r>
        <w:separator/>
      </w:r>
    </w:p>
  </w:footnote>
  <w:footnote w:type="continuationSeparator" w:id="0">
    <w:p w14:paraId="65C5E624" w14:textId="77777777" w:rsidR="003B4B39" w:rsidRDefault="003B4B39" w:rsidP="003B4B39">
      <w:pPr>
        <w:spacing w:after="0" w:line="240" w:lineRule="auto"/>
      </w:pPr>
      <w:r>
        <w:continuationSeparator/>
      </w:r>
    </w:p>
  </w:footnote>
  <w:footnote w:id="1">
    <w:p w14:paraId="52EC84C5" w14:textId="77777777" w:rsidR="003B4B39" w:rsidRPr="003B4B39" w:rsidRDefault="003B4B39" w:rsidP="002D7A20">
      <w:pPr>
        <w:pStyle w:val="FootnoteText"/>
        <w:ind w:firstLine="720"/>
        <w:rPr>
          <w:lang w:val="en-CA"/>
        </w:rPr>
      </w:pPr>
      <w:r>
        <w:rPr>
          <w:rStyle w:val="FootnoteReference"/>
        </w:rPr>
        <w:footnoteRef/>
      </w:r>
      <w:r>
        <w:t xml:space="preserve">  </w:t>
      </w:r>
      <w:r w:rsidR="000E653A" w:rsidRPr="000E653A">
        <w:t xml:space="preserve">Tony Russell, </w:t>
      </w:r>
      <w:r w:rsidR="000E653A">
        <w:t xml:space="preserve">et al. </w:t>
      </w:r>
      <w:r w:rsidR="002D7A20" w:rsidRPr="002D7A20">
        <w:t>" MLA Sample Works Cited Page</w:t>
      </w:r>
      <w:r w:rsidR="002D7A20">
        <w:t xml:space="preserve">.” </w:t>
      </w:r>
      <w:r w:rsidR="002D7A20" w:rsidRPr="002D7A20">
        <w:t xml:space="preserve">The Purdue OWL. Purdue U Writing Lab, </w:t>
      </w:r>
      <w:r w:rsidR="002D7A20">
        <w:t>1</w:t>
      </w:r>
      <w:r w:rsidR="002D7A20" w:rsidRPr="002D7A20">
        <w:t xml:space="preserve">4 </w:t>
      </w:r>
      <w:r w:rsidR="002D7A20">
        <w:t>Feb. 2013</w:t>
      </w:r>
      <w:r w:rsidR="002D7A20" w:rsidRPr="002D7A20">
        <w:t xml:space="preserve">. Web. </w:t>
      </w:r>
      <w:r w:rsidR="002D7A20">
        <w:t>04 Oct. 2015</w:t>
      </w:r>
      <w:r w:rsidR="002D7A20" w:rsidRPr="002D7A2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41AFB"/>
    <w:multiLevelType w:val="hybridMultilevel"/>
    <w:tmpl w:val="7FA0BA36"/>
    <w:lvl w:ilvl="0" w:tplc="0409000F">
      <w:start w:val="1"/>
      <w:numFmt w:val="decimal"/>
      <w:lvlText w:val="%1."/>
      <w:lvlJc w:val="left"/>
      <w:pPr>
        <w:ind w:left="345" w:hanging="360"/>
      </w:p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40EF5F70"/>
    <w:multiLevelType w:val="hybridMultilevel"/>
    <w:tmpl w:val="6382D468"/>
    <w:lvl w:ilvl="0" w:tplc="9D44E540">
      <w:start w:val="1"/>
      <w:numFmt w:val="decimal"/>
      <w:lvlText w:val="%1"/>
      <w:lvlJc w:val="left"/>
      <w:pPr>
        <w:ind w:left="0" w:hanging="375"/>
      </w:pPr>
      <w:rPr>
        <w:rFonts w:hint="default"/>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39"/>
    <w:rsid w:val="000E653A"/>
    <w:rsid w:val="00251611"/>
    <w:rsid w:val="002D3BE5"/>
    <w:rsid w:val="002D7A20"/>
    <w:rsid w:val="003B4B39"/>
    <w:rsid w:val="004A136C"/>
    <w:rsid w:val="006632DF"/>
    <w:rsid w:val="00784C06"/>
    <w:rsid w:val="007F0369"/>
    <w:rsid w:val="0097303E"/>
    <w:rsid w:val="009C167B"/>
    <w:rsid w:val="00C6563D"/>
    <w:rsid w:val="00D8273B"/>
    <w:rsid w:val="00F2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280E24"/>
  <w15:chartTrackingRefBased/>
  <w15:docId w15:val="{D214E85B-59E6-44F2-90D6-541F98B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39"/>
    <w:rPr>
      <w:rFonts w:ascii="Segoe UI" w:hAnsi="Segoe UI" w:cs="Segoe UI"/>
      <w:sz w:val="18"/>
      <w:szCs w:val="18"/>
    </w:rPr>
  </w:style>
  <w:style w:type="character" w:styleId="CommentReference">
    <w:name w:val="annotation reference"/>
    <w:basedOn w:val="DefaultParagraphFont"/>
    <w:uiPriority w:val="99"/>
    <w:semiHidden/>
    <w:unhideWhenUsed/>
    <w:rsid w:val="003B4B39"/>
    <w:rPr>
      <w:sz w:val="16"/>
      <w:szCs w:val="16"/>
    </w:rPr>
  </w:style>
  <w:style w:type="paragraph" w:styleId="CommentText">
    <w:name w:val="annotation text"/>
    <w:basedOn w:val="Normal"/>
    <w:link w:val="CommentTextChar"/>
    <w:uiPriority w:val="99"/>
    <w:semiHidden/>
    <w:unhideWhenUsed/>
    <w:rsid w:val="003B4B39"/>
    <w:pPr>
      <w:spacing w:line="240" w:lineRule="auto"/>
    </w:pPr>
    <w:rPr>
      <w:sz w:val="20"/>
      <w:szCs w:val="20"/>
    </w:rPr>
  </w:style>
  <w:style w:type="character" w:customStyle="1" w:styleId="CommentTextChar">
    <w:name w:val="Comment Text Char"/>
    <w:basedOn w:val="DefaultParagraphFont"/>
    <w:link w:val="CommentText"/>
    <w:uiPriority w:val="99"/>
    <w:semiHidden/>
    <w:rsid w:val="003B4B39"/>
    <w:rPr>
      <w:sz w:val="20"/>
      <w:szCs w:val="20"/>
    </w:rPr>
  </w:style>
  <w:style w:type="paragraph" w:styleId="CommentSubject">
    <w:name w:val="annotation subject"/>
    <w:basedOn w:val="CommentText"/>
    <w:next w:val="CommentText"/>
    <w:link w:val="CommentSubjectChar"/>
    <w:uiPriority w:val="99"/>
    <w:semiHidden/>
    <w:unhideWhenUsed/>
    <w:rsid w:val="003B4B39"/>
    <w:rPr>
      <w:b/>
      <w:bCs/>
    </w:rPr>
  </w:style>
  <w:style w:type="character" w:customStyle="1" w:styleId="CommentSubjectChar">
    <w:name w:val="Comment Subject Char"/>
    <w:basedOn w:val="CommentTextChar"/>
    <w:link w:val="CommentSubject"/>
    <w:uiPriority w:val="99"/>
    <w:semiHidden/>
    <w:rsid w:val="003B4B39"/>
    <w:rPr>
      <w:b/>
      <w:bCs/>
      <w:sz w:val="20"/>
      <w:szCs w:val="20"/>
    </w:rPr>
  </w:style>
  <w:style w:type="paragraph" w:styleId="FootnoteText">
    <w:name w:val="footnote text"/>
    <w:basedOn w:val="Normal"/>
    <w:link w:val="FootnoteTextChar"/>
    <w:uiPriority w:val="99"/>
    <w:semiHidden/>
    <w:unhideWhenUsed/>
    <w:rsid w:val="003B4B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B39"/>
    <w:rPr>
      <w:sz w:val="20"/>
      <w:szCs w:val="20"/>
    </w:rPr>
  </w:style>
  <w:style w:type="character" w:styleId="FootnoteReference">
    <w:name w:val="footnote reference"/>
    <w:basedOn w:val="DefaultParagraphFont"/>
    <w:uiPriority w:val="99"/>
    <w:semiHidden/>
    <w:unhideWhenUsed/>
    <w:rsid w:val="003B4B39"/>
    <w:rPr>
      <w:vertAlign w:val="superscript"/>
    </w:rPr>
  </w:style>
  <w:style w:type="paragraph" w:styleId="ListParagraph">
    <w:name w:val="List Paragraph"/>
    <w:basedOn w:val="Normal"/>
    <w:uiPriority w:val="34"/>
    <w:qFormat/>
    <w:rsid w:val="00251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81448">
      <w:bodyDiv w:val="1"/>
      <w:marLeft w:val="0"/>
      <w:marRight w:val="0"/>
      <w:marTop w:val="0"/>
      <w:marBottom w:val="0"/>
      <w:divBdr>
        <w:top w:val="none" w:sz="0" w:space="0" w:color="auto"/>
        <w:left w:val="none" w:sz="0" w:space="0" w:color="auto"/>
        <w:bottom w:val="none" w:sz="0" w:space="0" w:color="auto"/>
        <w:right w:val="none" w:sz="0" w:space="0" w:color="auto"/>
      </w:divBdr>
      <w:divsChild>
        <w:div w:id="1079713720">
          <w:marLeft w:val="750"/>
          <w:marRight w:val="0"/>
          <w:marTop w:val="0"/>
          <w:marBottom w:val="0"/>
          <w:divBdr>
            <w:top w:val="none" w:sz="0" w:space="0" w:color="auto"/>
            <w:left w:val="none" w:sz="0" w:space="0" w:color="auto"/>
            <w:bottom w:val="none" w:sz="0" w:space="0" w:color="auto"/>
            <w:right w:val="none" w:sz="0" w:space="0" w:color="auto"/>
          </w:divBdr>
        </w:div>
        <w:div w:id="1723940753">
          <w:marLeft w:val="75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89A70-8B43-4594-8716-85CBC1A2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Pocock</dc:creator>
  <cp:keywords/>
  <dc:description/>
  <cp:lastModifiedBy>Chris Pocock</cp:lastModifiedBy>
  <cp:revision>8</cp:revision>
  <cp:lastPrinted>2015-10-04T17:14:00Z</cp:lastPrinted>
  <dcterms:created xsi:type="dcterms:W3CDTF">2015-10-04T15:36:00Z</dcterms:created>
  <dcterms:modified xsi:type="dcterms:W3CDTF">2015-10-04T17:15:00Z</dcterms:modified>
</cp:coreProperties>
</file>