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1333"/>
        <w:tblW w:w="12456" w:type="dxa"/>
        <w:tblBorders>
          <w:top w:val="single" w:sz="24" w:space="0" w:color="000000" w:themeColor="text1"/>
          <w:left w:val="single" w:sz="24" w:space="0" w:color="000000" w:themeColor="text1"/>
          <w:right w:val="single" w:sz="2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398"/>
        <w:gridCol w:w="130"/>
        <w:gridCol w:w="7276"/>
        <w:gridCol w:w="236"/>
        <w:gridCol w:w="1600"/>
        <w:gridCol w:w="236"/>
        <w:gridCol w:w="1580"/>
      </w:tblGrid>
      <w:tr w:rsidR="00C76DF1" w:rsidRPr="00C76DF1" w14:paraId="6E4743FC" w14:textId="77777777" w:rsidTr="00F64711">
        <w:trPr>
          <w:trHeight w:val="608"/>
        </w:trPr>
        <w:tc>
          <w:tcPr>
            <w:tcW w:w="12456" w:type="dxa"/>
            <w:gridSpan w:val="7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4A37B0" w14:textId="37A41345" w:rsidR="00C76DF1" w:rsidRPr="00C23CA8" w:rsidRDefault="362EDDC3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32"/>
                <w:szCs w:val="32"/>
              </w:rPr>
            </w:pPr>
            <w:bookmarkStart w:id="0" w:name="_GoBack"/>
            <w:bookmarkEnd w:id="0"/>
            <w:r w:rsidRPr="362EDDC3">
              <w:rPr>
                <w:rFonts w:ascii="Times" w:hAnsi="Times" w:cs="Times"/>
                <w:b/>
                <w:bCs/>
                <w:sz w:val="32"/>
                <w:szCs w:val="32"/>
              </w:rPr>
              <w:t>CULTURAL GEOGPJEOPARDY REVIEW (UNIT 3</w:t>
            </w:r>
            <w:proofErr w:type="gramStart"/>
            <w:r w:rsidRPr="362EDDC3">
              <w:rPr>
                <w:rFonts w:ascii="Times" w:hAnsi="Times" w:cs="Times"/>
                <w:b/>
                <w:bCs/>
                <w:sz w:val="32"/>
                <w:szCs w:val="32"/>
              </w:rPr>
              <w:t>)  2018</w:t>
            </w:r>
            <w:proofErr w:type="gramEnd"/>
            <w:r w:rsidRPr="362EDDC3">
              <w:rPr>
                <w:rFonts w:ascii="Times" w:hAnsi="Times" w:cs="Times"/>
                <w:b/>
                <w:bCs/>
                <w:sz w:val="32"/>
                <w:szCs w:val="32"/>
              </w:rPr>
              <w:t>-19</w:t>
            </w:r>
          </w:p>
        </w:tc>
      </w:tr>
      <w:tr w:rsidR="008B1C16" w:rsidRPr="00C76DF1" w14:paraId="419113AE" w14:textId="77777777" w:rsidTr="00F64711">
        <w:tc>
          <w:tcPr>
            <w:tcW w:w="1575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3AC093" w14:textId="69EBABF6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>
              <w:rPr>
                <w:rFonts w:ascii="Times" w:hAnsi="Times" w:cs="Times"/>
                <w:sz w:val="20"/>
                <w:szCs w:val="20"/>
              </w:rPr>
              <w:t>Amount</w:t>
            </w:r>
          </w:p>
        </w:tc>
        <w:tc>
          <w:tcPr>
            <w:tcW w:w="7533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0C8BE313" w14:textId="7BBF5BD6" w:rsidR="008B1C16" w:rsidRPr="008B1C16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32"/>
                <w:szCs w:val="32"/>
              </w:rPr>
              <w:t>Category 1: Culture Institutions</w:t>
            </w:r>
          </w:p>
        </w:tc>
        <w:tc>
          <w:tcPr>
            <w:tcW w:w="1719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79749B93" w14:textId="4ABE95F6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>
              <w:rPr>
                <w:rFonts w:ascii="Times" w:hAnsi="Times" w:cs="Times"/>
                <w:sz w:val="20"/>
                <w:szCs w:val="20"/>
              </w:rPr>
              <w:t>Your Answer</w:t>
            </w:r>
          </w:p>
        </w:tc>
        <w:tc>
          <w:tcPr>
            <w:tcW w:w="1629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2298235B" w14:textId="61C8A4D3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>
              <w:rPr>
                <w:rFonts w:ascii="Times" w:hAnsi="Times" w:cs="Times"/>
                <w:sz w:val="20"/>
                <w:szCs w:val="20"/>
              </w:rPr>
              <w:t>Correct Answer</w:t>
            </w:r>
          </w:p>
        </w:tc>
      </w:tr>
      <w:tr w:rsidR="008B1C16" w:rsidRPr="00C76DF1" w14:paraId="22E3A7F6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F080DB6" w14:textId="63A9EDDC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$10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8390A35" w14:textId="77777777" w:rsidR="008B1C16" w:rsidRPr="007D3CDE" w:rsidRDefault="008B1C16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3302E000" w14:textId="59B81966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This term is used to describe the way we live, think, and believe as a group of people as we at times also share similar beliefs and customs.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470CABB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10583486" w14:textId="4B847B08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1C48D6B1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2AF5373" w14:textId="3B759CAA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$20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AE3436A" w14:textId="64693D7A" w:rsidR="002B5C8C" w:rsidRPr="007D3CDE" w:rsidRDefault="002B5C8C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6B211667" w14:textId="47C2A678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What is the meaning of institution?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C6D7B93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6F654D06" w14:textId="4FD51402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595DD52E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161135A" w14:textId="080A404E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$30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250F812" w14:textId="44E1FA3A" w:rsidR="008B1C16" w:rsidRPr="007D3CDE" w:rsidRDefault="008B1C16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74302F5F" w14:textId="6148B6F2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What are the five basic types of institutions?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14B8FC8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77963AE2" w14:textId="3CB2C565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0650A502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FC820E5" w14:textId="67715D33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$40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204FD55" w14:textId="77777777" w:rsidR="008B1C16" w:rsidRPr="007D3CDE" w:rsidRDefault="008B1C16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1B2CBA85" w14:textId="79A65092" w:rsidR="002B5C8C" w:rsidRPr="007D3CDE" w:rsidRDefault="002B5C8C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3BA2F391" w14:textId="14E530FF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Which basic institution plays an important role in defining our values?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68DE5B8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7566DD9C" w14:textId="2332FFD9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404A1012" w14:textId="77777777" w:rsidTr="00F64711">
        <w:tblPrEx>
          <w:tblBorders>
            <w:top w:val="none" w:sz="0" w:space="0" w:color="auto"/>
            <w:bottom w:val="single" w:sz="24" w:space="0" w:color="000000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5ED6F09A" w14:textId="295DD288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$50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50FF517D" w14:textId="77777777" w:rsidR="008B1C16" w:rsidRPr="007D3CDE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  <w:p w14:paraId="68E2A863" w14:textId="45760FA1" w:rsidR="00F64711" w:rsidRPr="007D3CDE" w:rsidRDefault="00F64711" w:rsidP="00F6471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What cultural trait of the cultural wheel is based on all </w:t>
            </w:r>
            <w:r w:rsidR="007D3CDE" w:rsidRPr="007D3CDE">
              <w:rPr>
                <w:rFonts w:ascii="Times New Roman" w:eastAsia="Times New Roman" w:hAnsi="Times New Roman" w:cs="Times New Roman"/>
                <w:sz w:val="18"/>
                <w:szCs w:val="18"/>
              </w:rPr>
              <w:t>cultures?</w:t>
            </w:r>
            <w:r w:rsidRPr="007D3CD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Without this cultural trait people could not pass on what they know or believe to their kids.</w:t>
            </w:r>
          </w:p>
          <w:p w14:paraId="76D92A98" w14:textId="7B31FF2C" w:rsidR="008B1C16" w:rsidRPr="007D3CDE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5D3A379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4440395" w14:textId="1B256D02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53E7C4C9" w14:textId="77777777" w:rsidTr="00F64711">
        <w:tc>
          <w:tcPr>
            <w:tcW w:w="12456" w:type="dxa"/>
            <w:gridSpan w:val="7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574B11" w14:textId="52B49574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32"/>
                <w:szCs w:val="32"/>
              </w:rPr>
              <w:t xml:space="preserve">       Category 2:  Culture Vocabulary</w:t>
            </w:r>
          </w:p>
        </w:tc>
      </w:tr>
      <w:tr w:rsidR="008B1C16" w:rsidRPr="00C76DF1" w14:paraId="540D675C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30BF8D2" w14:textId="5BA5BCE9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$10</w:t>
            </w:r>
          </w:p>
          <w:p w14:paraId="6C348D30" w14:textId="06A5AC84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  <w:p w14:paraId="7D75255D" w14:textId="704DED84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2275288" w14:textId="4B0F78FF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When we adopt ideas and behaviors and blend them with our own, we are using the process called ___________________________.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AC5E978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995D4B2" w14:textId="260DCEDE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3611B8F5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5D24075E" w14:textId="43A2D60E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  <w:p w14:paraId="0ED8DDA0" w14:textId="711240DB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$20</w:t>
            </w:r>
          </w:p>
          <w:p w14:paraId="21432531" w14:textId="108E7E5B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7F68A71" w14:textId="5654D97B" w:rsidR="002B5C8C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This term describes how we come together to share ideas and customs.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35EC73A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3829C906" w14:textId="79A4D3D0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5B13B85F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EE2E69D" w14:textId="67379F62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$30</w:t>
            </w:r>
          </w:p>
          <w:p w14:paraId="60F1574F" w14:textId="1F088F35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5AF5668" w14:textId="247638C9" w:rsidR="00C2020E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What term describes the cultural exchanges between Native America and the Europeans?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E99B440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52928C0D" w14:textId="12B54160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34C45F1F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F25E13C" w14:textId="05621A4B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$40</w:t>
            </w:r>
          </w:p>
          <w:p w14:paraId="1E94F2B3" w14:textId="4DC0D7F2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532F7CDE" w14:textId="71809CFE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When I maintain my Alabama roots and still live as a citizen in Maryland, which theory applies to this factor about your teacher?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AE65E1D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5FD62132" w14:textId="6371AC28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6A42AE54" w14:textId="77777777" w:rsidTr="00F64711">
        <w:tblPrEx>
          <w:tblBorders>
            <w:top w:val="none" w:sz="0" w:space="0" w:color="auto"/>
            <w:bottom w:val="single" w:sz="24" w:space="0" w:color="000000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C81E793" w14:textId="772EEF2C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$50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E9DDEE6" w14:textId="0DA4C97C" w:rsidR="008B1C16" w:rsidRPr="007D3CDE" w:rsidRDefault="00F64711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The Sudan Boy had </w:t>
            </w:r>
            <w:proofErr w:type="spellStart"/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ot</w:t>
            </w:r>
            <w:proofErr w:type="spellEnd"/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leaving their country and coming to American and having to adopt to the American culture is an example of which theory?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26623A1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197CF7FF" w14:textId="143EA5AA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35867A32" w14:textId="77777777" w:rsidTr="00F64711">
        <w:tc>
          <w:tcPr>
            <w:tcW w:w="1575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D5B2F2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0881" w:type="dxa"/>
            <w:gridSpan w:val="5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1B26AB4D" w14:textId="43292B27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32"/>
                <w:szCs w:val="32"/>
              </w:rPr>
              <w:t xml:space="preserve">                                   Category 3:  Culture Regions</w:t>
            </w:r>
          </w:p>
        </w:tc>
      </w:tr>
      <w:tr w:rsidR="008B1C16" w:rsidRPr="00C76DF1" w14:paraId="39862214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30AA61C" w14:textId="3392737E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$10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6AEF129" w14:textId="79D8BDF2" w:rsidR="008B1C16" w:rsidRPr="007D3CDE" w:rsidRDefault="008B1C16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4A9340C2" w14:textId="5BE14714" w:rsidR="008B1C16" w:rsidRPr="007D3CDE" w:rsidRDefault="00F64711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This cultural region consists of all South America, Mexico and Central America.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C093733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E28425A" w14:textId="5F293CAA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417994C5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9D6399F" w14:textId="2D3F48FD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$20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0A5E2CE" w14:textId="27BE9095" w:rsidR="007779A8" w:rsidRPr="007D3CDE" w:rsidRDefault="00F64711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5A6D793A" w14:textId="05632752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What region have we learned about has a high level of cultural diversity? The region is very diverse?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264C6BE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34D09890" w14:textId="225F058D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051E57CE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D14A10C" w14:textId="4132A4F3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$30</w:t>
            </w:r>
          </w:p>
          <w:p w14:paraId="704D15D7" w14:textId="36EB368C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53C14AB" w14:textId="7E8B6C5F" w:rsidR="008B1C16" w:rsidRPr="007D3CDE" w:rsidRDefault="00F64711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What region is Africa can be described as an Islamic region?</w:t>
            </w:r>
          </w:p>
          <w:p w14:paraId="584BD5DC" w14:textId="7B4E11AD" w:rsidR="008B1C16" w:rsidRPr="007D3CDE" w:rsidRDefault="008B1C16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68FB6A8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70584364" w14:textId="11EEF091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7087EC80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CECC918" w14:textId="5D22F0C4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$40</w:t>
            </w:r>
          </w:p>
          <w:p w14:paraId="781B32B4" w14:textId="1CAED001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80EEF01" w14:textId="30805F62" w:rsidR="00F64711" w:rsidRPr="007D3CDE" w:rsidRDefault="00F64711" w:rsidP="007D3CD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Ghana is part of which African region?</w:t>
            </w:r>
          </w:p>
          <w:p w14:paraId="46751E6C" w14:textId="7BE4E068" w:rsidR="008B1C16" w:rsidRPr="007D3CDE" w:rsidRDefault="008B1C16" w:rsidP="007D3CD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B04CB10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161CF8F8" w14:textId="7485C5DE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674F880D" w14:textId="77777777" w:rsidTr="00F64711">
        <w:tblPrEx>
          <w:tblBorders>
            <w:top w:val="none" w:sz="0" w:space="0" w:color="auto"/>
            <w:bottom w:val="single" w:sz="24" w:space="0" w:color="000000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988E35C" w14:textId="49D820F7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$50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6A391A5" w14:textId="49A4E4FD" w:rsidR="00F64711" w:rsidRPr="007D3CDE" w:rsidRDefault="00F64711" w:rsidP="007D3CD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Describe the meaning of the Pacific Region?</w:t>
            </w:r>
          </w:p>
          <w:p w14:paraId="038719D1" w14:textId="74A8FDA2" w:rsidR="008B1C16" w:rsidRPr="007D3CDE" w:rsidRDefault="008B1C16" w:rsidP="007D3CD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A74F91D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29C435C5" w14:textId="40B4FDAF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72F9D810" w14:textId="77777777" w:rsidTr="00F64711">
        <w:tc>
          <w:tcPr>
            <w:tcW w:w="12456" w:type="dxa"/>
            <w:gridSpan w:val="7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23517B" w14:textId="3BDE26A9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32"/>
                <w:szCs w:val="32"/>
              </w:rPr>
              <w:t xml:space="preserve"> Category 4:  American Culture~ Interesting Facts</w:t>
            </w:r>
          </w:p>
        </w:tc>
      </w:tr>
      <w:tr w:rsidR="008B1C16" w:rsidRPr="00C76DF1" w14:paraId="57E789F7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5464CFE" w14:textId="582B4156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$10</w:t>
            </w:r>
          </w:p>
          <w:p w14:paraId="75E2CBBB" w14:textId="21BC030D" w:rsidR="008B1C16" w:rsidRPr="00C76DF1" w:rsidRDefault="008B1C16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8AEB0C2" w14:textId="622A04E4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Who were the first slaves to work on American and the Caribbean lands?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12E5EC2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0BFC4A4" w14:textId="55E36F36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4EAF1AD4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0C8672B" w14:textId="686EFAAA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$20</w:t>
            </w:r>
          </w:p>
          <w:p w14:paraId="68A4A005" w14:textId="3A1DF3B2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E9BDC93" w14:textId="0B16016E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What country introduced tomatoes into our country?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532BE455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C69B771" w14:textId="4B31DE59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7FEE71A0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5C5AA95" w14:textId="246A53DB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$30</w:t>
            </w:r>
          </w:p>
          <w:p w14:paraId="2EA51A5F" w14:textId="4E64298D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EF182CF" w14:textId="29994047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As the African slaves learned to read and write from their new culture in America, hat cultural trait did enslaved Africans also bring to the New World?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366009A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6233FFEF" w14:textId="781D3422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3784A142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98A065A" w14:textId="13ABFC61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$40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58834D6" w14:textId="3A437405" w:rsidR="00F64711" w:rsidRPr="007D3CDE" w:rsidRDefault="00F64711" w:rsidP="007D3CD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Which theory do you think apply to the American Culture today?</w:t>
            </w:r>
          </w:p>
          <w:p w14:paraId="3F229505" w14:textId="2165B1E0" w:rsidR="008B1C16" w:rsidRPr="007D3CDE" w:rsidRDefault="008B1C16" w:rsidP="007D3CDE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FF07DF6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2CBBB111" w14:textId="1139C2BD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7749AE95" w14:textId="77777777" w:rsidTr="00F64711">
        <w:tblPrEx>
          <w:tblBorders>
            <w:top w:val="none" w:sz="0" w:space="0" w:color="auto"/>
            <w:bottom w:val="single" w:sz="24" w:space="0" w:color="000000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62B30C6" w14:textId="7E6D9F99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$50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1FB06ED" w14:textId="1FE35AC1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What are three ways the Japanese Culture is different from the American Culture?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B68DED7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46459A9F" w14:textId="5DD4E52D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16604913" w14:textId="77777777" w:rsidTr="00F64711">
        <w:tc>
          <w:tcPr>
            <w:tcW w:w="12456" w:type="dxa"/>
            <w:gridSpan w:val="7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BB8EC0" w14:textId="663B27B2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32"/>
                <w:szCs w:val="32"/>
              </w:rPr>
              <w:t xml:space="preserve"> Category 5:  Is it Really True?</w:t>
            </w:r>
          </w:p>
        </w:tc>
      </w:tr>
      <w:tr w:rsidR="008B1C16" w:rsidRPr="00C76DF1" w14:paraId="7C2A8BE9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6E011E8" w14:textId="52D1E400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$10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84F7CCC" w14:textId="6338EAE5" w:rsidR="008B1C16" w:rsidRPr="007D3CDE" w:rsidRDefault="008B1C16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14:paraId="5D1BA701" w14:textId="438ACF55" w:rsidR="008B1C16" w:rsidRPr="007D3CDE" w:rsidRDefault="00F64711" w:rsidP="362EDDC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Columbus intentionally discovered the Caribbean's?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7F73068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8E2B446" w14:textId="7E8D25FC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3329179B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746697A" w14:textId="77F16B8F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$20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33491C4D" w14:textId="6402E3A1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Ghana has a very friendly culture.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0FABF64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16CF8B8B" w14:textId="02AF0FB8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59BBF30C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A7B736B" w14:textId="172B4EF1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$30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D07AF1A" w14:textId="6C40CACD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Rihanna was born in Jamaica.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49C0C0BE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2AD5737B" w14:textId="0A82749F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7A1C34E0" w14:textId="77777777" w:rsidTr="00F64711">
        <w:tblPrEx>
          <w:tblBorders>
            <w:top w:val="none" w:sz="0" w:space="0" w:color="auto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1A680A7F" w14:textId="6A8B418D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$40</w:t>
            </w: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4677CA3" w14:textId="54F5ECCD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Drumming origination is due to the Indian culture.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24F29D1F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31252C2B" w14:textId="6BD9FE03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5CA7504D" w14:textId="77777777" w:rsidTr="00F64711">
        <w:tblPrEx>
          <w:tblBorders>
            <w:top w:val="none" w:sz="0" w:space="0" w:color="auto"/>
            <w:bottom w:val="single" w:sz="24" w:space="0" w:color="000000"/>
          </w:tblBorders>
        </w:tblPrEx>
        <w:tc>
          <w:tcPr>
            <w:tcW w:w="144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6412D48" w14:textId="417A19E7" w:rsidR="008B1C16" w:rsidRPr="00C76DF1" w:rsidRDefault="00F64711" w:rsidP="00F647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  <w:r w:rsidRPr="00F64711">
              <w:rPr>
                <w:rFonts w:ascii="Times" w:hAnsi="Times" w:cs="Times"/>
                <w:b/>
                <w:bCs/>
                <w:sz w:val="20"/>
                <w:szCs w:val="20"/>
              </w:rPr>
              <w:t>$50</w:t>
            </w:r>
          </w:p>
          <w:p w14:paraId="27256B9D" w14:textId="3B306A91" w:rsidR="008B1C16" w:rsidRPr="00C76DF1" w:rsidRDefault="008B1C16" w:rsidP="362EDD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</w:tc>
        <w:tc>
          <w:tcPr>
            <w:tcW w:w="7704" w:type="dxa"/>
            <w:gridSpan w:val="3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19E31C9" w14:textId="19B703F4" w:rsidR="008B1C16" w:rsidRPr="007D3CDE" w:rsidRDefault="00F64711" w:rsidP="00F64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7D3CDE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Our guest speaker for our African Drum unit was from Somalia?</w:t>
            </w: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F333DE2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62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</w:tcPr>
          <w:p w14:paraId="0CE8DE5D" w14:textId="4032FD7B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</w:tc>
      </w:tr>
      <w:tr w:rsidR="008B1C16" w:rsidRPr="00C76DF1" w14:paraId="0C1B6B35" w14:textId="77777777" w:rsidTr="00F64711">
        <w:tc>
          <w:tcPr>
            <w:tcW w:w="1575" w:type="dxa"/>
            <w:gridSpan w:val="2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854AFF" w14:textId="77777777" w:rsidR="008B1C16" w:rsidRPr="00C76DF1" w:rsidRDefault="008B1C16" w:rsidP="00C23CA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7533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1D6E9535" w14:textId="77777777" w:rsidR="008B1C16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  <w:r>
              <w:rPr>
                <w:rFonts w:ascii="Times" w:hAnsi="Times" w:cs="Times"/>
                <w:sz w:val="20"/>
                <w:szCs w:val="20"/>
              </w:rPr>
              <w:t xml:space="preserve">               </w:t>
            </w:r>
          </w:p>
          <w:p w14:paraId="6D7B211A" w14:textId="77777777" w:rsidR="008B1C16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sz w:val="20"/>
                <w:szCs w:val="20"/>
              </w:rPr>
            </w:pPr>
          </w:p>
          <w:p w14:paraId="19C094DC" w14:textId="27B1D95C" w:rsidR="008B1C16" w:rsidRPr="002847E5" w:rsidRDefault="008B1C16" w:rsidP="00C23CA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sz w:val="20"/>
                <w:szCs w:val="20"/>
              </w:rPr>
            </w:pPr>
            <w:r w:rsidRPr="002847E5">
              <w:rPr>
                <w:rFonts w:ascii="Times" w:hAnsi="Times" w:cs="Times"/>
                <w:sz w:val="40"/>
                <w:szCs w:val="20"/>
              </w:rPr>
              <w:t xml:space="preserve">           </w:t>
            </w:r>
            <w:r w:rsidRPr="002847E5">
              <w:rPr>
                <w:rFonts w:ascii="Times" w:hAnsi="Times" w:cs="Times"/>
                <w:b/>
                <w:sz w:val="40"/>
                <w:szCs w:val="20"/>
              </w:rPr>
              <w:t>Total money won</w:t>
            </w:r>
          </w:p>
        </w:tc>
        <w:tc>
          <w:tcPr>
            <w:tcW w:w="36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4C225358" w14:textId="2FDE28BF" w:rsidR="00F64711" w:rsidRDefault="00F64711" w:rsidP="00F64711">
            <w:pPr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5290BCB4" w14:textId="67237BC9" w:rsidR="00F64711" w:rsidRDefault="00F64711" w:rsidP="00F64711">
            <w:pPr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33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2BA7A9FA" w14:textId="7F2A50C9" w:rsidR="00F64711" w:rsidRDefault="00F64711" w:rsidP="00F64711">
            <w:pPr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1629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</w:tcBorders>
            <w:shd w:val="clear" w:color="auto" w:fill="FFFF0B"/>
            <w:vAlign w:val="center"/>
          </w:tcPr>
          <w:p w14:paraId="36491342" w14:textId="4959C22F" w:rsidR="00F64711" w:rsidRDefault="00F64711" w:rsidP="00F64711">
            <w:pPr>
              <w:rPr>
                <w:rFonts w:ascii="Times" w:hAnsi="Times" w:cs="Times"/>
                <w:sz w:val="20"/>
                <w:szCs w:val="20"/>
              </w:rPr>
            </w:pPr>
          </w:p>
        </w:tc>
      </w:tr>
    </w:tbl>
    <w:p w14:paraId="2C4DC0DB" w14:textId="7FC00AE2" w:rsidR="006A3864" w:rsidRPr="00C76DF1" w:rsidRDefault="002847E5" w:rsidP="00131C4E">
      <w:pPr>
        <w:rPr>
          <w:sz w:val="20"/>
          <w:szCs w:val="20"/>
        </w:rPr>
      </w:pPr>
      <w:r>
        <w:rPr>
          <w:rFonts w:ascii="Times" w:hAnsi="Times" w:cs="Times"/>
          <w:sz w:val="20"/>
          <w:szCs w:val="20"/>
        </w:rPr>
        <w:t>Total</w:t>
      </w:r>
    </w:p>
    <w:p w14:paraId="4A3A9BDE" w14:textId="25A3EF45" w:rsidR="00C76DF1" w:rsidRPr="00C76DF1" w:rsidRDefault="002847E5" w:rsidP="00131C4E">
      <w:pPr>
        <w:rPr>
          <w:sz w:val="20"/>
          <w:szCs w:val="20"/>
          <w:lang w:eastAsia="zh-CN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1EE15B" wp14:editId="5801527A">
                <wp:simplePos x="0" y="0"/>
                <wp:positionH relativeFrom="column">
                  <wp:posOffset>-2544445</wp:posOffset>
                </wp:positionH>
                <wp:positionV relativeFrom="paragraph">
                  <wp:posOffset>4882515</wp:posOffset>
                </wp:positionV>
                <wp:extent cx="457200" cy="0"/>
                <wp:effectExtent l="76200" t="101600" r="0" b="1778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66DAA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200.35pt;margin-top:384.45pt;width:36pt;height:0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sectPr w:rsidR="00C76DF1" w:rsidRPr="00C76DF1" w:rsidSect="00C76DF1">
      <w:headerReference w:type="default" r:id="rId7"/>
      <w:pgSz w:w="15840" w:h="12240" w:orient="landscape"/>
      <w:pgMar w:top="1440" w:right="1224" w:bottom="1440" w:left="122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852D99" w14:textId="77777777" w:rsidR="00C76DF1" w:rsidRDefault="00C76DF1" w:rsidP="00C76DF1">
      <w:r>
        <w:separator/>
      </w:r>
    </w:p>
  </w:endnote>
  <w:endnote w:type="continuationSeparator" w:id="0">
    <w:p w14:paraId="64F07771" w14:textId="77777777" w:rsidR="00C76DF1" w:rsidRDefault="00C76DF1" w:rsidP="00C76DF1">
      <w:r>
        <w:continuationSeparator/>
      </w:r>
    </w:p>
  </w:endnote>
  <w:endnote w:type="continuationNotice" w:id="1">
    <w:p w14:paraId="4D1844C5" w14:textId="77777777" w:rsidR="00FB7685" w:rsidRDefault="00FB76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94A1E" w14:textId="77777777" w:rsidR="00C76DF1" w:rsidRDefault="00C76DF1" w:rsidP="00C76DF1">
      <w:r>
        <w:separator/>
      </w:r>
    </w:p>
  </w:footnote>
  <w:footnote w:type="continuationSeparator" w:id="0">
    <w:p w14:paraId="1569E806" w14:textId="77777777" w:rsidR="00C76DF1" w:rsidRDefault="00C76DF1" w:rsidP="00C76DF1">
      <w:r>
        <w:continuationSeparator/>
      </w:r>
    </w:p>
  </w:footnote>
  <w:footnote w:type="continuationNotice" w:id="1">
    <w:p w14:paraId="33A05EDA" w14:textId="77777777" w:rsidR="00FB7685" w:rsidRDefault="00FB768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080EC" w14:textId="77777777" w:rsidR="00C76DF1" w:rsidRDefault="00C76DF1" w:rsidP="00C76DF1">
    <w:pPr>
      <w:pStyle w:val="Header"/>
      <w:jc w:val="center"/>
      <w:rPr>
        <w:b/>
      </w:rPr>
    </w:pPr>
  </w:p>
  <w:p w14:paraId="4B40096A" w14:textId="51A85816" w:rsidR="00C76DF1" w:rsidRPr="00C76DF1" w:rsidRDefault="00C76DF1" w:rsidP="00C76DF1">
    <w:pPr>
      <w:pStyle w:val="Header"/>
      <w:jc w:val="center"/>
      <w:rPr>
        <w:b/>
      </w:rPr>
    </w:pPr>
    <w:r>
      <w:rPr>
        <w:b/>
      </w:rPr>
      <w:t>Name_______________________________________________________    Period #__________________</w:t>
    </w:r>
    <w:r w:rsidR="00026DB6">
      <w:rPr>
        <w:b/>
      </w:rPr>
      <w:t xml:space="preserve"> Date:____________________________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C4E"/>
    <w:rsid w:val="00026DB6"/>
    <w:rsid w:val="00127015"/>
    <w:rsid w:val="00131C4E"/>
    <w:rsid w:val="0018024B"/>
    <w:rsid w:val="002847E5"/>
    <w:rsid w:val="002B5C8C"/>
    <w:rsid w:val="003119B7"/>
    <w:rsid w:val="00381A59"/>
    <w:rsid w:val="005970B9"/>
    <w:rsid w:val="006A3864"/>
    <w:rsid w:val="007779A8"/>
    <w:rsid w:val="00781A6A"/>
    <w:rsid w:val="007D3CDE"/>
    <w:rsid w:val="008B1C16"/>
    <w:rsid w:val="00A278D3"/>
    <w:rsid w:val="00AA6637"/>
    <w:rsid w:val="00B7000B"/>
    <w:rsid w:val="00C2020E"/>
    <w:rsid w:val="00C23CA8"/>
    <w:rsid w:val="00C76DF1"/>
    <w:rsid w:val="00D04B63"/>
    <w:rsid w:val="00E26970"/>
    <w:rsid w:val="00E6453F"/>
    <w:rsid w:val="00E97382"/>
    <w:rsid w:val="00F64711"/>
    <w:rsid w:val="00FB7685"/>
    <w:rsid w:val="362EDDC3"/>
    <w:rsid w:val="632A913A"/>
    <w:rsid w:val="76E0A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0F4EAE"/>
  <w14:defaultImageDpi w14:val="300"/>
  <w15:docId w15:val="{3024A9F5-6B4D-431C-AFDB-7EE811AB0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1C4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C4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04B6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6D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6DF1"/>
  </w:style>
  <w:style w:type="paragraph" w:styleId="Footer">
    <w:name w:val="footer"/>
    <w:basedOn w:val="Normal"/>
    <w:link w:val="FooterChar"/>
    <w:uiPriority w:val="99"/>
    <w:unhideWhenUsed/>
    <w:rsid w:val="00C76D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6DF1"/>
  </w:style>
  <w:style w:type="paragraph" w:styleId="NormalWeb">
    <w:name w:val="Normal (Web)"/>
    <w:basedOn w:val="Normal"/>
    <w:uiPriority w:val="99"/>
    <w:semiHidden/>
    <w:unhideWhenUsed/>
    <w:rsid w:val="007779A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8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0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PowerHeart</Company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Simmons</dc:creator>
  <cp:keywords/>
  <dc:description/>
  <cp:lastModifiedBy>Simmons, Jessica</cp:lastModifiedBy>
  <cp:revision>2</cp:revision>
  <cp:lastPrinted>2019-03-11T12:50:00Z</cp:lastPrinted>
  <dcterms:created xsi:type="dcterms:W3CDTF">2019-03-11T12:55:00Z</dcterms:created>
  <dcterms:modified xsi:type="dcterms:W3CDTF">2019-03-11T12:55:00Z</dcterms:modified>
</cp:coreProperties>
</file>