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4D" w:rsidRDefault="006B1A4D">
      <w:pPr>
        <w:pStyle w:val="COCN"/>
        <w:tabs>
          <w:tab w:val="left" w:pos="1350"/>
        </w:tabs>
        <w:rPr>
          <w:rFonts w:ascii="Garamond" w:hAnsi="Garamond"/>
          <w:sz w:val="28"/>
        </w:rPr>
      </w:pPr>
      <w:r>
        <w:rPr>
          <w:rFonts w:ascii="Garamond" w:hAnsi="Garamond"/>
          <w:sz w:val="28"/>
        </w:rPr>
        <w:t>Chapter 45</w:t>
      </w:r>
    </w:p>
    <w:p w:rsidR="006B1A4D" w:rsidRDefault="006B1A4D">
      <w:pPr>
        <w:pStyle w:val="COCT"/>
        <w:tabs>
          <w:tab w:val="left" w:pos="1350"/>
        </w:tabs>
        <w:rPr>
          <w:rFonts w:ascii="Garamond" w:hAnsi="Garamond"/>
          <w:sz w:val="28"/>
        </w:rPr>
      </w:pPr>
      <w:r>
        <w:rPr>
          <w:rFonts w:ascii="Garamond" w:hAnsi="Garamond"/>
          <w:sz w:val="28"/>
        </w:rPr>
        <w:t>Hormones and the Endocrine System</w:t>
      </w:r>
    </w:p>
    <w:p w:rsidR="006B1A4D" w:rsidRDefault="006B1A4D">
      <w:pPr>
        <w:pStyle w:val="H1"/>
        <w:tabs>
          <w:tab w:val="left" w:pos="1350"/>
        </w:tabs>
        <w:rPr>
          <w:rFonts w:ascii="Garamond" w:hAnsi="Garamond"/>
        </w:rPr>
      </w:pPr>
      <w:r>
        <w:rPr>
          <w:rFonts w:ascii="Garamond" w:hAnsi="Garamond"/>
        </w:rPr>
        <w:t>Lecture Outline</w:t>
      </w:r>
    </w:p>
    <w:p w:rsidR="006B1A4D" w:rsidRDefault="006B1A4D">
      <w:pPr>
        <w:pStyle w:val="H2"/>
        <w:tabs>
          <w:tab w:val="left" w:pos="1350"/>
        </w:tabs>
        <w:rPr>
          <w:rFonts w:ascii="Garamond" w:hAnsi="Garamond"/>
          <w:sz w:val="28"/>
        </w:rPr>
      </w:pPr>
      <w:r>
        <w:rPr>
          <w:rFonts w:ascii="Garamond" w:hAnsi="Garamond"/>
          <w:sz w:val="28"/>
        </w:rPr>
        <w:t>Overview: The Body’s Long-Distance Regulators</w:t>
      </w:r>
    </w:p>
    <w:p w:rsidR="006B1A4D" w:rsidRDefault="006B1A4D">
      <w:pPr>
        <w:pStyle w:val="BL1"/>
        <w:tabs>
          <w:tab w:val="clear" w:pos="720"/>
          <w:tab w:val="num" w:pos="360"/>
        </w:tabs>
        <w:ind w:left="360"/>
        <w:rPr>
          <w:rFonts w:ascii="Garamond" w:hAnsi="Garamond"/>
        </w:rPr>
      </w:pPr>
      <w:r>
        <w:rPr>
          <w:rFonts w:ascii="Garamond" w:hAnsi="Garamond"/>
        </w:rPr>
        <w:t xml:space="preserve">An animal </w:t>
      </w:r>
      <w:r>
        <w:rPr>
          <w:rFonts w:ascii="Garamond" w:hAnsi="Garamond"/>
          <w:b/>
        </w:rPr>
        <w:t>hormone</w:t>
      </w:r>
      <w:r>
        <w:rPr>
          <w:rFonts w:ascii="Garamond" w:hAnsi="Garamond"/>
        </w:rPr>
        <w:t xml:space="preserve"> is a chemical signal that is secreted into the extracellular fluid, circulates in the blood or hemolymph, and communicates regulatory messages within the body.</w:t>
      </w:r>
    </w:p>
    <w:p w:rsidR="006B1A4D" w:rsidRDefault="006B1A4D">
      <w:pPr>
        <w:pStyle w:val="BL2"/>
        <w:tabs>
          <w:tab w:val="clear" w:pos="965"/>
          <w:tab w:val="num" w:pos="720"/>
        </w:tabs>
        <w:ind w:left="720" w:hanging="360"/>
        <w:rPr>
          <w:rFonts w:ascii="Garamond" w:hAnsi="Garamond"/>
        </w:rPr>
      </w:pPr>
      <w:r>
        <w:rPr>
          <w:rFonts w:ascii="Garamond" w:hAnsi="Garamond"/>
        </w:rPr>
        <w:t>A hormone may reach all parts of the body, but only specific target cells have the receptors that enable a response.</w:t>
      </w:r>
    </w:p>
    <w:p w:rsidR="006B1A4D" w:rsidRDefault="006B1A4D">
      <w:pPr>
        <w:pStyle w:val="BL2"/>
        <w:tabs>
          <w:tab w:val="clear" w:pos="965"/>
          <w:tab w:val="num" w:pos="720"/>
        </w:tabs>
        <w:ind w:left="720" w:hanging="360"/>
        <w:rPr>
          <w:rFonts w:ascii="Garamond" w:hAnsi="Garamond"/>
        </w:rPr>
      </w:pPr>
      <w:r>
        <w:rPr>
          <w:rFonts w:ascii="Garamond" w:hAnsi="Garamond"/>
        </w:rPr>
        <w:t>A given hormone traveling in the bloodstream elicits specific responses from its target cells</w:t>
      </w:r>
      <w:r w:rsidDel="000415A5">
        <w:rPr>
          <w:rFonts w:ascii="Garamond" w:hAnsi="Garamond"/>
        </w:rPr>
        <w:t>—</w:t>
      </w:r>
      <w:r>
        <w:rPr>
          <w:rFonts w:ascii="Garamond" w:hAnsi="Garamond"/>
        </w:rPr>
        <w:t>such as a change in metabolism</w:t>
      </w:r>
      <w:r w:rsidDel="000415A5">
        <w:rPr>
          <w:rFonts w:ascii="Garamond" w:hAnsi="Garamond"/>
        </w:rPr>
        <w:t>—</w:t>
      </w:r>
      <w:r>
        <w:rPr>
          <w:rFonts w:ascii="Garamond" w:hAnsi="Garamond"/>
        </w:rPr>
        <w:t>while other cells are unaffected.</w:t>
      </w:r>
    </w:p>
    <w:p w:rsidR="006B1A4D" w:rsidRDefault="006B1A4D">
      <w:pPr>
        <w:pStyle w:val="BL1"/>
        <w:tabs>
          <w:tab w:val="clear" w:pos="720"/>
          <w:tab w:val="num" w:pos="360"/>
        </w:tabs>
        <w:ind w:left="360"/>
        <w:rPr>
          <w:rFonts w:ascii="Garamond" w:hAnsi="Garamond"/>
        </w:rPr>
      </w:pPr>
      <w:r>
        <w:rPr>
          <w:rFonts w:ascii="Garamond" w:hAnsi="Garamond"/>
        </w:rPr>
        <w:t xml:space="preserve">Chemical signaling by hormones is the function of the </w:t>
      </w:r>
      <w:r>
        <w:rPr>
          <w:rFonts w:ascii="Garamond" w:hAnsi="Garamond"/>
          <w:b/>
        </w:rPr>
        <w:t>endocrine system</w:t>
      </w:r>
      <w:r>
        <w:rPr>
          <w:rFonts w:ascii="Garamond" w:hAnsi="Garamond"/>
        </w:rPr>
        <w:t xml:space="preserve">, one of two basic systems for communication and regulation throughout the body. </w:t>
      </w:r>
    </w:p>
    <w:p w:rsidR="006B1A4D" w:rsidRDefault="006B1A4D">
      <w:pPr>
        <w:pStyle w:val="BL2"/>
        <w:tabs>
          <w:tab w:val="clear" w:pos="965"/>
          <w:tab w:val="num" w:pos="720"/>
        </w:tabs>
        <w:ind w:left="720" w:hanging="360"/>
        <w:rPr>
          <w:rFonts w:ascii="Garamond" w:hAnsi="Garamond"/>
        </w:rPr>
      </w:pPr>
      <w:r>
        <w:rPr>
          <w:rFonts w:ascii="Garamond" w:hAnsi="Garamond"/>
        </w:rPr>
        <w:t xml:space="preserve">Hormones secreted by endocrine cells regulate reproduction, development, energy metabolism, growth, and behavior. </w:t>
      </w:r>
    </w:p>
    <w:p w:rsidR="006B1A4D" w:rsidRDefault="006B1A4D">
      <w:pPr>
        <w:pStyle w:val="BL1"/>
        <w:tabs>
          <w:tab w:val="clear" w:pos="720"/>
          <w:tab w:val="num" w:pos="360"/>
        </w:tabs>
        <w:ind w:left="360"/>
        <w:rPr>
          <w:rFonts w:ascii="Garamond" w:hAnsi="Garamond"/>
        </w:rPr>
      </w:pPr>
      <w:r>
        <w:rPr>
          <w:rFonts w:ascii="Garamond" w:hAnsi="Garamond"/>
        </w:rPr>
        <w:t xml:space="preserve">The other major communication and control system is the </w:t>
      </w:r>
      <w:r>
        <w:rPr>
          <w:rFonts w:ascii="Garamond" w:hAnsi="Garamond"/>
          <w:b/>
        </w:rPr>
        <w:t>nervous system</w:t>
      </w:r>
      <w:r>
        <w:rPr>
          <w:rFonts w:ascii="Garamond" w:hAnsi="Garamond"/>
        </w:rPr>
        <w:t xml:space="preserve">, a network of specialized cells called neurons that transmit signals along dedicated pathways. </w:t>
      </w:r>
    </w:p>
    <w:p w:rsidR="006B1A4D" w:rsidRDefault="006B1A4D">
      <w:pPr>
        <w:pStyle w:val="BL2"/>
        <w:tabs>
          <w:tab w:val="clear" w:pos="965"/>
          <w:tab w:val="num" w:pos="720"/>
        </w:tabs>
        <w:ind w:left="720" w:hanging="360"/>
        <w:rPr>
          <w:rFonts w:ascii="Garamond" w:hAnsi="Garamond"/>
        </w:rPr>
      </w:pPr>
      <w:r>
        <w:rPr>
          <w:rFonts w:ascii="Garamond" w:hAnsi="Garamond"/>
        </w:rPr>
        <w:t xml:space="preserve">These signals in turn regulate other cells, including neurons, muscle cells, and endocrine </w:t>
      </w:r>
      <w:proofErr w:type="gramStart"/>
      <w:r>
        <w:rPr>
          <w:rFonts w:ascii="Garamond" w:hAnsi="Garamond"/>
        </w:rPr>
        <w:t>cells</w:t>
      </w:r>
      <w:proofErr w:type="gramEnd"/>
      <w:r>
        <w:rPr>
          <w:rFonts w:ascii="Garamond" w:hAnsi="Garamond"/>
        </w:rPr>
        <w:t xml:space="preserve">. </w:t>
      </w:r>
    </w:p>
    <w:p w:rsidR="006B1A4D" w:rsidRDefault="006B1A4D">
      <w:pPr>
        <w:pStyle w:val="BL1"/>
        <w:tabs>
          <w:tab w:val="clear" w:pos="720"/>
          <w:tab w:val="num" w:pos="360"/>
        </w:tabs>
        <w:ind w:left="360"/>
        <w:rPr>
          <w:rFonts w:ascii="Garamond" w:hAnsi="Garamond"/>
        </w:rPr>
      </w:pPr>
      <w:r>
        <w:rPr>
          <w:rFonts w:ascii="Garamond" w:hAnsi="Garamond"/>
        </w:rPr>
        <w:t>Because signaling by neurons can regulate the release of hormones, the nervous and endocrine systems often overlap in function.</w:t>
      </w:r>
    </w:p>
    <w:p w:rsidR="006B1A4D" w:rsidRDefault="006B1A4D">
      <w:pPr>
        <w:pStyle w:val="H4"/>
        <w:rPr>
          <w:rFonts w:ascii="Garamond" w:hAnsi="Garamond"/>
          <w:i w:val="0"/>
          <w:u w:val="single"/>
        </w:rPr>
      </w:pPr>
    </w:p>
    <w:p w:rsidR="006B1A4D" w:rsidRDefault="006B1A4D">
      <w:pPr>
        <w:pStyle w:val="H4"/>
        <w:rPr>
          <w:rFonts w:ascii="Garamond" w:hAnsi="Garamond"/>
          <w:i w:val="0"/>
          <w:sz w:val="24"/>
          <w:u w:val="single"/>
        </w:rPr>
      </w:pPr>
      <w:r>
        <w:rPr>
          <w:rFonts w:ascii="Garamond" w:hAnsi="Garamond"/>
          <w:i w:val="0"/>
          <w:sz w:val="24"/>
          <w:u w:val="single"/>
        </w:rPr>
        <w:t>Concept 45.1 Hormones and other chemical signals bind to target receptors, triggering specific response pathways.</w:t>
      </w:r>
    </w:p>
    <w:p w:rsidR="006B1A4D" w:rsidRDefault="006B1A4D">
      <w:pPr>
        <w:pStyle w:val="BL1"/>
        <w:tabs>
          <w:tab w:val="clear" w:pos="720"/>
          <w:tab w:val="num" w:pos="360"/>
        </w:tabs>
        <w:ind w:left="360"/>
        <w:rPr>
          <w:rFonts w:ascii="Garamond" w:hAnsi="Garamond"/>
        </w:rPr>
      </w:pPr>
      <w:r>
        <w:rPr>
          <w:rFonts w:ascii="Garamond" w:hAnsi="Garamond"/>
        </w:rPr>
        <w:t xml:space="preserve">Hormones and other chemical signals trigger responses by binding to specific receptor proteins in or on target cells. </w:t>
      </w:r>
    </w:p>
    <w:p w:rsidR="006B1A4D" w:rsidRDefault="006B1A4D">
      <w:pPr>
        <w:pStyle w:val="BL2"/>
        <w:tabs>
          <w:tab w:val="clear" w:pos="965"/>
          <w:tab w:val="num" w:pos="720"/>
        </w:tabs>
        <w:ind w:left="720" w:hanging="360"/>
        <w:rPr>
          <w:rFonts w:ascii="Garamond" w:hAnsi="Garamond"/>
        </w:rPr>
      </w:pPr>
      <w:r>
        <w:rPr>
          <w:rFonts w:ascii="Garamond" w:hAnsi="Garamond"/>
        </w:rPr>
        <w:t xml:space="preserve">Only cells with receptors for a particular signal are target cells; other cells are unresponsive to that signal. </w:t>
      </w:r>
    </w:p>
    <w:p w:rsidR="006B1A4D" w:rsidRDefault="006B1A4D">
      <w:pPr>
        <w:pStyle w:val="BL1"/>
        <w:tabs>
          <w:tab w:val="clear" w:pos="720"/>
          <w:tab w:val="num" w:pos="360"/>
        </w:tabs>
        <w:ind w:left="360"/>
        <w:rPr>
          <w:rFonts w:ascii="Garamond" w:hAnsi="Garamond"/>
        </w:rPr>
      </w:pPr>
      <w:r>
        <w:rPr>
          <w:rFonts w:ascii="Garamond" w:hAnsi="Garamond"/>
        </w:rPr>
        <w:t>Signals are often classified by the type of secreting cell and the route taken by the signal in reaching its target.</w:t>
      </w:r>
    </w:p>
    <w:p w:rsidR="006B1A4D" w:rsidRDefault="006B1A4D">
      <w:pPr>
        <w:pStyle w:val="BL1"/>
        <w:tabs>
          <w:tab w:val="clear" w:pos="720"/>
          <w:tab w:val="num" w:pos="360"/>
        </w:tabs>
        <w:ind w:left="360"/>
        <w:rPr>
          <w:rFonts w:ascii="Garamond" w:hAnsi="Garamond"/>
        </w:rPr>
      </w:pPr>
      <w:r>
        <w:rPr>
          <w:rFonts w:ascii="Garamond" w:hAnsi="Garamond"/>
        </w:rPr>
        <w:t xml:space="preserve">Endocrine signals, or hormones, are secreted into extracellular fluids and reach target cells via the bloodstream or hemolymph. </w:t>
      </w:r>
    </w:p>
    <w:p w:rsidR="006B1A4D" w:rsidRDefault="006B1A4D">
      <w:pPr>
        <w:pStyle w:val="BL1"/>
        <w:tabs>
          <w:tab w:val="clear" w:pos="720"/>
          <w:tab w:val="num" w:pos="360"/>
        </w:tabs>
        <w:ind w:left="360"/>
        <w:rPr>
          <w:rFonts w:ascii="Garamond" w:hAnsi="Garamond"/>
        </w:rPr>
      </w:pPr>
      <w:r>
        <w:rPr>
          <w:rFonts w:ascii="Garamond" w:hAnsi="Garamond"/>
        </w:rPr>
        <w:t xml:space="preserve">Some endocrine cells are found in organs and tissues that are part of other organ systems. </w:t>
      </w:r>
    </w:p>
    <w:p w:rsidR="006B1A4D" w:rsidRDefault="006B1A4D">
      <w:pPr>
        <w:pStyle w:val="BL2"/>
        <w:tabs>
          <w:tab w:val="clear" w:pos="965"/>
          <w:tab w:val="num" w:pos="720"/>
        </w:tabs>
        <w:ind w:left="720" w:hanging="360"/>
        <w:rPr>
          <w:rFonts w:ascii="Garamond" w:hAnsi="Garamond"/>
        </w:rPr>
      </w:pPr>
      <w:r>
        <w:rPr>
          <w:rFonts w:ascii="Garamond" w:hAnsi="Garamond"/>
        </w:rPr>
        <w:t xml:space="preserve">For example, the stomach and kidney both contain endocrine cells. </w:t>
      </w:r>
    </w:p>
    <w:p w:rsidR="006B1A4D" w:rsidRDefault="006B1A4D">
      <w:pPr>
        <w:pStyle w:val="BL1"/>
        <w:tabs>
          <w:tab w:val="clear" w:pos="720"/>
          <w:tab w:val="num" w:pos="360"/>
        </w:tabs>
        <w:ind w:left="360"/>
        <w:rPr>
          <w:rFonts w:ascii="Garamond" w:hAnsi="Garamond"/>
        </w:rPr>
      </w:pPr>
      <w:r>
        <w:rPr>
          <w:rFonts w:ascii="Garamond" w:hAnsi="Garamond"/>
        </w:rPr>
        <w:t xml:space="preserve">Other endocrine cells are grouped in ductless organs called </w:t>
      </w:r>
      <w:r>
        <w:rPr>
          <w:rFonts w:ascii="Garamond" w:hAnsi="Garamond"/>
          <w:b/>
        </w:rPr>
        <w:t>endocrine glands</w:t>
      </w:r>
      <w:r>
        <w:rPr>
          <w:rFonts w:ascii="Garamond" w:hAnsi="Garamond"/>
        </w:rPr>
        <w:t>.</w:t>
      </w:r>
    </w:p>
    <w:p w:rsidR="006B1A4D" w:rsidRDefault="006B1A4D">
      <w:pPr>
        <w:pStyle w:val="BL2"/>
        <w:tabs>
          <w:tab w:val="clear" w:pos="965"/>
          <w:tab w:val="num" w:pos="720"/>
        </w:tabs>
        <w:ind w:left="720" w:hanging="360"/>
        <w:rPr>
          <w:rFonts w:ascii="Garamond" w:hAnsi="Garamond"/>
        </w:rPr>
      </w:pPr>
      <w:r>
        <w:rPr>
          <w:rFonts w:ascii="Garamond" w:hAnsi="Garamond"/>
        </w:rPr>
        <w:lastRenderedPageBreak/>
        <w:t xml:space="preserve">Like isolated endocrine cells, endocrine glands secrete hormones directly into the surrounding fluid. </w:t>
      </w:r>
    </w:p>
    <w:p w:rsidR="006B1A4D" w:rsidRDefault="006B1A4D">
      <w:pPr>
        <w:pStyle w:val="BL2"/>
        <w:tabs>
          <w:tab w:val="clear" w:pos="965"/>
          <w:tab w:val="num" w:pos="720"/>
        </w:tabs>
        <w:ind w:left="720" w:hanging="360"/>
        <w:rPr>
          <w:rFonts w:ascii="Garamond" w:hAnsi="Garamond"/>
        </w:rPr>
      </w:pPr>
      <w:r>
        <w:rPr>
          <w:rFonts w:ascii="Garamond" w:hAnsi="Garamond"/>
        </w:rPr>
        <w:t xml:space="preserve">In contrast, </w:t>
      </w:r>
      <w:r>
        <w:rPr>
          <w:rFonts w:ascii="Garamond" w:hAnsi="Garamond"/>
          <w:i/>
        </w:rPr>
        <w:t>exocrine glands</w:t>
      </w:r>
      <w:r>
        <w:rPr>
          <w:rFonts w:ascii="Garamond" w:hAnsi="Garamond"/>
        </w:rPr>
        <w:t xml:space="preserve">, such as salivary glands, have ducts that secrete substances onto body surfaces or into body cavities. </w:t>
      </w:r>
    </w:p>
    <w:p w:rsidR="006B1A4D" w:rsidRDefault="006B1A4D">
      <w:pPr>
        <w:pStyle w:val="BL1"/>
        <w:tabs>
          <w:tab w:val="clear" w:pos="720"/>
          <w:tab w:val="num" w:pos="360"/>
        </w:tabs>
        <w:ind w:left="360"/>
        <w:rPr>
          <w:rFonts w:ascii="Garamond" w:hAnsi="Garamond"/>
        </w:rPr>
      </w:pPr>
      <w:r>
        <w:rPr>
          <w:rFonts w:ascii="Garamond" w:hAnsi="Garamond"/>
        </w:rPr>
        <w:t xml:space="preserve">Hormones serve a range of functions in the body. </w:t>
      </w:r>
    </w:p>
    <w:p w:rsidR="006B1A4D" w:rsidRDefault="006B1A4D">
      <w:pPr>
        <w:pStyle w:val="BL2"/>
        <w:tabs>
          <w:tab w:val="clear" w:pos="965"/>
          <w:tab w:val="num" w:pos="720"/>
        </w:tabs>
        <w:ind w:left="720" w:hanging="360"/>
        <w:rPr>
          <w:rFonts w:ascii="Garamond" w:hAnsi="Garamond"/>
        </w:rPr>
      </w:pPr>
      <w:r>
        <w:rPr>
          <w:rFonts w:ascii="Garamond" w:hAnsi="Garamond"/>
        </w:rPr>
        <w:t xml:space="preserve">Hormones maintain steady-state conditions; mediate responses to environmental stimuli; and regulate growth, development, and reproduction. </w:t>
      </w:r>
    </w:p>
    <w:p w:rsidR="006B1A4D" w:rsidRDefault="006B1A4D">
      <w:pPr>
        <w:pStyle w:val="BL2"/>
        <w:tabs>
          <w:tab w:val="clear" w:pos="965"/>
          <w:tab w:val="num" w:pos="720"/>
        </w:tabs>
        <w:ind w:left="720" w:hanging="360"/>
        <w:rPr>
          <w:rFonts w:ascii="Garamond" w:hAnsi="Garamond"/>
        </w:rPr>
      </w:pPr>
      <w:r>
        <w:rPr>
          <w:rFonts w:ascii="Garamond" w:hAnsi="Garamond"/>
        </w:rPr>
        <w:t xml:space="preserve">Hormones coordinate responses to stress, dehydration, </w:t>
      </w:r>
      <w:r w:rsidDel="000415A5">
        <w:rPr>
          <w:rFonts w:ascii="Garamond" w:hAnsi="Garamond"/>
        </w:rPr>
        <w:t>and</w:t>
      </w:r>
      <w:r>
        <w:rPr>
          <w:rFonts w:ascii="Garamond" w:hAnsi="Garamond"/>
        </w:rPr>
        <w:t xml:space="preserve"> low blood glucose levels. </w:t>
      </w:r>
    </w:p>
    <w:p w:rsidR="006B1A4D" w:rsidRDefault="006B1A4D">
      <w:pPr>
        <w:pStyle w:val="BL2"/>
        <w:tabs>
          <w:tab w:val="clear" w:pos="965"/>
          <w:tab w:val="num" w:pos="720"/>
        </w:tabs>
        <w:ind w:left="720" w:hanging="360"/>
        <w:rPr>
          <w:rFonts w:ascii="Garamond" w:hAnsi="Garamond"/>
        </w:rPr>
      </w:pPr>
      <w:r>
        <w:rPr>
          <w:rFonts w:ascii="Garamond" w:hAnsi="Garamond"/>
        </w:rPr>
        <w:t>They also control the appearance of characteristics that distinguish juveniles from adults.</w:t>
      </w:r>
    </w:p>
    <w:p w:rsidR="006B1A4D" w:rsidRDefault="006B1A4D">
      <w:pPr>
        <w:pStyle w:val="BL1"/>
        <w:tabs>
          <w:tab w:val="clear" w:pos="720"/>
          <w:tab w:val="num" w:pos="360"/>
        </w:tabs>
        <w:ind w:left="360"/>
        <w:rPr>
          <w:rFonts w:ascii="Garamond" w:hAnsi="Garamond"/>
        </w:rPr>
      </w:pPr>
      <w:r>
        <w:rPr>
          <w:rFonts w:ascii="Garamond" w:hAnsi="Garamond"/>
          <w:b/>
        </w:rPr>
        <w:t>Local regulators</w:t>
      </w:r>
      <w:r>
        <w:rPr>
          <w:rFonts w:ascii="Garamond" w:hAnsi="Garamond"/>
        </w:rPr>
        <w:t xml:space="preserve"> are chemical signals that act over short distances, reaching their target cells by diffusion.</w:t>
      </w:r>
    </w:p>
    <w:p w:rsidR="006B1A4D" w:rsidRDefault="006B1A4D">
      <w:pPr>
        <w:pStyle w:val="BL2"/>
        <w:tabs>
          <w:tab w:val="clear" w:pos="965"/>
          <w:tab w:val="num" w:pos="720"/>
        </w:tabs>
        <w:ind w:left="720" w:hanging="360"/>
        <w:rPr>
          <w:rFonts w:ascii="Garamond" w:hAnsi="Garamond"/>
        </w:rPr>
      </w:pPr>
      <w:r>
        <w:rPr>
          <w:rFonts w:ascii="Garamond" w:hAnsi="Garamond"/>
        </w:rPr>
        <w:t>For example, immune cells communicate with each other by local regulators called cytokines.</w:t>
      </w:r>
    </w:p>
    <w:p w:rsidR="006B1A4D" w:rsidRDefault="006B1A4D">
      <w:pPr>
        <w:pStyle w:val="BL2"/>
        <w:tabs>
          <w:tab w:val="clear" w:pos="965"/>
          <w:tab w:val="num" w:pos="720"/>
        </w:tabs>
        <w:ind w:left="720" w:hanging="360"/>
        <w:rPr>
          <w:rFonts w:ascii="Garamond" w:hAnsi="Garamond"/>
        </w:rPr>
      </w:pPr>
      <w:r>
        <w:rPr>
          <w:rFonts w:ascii="Garamond" w:hAnsi="Garamond"/>
        </w:rPr>
        <w:t xml:space="preserve">Local regulators function in many other processes, including blood pressure regulation, nervous system function, and reproduction. </w:t>
      </w:r>
    </w:p>
    <w:p w:rsidR="006B1A4D" w:rsidRDefault="006B1A4D">
      <w:pPr>
        <w:pStyle w:val="BL1"/>
        <w:tabs>
          <w:tab w:val="clear" w:pos="720"/>
          <w:tab w:val="num" w:pos="360"/>
        </w:tabs>
        <w:ind w:left="360"/>
        <w:rPr>
          <w:rFonts w:ascii="Garamond" w:hAnsi="Garamond"/>
        </w:rPr>
      </w:pPr>
      <w:r>
        <w:rPr>
          <w:rFonts w:ascii="Garamond" w:hAnsi="Garamond"/>
        </w:rPr>
        <w:t>Local regulators are divided into paracrine and autocrine signals.</w:t>
      </w:r>
    </w:p>
    <w:p w:rsidR="006B1A4D" w:rsidRDefault="006B1A4D">
      <w:pPr>
        <w:pStyle w:val="BL2"/>
        <w:tabs>
          <w:tab w:val="clear" w:pos="965"/>
          <w:tab w:val="num" w:pos="720"/>
        </w:tabs>
        <w:ind w:left="720" w:hanging="360"/>
        <w:rPr>
          <w:rFonts w:ascii="Garamond" w:hAnsi="Garamond"/>
        </w:rPr>
      </w:pPr>
      <w:r>
        <w:rPr>
          <w:rFonts w:ascii="Garamond" w:hAnsi="Garamond"/>
          <w:b/>
        </w:rPr>
        <w:t>Paracrine</w:t>
      </w:r>
      <w:r>
        <w:rPr>
          <w:rFonts w:ascii="Garamond" w:hAnsi="Garamond"/>
        </w:rPr>
        <w:t xml:space="preserve"> signals act on cells near the secreting cell. </w:t>
      </w:r>
    </w:p>
    <w:p w:rsidR="006B1A4D" w:rsidRDefault="006B1A4D">
      <w:pPr>
        <w:pStyle w:val="BL2"/>
        <w:tabs>
          <w:tab w:val="clear" w:pos="965"/>
          <w:tab w:val="num" w:pos="720"/>
        </w:tabs>
        <w:ind w:left="720" w:hanging="360"/>
        <w:rPr>
          <w:rFonts w:ascii="Garamond" w:hAnsi="Garamond"/>
        </w:rPr>
      </w:pPr>
      <w:r>
        <w:rPr>
          <w:rFonts w:ascii="Garamond" w:hAnsi="Garamond"/>
          <w:b/>
        </w:rPr>
        <w:t>Autocrine</w:t>
      </w:r>
      <w:r>
        <w:rPr>
          <w:rFonts w:ascii="Garamond" w:hAnsi="Garamond"/>
        </w:rPr>
        <w:t xml:space="preserve"> signals are secreted regulators that act on the secreting cell itself.</w:t>
      </w:r>
    </w:p>
    <w:p w:rsidR="006B1A4D" w:rsidRDefault="006B1A4D">
      <w:pPr>
        <w:pStyle w:val="BL2"/>
        <w:tabs>
          <w:tab w:val="clear" w:pos="965"/>
          <w:tab w:val="num" w:pos="720"/>
        </w:tabs>
        <w:ind w:left="720" w:hanging="360"/>
        <w:rPr>
          <w:rFonts w:ascii="Garamond" w:hAnsi="Garamond"/>
        </w:rPr>
      </w:pPr>
      <w:r>
        <w:rPr>
          <w:rFonts w:ascii="Garamond" w:hAnsi="Garamond"/>
        </w:rPr>
        <w:t>Some signals have both paracrine and autocrine activity.</w:t>
      </w:r>
    </w:p>
    <w:p w:rsidR="006B1A4D" w:rsidRDefault="006B1A4D">
      <w:pPr>
        <w:pStyle w:val="BL1"/>
        <w:tabs>
          <w:tab w:val="clear" w:pos="720"/>
          <w:tab w:val="num" w:pos="360"/>
        </w:tabs>
        <w:ind w:left="360"/>
        <w:rPr>
          <w:rFonts w:ascii="Garamond" w:hAnsi="Garamond"/>
        </w:rPr>
      </w:pPr>
      <w:r>
        <w:rPr>
          <w:rFonts w:ascii="Garamond" w:hAnsi="Garamond"/>
        </w:rPr>
        <w:t xml:space="preserve">Chemical signals </w:t>
      </w:r>
      <w:r w:rsidDel="000415A5">
        <w:rPr>
          <w:rFonts w:ascii="Garamond" w:hAnsi="Garamond"/>
        </w:rPr>
        <w:t>play</w:t>
      </w:r>
      <w:r>
        <w:rPr>
          <w:rFonts w:ascii="Garamond" w:hAnsi="Garamond"/>
        </w:rPr>
        <w:t xml:space="preserve"> a critical role in the transmission of information by neurons. </w:t>
      </w:r>
    </w:p>
    <w:p w:rsidR="006B1A4D" w:rsidRDefault="006B1A4D">
      <w:pPr>
        <w:pStyle w:val="BL2"/>
        <w:numPr>
          <w:ilvl w:val="0"/>
          <w:numId w:val="5"/>
        </w:numPr>
        <w:rPr>
          <w:rFonts w:ascii="Garamond" w:hAnsi="Garamond"/>
        </w:rPr>
      </w:pPr>
      <w:r>
        <w:rPr>
          <w:rFonts w:ascii="Garamond" w:hAnsi="Garamond"/>
        </w:rPr>
        <w:t xml:space="preserve">Neurons communicate with target cells in other neurons and muscles at specialized junctions known as synapses. </w:t>
      </w:r>
    </w:p>
    <w:p w:rsidR="006B1A4D" w:rsidRDefault="006B1A4D">
      <w:pPr>
        <w:pStyle w:val="BL2"/>
        <w:numPr>
          <w:ilvl w:val="0"/>
          <w:numId w:val="5"/>
        </w:numPr>
        <w:rPr>
          <w:rFonts w:ascii="Garamond" w:hAnsi="Garamond"/>
        </w:rPr>
      </w:pPr>
      <w:r>
        <w:rPr>
          <w:rFonts w:ascii="Garamond" w:hAnsi="Garamond"/>
        </w:rPr>
        <w:t xml:space="preserve">At many synapses, neurons secrete chemical signals called </w:t>
      </w:r>
      <w:r>
        <w:rPr>
          <w:rFonts w:ascii="Garamond" w:hAnsi="Garamond"/>
          <w:b/>
        </w:rPr>
        <w:t xml:space="preserve">neurotransmitters, </w:t>
      </w:r>
      <w:r>
        <w:rPr>
          <w:rFonts w:ascii="Garamond" w:hAnsi="Garamond"/>
        </w:rPr>
        <w:t xml:space="preserve">which diffuse a very short distance to bind receptors on the target cell. </w:t>
      </w:r>
    </w:p>
    <w:p w:rsidR="006B1A4D" w:rsidRDefault="006B1A4D">
      <w:pPr>
        <w:pStyle w:val="BL1"/>
        <w:tabs>
          <w:tab w:val="clear" w:pos="720"/>
          <w:tab w:val="num" w:pos="360"/>
        </w:tabs>
        <w:ind w:left="360"/>
        <w:rPr>
          <w:rFonts w:ascii="Garamond" w:hAnsi="Garamond"/>
        </w:rPr>
      </w:pPr>
      <w:r>
        <w:rPr>
          <w:rFonts w:ascii="Garamond" w:hAnsi="Garamond"/>
          <w:i/>
        </w:rPr>
        <w:t>Neurosecretory cells</w:t>
      </w:r>
      <w:r>
        <w:rPr>
          <w:rFonts w:ascii="Garamond" w:hAnsi="Garamond"/>
        </w:rPr>
        <w:t xml:space="preserve">, specialized neurons in the brain, secrete chemical signals that diffuse from nerve cell endings into the bloodstream. </w:t>
      </w:r>
    </w:p>
    <w:p w:rsidR="006B1A4D" w:rsidRDefault="006B1A4D">
      <w:pPr>
        <w:pStyle w:val="BL2"/>
        <w:numPr>
          <w:ilvl w:val="0"/>
          <w:numId w:val="6"/>
        </w:numPr>
        <w:rPr>
          <w:rFonts w:ascii="Garamond" w:hAnsi="Garamond"/>
        </w:rPr>
      </w:pPr>
      <w:r>
        <w:rPr>
          <w:rFonts w:ascii="Garamond" w:hAnsi="Garamond"/>
        </w:rPr>
        <w:t xml:space="preserve">These signals are a class of hormones called </w:t>
      </w:r>
      <w:r>
        <w:rPr>
          <w:rFonts w:ascii="Garamond" w:hAnsi="Garamond"/>
          <w:b/>
        </w:rPr>
        <w:t>neurohormones</w:t>
      </w:r>
      <w:r>
        <w:rPr>
          <w:rFonts w:ascii="Garamond" w:hAnsi="Garamond"/>
        </w:rPr>
        <w:t xml:space="preserve">. </w:t>
      </w:r>
    </w:p>
    <w:p w:rsidR="006B1A4D" w:rsidRDefault="006B1A4D">
      <w:pPr>
        <w:pStyle w:val="BL2"/>
        <w:tabs>
          <w:tab w:val="clear" w:pos="965"/>
          <w:tab w:val="num" w:pos="720"/>
        </w:tabs>
        <w:ind w:left="720" w:hanging="360"/>
        <w:rPr>
          <w:rFonts w:ascii="Garamond" w:hAnsi="Garamond"/>
        </w:rPr>
      </w:pPr>
      <w:r>
        <w:rPr>
          <w:rFonts w:ascii="Garamond" w:hAnsi="Garamond"/>
        </w:rPr>
        <w:t xml:space="preserve">One example is ADH (antidiuretic hormone, or vasopressin), a hormone critical to kidney function and water balance. </w:t>
      </w:r>
    </w:p>
    <w:p w:rsidR="006B1A4D" w:rsidRDefault="006B1A4D">
      <w:pPr>
        <w:pStyle w:val="BL1"/>
        <w:tabs>
          <w:tab w:val="clear" w:pos="720"/>
          <w:tab w:val="num" w:pos="360"/>
        </w:tabs>
        <w:ind w:left="360"/>
        <w:rPr>
          <w:rFonts w:ascii="Garamond" w:hAnsi="Garamond"/>
        </w:rPr>
      </w:pPr>
      <w:r>
        <w:rPr>
          <w:rFonts w:ascii="Garamond" w:hAnsi="Garamond"/>
        </w:rPr>
        <w:t xml:space="preserve">Members of the same animal species may communicate with </w:t>
      </w:r>
      <w:r>
        <w:rPr>
          <w:rFonts w:ascii="Garamond" w:hAnsi="Garamond"/>
          <w:b/>
        </w:rPr>
        <w:t>pheromones</w:t>
      </w:r>
      <w:r>
        <w:rPr>
          <w:rFonts w:ascii="Garamond" w:hAnsi="Garamond"/>
        </w:rPr>
        <w:t xml:space="preserve">, chemical signals released into the external environment. </w:t>
      </w:r>
    </w:p>
    <w:p w:rsidR="006B1A4D" w:rsidRDefault="006B1A4D">
      <w:pPr>
        <w:pStyle w:val="BL2"/>
        <w:tabs>
          <w:tab w:val="clear" w:pos="965"/>
          <w:tab w:val="num" w:pos="720"/>
        </w:tabs>
        <w:ind w:left="720" w:hanging="360"/>
        <w:rPr>
          <w:rFonts w:ascii="Garamond" w:hAnsi="Garamond"/>
        </w:rPr>
      </w:pPr>
      <w:r>
        <w:rPr>
          <w:rFonts w:ascii="Garamond" w:hAnsi="Garamond"/>
        </w:rPr>
        <w:t>Pheromones serve many functions, including marking trails leading to food sources, warning of predators, and attracting potential mates.</w:t>
      </w:r>
    </w:p>
    <w:p w:rsidR="006B1A4D" w:rsidRDefault="006B1A4D">
      <w:pPr>
        <w:pStyle w:val="BL1"/>
        <w:numPr>
          <w:ilvl w:val="0"/>
          <w:numId w:val="0"/>
        </w:numPr>
        <w:rPr>
          <w:rFonts w:ascii="Garamond" w:hAnsi="Garamond"/>
          <w:b/>
          <w:i/>
        </w:rPr>
      </w:pPr>
      <w:r>
        <w:rPr>
          <w:rFonts w:ascii="Garamond" w:hAnsi="Garamond"/>
          <w:b/>
          <w:i/>
        </w:rPr>
        <w:t xml:space="preserve">There are three groups of hormones: polypeptides, amines, and steroid hormones. </w:t>
      </w:r>
    </w:p>
    <w:p w:rsidR="006B1A4D" w:rsidRDefault="006B1A4D">
      <w:pPr>
        <w:pStyle w:val="BL1"/>
        <w:tabs>
          <w:tab w:val="clear" w:pos="720"/>
          <w:tab w:val="num" w:pos="360"/>
        </w:tabs>
        <w:ind w:left="360"/>
        <w:rPr>
          <w:rFonts w:ascii="Garamond" w:hAnsi="Garamond"/>
        </w:rPr>
      </w:pPr>
      <w:r>
        <w:rPr>
          <w:rFonts w:ascii="Garamond" w:hAnsi="Garamond"/>
        </w:rPr>
        <w:t>Polypeptides and many amine hormones are water-soluble.</w:t>
      </w:r>
    </w:p>
    <w:p w:rsidR="006B1A4D" w:rsidRDefault="006B1A4D">
      <w:pPr>
        <w:pStyle w:val="BL2"/>
        <w:numPr>
          <w:ilvl w:val="0"/>
          <w:numId w:val="7"/>
        </w:numPr>
        <w:rPr>
          <w:rFonts w:ascii="Garamond" w:hAnsi="Garamond"/>
        </w:rPr>
      </w:pPr>
      <w:r>
        <w:rPr>
          <w:rFonts w:ascii="Garamond" w:hAnsi="Garamond"/>
        </w:rPr>
        <w:t xml:space="preserve">Because they are insoluble in lipids, these hormones cannot pass through cell membranes. </w:t>
      </w:r>
    </w:p>
    <w:p w:rsidR="006B1A4D" w:rsidRDefault="006B1A4D">
      <w:pPr>
        <w:pStyle w:val="BL1"/>
        <w:tabs>
          <w:tab w:val="clear" w:pos="720"/>
          <w:tab w:val="num" w:pos="360"/>
        </w:tabs>
        <w:ind w:left="360"/>
        <w:rPr>
          <w:rFonts w:ascii="Garamond" w:hAnsi="Garamond"/>
        </w:rPr>
      </w:pPr>
      <w:r>
        <w:rPr>
          <w:rFonts w:ascii="Garamond" w:hAnsi="Garamond"/>
        </w:rPr>
        <w:t xml:space="preserve">Steroid hormones, as well as other largely nonpolar hormones such as thyroxine, are lipid-soluble and can pass through cell membranes readily. </w:t>
      </w:r>
    </w:p>
    <w:p w:rsidR="006B1A4D" w:rsidRDefault="006B1A4D">
      <w:pPr>
        <w:pStyle w:val="BL1"/>
        <w:tabs>
          <w:tab w:val="clear" w:pos="720"/>
          <w:tab w:val="num" w:pos="360"/>
        </w:tabs>
        <w:ind w:left="360"/>
        <w:rPr>
          <w:rFonts w:ascii="Garamond" w:hAnsi="Garamond"/>
        </w:rPr>
      </w:pPr>
      <w:r>
        <w:rPr>
          <w:rFonts w:ascii="Garamond" w:hAnsi="Garamond"/>
        </w:rPr>
        <w:t>Whether or not a hormone is able to cross cell membranes influences the location of receptors in target cells.</w:t>
      </w:r>
    </w:p>
    <w:p w:rsidR="006B1A4D" w:rsidRDefault="006B1A4D">
      <w:pPr>
        <w:pStyle w:val="BL1"/>
        <w:tabs>
          <w:tab w:val="clear" w:pos="720"/>
          <w:tab w:val="num" w:pos="360"/>
        </w:tabs>
        <w:ind w:left="360"/>
        <w:rPr>
          <w:rFonts w:ascii="Garamond" w:hAnsi="Garamond"/>
        </w:rPr>
      </w:pPr>
      <w:r>
        <w:rPr>
          <w:rFonts w:ascii="Garamond" w:hAnsi="Garamond"/>
        </w:rPr>
        <w:t xml:space="preserve">Evidence for intracellular receptors for steroid hormones </w:t>
      </w:r>
      <w:r w:rsidDel="000415A5">
        <w:rPr>
          <w:rFonts w:ascii="Garamond" w:hAnsi="Garamond"/>
        </w:rPr>
        <w:t>was discovered</w:t>
      </w:r>
      <w:r>
        <w:rPr>
          <w:rFonts w:ascii="Garamond" w:hAnsi="Garamond"/>
        </w:rPr>
        <w:t xml:space="preserve"> in the 1960s.</w:t>
      </w:r>
    </w:p>
    <w:p w:rsidR="006B1A4D" w:rsidRDefault="006B1A4D">
      <w:pPr>
        <w:pStyle w:val="BL2"/>
        <w:numPr>
          <w:ilvl w:val="0"/>
          <w:numId w:val="8"/>
        </w:numPr>
        <w:rPr>
          <w:rFonts w:ascii="Garamond" w:hAnsi="Garamond"/>
        </w:rPr>
      </w:pPr>
      <w:r>
        <w:rPr>
          <w:rFonts w:ascii="Garamond" w:hAnsi="Garamond"/>
        </w:rPr>
        <w:t>Researchers demonstrated that estrogen and progesterone accumulate within the nuclei of cells in the reproductive tract of female rats but not in the nuclei of cells in tissues that do not respond to estrogen.</w:t>
      </w:r>
    </w:p>
    <w:p w:rsidR="006B1A4D" w:rsidRDefault="006B1A4D">
      <w:pPr>
        <w:pStyle w:val="BL1"/>
        <w:tabs>
          <w:tab w:val="clear" w:pos="720"/>
          <w:tab w:val="num" w:pos="360"/>
        </w:tabs>
        <w:ind w:left="360"/>
        <w:rPr>
          <w:rFonts w:ascii="Garamond" w:hAnsi="Garamond"/>
        </w:rPr>
      </w:pPr>
      <w:r>
        <w:rPr>
          <w:rFonts w:ascii="Garamond" w:hAnsi="Garamond"/>
        </w:rPr>
        <w:lastRenderedPageBreak/>
        <w:t>These observations led to the hypothesis that cells sensitive to steroid hormones contain internal receptor molecules that bind the hormones.</w:t>
      </w:r>
    </w:p>
    <w:p w:rsidR="006B1A4D" w:rsidRDefault="006B1A4D">
      <w:pPr>
        <w:pStyle w:val="BL2"/>
        <w:numPr>
          <w:ilvl w:val="0"/>
          <w:numId w:val="9"/>
        </w:numPr>
        <w:rPr>
          <w:rFonts w:ascii="Garamond" w:hAnsi="Garamond"/>
        </w:rPr>
      </w:pPr>
      <w:r>
        <w:rPr>
          <w:rFonts w:ascii="Garamond" w:hAnsi="Garamond"/>
        </w:rPr>
        <w:t>Researchers have since identified the intracellular protein receptors for other steroid hormones and lipid-soluble hormones such as thyroxine.</w:t>
      </w:r>
    </w:p>
    <w:p w:rsidR="006B1A4D" w:rsidRDefault="006B1A4D">
      <w:pPr>
        <w:pStyle w:val="BL1"/>
        <w:tabs>
          <w:tab w:val="clear" w:pos="720"/>
          <w:tab w:val="num" w:pos="360"/>
        </w:tabs>
        <w:ind w:left="360"/>
        <w:rPr>
          <w:rFonts w:ascii="Garamond" w:hAnsi="Garamond"/>
        </w:rPr>
      </w:pPr>
      <w:r>
        <w:rPr>
          <w:rFonts w:ascii="Garamond" w:hAnsi="Garamond"/>
        </w:rPr>
        <w:t xml:space="preserve">Studies </w:t>
      </w:r>
      <w:proofErr w:type="gramStart"/>
      <w:r>
        <w:rPr>
          <w:rFonts w:ascii="Garamond" w:hAnsi="Garamond"/>
        </w:rPr>
        <w:t>that show</w:t>
      </w:r>
      <w:proofErr w:type="gramEnd"/>
      <w:r>
        <w:rPr>
          <w:rFonts w:ascii="Garamond" w:hAnsi="Garamond"/>
        </w:rPr>
        <w:t xml:space="preserve"> binding of radioactive water-soluble hormones to isolated cell membranes support the hypothesis that receptors for such hormones are located on the cell membrane.</w:t>
      </w:r>
    </w:p>
    <w:p w:rsidR="006B1A4D" w:rsidRDefault="006B1A4D">
      <w:pPr>
        <w:pStyle w:val="BL1"/>
        <w:tabs>
          <w:tab w:val="clear" w:pos="720"/>
          <w:tab w:val="num" w:pos="360"/>
        </w:tabs>
        <w:ind w:left="360"/>
        <w:rPr>
          <w:rFonts w:ascii="Garamond" w:hAnsi="Garamond"/>
        </w:rPr>
      </w:pPr>
      <w:r>
        <w:rPr>
          <w:rFonts w:ascii="Garamond" w:hAnsi="Garamond"/>
        </w:rPr>
        <w:t xml:space="preserve">John Horowitz and his colleagues investigated the location of receptors for the water-soluble hormone melanocyte-stimulating hormone (MSH). </w:t>
      </w:r>
    </w:p>
    <w:p w:rsidR="006B1A4D" w:rsidRDefault="006B1A4D">
      <w:pPr>
        <w:pStyle w:val="BL2"/>
        <w:tabs>
          <w:tab w:val="clear" w:pos="965"/>
          <w:tab w:val="num" w:pos="720"/>
        </w:tabs>
        <w:ind w:left="720" w:hanging="360"/>
        <w:rPr>
          <w:rFonts w:ascii="Garamond" w:hAnsi="Garamond"/>
        </w:rPr>
      </w:pPr>
      <w:r>
        <w:rPr>
          <w:rFonts w:ascii="Garamond" w:hAnsi="Garamond"/>
        </w:rPr>
        <w:t xml:space="preserve">In frogs, MSH controls the location of pigment granules in skin cells. </w:t>
      </w:r>
    </w:p>
    <w:p w:rsidR="006B1A4D" w:rsidRDefault="006B1A4D">
      <w:pPr>
        <w:pStyle w:val="BL2"/>
        <w:tabs>
          <w:tab w:val="clear" w:pos="965"/>
          <w:tab w:val="num" w:pos="720"/>
        </w:tabs>
        <w:ind w:left="720" w:hanging="360"/>
        <w:rPr>
          <w:rFonts w:ascii="Garamond" w:hAnsi="Garamond"/>
        </w:rPr>
      </w:pPr>
      <w:r>
        <w:rPr>
          <w:rFonts w:ascii="Garamond" w:hAnsi="Garamond"/>
        </w:rPr>
        <w:t xml:space="preserve">The investigators microinjected tiny amounts of MSH into skin cells or surrounding fluid. </w:t>
      </w:r>
    </w:p>
    <w:p w:rsidR="006B1A4D" w:rsidRDefault="006B1A4D">
      <w:pPr>
        <w:pStyle w:val="BL2"/>
        <w:tabs>
          <w:tab w:val="clear" w:pos="965"/>
          <w:tab w:val="num" w:pos="720"/>
        </w:tabs>
        <w:ind w:left="720" w:hanging="360"/>
        <w:rPr>
          <w:rFonts w:ascii="Garamond" w:hAnsi="Garamond"/>
        </w:rPr>
      </w:pPr>
      <w:r>
        <w:rPr>
          <w:rFonts w:ascii="Garamond" w:hAnsi="Garamond"/>
        </w:rPr>
        <w:t>MSH triggered a response only if it was allowed to bind to cell-surface receptors.</w:t>
      </w:r>
    </w:p>
    <w:p w:rsidR="006B1A4D" w:rsidRDefault="006B1A4D">
      <w:pPr>
        <w:pStyle w:val="BL1"/>
        <w:tabs>
          <w:tab w:val="clear" w:pos="720"/>
          <w:tab w:val="num" w:pos="360"/>
        </w:tabs>
        <w:ind w:left="360"/>
        <w:rPr>
          <w:rFonts w:ascii="Garamond" w:hAnsi="Garamond"/>
        </w:rPr>
      </w:pPr>
      <w:r>
        <w:rPr>
          <w:rFonts w:ascii="Garamond" w:hAnsi="Garamond"/>
        </w:rPr>
        <w:t>There are several differences in the response pathways of water-soluble and lipid-soluble hormones.</w:t>
      </w:r>
    </w:p>
    <w:p w:rsidR="006B1A4D" w:rsidRDefault="006B1A4D">
      <w:pPr>
        <w:pStyle w:val="BL1"/>
        <w:tabs>
          <w:tab w:val="clear" w:pos="720"/>
          <w:tab w:val="num" w:pos="360"/>
        </w:tabs>
        <w:ind w:left="360"/>
        <w:rPr>
          <w:rFonts w:ascii="Garamond" w:hAnsi="Garamond"/>
        </w:rPr>
      </w:pPr>
      <w:r>
        <w:rPr>
          <w:rFonts w:ascii="Garamond" w:hAnsi="Garamond"/>
        </w:rPr>
        <w:t xml:space="preserve">Water-soluble hormones are secreted by exocytosis, travel freely in the bloodstream, and bind to cell-surface receptors. </w:t>
      </w:r>
    </w:p>
    <w:p w:rsidR="006B1A4D" w:rsidRDefault="006B1A4D">
      <w:pPr>
        <w:pStyle w:val="BL2"/>
        <w:tabs>
          <w:tab w:val="clear" w:pos="965"/>
          <w:tab w:val="num" w:pos="720"/>
        </w:tabs>
        <w:ind w:left="720" w:hanging="360"/>
        <w:rPr>
          <w:rFonts w:ascii="Garamond" w:hAnsi="Garamond"/>
        </w:rPr>
      </w:pPr>
      <w:r>
        <w:rPr>
          <w:rFonts w:ascii="Garamond" w:hAnsi="Garamond"/>
        </w:rPr>
        <w:t>Binding of water-soluble hormones to receptors induces changes in cytoplasmic molecules and may alter gene transcription.</w:t>
      </w:r>
    </w:p>
    <w:p w:rsidR="006B1A4D" w:rsidRDefault="006B1A4D">
      <w:pPr>
        <w:pStyle w:val="BL1"/>
        <w:tabs>
          <w:tab w:val="clear" w:pos="720"/>
          <w:tab w:val="num" w:pos="360"/>
        </w:tabs>
        <w:ind w:left="360"/>
        <w:rPr>
          <w:rFonts w:ascii="Garamond" w:hAnsi="Garamond"/>
        </w:rPr>
      </w:pPr>
      <w:r>
        <w:rPr>
          <w:rFonts w:ascii="Garamond" w:hAnsi="Garamond"/>
        </w:rPr>
        <w:t xml:space="preserve">Lipid-soluble hormones diffuse out across the membranes of endocrine cells and travel in the bloodstream bound to transport proteins. </w:t>
      </w:r>
    </w:p>
    <w:p w:rsidR="006B1A4D" w:rsidRDefault="006B1A4D">
      <w:pPr>
        <w:pStyle w:val="BL2"/>
        <w:tabs>
          <w:tab w:val="clear" w:pos="965"/>
          <w:tab w:val="num" w:pos="720"/>
        </w:tabs>
        <w:ind w:left="720" w:hanging="360"/>
        <w:rPr>
          <w:rFonts w:ascii="Garamond" w:hAnsi="Garamond"/>
        </w:rPr>
      </w:pPr>
      <w:r>
        <w:rPr>
          <w:rFonts w:ascii="Garamond" w:hAnsi="Garamond"/>
        </w:rPr>
        <w:t xml:space="preserve">Upon diffusing into target cells, lipid-soluble hormones bind to receptors and trigger changes in gene transcription. </w:t>
      </w:r>
    </w:p>
    <w:p w:rsidR="006B1A4D" w:rsidRDefault="006B1A4D">
      <w:pPr>
        <w:widowControl w:val="0"/>
        <w:rPr>
          <w:rFonts w:ascii="Garamond" w:hAnsi="Garamond"/>
          <w:b/>
          <w:i/>
          <w:sz w:val="22"/>
        </w:rPr>
      </w:pPr>
    </w:p>
    <w:p w:rsidR="006B1A4D" w:rsidRDefault="006B1A4D">
      <w:pPr>
        <w:widowControl w:val="0"/>
        <w:rPr>
          <w:rFonts w:ascii="Garamond" w:hAnsi="Garamond"/>
          <w:b/>
          <w:i/>
          <w:sz w:val="22"/>
        </w:rPr>
      </w:pPr>
      <w:r>
        <w:rPr>
          <w:rFonts w:ascii="Garamond" w:hAnsi="Garamond"/>
          <w:b/>
          <w:i/>
          <w:sz w:val="22"/>
        </w:rPr>
        <w:t>Epinephrine is an example of a water-soluble hormone.</w:t>
      </w:r>
    </w:p>
    <w:p w:rsidR="006B1A4D" w:rsidRDefault="006B1A4D">
      <w:pPr>
        <w:pStyle w:val="BL1"/>
        <w:tabs>
          <w:tab w:val="clear" w:pos="720"/>
          <w:tab w:val="num" w:pos="360"/>
        </w:tabs>
        <w:ind w:left="360"/>
        <w:rPr>
          <w:rFonts w:ascii="Garamond" w:hAnsi="Garamond"/>
        </w:rPr>
      </w:pPr>
      <w:r>
        <w:rPr>
          <w:rFonts w:ascii="Garamond" w:hAnsi="Garamond"/>
        </w:rPr>
        <w:t>A water-soluble hormone binds to a receptor protein, triggering events on and inside the plasma membrane that result in a cellular response such as enzyme activation, uptake or secretion of a molecule, or cytoskeletal rearrangement.</w:t>
      </w:r>
    </w:p>
    <w:p w:rsidR="006B1A4D" w:rsidRDefault="006B1A4D">
      <w:pPr>
        <w:pStyle w:val="BL2"/>
        <w:tabs>
          <w:tab w:val="clear" w:pos="965"/>
          <w:tab w:val="num" w:pos="720"/>
        </w:tabs>
        <w:ind w:left="720" w:hanging="360"/>
        <w:rPr>
          <w:rFonts w:ascii="Garamond" w:hAnsi="Garamond"/>
        </w:rPr>
      </w:pPr>
      <w:r>
        <w:rPr>
          <w:rFonts w:ascii="Garamond" w:hAnsi="Garamond"/>
        </w:rPr>
        <w:t xml:space="preserve">Cell-surface receptors may cause cytoplasmic proteins to move into the nucleus and alter the transcription of specific genes. </w:t>
      </w:r>
    </w:p>
    <w:p w:rsidR="006B1A4D" w:rsidRDefault="006B1A4D">
      <w:pPr>
        <w:pStyle w:val="BL1"/>
        <w:tabs>
          <w:tab w:val="clear" w:pos="720"/>
          <w:tab w:val="num" w:pos="360"/>
        </w:tabs>
        <w:ind w:left="360"/>
        <w:rPr>
          <w:rFonts w:ascii="Garamond" w:hAnsi="Garamond"/>
        </w:rPr>
      </w:pPr>
      <w:r>
        <w:rPr>
          <w:rFonts w:ascii="Garamond" w:hAnsi="Garamond"/>
        </w:rPr>
        <w:t xml:space="preserve">The series of changes in cellular proteins that converts the extracellular chemical signal to a specific intracellular response is called </w:t>
      </w:r>
      <w:r>
        <w:rPr>
          <w:rFonts w:ascii="Garamond" w:hAnsi="Garamond"/>
          <w:b/>
        </w:rPr>
        <w:t>signal transduction</w:t>
      </w:r>
      <w:r>
        <w:rPr>
          <w:rFonts w:ascii="Garamond" w:hAnsi="Garamond"/>
        </w:rPr>
        <w:t xml:space="preserve">. </w:t>
      </w:r>
    </w:p>
    <w:p w:rsidR="006B1A4D" w:rsidRDefault="006B1A4D">
      <w:pPr>
        <w:pStyle w:val="BL2"/>
        <w:numPr>
          <w:ilvl w:val="0"/>
          <w:numId w:val="10"/>
        </w:numPr>
        <w:rPr>
          <w:rFonts w:ascii="Garamond" w:hAnsi="Garamond"/>
        </w:rPr>
      </w:pPr>
      <w:r>
        <w:rPr>
          <w:rFonts w:ascii="Garamond" w:hAnsi="Garamond"/>
        </w:rPr>
        <w:t>Signal transduction pathways involve multiple steps with specific molecular interactions.</w:t>
      </w:r>
    </w:p>
    <w:p w:rsidR="006B1A4D" w:rsidRDefault="006B1A4D">
      <w:pPr>
        <w:pStyle w:val="BL1"/>
        <w:tabs>
          <w:tab w:val="clear" w:pos="720"/>
          <w:tab w:val="num" w:pos="360"/>
        </w:tabs>
        <w:ind w:left="360"/>
        <w:rPr>
          <w:b/>
          <w:i/>
        </w:rPr>
      </w:pPr>
      <w:r>
        <w:rPr>
          <w:rFonts w:ascii="Garamond" w:hAnsi="Garamond"/>
        </w:rPr>
        <w:t xml:space="preserve">In response to a stressful situation, the adrenal gland secretes </w:t>
      </w:r>
      <w:r>
        <w:rPr>
          <w:rFonts w:ascii="Garamond" w:hAnsi="Garamond"/>
          <w:b/>
        </w:rPr>
        <w:t>epinephrine</w:t>
      </w:r>
      <w:r>
        <w:rPr>
          <w:rFonts w:ascii="Garamond" w:hAnsi="Garamond"/>
        </w:rPr>
        <w:t>.</w:t>
      </w:r>
    </w:p>
    <w:p w:rsidR="006B1A4D" w:rsidRDefault="006B1A4D">
      <w:pPr>
        <w:pStyle w:val="BL2"/>
        <w:numPr>
          <w:ilvl w:val="0"/>
          <w:numId w:val="11"/>
        </w:numPr>
        <w:rPr>
          <w:b/>
          <w:i/>
        </w:rPr>
      </w:pPr>
      <w:r>
        <w:rPr>
          <w:rFonts w:ascii="Garamond" w:hAnsi="Garamond"/>
        </w:rPr>
        <w:t xml:space="preserve">When epinephrine reaches liver cells, it binds to a G-protein-linked receptor on the plasma membrane. </w:t>
      </w:r>
    </w:p>
    <w:p w:rsidR="006B1A4D" w:rsidRDefault="006B1A4D">
      <w:pPr>
        <w:pStyle w:val="BL2"/>
        <w:numPr>
          <w:ilvl w:val="0"/>
          <w:numId w:val="11"/>
        </w:numPr>
        <w:rPr>
          <w:b/>
          <w:i/>
        </w:rPr>
      </w:pPr>
      <w:r>
        <w:rPr>
          <w:rFonts w:ascii="Garamond" w:hAnsi="Garamond"/>
        </w:rPr>
        <w:t xml:space="preserve">This triggers a cascade of events involving the synthesis of cyclic AMP (cAMP) as a short-lived signal, or </w:t>
      </w:r>
      <w:r>
        <w:rPr>
          <w:rFonts w:ascii="Garamond" w:hAnsi="Garamond"/>
          <w:i/>
        </w:rPr>
        <w:t>second messenger</w:t>
      </w:r>
      <w:r>
        <w:rPr>
          <w:rFonts w:ascii="Garamond" w:hAnsi="Garamond"/>
        </w:rPr>
        <w:t>.</w:t>
      </w:r>
    </w:p>
    <w:p w:rsidR="006B1A4D" w:rsidRDefault="006B1A4D">
      <w:pPr>
        <w:pStyle w:val="BL2"/>
        <w:numPr>
          <w:ilvl w:val="0"/>
          <w:numId w:val="11"/>
        </w:numPr>
        <w:rPr>
          <w:b/>
          <w:i/>
        </w:rPr>
      </w:pPr>
      <w:proofErr w:type="gramStart"/>
      <w:r>
        <w:rPr>
          <w:rFonts w:ascii="Garamond" w:hAnsi="Garamond"/>
        </w:rPr>
        <w:t>cAMP</w:t>
      </w:r>
      <w:proofErr w:type="gramEnd"/>
      <w:r>
        <w:rPr>
          <w:rFonts w:ascii="Garamond" w:hAnsi="Garamond"/>
        </w:rPr>
        <w:t xml:space="preserve"> activates </w:t>
      </w:r>
      <w:r>
        <w:rPr>
          <w:rFonts w:ascii="Garamond" w:hAnsi="Garamond"/>
          <w:i/>
        </w:rPr>
        <w:t>protein kinase A</w:t>
      </w:r>
      <w:r>
        <w:rPr>
          <w:rFonts w:ascii="Garamond" w:hAnsi="Garamond"/>
        </w:rPr>
        <w:t xml:space="preserve">, leading to activation of an enzyme required for glycogen breakdown and inactivation of an enzyme necessary for glycogen synthesis. </w:t>
      </w:r>
    </w:p>
    <w:p w:rsidR="006B1A4D" w:rsidRDefault="006B1A4D">
      <w:pPr>
        <w:pStyle w:val="BL2"/>
        <w:numPr>
          <w:ilvl w:val="0"/>
          <w:numId w:val="11"/>
        </w:numPr>
        <w:rPr>
          <w:b/>
          <w:i/>
        </w:rPr>
      </w:pPr>
      <w:r>
        <w:rPr>
          <w:rFonts w:ascii="Garamond" w:hAnsi="Garamond"/>
        </w:rPr>
        <w:t>The liver releases glucose into the bloodstream, providing the fuel needed to deal with the stressful situation.</w:t>
      </w:r>
    </w:p>
    <w:p w:rsidR="006B1A4D" w:rsidRDefault="006B1A4D">
      <w:pPr>
        <w:pStyle w:val="H4"/>
        <w:rPr>
          <w:rFonts w:ascii="Garamond" w:hAnsi="Garamond"/>
        </w:rPr>
      </w:pPr>
      <w:r>
        <w:rPr>
          <w:rFonts w:ascii="Garamond" w:hAnsi="Garamond"/>
        </w:rPr>
        <w:t>Estradiol is an example of a lipid-soluble hormone.</w:t>
      </w:r>
    </w:p>
    <w:p w:rsidR="006B1A4D" w:rsidRDefault="006B1A4D">
      <w:pPr>
        <w:pStyle w:val="BL1"/>
        <w:tabs>
          <w:tab w:val="clear" w:pos="720"/>
          <w:tab w:val="num" w:pos="360"/>
        </w:tabs>
        <w:ind w:left="360"/>
        <w:rPr>
          <w:rFonts w:ascii="Garamond" w:hAnsi="Garamond"/>
        </w:rPr>
      </w:pPr>
      <w:r>
        <w:rPr>
          <w:rFonts w:ascii="Garamond" w:hAnsi="Garamond"/>
        </w:rPr>
        <w:t xml:space="preserve">For lipid-soluble hormones, intracellular receptors perform the entire task of transducing a signal within a target cell. </w:t>
      </w:r>
    </w:p>
    <w:p w:rsidR="006B1A4D" w:rsidRDefault="006B1A4D">
      <w:pPr>
        <w:pStyle w:val="BL1"/>
        <w:tabs>
          <w:tab w:val="clear" w:pos="720"/>
          <w:tab w:val="num" w:pos="360"/>
        </w:tabs>
        <w:ind w:left="360"/>
        <w:rPr>
          <w:rFonts w:ascii="Garamond" w:hAnsi="Garamond"/>
        </w:rPr>
      </w:pPr>
      <w:r>
        <w:rPr>
          <w:rFonts w:ascii="Garamond" w:hAnsi="Garamond"/>
        </w:rPr>
        <w:lastRenderedPageBreak/>
        <w:t>Binding of a steroid hormone to its cytoplasmic receptor forms a hormone-receptor complex that moves into the nucleus.</w:t>
      </w:r>
    </w:p>
    <w:p w:rsidR="006B1A4D" w:rsidRDefault="006B1A4D">
      <w:pPr>
        <w:pStyle w:val="BL2"/>
        <w:numPr>
          <w:ilvl w:val="0"/>
          <w:numId w:val="12"/>
        </w:numPr>
        <w:rPr>
          <w:rFonts w:ascii="Garamond" w:hAnsi="Garamond"/>
        </w:rPr>
      </w:pPr>
      <w:r>
        <w:rPr>
          <w:rFonts w:ascii="Garamond" w:hAnsi="Garamond"/>
        </w:rPr>
        <w:t xml:space="preserve">In the nucleus, the receptor portion of the complex interacts with DNA or with a DNA-binding protein, stimulating the transcription of specific genes. </w:t>
      </w:r>
    </w:p>
    <w:p w:rsidR="006B1A4D" w:rsidRDefault="006B1A4D">
      <w:pPr>
        <w:pStyle w:val="BL1"/>
        <w:tabs>
          <w:tab w:val="clear" w:pos="720"/>
          <w:tab w:val="num" w:pos="360"/>
        </w:tabs>
        <w:ind w:left="360"/>
        <w:rPr>
          <w:rFonts w:ascii="Garamond" w:hAnsi="Garamond"/>
        </w:rPr>
      </w:pPr>
      <w:r>
        <w:rPr>
          <w:rFonts w:ascii="Garamond" w:hAnsi="Garamond"/>
        </w:rPr>
        <w:t xml:space="preserve">Estradiol is a form of estrogen that has a specific receptor in the liver of female birds and frogs. </w:t>
      </w:r>
    </w:p>
    <w:p w:rsidR="006B1A4D" w:rsidRDefault="006B1A4D">
      <w:pPr>
        <w:pStyle w:val="BL2"/>
        <w:numPr>
          <w:ilvl w:val="0"/>
          <w:numId w:val="13"/>
        </w:numPr>
        <w:rPr>
          <w:rFonts w:ascii="Garamond" w:hAnsi="Garamond"/>
        </w:rPr>
      </w:pPr>
      <w:r>
        <w:rPr>
          <w:rFonts w:ascii="Garamond" w:hAnsi="Garamond"/>
        </w:rPr>
        <w:t>Estradiol binds to its receptor, activating the transcription of the vitellogenin gene.</w:t>
      </w:r>
    </w:p>
    <w:p w:rsidR="006B1A4D" w:rsidRDefault="006B1A4D">
      <w:pPr>
        <w:pStyle w:val="BL2"/>
        <w:numPr>
          <w:ilvl w:val="0"/>
          <w:numId w:val="13"/>
        </w:numPr>
        <w:rPr>
          <w:rFonts w:ascii="Garamond" w:hAnsi="Garamond"/>
        </w:rPr>
      </w:pPr>
      <w:r>
        <w:rPr>
          <w:rFonts w:ascii="Garamond" w:hAnsi="Garamond"/>
        </w:rPr>
        <w:t>Following translation, vitellogenin protein is transported in the blood to the ovary, where it is used to produce egg yolk.</w:t>
      </w:r>
    </w:p>
    <w:p w:rsidR="006B1A4D" w:rsidRDefault="006B1A4D">
      <w:pPr>
        <w:pStyle w:val="BL1"/>
        <w:tabs>
          <w:tab w:val="clear" w:pos="720"/>
          <w:tab w:val="num" w:pos="360"/>
        </w:tabs>
        <w:ind w:left="360"/>
        <w:rPr>
          <w:rFonts w:ascii="Garamond" w:hAnsi="Garamond"/>
        </w:rPr>
      </w:pPr>
      <w:r>
        <w:rPr>
          <w:rFonts w:ascii="Garamond" w:hAnsi="Garamond"/>
        </w:rPr>
        <w:t xml:space="preserve">Thyroxine, vitamin D, and other lipid-soluble hormones that are not steroid hormones diffuse from the bloodstream across both the plasma membrane and the nuclear membrane, binding with receptors located in the nucleus. </w:t>
      </w:r>
    </w:p>
    <w:p w:rsidR="006B1A4D" w:rsidRDefault="006B1A4D">
      <w:pPr>
        <w:pStyle w:val="BL2"/>
        <w:numPr>
          <w:ilvl w:val="0"/>
          <w:numId w:val="14"/>
        </w:numPr>
        <w:rPr>
          <w:rFonts w:ascii="Garamond" w:hAnsi="Garamond"/>
        </w:rPr>
      </w:pPr>
      <w:r>
        <w:rPr>
          <w:rFonts w:ascii="Garamond" w:hAnsi="Garamond"/>
        </w:rPr>
        <w:t xml:space="preserve">The receptor then binds to specific sites in the cell’s DNA and stimulates the transcription of specific genes. </w:t>
      </w:r>
    </w:p>
    <w:p w:rsidR="006B1A4D" w:rsidRDefault="006B1A4D">
      <w:pPr>
        <w:pStyle w:val="BL1"/>
        <w:tabs>
          <w:tab w:val="clear" w:pos="720"/>
          <w:tab w:val="num" w:pos="360"/>
        </w:tabs>
        <w:ind w:left="360"/>
        <w:rPr>
          <w:rFonts w:ascii="Garamond" w:hAnsi="Garamond"/>
        </w:rPr>
      </w:pPr>
      <w:r>
        <w:rPr>
          <w:rFonts w:ascii="Garamond" w:hAnsi="Garamond"/>
        </w:rPr>
        <w:t>Recent experiments indicate that lipid-soluble hormones can sometimes trigger responses at the cell surface without first entering the nucleus. How and when these responses arise are currently the subjects of active investigation.</w:t>
      </w:r>
    </w:p>
    <w:p w:rsidR="006B1A4D" w:rsidRDefault="006B1A4D">
      <w:pPr>
        <w:pStyle w:val="H4"/>
        <w:rPr>
          <w:rFonts w:ascii="Garamond" w:hAnsi="Garamond"/>
        </w:rPr>
      </w:pPr>
      <w:r>
        <w:rPr>
          <w:rFonts w:ascii="Garamond" w:hAnsi="Garamond"/>
        </w:rPr>
        <w:t>Many hormones have multiple effects.</w:t>
      </w:r>
    </w:p>
    <w:p w:rsidR="006B1A4D" w:rsidRDefault="006B1A4D">
      <w:pPr>
        <w:pStyle w:val="BL1"/>
        <w:tabs>
          <w:tab w:val="clear" w:pos="720"/>
          <w:tab w:val="num" w:pos="360"/>
        </w:tabs>
        <w:ind w:left="360"/>
        <w:rPr>
          <w:rFonts w:ascii="Garamond" w:hAnsi="Garamond"/>
        </w:rPr>
      </w:pPr>
      <w:r>
        <w:rPr>
          <w:rFonts w:ascii="Garamond" w:hAnsi="Garamond"/>
        </w:rPr>
        <w:t xml:space="preserve">Many hormones elicit many different responses, depending on the target cell. </w:t>
      </w:r>
    </w:p>
    <w:p w:rsidR="006B1A4D" w:rsidRDefault="006B1A4D">
      <w:pPr>
        <w:pStyle w:val="BL2"/>
        <w:numPr>
          <w:ilvl w:val="0"/>
          <w:numId w:val="15"/>
        </w:numPr>
        <w:rPr>
          <w:rFonts w:ascii="Garamond" w:hAnsi="Garamond"/>
        </w:rPr>
      </w:pPr>
      <w:r>
        <w:rPr>
          <w:rFonts w:ascii="Garamond" w:hAnsi="Garamond"/>
        </w:rPr>
        <w:t xml:space="preserve">Target cells may differ in the molecules that receive, transduce, or act upon the hormone signal. </w:t>
      </w:r>
    </w:p>
    <w:p w:rsidR="006B1A4D" w:rsidRDefault="006B1A4D">
      <w:pPr>
        <w:pStyle w:val="BL1"/>
        <w:numPr>
          <w:ilvl w:val="0"/>
          <w:numId w:val="16"/>
        </w:numPr>
        <w:rPr>
          <w:rFonts w:ascii="Garamond" w:hAnsi="Garamond"/>
        </w:rPr>
      </w:pPr>
      <w:r>
        <w:rPr>
          <w:rFonts w:ascii="Garamond" w:hAnsi="Garamond"/>
        </w:rPr>
        <w:t xml:space="preserve">For example, epinephrine simultaneously triggers glycogen breakdown in the liver, decreased blood flow to the digestive tract, and increased blood flow to major skeletal muscles. </w:t>
      </w:r>
    </w:p>
    <w:p w:rsidR="006B1A4D" w:rsidRDefault="006B1A4D">
      <w:pPr>
        <w:pStyle w:val="BL2"/>
        <w:tabs>
          <w:tab w:val="clear" w:pos="965"/>
          <w:tab w:val="num" w:pos="720"/>
        </w:tabs>
        <w:ind w:left="720" w:hanging="360"/>
        <w:rPr>
          <w:rFonts w:ascii="Garamond" w:hAnsi="Garamond"/>
        </w:rPr>
      </w:pPr>
      <w:r>
        <w:rPr>
          <w:rFonts w:ascii="Garamond" w:hAnsi="Garamond"/>
        </w:rPr>
        <w:t xml:space="preserve">All of these effects enhance the rapid reactions of the body in emergencies. </w:t>
      </w:r>
    </w:p>
    <w:p w:rsidR="006B1A4D" w:rsidRDefault="006B1A4D">
      <w:pPr>
        <w:pStyle w:val="BL1"/>
        <w:tabs>
          <w:tab w:val="clear" w:pos="720"/>
          <w:tab w:val="num" w:pos="360"/>
        </w:tabs>
        <w:ind w:left="360"/>
        <w:rPr>
          <w:rFonts w:ascii="Garamond" w:hAnsi="Garamond"/>
        </w:rPr>
      </w:pPr>
      <w:r>
        <w:rPr>
          <w:rFonts w:ascii="Garamond" w:hAnsi="Garamond"/>
        </w:rPr>
        <w:t xml:space="preserve">Responding tissues vary in their expression of receptors or signal transduction pathways. </w:t>
      </w:r>
    </w:p>
    <w:p w:rsidR="006B1A4D" w:rsidRDefault="006B1A4D">
      <w:pPr>
        <w:pStyle w:val="BL2"/>
        <w:tabs>
          <w:tab w:val="clear" w:pos="965"/>
          <w:tab w:val="num" w:pos="720"/>
        </w:tabs>
        <w:ind w:left="720" w:hanging="360"/>
        <w:rPr>
          <w:rFonts w:ascii="Garamond" w:hAnsi="Garamond"/>
        </w:rPr>
      </w:pPr>
      <w:r>
        <w:rPr>
          <w:rFonts w:ascii="Garamond" w:hAnsi="Garamond"/>
        </w:rPr>
        <w:t xml:space="preserve">Target cell recognition of epinephrine involves G-protein-linked receptors. </w:t>
      </w:r>
    </w:p>
    <w:p w:rsidR="006B1A4D" w:rsidRDefault="006B1A4D">
      <w:pPr>
        <w:pStyle w:val="BL2"/>
        <w:tabs>
          <w:tab w:val="clear" w:pos="965"/>
          <w:tab w:val="num" w:pos="720"/>
        </w:tabs>
        <w:ind w:left="720" w:hanging="360"/>
        <w:rPr>
          <w:rFonts w:ascii="Garamond" w:hAnsi="Garamond"/>
        </w:rPr>
      </w:pPr>
      <w:r>
        <w:rPr>
          <w:rFonts w:ascii="Garamond" w:hAnsi="Garamond"/>
        </w:rPr>
        <w:sym w:font="Symbol" w:char="F062"/>
      </w:r>
      <w:r>
        <w:rPr>
          <w:rFonts w:ascii="Garamond" w:hAnsi="Garamond"/>
        </w:rPr>
        <w:t xml:space="preserve">-type epinephrine receptors of liver cells act through protein kinase A to regulate enzymes in glycogen metabolism. </w:t>
      </w:r>
    </w:p>
    <w:p w:rsidR="006B1A4D" w:rsidRDefault="006B1A4D">
      <w:pPr>
        <w:pStyle w:val="BL2"/>
        <w:tabs>
          <w:tab w:val="clear" w:pos="965"/>
          <w:tab w:val="num" w:pos="720"/>
        </w:tabs>
        <w:ind w:left="720" w:hanging="360"/>
        <w:rPr>
          <w:rFonts w:ascii="Garamond" w:hAnsi="Garamond"/>
        </w:rPr>
      </w:pPr>
      <w:r>
        <w:rPr>
          <w:rFonts w:ascii="Garamond" w:hAnsi="Garamond"/>
        </w:rPr>
        <w:t xml:space="preserve">In blood vessels supplying skeletal muscle, the same kinase activated by the same epinephrine receptor inactivates a muscle-specific enzyme, resulting in smooth muscle relaxation and increased blood flow. </w:t>
      </w:r>
    </w:p>
    <w:p w:rsidR="006B1A4D" w:rsidRDefault="006B1A4D">
      <w:pPr>
        <w:pStyle w:val="BL2"/>
        <w:tabs>
          <w:tab w:val="clear" w:pos="965"/>
          <w:tab w:val="num" w:pos="720"/>
        </w:tabs>
        <w:ind w:left="720" w:hanging="360"/>
        <w:rPr>
          <w:rFonts w:ascii="Garamond" w:hAnsi="Garamond"/>
        </w:rPr>
      </w:pPr>
      <w:r>
        <w:rPr>
          <w:rFonts w:ascii="Garamond" w:hAnsi="Garamond"/>
        </w:rPr>
        <w:t xml:space="preserve">Intestinal blood vessels express an </w:t>
      </w:r>
      <w:r>
        <w:rPr>
          <w:rFonts w:ascii="Garamond" w:hAnsi="Garamond"/>
        </w:rPr>
        <w:sym w:font="Symbol" w:char="F061"/>
      </w:r>
      <w:r>
        <w:rPr>
          <w:rFonts w:ascii="Garamond" w:hAnsi="Garamond"/>
        </w:rPr>
        <w:t xml:space="preserve">-type epinephrine receptor. </w:t>
      </w:r>
    </w:p>
    <w:p w:rsidR="006B1A4D" w:rsidRDefault="006B1A4D">
      <w:pPr>
        <w:pStyle w:val="BL2"/>
        <w:tabs>
          <w:tab w:val="clear" w:pos="965"/>
          <w:tab w:val="num" w:pos="720"/>
        </w:tabs>
        <w:ind w:left="720" w:hanging="360"/>
        <w:rPr>
          <w:rFonts w:ascii="Garamond" w:hAnsi="Garamond"/>
        </w:rPr>
      </w:pPr>
      <w:r>
        <w:rPr>
          <w:rFonts w:ascii="Garamond" w:hAnsi="Garamond"/>
        </w:rPr>
        <w:t xml:space="preserve">The </w:t>
      </w:r>
      <w:r>
        <w:rPr>
          <w:rFonts w:ascii="Garamond" w:hAnsi="Garamond"/>
        </w:rPr>
        <w:sym w:font="Symbol" w:char="F061"/>
      </w:r>
      <w:r>
        <w:rPr>
          <w:rFonts w:ascii="Garamond" w:hAnsi="Garamond"/>
        </w:rPr>
        <w:t>-type receptor triggers a distinct signaling pathway involving a different G protein and a different enzyme, resulting in smooth muscle contraction and restricted blood flow.</w:t>
      </w:r>
    </w:p>
    <w:p w:rsidR="006B1A4D" w:rsidRDefault="006B1A4D">
      <w:pPr>
        <w:pStyle w:val="BL1"/>
        <w:tabs>
          <w:tab w:val="clear" w:pos="720"/>
          <w:tab w:val="num" w:pos="360"/>
        </w:tabs>
        <w:ind w:left="360"/>
        <w:rPr>
          <w:rFonts w:ascii="Garamond" w:hAnsi="Garamond"/>
        </w:rPr>
      </w:pPr>
      <w:r>
        <w:rPr>
          <w:rFonts w:ascii="Garamond" w:hAnsi="Garamond"/>
        </w:rPr>
        <w:t xml:space="preserve">Lipid-soluble hormones often exert different effects on different target cells as well. </w:t>
      </w:r>
    </w:p>
    <w:p w:rsidR="006B1A4D" w:rsidRDefault="006B1A4D">
      <w:pPr>
        <w:pStyle w:val="BL2"/>
        <w:tabs>
          <w:tab w:val="clear" w:pos="965"/>
          <w:tab w:val="num" w:pos="720"/>
        </w:tabs>
        <w:ind w:left="720" w:hanging="360"/>
        <w:rPr>
          <w:rFonts w:ascii="Garamond" w:hAnsi="Garamond"/>
        </w:rPr>
      </w:pPr>
      <w:r>
        <w:rPr>
          <w:rFonts w:ascii="Garamond" w:hAnsi="Garamond"/>
        </w:rPr>
        <w:t>The estrogen that stimulates a bird's liver to synthesize the yolk protein vitellogenin also stimulates its reproductive system to synthesize proteins that form the egg white.</w:t>
      </w:r>
    </w:p>
    <w:p w:rsidR="006B1A4D" w:rsidRDefault="006B1A4D">
      <w:pPr>
        <w:pStyle w:val="BL1"/>
        <w:tabs>
          <w:tab w:val="clear" w:pos="720"/>
          <w:tab w:val="num" w:pos="360"/>
        </w:tabs>
        <w:ind w:left="360"/>
        <w:rPr>
          <w:rFonts w:ascii="Garamond" w:hAnsi="Garamond"/>
        </w:rPr>
      </w:pPr>
      <w:r>
        <w:rPr>
          <w:rFonts w:ascii="Garamond" w:hAnsi="Garamond"/>
        </w:rPr>
        <w:t xml:space="preserve">A given hormone may have different effects in different </w:t>
      </w:r>
      <w:r>
        <w:rPr>
          <w:rFonts w:ascii="Garamond" w:hAnsi="Garamond"/>
          <w:i/>
        </w:rPr>
        <w:t>species</w:t>
      </w:r>
      <w:r>
        <w:rPr>
          <w:rFonts w:ascii="Garamond" w:hAnsi="Garamond"/>
        </w:rPr>
        <w:t xml:space="preserve">. </w:t>
      </w:r>
    </w:p>
    <w:p w:rsidR="006B1A4D" w:rsidRDefault="006B1A4D">
      <w:pPr>
        <w:pStyle w:val="BL1"/>
        <w:numPr>
          <w:ilvl w:val="0"/>
          <w:numId w:val="17"/>
        </w:numPr>
        <w:rPr>
          <w:rFonts w:ascii="Garamond" w:hAnsi="Garamond"/>
        </w:rPr>
      </w:pPr>
      <w:r>
        <w:rPr>
          <w:rFonts w:ascii="Garamond" w:hAnsi="Garamond"/>
        </w:rPr>
        <w:t xml:space="preserve">For example, </w:t>
      </w:r>
      <w:r w:rsidDel="000415A5">
        <w:rPr>
          <w:rFonts w:ascii="Garamond" w:hAnsi="Garamond"/>
        </w:rPr>
        <w:t>t</w:t>
      </w:r>
      <w:r>
        <w:rPr>
          <w:rFonts w:ascii="Garamond" w:hAnsi="Garamond"/>
        </w:rPr>
        <w:t xml:space="preserve">hyroxine regulates metabolism in frogs, humans, and other vertebrates. </w:t>
      </w:r>
    </w:p>
    <w:p w:rsidR="006B1A4D" w:rsidRDefault="006B1A4D">
      <w:pPr>
        <w:pStyle w:val="BL2"/>
        <w:tabs>
          <w:tab w:val="clear" w:pos="965"/>
          <w:tab w:val="num" w:pos="720"/>
        </w:tabs>
        <w:ind w:left="720" w:hanging="360"/>
        <w:rPr>
          <w:rFonts w:ascii="Garamond" w:hAnsi="Garamond"/>
        </w:rPr>
      </w:pPr>
      <w:r>
        <w:rPr>
          <w:rFonts w:ascii="Garamond" w:hAnsi="Garamond"/>
        </w:rPr>
        <w:t>In frogs, thyroxine stimulates resorption of the tadpole’s tail in its metamorphosis into an adult.</w:t>
      </w:r>
    </w:p>
    <w:p w:rsidR="006B1A4D" w:rsidRDefault="006B1A4D">
      <w:pPr>
        <w:pStyle w:val="BL1"/>
        <w:numPr>
          <w:ilvl w:val="0"/>
          <w:numId w:val="0"/>
        </w:numPr>
        <w:rPr>
          <w:rFonts w:ascii="Garamond" w:hAnsi="Garamond"/>
        </w:rPr>
      </w:pPr>
      <w:r>
        <w:rPr>
          <w:rFonts w:ascii="Garamond" w:hAnsi="Garamond"/>
          <w:b/>
          <w:i/>
        </w:rPr>
        <w:t>Local regulators are signals that link neighboring cells or provide feedback to the secreting cell.</w:t>
      </w:r>
    </w:p>
    <w:p w:rsidR="006B1A4D" w:rsidRDefault="006B1A4D">
      <w:pPr>
        <w:pStyle w:val="BL1"/>
        <w:tabs>
          <w:tab w:val="clear" w:pos="720"/>
          <w:tab w:val="num" w:pos="360"/>
        </w:tabs>
        <w:ind w:left="360"/>
        <w:rPr>
          <w:rFonts w:ascii="Garamond" w:hAnsi="Garamond"/>
        </w:rPr>
      </w:pPr>
      <w:r>
        <w:rPr>
          <w:rFonts w:ascii="Garamond" w:hAnsi="Garamond"/>
        </w:rPr>
        <w:t>Local regulators can act on their target cells within seconds or milliseconds, eliciting responses more quickly than hormones can.</w:t>
      </w:r>
    </w:p>
    <w:p w:rsidR="006B1A4D" w:rsidRDefault="006B1A4D">
      <w:pPr>
        <w:pStyle w:val="BL2"/>
        <w:numPr>
          <w:ilvl w:val="0"/>
          <w:numId w:val="18"/>
        </w:numPr>
        <w:rPr>
          <w:rFonts w:ascii="Garamond" w:hAnsi="Garamond"/>
        </w:rPr>
      </w:pPr>
      <w:r>
        <w:rPr>
          <w:rFonts w:ascii="Garamond" w:hAnsi="Garamond"/>
        </w:rPr>
        <w:lastRenderedPageBreak/>
        <w:t>Binding of local regulators to their receptors triggers events within target cells similar to those elicited by hormones.</w:t>
      </w:r>
    </w:p>
    <w:p w:rsidR="006B1A4D" w:rsidRDefault="006B1A4D">
      <w:pPr>
        <w:pStyle w:val="BL1"/>
        <w:tabs>
          <w:tab w:val="clear" w:pos="720"/>
          <w:tab w:val="num" w:pos="360"/>
        </w:tabs>
        <w:ind w:left="360"/>
        <w:rPr>
          <w:rFonts w:ascii="Garamond" w:hAnsi="Garamond"/>
        </w:rPr>
      </w:pPr>
      <w:r>
        <w:rPr>
          <w:rFonts w:ascii="Garamond" w:hAnsi="Garamond"/>
        </w:rPr>
        <w:t>Several types of chemical compounds function as local regulators.</w:t>
      </w:r>
    </w:p>
    <w:p w:rsidR="006B1A4D" w:rsidRDefault="006B1A4D">
      <w:pPr>
        <w:pStyle w:val="BL1"/>
        <w:tabs>
          <w:tab w:val="clear" w:pos="720"/>
          <w:tab w:val="num" w:pos="360"/>
        </w:tabs>
        <w:ind w:left="360"/>
        <w:rPr>
          <w:rFonts w:ascii="Garamond" w:hAnsi="Garamond"/>
        </w:rPr>
      </w:pPr>
      <w:r>
        <w:rPr>
          <w:rFonts w:ascii="Garamond" w:hAnsi="Garamond"/>
        </w:rPr>
        <w:t xml:space="preserve">Polypeptide local regulators include </w:t>
      </w:r>
      <w:r>
        <w:rPr>
          <w:rFonts w:ascii="Garamond" w:hAnsi="Garamond"/>
          <w:b/>
        </w:rPr>
        <w:t>cytokines,</w:t>
      </w:r>
      <w:r>
        <w:rPr>
          <w:rFonts w:ascii="Garamond" w:hAnsi="Garamond"/>
        </w:rPr>
        <w:t xml:space="preserve"> which play a role in immune responses, and most </w:t>
      </w:r>
      <w:r>
        <w:rPr>
          <w:rFonts w:ascii="Garamond" w:hAnsi="Garamond"/>
          <w:b/>
        </w:rPr>
        <w:t>growth factors,</w:t>
      </w:r>
      <w:r>
        <w:rPr>
          <w:rFonts w:ascii="Garamond" w:hAnsi="Garamond"/>
        </w:rPr>
        <w:t xml:space="preserve"> which stimulate cell proliferation and differentiation.</w:t>
      </w:r>
    </w:p>
    <w:p w:rsidR="006B1A4D" w:rsidRDefault="006B1A4D">
      <w:pPr>
        <w:pStyle w:val="BL1"/>
        <w:tabs>
          <w:tab w:val="clear" w:pos="720"/>
          <w:tab w:val="num" w:pos="360"/>
        </w:tabs>
        <w:ind w:left="360"/>
        <w:rPr>
          <w:rFonts w:ascii="Garamond" w:hAnsi="Garamond"/>
          <w:b/>
        </w:rPr>
      </w:pPr>
      <w:r>
        <w:rPr>
          <w:rFonts w:ascii="Garamond" w:hAnsi="Garamond"/>
        </w:rPr>
        <w:t xml:space="preserve">Another important local regulator is the gas </w:t>
      </w:r>
      <w:r>
        <w:rPr>
          <w:rFonts w:ascii="Garamond" w:hAnsi="Garamond"/>
          <w:b/>
        </w:rPr>
        <w:t>nitric oxide (NO)</w:t>
      </w:r>
      <w:r>
        <w:rPr>
          <w:rFonts w:ascii="Garamond" w:hAnsi="Garamond"/>
        </w:rPr>
        <w:t>, which serves as a neurotransmitter and local regulator.</w:t>
      </w:r>
    </w:p>
    <w:p w:rsidR="006B1A4D" w:rsidRDefault="006B1A4D">
      <w:pPr>
        <w:pStyle w:val="BL2"/>
        <w:tabs>
          <w:tab w:val="clear" w:pos="965"/>
          <w:tab w:val="num" w:pos="720"/>
        </w:tabs>
        <w:ind w:left="720" w:hanging="360"/>
        <w:rPr>
          <w:rFonts w:ascii="Garamond" w:hAnsi="Garamond"/>
        </w:rPr>
      </w:pPr>
      <w:r>
        <w:rPr>
          <w:rFonts w:ascii="Garamond" w:hAnsi="Garamond"/>
        </w:rPr>
        <w:t>When the blood oxygen level falls, endothelial cells synthesize and release NO.</w:t>
      </w:r>
    </w:p>
    <w:p w:rsidR="006B1A4D" w:rsidRDefault="006B1A4D">
      <w:pPr>
        <w:pStyle w:val="BL2"/>
        <w:tabs>
          <w:tab w:val="clear" w:pos="965"/>
          <w:tab w:val="num" w:pos="720"/>
        </w:tabs>
        <w:ind w:left="720" w:hanging="360"/>
        <w:rPr>
          <w:rFonts w:ascii="Garamond" w:hAnsi="Garamond"/>
        </w:rPr>
      </w:pPr>
      <w:r>
        <w:rPr>
          <w:rFonts w:ascii="Garamond" w:hAnsi="Garamond"/>
        </w:rPr>
        <w:t>NO activates an enzyme that relaxes neighboring smooth muscle cells, dilating the walls of blood vessels and improving blood flow to tissues.</w:t>
      </w:r>
    </w:p>
    <w:p w:rsidR="006B1A4D" w:rsidRDefault="006B1A4D">
      <w:pPr>
        <w:pStyle w:val="BL2"/>
        <w:tabs>
          <w:tab w:val="clear" w:pos="965"/>
          <w:tab w:val="num" w:pos="720"/>
        </w:tabs>
        <w:ind w:left="720" w:hanging="360"/>
        <w:rPr>
          <w:rFonts w:ascii="Garamond" w:hAnsi="Garamond"/>
        </w:rPr>
      </w:pPr>
      <w:r>
        <w:rPr>
          <w:rFonts w:ascii="Garamond" w:hAnsi="Garamond"/>
        </w:rPr>
        <w:t>NO plays a role in male sexual function, increasing blood flow to the penis to produce an erection.</w:t>
      </w:r>
    </w:p>
    <w:p w:rsidR="006B1A4D" w:rsidRDefault="006B1A4D">
      <w:pPr>
        <w:pStyle w:val="BL2"/>
        <w:tabs>
          <w:tab w:val="clear" w:pos="965"/>
          <w:tab w:val="num" w:pos="720"/>
        </w:tabs>
        <w:ind w:left="720" w:hanging="360"/>
        <w:rPr>
          <w:rFonts w:ascii="Garamond" w:hAnsi="Garamond"/>
        </w:rPr>
      </w:pPr>
      <w:r>
        <w:rPr>
          <w:rFonts w:ascii="Garamond" w:hAnsi="Garamond"/>
        </w:rPr>
        <w:t>Highly reactive and potentially toxic, NO usually triggers changes in the target cell within a few seconds of contact and then breaks down.</w:t>
      </w:r>
    </w:p>
    <w:p w:rsidR="006B1A4D" w:rsidRDefault="006B1A4D">
      <w:pPr>
        <w:pStyle w:val="BL2"/>
        <w:tabs>
          <w:tab w:val="clear" w:pos="965"/>
          <w:tab w:val="num" w:pos="720"/>
        </w:tabs>
        <w:ind w:left="720" w:hanging="360"/>
        <w:rPr>
          <w:rFonts w:ascii="Garamond" w:hAnsi="Garamond"/>
        </w:rPr>
      </w:pPr>
      <w:r>
        <w:rPr>
          <w:rFonts w:ascii="Garamond" w:hAnsi="Garamond"/>
        </w:rPr>
        <w:t>Viagra (sildenafil citrate) sustains an erection by interfering with the breakdown of NO.</w:t>
      </w:r>
    </w:p>
    <w:p w:rsidR="006B1A4D" w:rsidRDefault="006B1A4D">
      <w:pPr>
        <w:pStyle w:val="BL1"/>
        <w:tabs>
          <w:tab w:val="clear" w:pos="720"/>
          <w:tab w:val="num" w:pos="360"/>
        </w:tabs>
        <w:ind w:left="360"/>
        <w:rPr>
          <w:rFonts w:ascii="Garamond" w:hAnsi="Garamond"/>
        </w:rPr>
      </w:pPr>
      <w:r>
        <w:rPr>
          <w:rFonts w:ascii="Garamond" w:hAnsi="Garamond"/>
        </w:rPr>
        <w:t xml:space="preserve">Local regulators called </w:t>
      </w:r>
      <w:r>
        <w:rPr>
          <w:rFonts w:ascii="Garamond" w:hAnsi="Garamond"/>
          <w:b/>
        </w:rPr>
        <w:t>prostaglandins (PGs)</w:t>
      </w:r>
      <w:r>
        <w:rPr>
          <w:rFonts w:ascii="Garamond" w:hAnsi="Garamond"/>
        </w:rPr>
        <w:t xml:space="preserve"> are modified fatty acids, first discovered in prostate-gland secretions.</w:t>
      </w:r>
    </w:p>
    <w:p w:rsidR="006B1A4D" w:rsidRDefault="006B1A4D">
      <w:pPr>
        <w:pStyle w:val="BL2"/>
        <w:tabs>
          <w:tab w:val="clear" w:pos="965"/>
          <w:tab w:val="num" w:pos="720"/>
        </w:tabs>
        <w:ind w:left="720" w:hanging="360"/>
        <w:rPr>
          <w:rFonts w:ascii="Garamond" w:hAnsi="Garamond"/>
        </w:rPr>
      </w:pPr>
      <w:r>
        <w:rPr>
          <w:rFonts w:ascii="Garamond" w:hAnsi="Garamond"/>
        </w:rPr>
        <w:t xml:space="preserve">Released by most types of cells into interstitial fluids, </w:t>
      </w:r>
      <w:r w:rsidDel="000415A5">
        <w:rPr>
          <w:rFonts w:ascii="Garamond" w:hAnsi="Garamond"/>
        </w:rPr>
        <w:t>PG</w:t>
      </w:r>
      <w:r>
        <w:rPr>
          <w:rFonts w:ascii="Garamond" w:hAnsi="Garamond"/>
        </w:rPr>
        <w:t>s regulate nearby cells in various ways, depending on the tissue.</w:t>
      </w:r>
    </w:p>
    <w:p w:rsidR="006B1A4D" w:rsidRDefault="006B1A4D">
      <w:pPr>
        <w:pStyle w:val="BL2"/>
        <w:tabs>
          <w:tab w:val="clear" w:pos="965"/>
          <w:tab w:val="num" w:pos="720"/>
        </w:tabs>
        <w:ind w:left="720" w:hanging="360"/>
        <w:rPr>
          <w:rFonts w:ascii="Garamond" w:hAnsi="Garamond"/>
        </w:rPr>
      </w:pPr>
      <w:r>
        <w:rPr>
          <w:rFonts w:ascii="Garamond" w:hAnsi="Garamond"/>
        </w:rPr>
        <w:t xml:space="preserve">In semen that reaches the female reproductive tract, </w:t>
      </w:r>
      <w:r w:rsidDel="000415A5">
        <w:rPr>
          <w:rFonts w:ascii="Garamond" w:hAnsi="Garamond"/>
        </w:rPr>
        <w:t>PG</w:t>
      </w:r>
      <w:r>
        <w:rPr>
          <w:rFonts w:ascii="Garamond" w:hAnsi="Garamond"/>
        </w:rPr>
        <w:t>s trigger the contraction of the smooth muscles of the uterine wall, helping sperm to reach the egg.</w:t>
      </w:r>
    </w:p>
    <w:p w:rsidR="006B1A4D" w:rsidRDefault="006B1A4D">
      <w:pPr>
        <w:pStyle w:val="BL2"/>
        <w:tabs>
          <w:tab w:val="clear" w:pos="965"/>
          <w:tab w:val="num" w:pos="720"/>
        </w:tabs>
        <w:ind w:left="720" w:hanging="360"/>
        <w:rPr>
          <w:rFonts w:ascii="Garamond" w:hAnsi="Garamond"/>
        </w:rPr>
      </w:pPr>
      <w:r>
        <w:rPr>
          <w:rFonts w:ascii="Garamond" w:hAnsi="Garamond"/>
        </w:rPr>
        <w:t>PGs secreted by the placenta cause the uterine muscles to become more excitable, helping to induce uterine contractions during childbirth.</w:t>
      </w:r>
    </w:p>
    <w:p w:rsidR="006B1A4D" w:rsidRDefault="006B1A4D">
      <w:pPr>
        <w:pStyle w:val="BL2"/>
        <w:tabs>
          <w:tab w:val="clear" w:pos="965"/>
          <w:tab w:val="num" w:pos="720"/>
        </w:tabs>
        <w:ind w:left="720" w:hanging="360"/>
        <w:rPr>
          <w:rFonts w:ascii="Garamond" w:hAnsi="Garamond"/>
        </w:rPr>
      </w:pPr>
      <w:r>
        <w:rPr>
          <w:rFonts w:ascii="Garamond" w:hAnsi="Garamond"/>
        </w:rPr>
        <w:t>In the immune system, PGs promote fever and inflammation and also intensify the sensation of pain. These responses contribute to the body’s defense.</w:t>
      </w:r>
    </w:p>
    <w:p w:rsidR="006B1A4D" w:rsidRDefault="006B1A4D">
      <w:pPr>
        <w:pStyle w:val="BL2"/>
        <w:tabs>
          <w:tab w:val="clear" w:pos="965"/>
          <w:tab w:val="num" w:pos="720"/>
        </w:tabs>
        <w:ind w:left="720" w:hanging="360"/>
        <w:rPr>
          <w:rFonts w:ascii="Garamond" w:hAnsi="Garamond"/>
        </w:rPr>
      </w:pPr>
      <w:r>
        <w:rPr>
          <w:rFonts w:ascii="Garamond" w:hAnsi="Garamond"/>
        </w:rPr>
        <w:t xml:space="preserve">The anti-inflammatory effects of aspirin and ibuprofen are due to the drugs’ inhibition of </w:t>
      </w:r>
      <w:r w:rsidDel="000415A5">
        <w:rPr>
          <w:rFonts w:ascii="Garamond" w:hAnsi="Garamond"/>
        </w:rPr>
        <w:t>PG</w:t>
      </w:r>
      <w:r>
        <w:rPr>
          <w:rFonts w:ascii="Garamond" w:hAnsi="Garamond"/>
        </w:rPr>
        <w:t xml:space="preserve"> synthesis.</w:t>
      </w:r>
    </w:p>
    <w:p w:rsidR="006B1A4D" w:rsidRDefault="006B1A4D">
      <w:pPr>
        <w:pStyle w:val="BL2"/>
        <w:tabs>
          <w:tab w:val="clear" w:pos="965"/>
          <w:tab w:val="num" w:pos="720"/>
        </w:tabs>
        <w:ind w:left="720" w:hanging="360"/>
        <w:rPr>
          <w:rFonts w:ascii="Garamond" w:hAnsi="Garamond"/>
        </w:rPr>
      </w:pPr>
      <w:r>
        <w:rPr>
          <w:rFonts w:ascii="Garamond" w:hAnsi="Garamond"/>
        </w:rPr>
        <w:t>PGs also help regulate the aggregation of platelets, one step in the formation of blood clots.  This is why people at risk for a heart attack may take daily low doses of aspirin.</w:t>
      </w:r>
    </w:p>
    <w:p w:rsidR="006B1A4D" w:rsidRDefault="006B1A4D">
      <w:pPr>
        <w:pStyle w:val="BL2"/>
        <w:tabs>
          <w:tab w:val="clear" w:pos="965"/>
          <w:tab w:val="num" w:pos="720"/>
        </w:tabs>
        <w:ind w:left="720" w:hanging="360"/>
        <w:rPr>
          <w:rFonts w:ascii="Garamond" w:hAnsi="Garamond"/>
        </w:rPr>
      </w:pPr>
      <w:r>
        <w:rPr>
          <w:rFonts w:ascii="Garamond" w:hAnsi="Garamond"/>
        </w:rPr>
        <w:t>PGs also help maintain a protective lining in the stomach, and long-term aspirin therapy can cause debilitating stomach irritation.</w:t>
      </w:r>
    </w:p>
    <w:p w:rsidR="006B1A4D" w:rsidRDefault="006B1A4D">
      <w:pPr>
        <w:pStyle w:val="H4"/>
        <w:rPr>
          <w:rFonts w:ascii="Garamond" w:hAnsi="Garamond"/>
          <w:i w:val="0"/>
          <w:u w:val="single"/>
        </w:rPr>
      </w:pPr>
    </w:p>
    <w:p w:rsidR="006B1A4D" w:rsidRDefault="006B1A4D">
      <w:pPr>
        <w:pStyle w:val="H4"/>
        <w:rPr>
          <w:rFonts w:ascii="Garamond" w:hAnsi="Garamond"/>
          <w:i w:val="0"/>
          <w:sz w:val="24"/>
          <w:u w:val="single"/>
        </w:rPr>
      </w:pPr>
      <w:r>
        <w:rPr>
          <w:rFonts w:ascii="Garamond" w:hAnsi="Garamond"/>
          <w:i w:val="0"/>
          <w:sz w:val="24"/>
          <w:u w:val="single"/>
        </w:rPr>
        <w:t>Concept 45.2 Negative feedback and antagonistic hormone pairs are common features of the endocrine system.</w:t>
      </w:r>
    </w:p>
    <w:p w:rsidR="006B1A4D" w:rsidRDefault="006B1A4D">
      <w:pPr>
        <w:pStyle w:val="BL1"/>
        <w:tabs>
          <w:tab w:val="clear" w:pos="720"/>
          <w:tab w:val="num" w:pos="360"/>
        </w:tabs>
        <w:ind w:left="360"/>
        <w:rPr>
          <w:rFonts w:ascii="Garamond" w:hAnsi="Garamond"/>
        </w:rPr>
      </w:pPr>
      <w:r>
        <w:rPr>
          <w:rFonts w:ascii="Garamond" w:hAnsi="Garamond"/>
        </w:rPr>
        <w:t>Endocrine cells secrete hormones in response to internal or environmental stimuli.</w:t>
      </w:r>
    </w:p>
    <w:p w:rsidR="006B1A4D" w:rsidRDefault="006B1A4D">
      <w:pPr>
        <w:pStyle w:val="BL2"/>
        <w:numPr>
          <w:ilvl w:val="0"/>
          <w:numId w:val="19"/>
        </w:numPr>
        <w:rPr>
          <w:rFonts w:ascii="Garamond" w:hAnsi="Garamond"/>
        </w:rPr>
      </w:pPr>
      <w:r>
        <w:rPr>
          <w:rFonts w:ascii="Garamond" w:hAnsi="Garamond"/>
        </w:rPr>
        <w:t>The hormone travels in the bloodstream and binds to its specific receptor in or on its target cells.</w:t>
      </w:r>
    </w:p>
    <w:p w:rsidR="006B1A4D" w:rsidRDefault="006B1A4D">
      <w:pPr>
        <w:pStyle w:val="BL2"/>
        <w:numPr>
          <w:ilvl w:val="0"/>
          <w:numId w:val="19"/>
        </w:numPr>
        <w:rPr>
          <w:rFonts w:ascii="Garamond" w:hAnsi="Garamond"/>
        </w:rPr>
      </w:pPr>
      <w:r>
        <w:rPr>
          <w:rFonts w:ascii="Garamond" w:hAnsi="Garamond"/>
        </w:rPr>
        <w:t xml:space="preserve">Signal transduction within target cells brings about a physiological response, which reduces the stimulus and causes the pathway to shut off. </w:t>
      </w:r>
    </w:p>
    <w:p w:rsidR="006B1A4D" w:rsidRDefault="006B1A4D">
      <w:pPr>
        <w:pStyle w:val="BL2"/>
        <w:numPr>
          <w:ilvl w:val="0"/>
          <w:numId w:val="19"/>
        </w:numPr>
        <w:rPr>
          <w:rFonts w:ascii="Garamond" w:hAnsi="Garamond"/>
        </w:rPr>
      </w:pPr>
      <w:r>
        <w:rPr>
          <w:rFonts w:ascii="Garamond" w:hAnsi="Garamond"/>
        </w:rPr>
        <w:t xml:space="preserve">Finally, the response reduces the stimulus and the pathway shuts off. </w:t>
      </w:r>
    </w:p>
    <w:p w:rsidR="006B1A4D" w:rsidRDefault="006B1A4D">
      <w:pPr>
        <w:pStyle w:val="BL1"/>
        <w:tabs>
          <w:tab w:val="clear" w:pos="720"/>
          <w:tab w:val="num" w:pos="360"/>
        </w:tabs>
        <w:ind w:left="360"/>
        <w:rPr>
          <w:rFonts w:ascii="Garamond" w:hAnsi="Garamond"/>
        </w:rPr>
      </w:pPr>
      <w:r>
        <w:rPr>
          <w:rFonts w:ascii="Garamond" w:hAnsi="Garamond"/>
        </w:rPr>
        <w:t xml:space="preserve">For example, the low pH of stomach contents entering the duodenum stimulates S cells, endocrine cells in the duodenum, to secrete the hormone </w:t>
      </w:r>
      <w:r>
        <w:rPr>
          <w:rFonts w:ascii="Garamond" w:hAnsi="Garamond"/>
          <w:i/>
        </w:rPr>
        <w:t>secretin</w:t>
      </w:r>
      <w:r>
        <w:rPr>
          <w:rFonts w:ascii="Garamond" w:hAnsi="Garamond"/>
        </w:rPr>
        <w:t>.</w:t>
      </w:r>
    </w:p>
    <w:p w:rsidR="006B1A4D" w:rsidRDefault="006B1A4D">
      <w:pPr>
        <w:pStyle w:val="BL2"/>
        <w:numPr>
          <w:ilvl w:val="0"/>
          <w:numId w:val="20"/>
        </w:numPr>
        <w:rPr>
          <w:rFonts w:ascii="Garamond" w:hAnsi="Garamond"/>
        </w:rPr>
      </w:pPr>
      <w:r>
        <w:rPr>
          <w:rFonts w:ascii="Garamond" w:hAnsi="Garamond"/>
        </w:rPr>
        <w:t xml:space="preserve">Secretin travels via blood vessels to target cells in the pancreas, causing the release of bicarbonate, which raises the pH in the duodenum. </w:t>
      </w:r>
    </w:p>
    <w:p w:rsidR="006B1A4D" w:rsidRDefault="006B1A4D">
      <w:pPr>
        <w:pStyle w:val="BL1"/>
        <w:tabs>
          <w:tab w:val="clear" w:pos="720"/>
          <w:tab w:val="num" w:pos="360"/>
        </w:tabs>
        <w:ind w:left="360"/>
        <w:rPr>
          <w:rFonts w:ascii="Garamond" w:hAnsi="Garamond"/>
        </w:rPr>
      </w:pPr>
      <w:r>
        <w:rPr>
          <w:rFonts w:ascii="Garamond" w:hAnsi="Garamond"/>
        </w:rPr>
        <w:lastRenderedPageBreak/>
        <w:t xml:space="preserve">The response pathway for secretin (and many other hormones) involves </w:t>
      </w:r>
      <w:r>
        <w:rPr>
          <w:rFonts w:ascii="Garamond" w:hAnsi="Garamond"/>
          <w:b/>
        </w:rPr>
        <w:t>negative feedback</w:t>
      </w:r>
      <w:r>
        <w:rPr>
          <w:rFonts w:ascii="Garamond" w:hAnsi="Garamond"/>
        </w:rPr>
        <w:t xml:space="preserve">, a loop in which the response reduces the initial stimulus. </w:t>
      </w:r>
    </w:p>
    <w:p w:rsidR="006B1A4D" w:rsidRDefault="006B1A4D">
      <w:pPr>
        <w:pStyle w:val="BL2"/>
        <w:tabs>
          <w:tab w:val="clear" w:pos="965"/>
          <w:tab w:val="num" w:pos="720"/>
        </w:tabs>
        <w:ind w:left="720" w:hanging="360"/>
        <w:rPr>
          <w:rFonts w:ascii="Garamond" w:hAnsi="Garamond"/>
        </w:rPr>
      </w:pPr>
      <w:r>
        <w:rPr>
          <w:rFonts w:ascii="Garamond" w:hAnsi="Garamond"/>
        </w:rPr>
        <w:t xml:space="preserve">By decreasing or abolishing hormone signaling, negative feedback regulation prevents excessive pathway activity. </w:t>
      </w:r>
    </w:p>
    <w:p w:rsidR="006B1A4D" w:rsidRDefault="006B1A4D">
      <w:pPr>
        <w:pStyle w:val="BL2"/>
        <w:tabs>
          <w:tab w:val="clear" w:pos="965"/>
          <w:tab w:val="num" w:pos="720"/>
        </w:tabs>
        <w:ind w:left="720" w:hanging="360"/>
        <w:rPr>
          <w:rFonts w:ascii="Garamond" w:hAnsi="Garamond"/>
        </w:rPr>
      </w:pPr>
      <w:r>
        <w:rPr>
          <w:rFonts w:ascii="Garamond" w:hAnsi="Garamond"/>
        </w:rPr>
        <w:t>Negative feedback loops are an essential part of many hormone pathways, especially those involved in maintaining homeostasis.</w:t>
      </w:r>
    </w:p>
    <w:p w:rsidR="006B1A4D" w:rsidRDefault="006B1A4D">
      <w:pPr>
        <w:pStyle w:val="BL1"/>
        <w:tabs>
          <w:tab w:val="clear" w:pos="720"/>
          <w:tab w:val="num" w:pos="360"/>
        </w:tabs>
        <w:ind w:left="360"/>
        <w:rPr>
          <w:rFonts w:ascii="Garamond" w:hAnsi="Garamond"/>
        </w:rPr>
      </w:pPr>
      <w:r>
        <w:rPr>
          <w:rFonts w:ascii="Garamond" w:hAnsi="Garamond"/>
        </w:rPr>
        <w:t xml:space="preserve">Simple hormone pathways are widespread among animals. </w:t>
      </w:r>
    </w:p>
    <w:p w:rsidR="006B1A4D" w:rsidRDefault="006B1A4D">
      <w:pPr>
        <w:pStyle w:val="BL2"/>
        <w:numPr>
          <w:ilvl w:val="0"/>
          <w:numId w:val="21"/>
        </w:numPr>
        <w:rPr>
          <w:rFonts w:ascii="Garamond" w:hAnsi="Garamond"/>
        </w:rPr>
      </w:pPr>
      <w:r>
        <w:rPr>
          <w:rFonts w:ascii="Garamond" w:hAnsi="Garamond"/>
        </w:rPr>
        <w:t>Sets of simple hormone pathways with coordinated activities form homeostatic control systems.</w:t>
      </w:r>
    </w:p>
    <w:p w:rsidR="006B1A4D" w:rsidRDefault="006B1A4D">
      <w:pPr>
        <w:pStyle w:val="BL2"/>
        <w:tabs>
          <w:tab w:val="clear" w:pos="965"/>
          <w:tab w:val="num" w:pos="720"/>
        </w:tabs>
        <w:ind w:left="720" w:hanging="360"/>
        <w:rPr>
          <w:rFonts w:ascii="Garamond" w:hAnsi="Garamond"/>
        </w:rPr>
      </w:pPr>
      <w:r>
        <w:rPr>
          <w:rFonts w:ascii="Garamond" w:hAnsi="Garamond"/>
        </w:rPr>
        <w:t xml:space="preserve">Often pathways are paired, with each providing a counterbalance for the other. </w:t>
      </w:r>
    </w:p>
    <w:p w:rsidR="006B1A4D" w:rsidRDefault="006B1A4D">
      <w:pPr>
        <w:pStyle w:val="BL2"/>
        <w:tabs>
          <w:tab w:val="clear" w:pos="965"/>
          <w:tab w:val="num" w:pos="720"/>
        </w:tabs>
        <w:ind w:left="720" w:hanging="360"/>
        <w:rPr>
          <w:rFonts w:ascii="Garamond" w:hAnsi="Garamond"/>
        </w:rPr>
      </w:pPr>
      <w:r>
        <w:rPr>
          <w:rFonts w:ascii="Garamond" w:hAnsi="Garamond"/>
        </w:rPr>
        <w:t>Regulation of blood glucose levels provides an example of such a control system.</w:t>
      </w:r>
    </w:p>
    <w:p w:rsidR="006B1A4D" w:rsidRDefault="006B1A4D">
      <w:pPr>
        <w:pStyle w:val="BL1"/>
        <w:tabs>
          <w:tab w:val="clear" w:pos="720"/>
          <w:tab w:val="num" w:pos="360"/>
        </w:tabs>
        <w:ind w:left="360"/>
        <w:rPr>
          <w:rFonts w:ascii="Garamond" w:hAnsi="Garamond"/>
        </w:rPr>
      </w:pPr>
      <w:r>
        <w:rPr>
          <w:rFonts w:ascii="Garamond" w:hAnsi="Garamond"/>
        </w:rPr>
        <w:t>Metabolic balance in humans depends on maintaining blood glucose concentrations near a set point of about 90 mg/100 mL.</w:t>
      </w:r>
    </w:p>
    <w:p w:rsidR="006B1A4D" w:rsidRDefault="006B1A4D">
      <w:pPr>
        <w:pStyle w:val="BL2"/>
        <w:tabs>
          <w:tab w:val="clear" w:pos="965"/>
          <w:tab w:val="num" w:pos="720"/>
        </w:tabs>
        <w:ind w:left="720" w:hanging="360"/>
        <w:rPr>
          <w:rFonts w:ascii="Garamond" w:hAnsi="Garamond"/>
        </w:rPr>
      </w:pPr>
      <w:r>
        <w:rPr>
          <w:rFonts w:ascii="Garamond" w:hAnsi="Garamond"/>
        </w:rPr>
        <w:t>Metabolic balance is crucial for bioenergetics and homeostasis because glucose is a major fuel for cellular respiration and a key source of carbon skeletons for the synthesis of other organic compounds.</w:t>
      </w:r>
    </w:p>
    <w:p w:rsidR="006B1A4D" w:rsidRDefault="006B1A4D">
      <w:pPr>
        <w:pStyle w:val="BL2"/>
        <w:numPr>
          <w:ilvl w:val="0"/>
          <w:numId w:val="22"/>
        </w:numPr>
        <w:rPr>
          <w:rFonts w:ascii="Garamond" w:hAnsi="Garamond"/>
        </w:rPr>
      </w:pPr>
      <w:r>
        <w:rPr>
          <w:rFonts w:ascii="Garamond" w:hAnsi="Garamond"/>
        </w:rPr>
        <w:t>Insulin and glucagon are antagonistic hormones that regulate the concentration of glucose in the blood.</w:t>
      </w:r>
    </w:p>
    <w:p w:rsidR="006B1A4D" w:rsidRDefault="006B1A4D">
      <w:pPr>
        <w:pStyle w:val="BL2"/>
        <w:numPr>
          <w:ilvl w:val="0"/>
          <w:numId w:val="22"/>
        </w:numPr>
        <w:rPr>
          <w:rFonts w:ascii="Garamond" w:hAnsi="Garamond"/>
        </w:rPr>
      </w:pPr>
      <w:r>
        <w:rPr>
          <w:rFonts w:ascii="Garamond" w:hAnsi="Garamond"/>
        </w:rPr>
        <w:t xml:space="preserve">When the blood glucose concentration exceeds the set point, </w:t>
      </w:r>
      <w:r>
        <w:rPr>
          <w:rFonts w:ascii="Garamond" w:hAnsi="Garamond"/>
          <w:b/>
        </w:rPr>
        <w:t>insulin</w:t>
      </w:r>
      <w:r>
        <w:rPr>
          <w:rFonts w:ascii="Garamond" w:hAnsi="Garamond"/>
        </w:rPr>
        <w:t xml:space="preserve"> is released and lowers </w:t>
      </w:r>
      <w:proofErr w:type="gramStart"/>
      <w:r>
        <w:rPr>
          <w:rFonts w:ascii="Garamond" w:hAnsi="Garamond"/>
        </w:rPr>
        <w:t>the  concentration</w:t>
      </w:r>
      <w:proofErr w:type="gramEnd"/>
      <w:r>
        <w:rPr>
          <w:rFonts w:ascii="Garamond" w:hAnsi="Garamond"/>
        </w:rPr>
        <w:t>.</w:t>
      </w:r>
    </w:p>
    <w:p w:rsidR="006B1A4D" w:rsidRDefault="006B1A4D">
      <w:pPr>
        <w:pStyle w:val="BL2"/>
        <w:numPr>
          <w:ilvl w:val="0"/>
          <w:numId w:val="22"/>
        </w:numPr>
        <w:rPr>
          <w:rFonts w:ascii="Garamond" w:hAnsi="Garamond"/>
        </w:rPr>
      </w:pPr>
      <w:r>
        <w:rPr>
          <w:rFonts w:ascii="Garamond" w:hAnsi="Garamond"/>
        </w:rPr>
        <w:t xml:space="preserve">When the blood glucose concentration falls below the set point, </w:t>
      </w:r>
      <w:r>
        <w:rPr>
          <w:rFonts w:ascii="Garamond" w:hAnsi="Garamond"/>
          <w:b/>
        </w:rPr>
        <w:t>glucagon</w:t>
      </w:r>
      <w:r>
        <w:rPr>
          <w:rFonts w:ascii="Garamond" w:hAnsi="Garamond"/>
        </w:rPr>
        <w:t xml:space="preserve"> is released and its effects increase the concentration.</w:t>
      </w:r>
    </w:p>
    <w:p w:rsidR="006B1A4D" w:rsidRDefault="006B1A4D">
      <w:pPr>
        <w:pStyle w:val="BL2"/>
        <w:numPr>
          <w:ilvl w:val="0"/>
          <w:numId w:val="22"/>
        </w:numPr>
        <w:rPr>
          <w:rFonts w:ascii="Garamond" w:hAnsi="Garamond"/>
        </w:rPr>
      </w:pPr>
      <w:r>
        <w:rPr>
          <w:rFonts w:ascii="Garamond" w:hAnsi="Garamond"/>
        </w:rPr>
        <w:t>Each hormone operates in a simple endocrine pathway regulated by negative feedback.</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pancreas</w:t>
      </w:r>
      <w:r>
        <w:rPr>
          <w:rFonts w:ascii="Garamond" w:hAnsi="Garamond"/>
        </w:rPr>
        <w:t xml:space="preserve"> has both endocrine and exocrine functions.</w:t>
      </w:r>
    </w:p>
    <w:p w:rsidR="006B1A4D" w:rsidRDefault="006B1A4D">
      <w:pPr>
        <w:pStyle w:val="BL2"/>
        <w:tabs>
          <w:tab w:val="clear" w:pos="965"/>
          <w:tab w:val="num" w:pos="720"/>
        </w:tabs>
        <w:ind w:left="720" w:hanging="360"/>
        <w:rPr>
          <w:rFonts w:ascii="Garamond" w:hAnsi="Garamond"/>
        </w:rPr>
      </w:pPr>
      <w:r>
        <w:rPr>
          <w:rFonts w:ascii="Garamond" w:hAnsi="Garamond"/>
        </w:rPr>
        <w:t>Its exocrine function is the secretion of bicarbonate ions and digestive enzymes, which are released into small ducts and carried to the small intestine via the pancreatic duct.</w:t>
      </w:r>
    </w:p>
    <w:p w:rsidR="006B1A4D" w:rsidRDefault="006B1A4D">
      <w:pPr>
        <w:pStyle w:val="BL2"/>
        <w:tabs>
          <w:tab w:val="clear" w:pos="965"/>
          <w:tab w:val="num" w:pos="720"/>
        </w:tabs>
        <w:ind w:left="720" w:hanging="360"/>
        <w:rPr>
          <w:rFonts w:ascii="Garamond" w:hAnsi="Garamond"/>
        </w:rPr>
      </w:pPr>
      <w:r>
        <w:rPr>
          <w:rFonts w:ascii="Garamond" w:hAnsi="Garamond"/>
        </w:rPr>
        <w:t xml:space="preserve">Tissues and glands that discharge secretions into ducts are described as </w:t>
      </w:r>
      <w:r>
        <w:rPr>
          <w:rFonts w:ascii="Garamond" w:hAnsi="Garamond"/>
          <w:i/>
        </w:rPr>
        <w:t>exocrine.</w:t>
      </w:r>
    </w:p>
    <w:p w:rsidR="006B1A4D" w:rsidRDefault="006B1A4D">
      <w:pPr>
        <w:pStyle w:val="BL1"/>
        <w:tabs>
          <w:tab w:val="clear" w:pos="720"/>
          <w:tab w:val="num" w:pos="360"/>
        </w:tabs>
        <w:ind w:left="360"/>
        <w:rPr>
          <w:rFonts w:ascii="Garamond" w:hAnsi="Garamond"/>
        </w:rPr>
      </w:pPr>
      <w:r>
        <w:rPr>
          <w:rFonts w:ascii="Garamond" w:hAnsi="Garamond"/>
        </w:rPr>
        <w:t xml:space="preserve">Glucagon and insulin are produced in the </w:t>
      </w:r>
      <w:r>
        <w:rPr>
          <w:rFonts w:ascii="Garamond" w:hAnsi="Garamond"/>
          <w:bCs/>
        </w:rPr>
        <w:t>pancreas.</w:t>
      </w:r>
      <w:r>
        <w:rPr>
          <w:rFonts w:ascii="Garamond" w:hAnsi="Garamond"/>
        </w:rPr>
        <w:t xml:space="preserve"> </w:t>
      </w:r>
    </w:p>
    <w:p w:rsidR="006B1A4D" w:rsidRDefault="006B1A4D">
      <w:pPr>
        <w:pStyle w:val="BL2"/>
        <w:numPr>
          <w:ilvl w:val="0"/>
          <w:numId w:val="23"/>
        </w:numPr>
        <w:rPr>
          <w:rFonts w:ascii="Garamond" w:hAnsi="Garamond"/>
        </w:rPr>
      </w:pPr>
      <w:r>
        <w:rPr>
          <w:rFonts w:ascii="Garamond" w:hAnsi="Garamond"/>
        </w:rPr>
        <w:t xml:space="preserve">Clusters of endocrine cells, the </w:t>
      </w:r>
      <w:r>
        <w:rPr>
          <w:rFonts w:ascii="Garamond" w:hAnsi="Garamond"/>
          <w:b/>
        </w:rPr>
        <w:t>islets of Langerhans</w:t>
      </w:r>
      <w:r>
        <w:rPr>
          <w:rFonts w:ascii="Garamond" w:hAnsi="Garamond"/>
        </w:rPr>
        <w:t>, are scattered throughout the pancreas.</w:t>
      </w:r>
    </w:p>
    <w:p w:rsidR="006B1A4D" w:rsidRDefault="006B1A4D">
      <w:pPr>
        <w:pStyle w:val="BL2"/>
        <w:numPr>
          <w:ilvl w:val="0"/>
          <w:numId w:val="23"/>
        </w:numPr>
        <w:rPr>
          <w:rFonts w:ascii="Garamond" w:hAnsi="Garamond"/>
        </w:rPr>
      </w:pPr>
      <w:r>
        <w:rPr>
          <w:rFonts w:ascii="Garamond" w:hAnsi="Garamond"/>
        </w:rPr>
        <w:t xml:space="preserve">Each islet has a population of </w:t>
      </w:r>
      <w:r>
        <w:rPr>
          <w:rFonts w:ascii="Garamond" w:hAnsi="Garamond"/>
          <w:i/>
        </w:rPr>
        <w:t>alpha cells,</w:t>
      </w:r>
      <w:r>
        <w:rPr>
          <w:rFonts w:ascii="Garamond" w:hAnsi="Garamond"/>
        </w:rPr>
        <w:t xml:space="preserve"> which produce the hormone glucagon, and a population of </w:t>
      </w:r>
      <w:r>
        <w:rPr>
          <w:rFonts w:ascii="Garamond" w:hAnsi="Garamond"/>
          <w:i/>
        </w:rPr>
        <w:t>beta cells,</w:t>
      </w:r>
      <w:r>
        <w:rPr>
          <w:rFonts w:ascii="Garamond" w:hAnsi="Garamond"/>
        </w:rPr>
        <w:t xml:space="preserve"> which produce the hormone insulin.</w:t>
      </w:r>
    </w:p>
    <w:p w:rsidR="006B1A4D" w:rsidRDefault="006B1A4D">
      <w:pPr>
        <w:pStyle w:val="BL2"/>
        <w:numPr>
          <w:ilvl w:val="0"/>
          <w:numId w:val="23"/>
        </w:numPr>
        <w:rPr>
          <w:rFonts w:ascii="Garamond" w:hAnsi="Garamond"/>
        </w:rPr>
      </w:pPr>
      <w:r>
        <w:rPr>
          <w:rFonts w:ascii="Garamond" w:hAnsi="Garamond"/>
        </w:rPr>
        <w:t>Both hormones are secreted into the extracellular fluid and enter the circulatory system.</w:t>
      </w:r>
    </w:p>
    <w:p w:rsidR="006B1A4D" w:rsidRDefault="006B1A4D">
      <w:pPr>
        <w:pStyle w:val="BL1"/>
        <w:tabs>
          <w:tab w:val="clear" w:pos="720"/>
          <w:tab w:val="num" w:pos="360"/>
        </w:tabs>
        <w:ind w:left="360"/>
        <w:rPr>
          <w:rFonts w:ascii="Garamond" w:hAnsi="Garamond"/>
        </w:rPr>
      </w:pPr>
      <w:r>
        <w:rPr>
          <w:rFonts w:ascii="Garamond" w:hAnsi="Garamond"/>
        </w:rPr>
        <w:t>Hormone-secreting endocrine cells make up only 1–2% of the mass of the pancreas.</w:t>
      </w:r>
    </w:p>
    <w:p w:rsidR="006B1A4D" w:rsidRDefault="006B1A4D">
      <w:pPr>
        <w:pStyle w:val="BL2"/>
        <w:tabs>
          <w:tab w:val="clear" w:pos="965"/>
          <w:tab w:val="num" w:pos="720"/>
        </w:tabs>
        <w:ind w:left="720" w:hanging="360"/>
        <w:rPr>
          <w:rFonts w:ascii="Garamond" w:hAnsi="Garamond"/>
        </w:rPr>
      </w:pPr>
      <w:r>
        <w:rPr>
          <w:rFonts w:ascii="Garamond" w:hAnsi="Garamond"/>
        </w:rPr>
        <w:t>The pancreas is also an exocrine gland, releasing digestive enzymes and bicarbonate ions into the small intestine via the pancreatic duct.</w:t>
      </w:r>
    </w:p>
    <w:p w:rsidR="006B1A4D" w:rsidRDefault="006B1A4D">
      <w:pPr>
        <w:pStyle w:val="BL1"/>
        <w:tabs>
          <w:tab w:val="clear" w:pos="720"/>
          <w:tab w:val="num" w:pos="360"/>
        </w:tabs>
        <w:ind w:left="360"/>
        <w:rPr>
          <w:rFonts w:ascii="Garamond" w:hAnsi="Garamond"/>
        </w:rPr>
      </w:pPr>
      <w:r>
        <w:rPr>
          <w:rFonts w:ascii="Garamond" w:hAnsi="Garamond"/>
        </w:rPr>
        <w:t>Insulin lowers blood glucose levels by stimulating all body cells (except brain cells) to take up glucose from the blood.</w:t>
      </w:r>
    </w:p>
    <w:p w:rsidR="006B1A4D" w:rsidRDefault="006B1A4D">
      <w:pPr>
        <w:pStyle w:val="BL2"/>
        <w:tabs>
          <w:tab w:val="clear" w:pos="965"/>
          <w:tab w:val="num" w:pos="720"/>
        </w:tabs>
        <w:ind w:left="720" w:hanging="360"/>
        <w:rPr>
          <w:rFonts w:ascii="Garamond" w:hAnsi="Garamond"/>
        </w:rPr>
      </w:pPr>
      <w:r>
        <w:rPr>
          <w:rFonts w:ascii="Garamond" w:hAnsi="Garamond"/>
        </w:rPr>
        <w:t>Brain cells can take up glucose without insulin, and have access to circulating fuel at all times.</w:t>
      </w:r>
    </w:p>
    <w:p w:rsidR="006B1A4D" w:rsidRDefault="006B1A4D">
      <w:pPr>
        <w:pStyle w:val="BL1"/>
        <w:tabs>
          <w:tab w:val="clear" w:pos="720"/>
          <w:tab w:val="num" w:pos="360"/>
        </w:tabs>
        <w:ind w:left="360"/>
        <w:rPr>
          <w:rFonts w:ascii="Garamond" w:hAnsi="Garamond"/>
        </w:rPr>
      </w:pPr>
      <w:r>
        <w:rPr>
          <w:rFonts w:ascii="Garamond" w:hAnsi="Garamond"/>
        </w:rPr>
        <w:t>Insulin also decreases blood glucose levels by slowing glycogen breakdown in the liver and inhibiting the conversion of amino acids and glycerol to glucose.</w:t>
      </w:r>
    </w:p>
    <w:p w:rsidR="006B1A4D" w:rsidRDefault="006B1A4D">
      <w:pPr>
        <w:pStyle w:val="BL1"/>
        <w:tabs>
          <w:tab w:val="clear" w:pos="720"/>
          <w:tab w:val="num" w:pos="360"/>
        </w:tabs>
        <w:ind w:left="360"/>
        <w:rPr>
          <w:rFonts w:ascii="Garamond" w:hAnsi="Garamond"/>
        </w:rPr>
      </w:pPr>
      <w:r>
        <w:rPr>
          <w:rFonts w:ascii="Garamond" w:hAnsi="Garamond"/>
        </w:rPr>
        <w:t xml:space="preserve">Glucagon influences blood glucose levels through its effects on target cells in the liver. </w:t>
      </w:r>
    </w:p>
    <w:p w:rsidR="006B1A4D" w:rsidRDefault="006B1A4D">
      <w:pPr>
        <w:pStyle w:val="BL2"/>
        <w:tabs>
          <w:tab w:val="clear" w:pos="965"/>
          <w:tab w:val="num" w:pos="720"/>
        </w:tabs>
        <w:ind w:left="720" w:hanging="360"/>
        <w:rPr>
          <w:rFonts w:ascii="Garamond" w:hAnsi="Garamond"/>
        </w:rPr>
      </w:pPr>
      <w:r>
        <w:rPr>
          <w:rFonts w:ascii="Garamond" w:hAnsi="Garamond"/>
        </w:rPr>
        <w:t xml:space="preserve">The liver, skeletal </w:t>
      </w:r>
      <w:proofErr w:type="gramStart"/>
      <w:r>
        <w:rPr>
          <w:rFonts w:ascii="Garamond" w:hAnsi="Garamond"/>
        </w:rPr>
        <w:t>muscles,</w:t>
      </w:r>
      <w:proofErr w:type="gramEnd"/>
      <w:r>
        <w:rPr>
          <w:rFonts w:ascii="Garamond" w:hAnsi="Garamond"/>
        </w:rPr>
        <w:t xml:space="preserve"> and adipose tissues store large amounts of fuel.</w:t>
      </w:r>
    </w:p>
    <w:p w:rsidR="006B1A4D" w:rsidRDefault="006B1A4D">
      <w:pPr>
        <w:pStyle w:val="BL2"/>
        <w:tabs>
          <w:tab w:val="clear" w:pos="965"/>
          <w:tab w:val="num" w:pos="720"/>
        </w:tabs>
        <w:ind w:left="720" w:hanging="360"/>
        <w:rPr>
          <w:rFonts w:ascii="Garamond" w:hAnsi="Garamond"/>
        </w:rPr>
      </w:pPr>
      <w:r>
        <w:rPr>
          <w:rFonts w:ascii="Garamond" w:hAnsi="Garamond"/>
        </w:rPr>
        <w:lastRenderedPageBreak/>
        <w:t>The liver and muscles store sugar as glycogen, whereas adipose tissue cells convert sugars to fats.</w:t>
      </w:r>
    </w:p>
    <w:p w:rsidR="006B1A4D" w:rsidRDefault="006B1A4D">
      <w:pPr>
        <w:pStyle w:val="BL2"/>
        <w:tabs>
          <w:tab w:val="clear" w:pos="965"/>
          <w:tab w:val="num" w:pos="720"/>
        </w:tabs>
        <w:ind w:left="720" w:hanging="360"/>
        <w:rPr>
          <w:rFonts w:ascii="Garamond" w:hAnsi="Garamond"/>
        </w:rPr>
      </w:pPr>
      <w:r>
        <w:rPr>
          <w:rFonts w:ascii="Garamond" w:hAnsi="Garamond"/>
        </w:rPr>
        <w:t>The liver is a key fuel-processing center because only liver cells are sensitive to glucagon.</w:t>
      </w:r>
    </w:p>
    <w:p w:rsidR="006B1A4D" w:rsidRDefault="006B1A4D">
      <w:pPr>
        <w:pStyle w:val="BL1"/>
        <w:tabs>
          <w:tab w:val="clear" w:pos="720"/>
          <w:tab w:val="num" w:pos="360"/>
        </w:tabs>
        <w:ind w:left="360"/>
        <w:rPr>
          <w:rFonts w:ascii="Garamond" w:hAnsi="Garamond"/>
        </w:rPr>
      </w:pPr>
      <w:r>
        <w:rPr>
          <w:rFonts w:ascii="Garamond" w:hAnsi="Garamond"/>
        </w:rPr>
        <w:t xml:space="preserve">When glucose levels decrease to below the set point, glucagon signals the liver cells to increase glycogen hydrolysis, convert amino acids and glycerol to glucose, and release glucose into the circulation. </w:t>
      </w:r>
    </w:p>
    <w:p w:rsidR="006B1A4D" w:rsidRDefault="006B1A4D">
      <w:pPr>
        <w:pStyle w:val="BL2"/>
        <w:tabs>
          <w:tab w:val="clear" w:pos="965"/>
          <w:tab w:val="num" w:pos="720"/>
        </w:tabs>
        <w:ind w:left="720" w:hanging="360"/>
        <w:rPr>
          <w:rFonts w:ascii="Garamond" w:hAnsi="Garamond"/>
        </w:rPr>
      </w:pPr>
      <w:r>
        <w:rPr>
          <w:rFonts w:ascii="Garamond" w:hAnsi="Garamond"/>
        </w:rPr>
        <w:t xml:space="preserve">The net effect is to restore the blood glucose </w:t>
      </w:r>
      <w:r w:rsidDel="000415A5">
        <w:rPr>
          <w:rFonts w:ascii="Garamond" w:hAnsi="Garamond"/>
        </w:rPr>
        <w:t>concentration</w:t>
      </w:r>
      <w:r>
        <w:rPr>
          <w:rFonts w:ascii="Garamond" w:hAnsi="Garamond"/>
        </w:rPr>
        <w:t xml:space="preserve"> to approximately 90 mg/100 mL.</w:t>
      </w:r>
    </w:p>
    <w:p w:rsidR="006B1A4D" w:rsidRDefault="006B1A4D">
      <w:pPr>
        <w:pStyle w:val="BL1"/>
        <w:tabs>
          <w:tab w:val="clear" w:pos="720"/>
          <w:tab w:val="num" w:pos="360"/>
        </w:tabs>
        <w:ind w:left="360"/>
        <w:rPr>
          <w:rFonts w:ascii="Garamond" w:hAnsi="Garamond"/>
        </w:rPr>
      </w:pPr>
      <w:r>
        <w:rPr>
          <w:rFonts w:ascii="Garamond" w:hAnsi="Garamond"/>
        </w:rPr>
        <w:t>The antagonistic effects of glucagon and insulin are vital to glucose homeostasis and the regulation of fuel storage and fuel consumption by body cells.</w:t>
      </w:r>
    </w:p>
    <w:p w:rsidR="006B1A4D" w:rsidRDefault="006B1A4D">
      <w:pPr>
        <w:pStyle w:val="BL1"/>
        <w:tabs>
          <w:tab w:val="clear" w:pos="720"/>
          <w:tab w:val="num" w:pos="360"/>
        </w:tabs>
        <w:ind w:left="360"/>
        <w:rPr>
          <w:rFonts w:ascii="Garamond" w:hAnsi="Garamond"/>
        </w:rPr>
      </w:pPr>
      <w:r>
        <w:rPr>
          <w:rFonts w:ascii="Garamond" w:hAnsi="Garamond"/>
        </w:rPr>
        <w:t>The liver’s ability to perform its vital roles in glucose homeostasis results from the metabolic versatility of its cells and its access to absorbed nutrients via the hepatic portal vein.</w:t>
      </w:r>
    </w:p>
    <w:p w:rsidR="006B1A4D" w:rsidRDefault="006B1A4D">
      <w:pPr>
        <w:pStyle w:val="BL1"/>
        <w:tabs>
          <w:tab w:val="clear" w:pos="720"/>
          <w:tab w:val="num" w:pos="360"/>
        </w:tabs>
        <w:ind w:left="360"/>
        <w:rPr>
          <w:rFonts w:ascii="Garamond" w:hAnsi="Garamond"/>
        </w:rPr>
      </w:pPr>
      <w:r>
        <w:rPr>
          <w:rFonts w:ascii="Garamond" w:hAnsi="Garamond"/>
          <w:b/>
        </w:rPr>
        <w:t>Diabetes</w:t>
      </w:r>
      <w:r>
        <w:rPr>
          <w:rFonts w:ascii="Garamond" w:hAnsi="Garamond"/>
        </w:rPr>
        <w:t xml:space="preserve"> </w:t>
      </w:r>
      <w:r>
        <w:rPr>
          <w:rFonts w:ascii="Garamond" w:hAnsi="Garamond"/>
          <w:b/>
        </w:rPr>
        <w:t>mellitus</w:t>
      </w:r>
      <w:r>
        <w:rPr>
          <w:rFonts w:ascii="Garamond" w:hAnsi="Garamond"/>
        </w:rPr>
        <w:t xml:space="preserve"> is caused by a deficiency of insulin or a decreased response to insulin in target tissues.</w:t>
      </w:r>
    </w:p>
    <w:p w:rsidR="006B1A4D" w:rsidRDefault="006B1A4D">
      <w:pPr>
        <w:pStyle w:val="BL2"/>
        <w:numPr>
          <w:ilvl w:val="0"/>
          <w:numId w:val="24"/>
        </w:numPr>
        <w:rPr>
          <w:rFonts w:ascii="Garamond" w:hAnsi="Garamond"/>
        </w:rPr>
      </w:pPr>
      <w:r>
        <w:rPr>
          <w:rFonts w:ascii="Garamond" w:hAnsi="Garamond"/>
        </w:rPr>
        <w:t>In people who have diabetes, blood glucose levels rise, but cells are unable to take up enough glucose to meet their metabolic needs.</w:t>
      </w:r>
    </w:p>
    <w:p w:rsidR="006B1A4D" w:rsidRDefault="006B1A4D">
      <w:pPr>
        <w:pStyle w:val="BL2"/>
        <w:numPr>
          <w:ilvl w:val="0"/>
          <w:numId w:val="24"/>
        </w:numPr>
        <w:rPr>
          <w:rFonts w:ascii="Garamond" w:hAnsi="Garamond"/>
        </w:rPr>
      </w:pPr>
      <w:r>
        <w:rPr>
          <w:rFonts w:ascii="Garamond" w:hAnsi="Garamond"/>
        </w:rPr>
        <w:t>Without sufficient glucose to meet the needs of most body cells, fat becomes the main substrate for cellular respiration.</w:t>
      </w:r>
    </w:p>
    <w:p w:rsidR="006B1A4D" w:rsidRDefault="006B1A4D">
      <w:pPr>
        <w:pStyle w:val="BL2"/>
        <w:tabs>
          <w:tab w:val="clear" w:pos="965"/>
          <w:tab w:val="num" w:pos="720"/>
        </w:tabs>
        <w:ind w:left="720" w:hanging="360"/>
        <w:rPr>
          <w:rFonts w:ascii="Garamond" w:hAnsi="Garamond"/>
        </w:rPr>
      </w:pPr>
      <w:r>
        <w:rPr>
          <w:rFonts w:ascii="Garamond" w:hAnsi="Garamond"/>
        </w:rPr>
        <w:t>In severe cases of diabetes, acidic metabolites formed during fat breakdown accumulate in the blood, threatening life by lowering blood pH and depleting sodium and potassium ions.</w:t>
      </w:r>
    </w:p>
    <w:p w:rsidR="006B1A4D" w:rsidRDefault="006B1A4D">
      <w:pPr>
        <w:pStyle w:val="BL1"/>
        <w:tabs>
          <w:tab w:val="clear" w:pos="720"/>
          <w:tab w:val="num" w:pos="360"/>
        </w:tabs>
        <w:ind w:left="360"/>
        <w:rPr>
          <w:rFonts w:ascii="Garamond" w:hAnsi="Garamond"/>
        </w:rPr>
      </w:pPr>
      <w:r>
        <w:rPr>
          <w:rFonts w:ascii="Garamond" w:hAnsi="Garamond"/>
        </w:rPr>
        <w:t xml:space="preserve">The high level of glucose in the blood exceeds the capacity of the kidneys to reabsorb it. </w:t>
      </w:r>
    </w:p>
    <w:p w:rsidR="006B1A4D" w:rsidRDefault="006B1A4D">
      <w:pPr>
        <w:pStyle w:val="BL2"/>
        <w:numPr>
          <w:ilvl w:val="0"/>
          <w:numId w:val="25"/>
        </w:numPr>
        <w:rPr>
          <w:rFonts w:ascii="Garamond" w:hAnsi="Garamond"/>
        </w:rPr>
      </w:pPr>
      <w:r>
        <w:rPr>
          <w:rFonts w:ascii="Garamond" w:hAnsi="Garamond"/>
        </w:rPr>
        <w:t>Glucose remains in the filtrate and is reabsorbed.</w:t>
      </w:r>
    </w:p>
    <w:p w:rsidR="006B1A4D" w:rsidRDefault="006B1A4D">
      <w:pPr>
        <w:pStyle w:val="BL2"/>
        <w:numPr>
          <w:ilvl w:val="0"/>
          <w:numId w:val="25"/>
        </w:numPr>
        <w:rPr>
          <w:rFonts w:ascii="Garamond" w:hAnsi="Garamond"/>
        </w:rPr>
      </w:pPr>
      <w:r>
        <w:rPr>
          <w:rFonts w:ascii="Garamond" w:hAnsi="Garamond"/>
        </w:rPr>
        <w:t>As glucose is concentrated in the urine, more water is excreted with it, resulting in excessive volumes of urine and persistent thirst.</w:t>
      </w:r>
    </w:p>
    <w:p w:rsidR="006B1A4D" w:rsidRDefault="006B1A4D">
      <w:pPr>
        <w:pStyle w:val="BL1"/>
        <w:tabs>
          <w:tab w:val="clear" w:pos="720"/>
          <w:tab w:val="num" w:pos="360"/>
        </w:tabs>
        <w:ind w:left="360"/>
        <w:rPr>
          <w:rFonts w:ascii="Garamond" w:hAnsi="Garamond"/>
        </w:rPr>
      </w:pPr>
      <w:r>
        <w:rPr>
          <w:rFonts w:ascii="Garamond" w:hAnsi="Garamond"/>
          <w:i/>
        </w:rPr>
        <w:t xml:space="preserve">Type 1 diabetes </w:t>
      </w:r>
      <w:r>
        <w:rPr>
          <w:rFonts w:ascii="Garamond" w:hAnsi="Garamond"/>
        </w:rPr>
        <w:t>(insulin-dependent diabetes) is an autoimmune disorder in which the immune system destroys the beta cells of the pancreas.</w:t>
      </w:r>
    </w:p>
    <w:p w:rsidR="006B1A4D" w:rsidRDefault="006B1A4D">
      <w:pPr>
        <w:pStyle w:val="BL2"/>
        <w:tabs>
          <w:tab w:val="clear" w:pos="965"/>
          <w:tab w:val="num" w:pos="720"/>
        </w:tabs>
        <w:ind w:left="720" w:hanging="360"/>
        <w:rPr>
          <w:rFonts w:ascii="Garamond" w:hAnsi="Garamond"/>
        </w:rPr>
      </w:pPr>
      <w:r>
        <w:rPr>
          <w:rFonts w:ascii="Garamond" w:hAnsi="Garamond"/>
        </w:rPr>
        <w:t>Type I diabetes usually appears in childhood and destroys the person’s ability to produce insulin.</w:t>
      </w:r>
    </w:p>
    <w:p w:rsidR="006B1A4D" w:rsidRDefault="006B1A4D">
      <w:pPr>
        <w:pStyle w:val="BL2"/>
        <w:tabs>
          <w:tab w:val="clear" w:pos="965"/>
          <w:tab w:val="num" w:pos="720"/>
        </w:tabs>
        <w:ind w:left="720" w:hanging="360"/>
        <w:rPr>
          <w:rFonts w:ascii="Garamond" w:hAnsi="Garamond"/>
        </w:rPr>
      </w:pPr>
      <w:r>
        <w:rPr>
          <w:rFonts w:ascii="Garamond" w:hAnsi="Garamond"/>
        </w:rPr>
        <w:t>The treatment is insulin injections, usually several times a day.</w:t>
      </w:r>
    </w:p>
    <w:p w:rsidR="006B1A4D" w:rsidRDefault="006B1A4D">
      <w:pPr>
        <w:pStyle w:val="BL2"/>
        <w:tabs>
          <w:tab w:val="clear" w:pos="965"/>
          <w:tab w:val="num" w:pos="720"/>
        </w:tabs>
        <w:ind w:left="720" w:hanging="360"/>
        <w:rPr>
          <w:rFonts w:ascii="Garamond" w:hAnsi="Garamond"/>
        </w:rPr>
      </w:pPr>
      <w:r>
        <w:rPr>
          <w:rFonts w:ascii="Garamond" w:hAnsi="Garamond"/>
        </w:rPr>
        <w:t>Human insulin is available from genetically engineered bacteria.</w:t>
      </w:r>
    </w:p>
    <w:p w:rsidR="006B1A4D" w:rsidRDefault="006B1A4D">
      <w:pPr>
        <w:pStyle w:val="BL2"/>
        <w:tabs>
          <w:tab w:val="clear" w:pos="965"/>
          <w:tab w:val="num" w:pos="720"/>
        </w:tabs>
        <w:ind w:left="720" w:hanging="360"/>
        <w:rPr>
          <w:rFonts w:ascii="Garamond" w:hAnsi="Garamond"/>
        </w:rPr>
      </w:pPr>
      <w:r>
        <w:rPr>
          <w:rFonts w:ascii="Garamond" w:hAnsi="Garamond"/>
        </w:rPr>
        <w:t>Stem cell research may someday offer a cure, introducing functional beta cells into the body.</w:t>
      </w:r>
    </w:p>
    <w:p w:rsidR="006B1A4D" w:rsidRDefault="006B1A4D">
      <w:pPr>
        <w:pStyle w:val="BL1"/>
        <w:tabs>
          <w:tab w:val="clear" w:pos="720"/>
          <w:tab w:val="num" w:pos="360"/>
        </w:tabs>
        <w:ind w:left="360"/>
        <w:rPr>
          <w:rFonts w:ascii="Garamond" w:hAnsi="Garamond"/>
        </w:rPr>
      </w:pPr>
      <w:r>
        <w:rPr>
          <w:rFonts w:ascii="Garamond" w:hAnsi="Garamond"/>
          <w:i/>
        </w:rPr>
        <w:t xml:space="preserve">Type 2 diabetes </w:t>
      </w:r>
      <w:r>
        <w:rPr>
          <w:rFonts w:ascii="Garamond" w:hAnsi="Garamond"/>
        </w:rPr>
        <w:t>(non-insulin-dependent diabetes) is characterized by decreased responsiveness to insulin in target cells because of some change in insulin receptors.</w:t>
      </w:r>
    </w:p>
    <w:p w:rsidR="006B1A4D" w:rsidRDefault="006B1A4D">
      <w:pPr>
        <w:pStyle w:val="BL2"/>
        <w:tabs>
          <w:tab w:val="clear" w:pos="965"/>
          <w:tab w:val="num" w:pos="720"/>
        </w:tabs>
        <w:ind w:left="720" w:hanging="360"/>
        <w:rPr>
          <w:rFonts w:ascii="Garamond" w:hAnsi="Garamond"/>
        </w:rPr>
      </w:pPr>
      <w:r>
        <w:rPr>
          <w:rFonts w:ascii="Garamond" w:hAnsi="Garamond"/>
        </w:rPr>
        <w:t>This form of diabetes occurs after age 40, and the risk increases with age.</w:t>
      </w:r>
    </w:p>
    <w:p w:rsidR="006B1A4D" w:rsidRDefault="006B1A4D">
      <w:pPr>
        <w:pStyle w:val="BL2"/>
        <w:tabs>
          <w:tab w:val="clear" w:pos="965"/>
          <w:tab w:val="num" w:pos="720"/>
        </w:tabs>
        <w:ind w:left="720" w:hanging="360"/>
        <w:rPr>
          <w:rFonts w:ascii="Garamond" w:hAnsi="Garamond"/>
        </w:rPr>
      </w:pPr>
      <w:r>
        <w:rPr>
          <w:rFonts w:ascii="Garamond" w:hAnsi="Garamond"/>
        </w:rPr>
        <w:t>Although heredity can play a role in type 2 diabetes, excess body weight and lack of exercise significantly increase the risk.</w:t>
      </w:r>
    </w:p>
    <w:p w:rsidR="006B1A4D" w:rsidRDefault="006B1A4D">
      <w:pPr>
        <w:pStyle w:val="BL2"/>
        <w:tabs>
          <w:tab w:val="clear" w:pos="965"/>
          <w:tab w:val="num" w:pos="720"/>
        </w:tabs>
        <w:ind w:left="720" w:hanging="360"/>
        <w:rPr>
          <w:rFonts w:ascii="Garamond" w:hAnsi="Garamond"/>
        </w:rPr>
      </w:pPr>
      <w:r>
        <w:rPr>
          <w:rFonts w:ascii="Garamond" w:hAnsi="Garamond"/>
        </w:rPr>
        <w:t>Type 2 diabetes accounts for more than 90% of diabetes cases.</w:t>
      </w:r>
    </w:p>
    <w:p w:rsidR="006B1A4D" w:rsidRDefault="006B1A4D">
      <w:pPr>
        <w:pStyle w:val="BL2"/>
        <w:tabs>
          <w:tab w:val="clear" w:pos="965"/>
          <w:tab w:val="num" w:pos="720"/>
        </w:tabs>
        <w:ind w:left="720" w:hanging="360"/>
        <w:rPr>
          <w:rFonts w:ascii="Garamond" w:hAnsi="Garamond"/>
        </w:rPr>
      </w:pPr>
      <w:r>
        <w:rPr>
          <w:rFonts w:ascii="Garamond" w:hAnsi="Garamond"/>
        </w:rPr>
        <w:t>Many people with type 2 diabetes can manage their blood glucose level with regular exercise and a healthy diet, although some require insulin injections.</w:t>
      </w:r>
    </w:p>
    <w:p w:rsidR="006B1A4D" w:rsidRDefault="006B1A4D">
      <w:pPr>
        <w:pStyle w:val="BL2"/>
        <w:tabs>
          <w:tab w:val="clear" w:pos="965"/>
          <w:tab w:val="num" w:pos="720"/>
        </w:tabs>
        <w:ind w:left="720" w:hanging="360"/>
        <w:rPr>
          <w:rFonts w:ascii="Garamond" w:hAnsi="Garamond"/>
        </w:rPr>
      </w:pPr>
      <w:r>
        <w:rPr>
          <w:rFonts w:ascii="Garamond" w:hAnsi="Garamond"/>
        </w:rPr>
        <w:t xml:space="preserve">Type </w:t>
      </w:r>
      <w:proofErr w:type="gramStart"/>
      <w:r>
        <w:rPr>
          <w:rFonts w:ascii="Garamond" w:hAnsi="Garamond"/>
        </w:rPr>
        <w:t>2 diabetes</w:t>
      </w:r>
      <w:proofErr w:type="gramEnd"/>
      <w:r>
        <w:rPr>
          <w:rFonts w:ascii="Garamond" w:hAnsi="Garamond"/>
        </w:rPr>
        <w:t xml:space="preserve"> is the seventh most common cause of death in the United States and a growing public health problem worldwide.</w:t>
      </w:r>
    </w:p>
    <w:p w:rsidR="006B1A4D" w:rsidRDefault="006B1A4D">
      <w:pPr>
        <w:pStyle w:val="BL3"/>
        <w:numPr>
          <w:ilvl w:val="0"/>
          <w:numId w:val="0"/>
        </w:numPr>
        <w:ind w:left="720"/>
        <w:rPr>
          <w:rFonts w:ascii="Garamond" w:hAnsi="Garamond"/>
          <w:sz w:val="24"/>
        </w:rPr>
      </w:pPr>
    </w:p>
    <w:p w:rsidR="006B1A4D" w:rsidRDefault="006B1A4D">
      <w:pPr>
        <w:pStyle w:val="BL2"/>
        <w:numPr>
          <w:ilvl w:val="0"/>
          <w:numId w:val="0"/>
        </w:numPr>
        <w:rPr>
          <w:rFonts w:ascii="Garamond" w:hAnsi="Garamond"/>
          <w:b/>
          <w:sz w:val="24"/>
        </w:rPr>
      </w:pPr>
      <w:r>
        <w:rPr>
          <w:rFonts w:ascii="Garamond" w:hAnsi="Garamond"/>
          <w:b/>
          <w:sz w:val="24"/>
        </w:rPr>
        <w:t>Concept 45.3</w:t>
      </w:r>
      <w:r>
        <w:rPr>
          <w:rFonts w:ascii="Garamond" w:hAnsi="Garamond"/>
          <w:b/>
          <w:sz w:val="24"/>
        </w:rPr>
        <w:tab/>
      </w:r>
      <w:proofErr w:type="gramStart"/>
      <w:r>
        <w:rPr>
          <w:rFonts w:ascii="Garamond" w:hAnsi="Garamond"/>
          <w:b/>
          <w:sz w:val="24"/>
        </w:rPr>
        <w:t>The</w:t>
      </w:r>
      <w:proofErr w:type="gramEnd"/>
      <w:r>
        <w:rPr>
          <w:rFonts w:ascii="Garamond" w:hAnsi="Garamond"/>
          <w:b/>
          <w:sz w:val="24"/>
        </w:rPr>
        <w:t xml:space="preserve"> endocrine and nervous systems act individually and together to regulate an animal’s physiology.</w:t>
      </w:r>
    </w:p>
    <w:p w:rsidR="006B1A4D" w:rsidRDefault="006B1A4D">
      <w:pPr>
        <w:pStyle w:val="BL1"/>
        <w:numPr>
          <w:ilvl w:val="0"/>
          <w:numId w:val="0"/>
        </w:numPr>
        <w:rPr>
          <w:rFonts w:ascii="Garamond" w:hAnsi="Garamond"/>
          <w:b/>
          <w:i/>
        </w:rPr>
      </w:pPr>
      <w:r>
        <w:rPr>
          <w:rFonts w:ascii="Garamond" w:hAnsi="Garamond"/>
          <w:b/>
          <w:i/>
        </w:rPr>
        <w:lastRenderedPageBreak/>
        <w:t>Invertebrate endocrine and nervous systems are integrated in the control of reproduction and development.</w:t>
      </w:r>
    </w:p>
    <w:p w:rsidR="006B1A4D" w:rsidRDefault="006B1A4D">
      <w:pPr>
        <w:pStyle w:val="BL1"/>
        <w:tabs>
          <w:tab w:val="clear" w:pos="720"/>
          <w:tab w:val="num" w:pos="360"/>
        </w:tabs>
        <w:ind w:left="360"/>
        <w:rPr>
          <w:rFonts w:ascii="Garamond" w:hAnsi="Garamond"/>
        </w:rPr>
      </w:pPr>
      <w:r>
        <w:rPr>
          <w:rFonts w:ascii="Garamond" w:hAnsi="Garamond"/>
        </w:rPr>
        <w:t xml:space="preserve">In the mollusc </w:t>
      </w:r>
      <w:r>
        <w:rPr>
          <w:rFonts w:ascii="Garamond" w:hAnsi="Garamond"/>
          <w:i/>
        </w:rPr>
        <w:t>Aplysia</w:t>
      </w:r>
      <w:r>
        <w:rPr>
          <w:rFonts w:ascii="Garamond" w:hAnsi="Garamond"/>
        </w:rPr>
        <w:t>, specialized nerve cells secrete egg-laying hormone, which stimulates the laying of thousands of eggs and inhibits feeding and locomotion, activities that interfere with reproduction.</w:t>
      </w:r>
    </w:p>
    <w:p w:rsidR="006B1A4D" w:rsidRDefault="006B1A4D">
      <w:pPr>
        <w:pStyle w:val="BL1"/>
        <w:tabs>
          <w:tab w:val="clear" w:pos="720"/>
          <w:tab w:val="num" w:pos="360"/>
        </w:tabs>
        <w:ind w:left="360"/>
        <w:rPr>
          <w:rFonts w:ascii="Garamond" w:hAnsi="Garamond"/>
        </w:rPr>
      </w:pPr>
      <w:r>
        <w:rPr>
          <w:rFonts w:ascii="Garamond" w:hAnsi="Garamond"/>
        </w:rPr>
        <w:t xml:space="preserve">Hormones control the metamorphosis of the caterpillar (a larva) into the adult butterfly but also regulate the development of the newly hatched egg into the fully grown caterpillar. </w:t>
      </w:r>
    </w:p>
    <w:p w:rsidR="006B1A4D" w:rsidRDefault="006B1A4D">
      <w:pPr>
        <w:pStyle w:val="BL2"/>
        <w:tabs>
          <w:tab w:val="clear" w:pos="965"/>
          <w:tab w:val="num" w:pos="720"/>
        </w:tabs>
        <w:ind w:left="720" w:hanging="360"/>
        <w:rPr>
          <w:rFonts w:ascii="Garamond" w:hAnsi="Garamond"/>
        </w:rPr>
      </w:pPr>
      <w:r>
        <w:rPr>
          <w:rFonts w:ascii="Garamond" w:hAnsi="Garamond"/>
        </w:rPr>
        <w:t xml:space="preserve">During its development, the larva grows in stages. </w:t>
      </w:r>
    </w:p>
    <w:p w:rsidR="006B1A4D" w:rsidRDefault="006B1A4D">
      <w:pPr>
        <w:pStyle w:val="BL2"/>
        <w:tabs>
          <w:tab w:val="clear" w:pos="965"/>
          <w:tab w:val="num" w:pos="720"/>
        </w:tabs>
        <w:ind w:left="720" w:hanging="360"/>
        <w:rPr>
          <w:rFonts w:ascii="Garamond" w:hAnsi="Garamond"/>
        </w:rPr>
      </w:pPr>
      <w:r>
        <w:rPr>
          <w:rFonts w:ascii="Garamond" w:hAnsi="Garamond"/>
        </w:rPr>
        <w:t>The larva must periodically molt, shedding the old exoskeleton and secreting a new one.</w:t>
      </w:r>
    </w:p>
    <w:p w:rsidR="006B1A4D" w:rsidRDefault="006B1A4D">
      <w:pPr>
        <w:pStyle w:val="BL1"/>
        <w:tabs>
          <w:tab w:val="clear" w:pos="720"/>
          <w:tab w:val="num" w:pos="360"/>
        </w:tabs>
        <w:ind w:left="360"/>
        <w:rPr>
          <w:rFonts w:ascii="Garamond" w:hAnsi="Garamond"/>
        </w:rPr>
      </w:pPr>
      <w:r>
        <w:rPr>
          <w:rFonts w:ascii="Garamond" w:hAnsi="Garamond"/>
        </w:rPr>
        <w:t>The hormonal control of insect development is well understood.</w:t>
      </w:r>
    </w:p>
    <w:p w:rsidR="006B1A4D" w:rsidRDefault="006B1A4D">
      <w:pPr>
        <w:pStyle w:val="BL1"/>
        <w:tabs>
          <w:tab w:val="clear" w:pos="720"/>
          <w:tab w:val="num" w:pos="360"/>
        </w:tabs>
        <w:ind w:left="360"/>
        <w:rPr>
          <w:rFonts w:ascii="Garamond" w:hAnsi="Garamond"/>
        </w:rPr>
      </w:pPr>
      <w:r>
        <w:rPr>
          <w:rFonts w:ascii="Garamond" w:hAnsi="Garamond"/>
        </w:rPr>
        <w:t xml:space="preserve">Neurosecretory cells in the brain produce </w:t>
      </w:r>
      <w:r>
        <w:rPr>
          <w:rFonts w:ascii="Garamond" w:hAnsi="Garamond"/>
          <w:i/>
        </w:rPr>
        <w:t>prothoracicotropic hormone</w:t>
      </w:r>
      <w:r>
        <w:rPr>
          <w:rFonts w:ascii="Garamond" w:hAnsi="Garamond"/>
        </w:rPr>
        <w:t xml:space="preserve"> </w:t>
      </w:r>
      <w:r w:rsidRPr="000415A5">
        <w:rPr>
          <w:rFonts w:ascii="Garamond" w:hAnsi="Garamond"/>
          <w:i/>
        </w:rPr>
        <w:t>(PTTH),</w:t>
      </w:r>
      <w:r>
        <w:rPr>
          <w:rFonts w:ascii="Garamond" w:hAnsi="Garamond"/>
          <w:b/>
        </w:rPr>
        <w:t xml:space="preserve"> </w:t>
      </w:r>
      <w:r>
        <w:rPr>
          <w:rFonts w:ascii="Garamond" w:hAnsi="Garamond"/>
        </w:rPr>
        <w:t>a peptide neurohormone.</w:t>
      </w:r>
      <w:r>
        <w:rPr>
          <w:rFonts w:ascii="Garamond" w:hAnsi="Garamond"/>
          <w:b/>
        </w:rPr>
        <w:t xml:space="preserve"> </w:t>
      </w:r>
    </w:p>
    <w:p w:rsidR="006B1A4D" w:rsidRDefault="006B1A4D">
      <w:pPr>
        <w:pStyle w:val="BL2"/>
        <w:numPr>
          <w:ilvl w:val="0"/>
          <w:numId w:val="26"/>
        </w:numPr>
        <w:rPr>
          <w:rFonts w:ascii="Garamond" w:hAnsi="Garamond"/>
        </w:rPr>
      </w:pPr>
      <w:r>
        <w:rPr>
          <w:rFonts w:ascii="Garamond" w:hAnsi="Garamond"/>
        </w:rPr>
        <w:t xml:space="preserve">In response to PTTH, the prothoracic glands, a pair of endocrine glands just behind the brain, release </w:t>
      </w:r>
      <w:r>
        <w:rPr>
          <w:rFonts w:ascii="Garamond" w:hAnsi="Garamond"/>
          <w:b/>
        </w:rPr>
        <w:t>ecdysone</w:t>
      </w:r>
      <w:r>
        <w:rPr>
          <w:rFonts w:ascii="Garamond" w:hAnsi="Garamond"/>
        </w:rPr>
        <w:t xml:space="preserve">. </w:t>
      </w:r>
    </w:p>
    <w:p w:rsidR="006B1A4D" w:rsidRDefault="006B1A4D">
      <w:pPr>
        <w:pStyle w:val="BL2"/>
        <w:tabs>
          <w:tab w:val="clear" w:pos="965"/>
          <w:tab w:val="num" w:pos="720"/>
        </w:tabs>
        <w:ind w:left="720" w:hanging="360"/>
        <w:rPr>
          <w:rFonts w:ascii="Garamond" w:hAnsi="Garamond"/>
        </w:rPr>
      </w:pPr>
      <w:r>
        <w:rPr>
          <w:rFonts w:ascii="Garamond" w:hAnsi="Garamond"/>
        </w:rPr>
        <w:t>Ecdysone promotes molting and the development of adult characteristics.</w:t>
      </w:r>
    </w:p>
    <w:p w:rsidR="006B1A4D" w:rsidRDefault="006B1A4D">
      <w:pPr>
        <w:pStyle w:val="BL1"/>
        <w:tabs>
          <w:tab w:val="clear" w:pos="720"/>
          <w:tab w:val="num" w:pos="360"/>
        </w:tabs>
        <w:ind w:left="360"/>
        <w:rPr>
          <w:rFonts w:ascii="Garamond" w:hAnsi="Garamond"/>
        </w:rPr>
      </w:pPr>
      <w:r>
        <w:rPr>
          <w:rFonts w:ascii="Garamond" w:hAnsi="Garamond"/>
        </w:rPr>
        <w:t xml:space="preserve">A pair of small endocrine glands behind the brain, the corpora allata, secretes a third signal, </w:t>
      </w:r>
      <w:r>
        <w:rPr>
          <w:rFonts w:ascii="Garamond" w:hAnsi="Garamond"/>
          <w:b/>
        </w:rPr>
        <w:t>juvenile hormone</w:t>
      </w:r>
      <w:r>
        <w:rPr>
          <w:rFonts w:ascii="Garamond" w:hAnsi="Garamond"/>
        </w:rPr>
        <w:t>.</w:t>
      </w:r>
    </w:p>
    <w:p w:rsidR="006B1A4D" w:rsidRDefault="006B1A4D">
      <w:pPr>
        <w:pStyle w:val="BL2"/>
        <w:tabs>
          <w:tab w:val="clear" w:pos="965"/>
          <w:tab w:val="num" w:pos="720"/>
        </w:tabs>
        <w:ind w:left="720" w:hanging="360"/>
        <w:rPr>
          <w:rFonts w:ascii="Garamond" w:hAnsi="Garamond"/>
        </w:rPr>
      </w:pPr>
      <w:r>
        <w:rPr>
          <w:rFonts w:ascii="Garamond" w:hAnsi="Garamond"/>
        </w:rPr>
        <w:t>As the name suggests, juvenile hormone promotes the retention of larval (juvenile) characteristics.</w:t>
      </w:r>
    </w:p>
    <w:p w:rsidR="006B1A4D" w:rsidRDefault="006B1A4D">
      <w:pPr>
        <w:pStyle w:val="BL1"/>
        <w:tabs>
          <w:tab w:val="clear" w:pos="720"/>
          <w:tab w:val="num" w:pos="360"/>
        </w:tabs>
        <w:ind w:left="360"/>
        <w:rPr>
          <w:rFonts w:ascii="Garamond" w:hAnsi="Garamond"/>
        </w:rPr>
      </w:pPr>
      <w:r>
        <w:rPr>
          <w:rFonts w:ascii="Garamond" w:hAnsi="Garamond"/>
        </w:rPr>
        <w:t>Juvenile hormone influences development indirectly by modifying the activity of ecdysone.</w:t>
      </w:r>
    </w:p>
    <w:p w:rsidR="006B1A4D" w:rsidRDefault="006B1A4D">
      <w:pPr>
        <w:pStyle w:val="BL1"/>
        <w:numPr>
          <w:ilvl w:val="0"/>
          <w:numId w:val="27"/>
        </w:numPr>
        <w:rPr>
          <w:rFonts w:ascii="Garamond" w:hAnsi="Garamond"/>
        </w:rPr>
      </w:pPr>
      <w:r>
        <w:rPr>
          <w:rFonts w:ascii="Garamond" w:hAnsi="Garamond"/>
        </w:rPr>
        <w:t>In the presence of a high level of juvenile hormone, ecdysone stimulates molting, but the product is simply a larger larva.</w:t>
      </w:r>
    </w:p>
    <w:p w:rsidR="006B1A4D" w:rsidRDefault="006B1A4D">
      <w:pPr>
        <w:pStyle w:val="BL2"/>
        <w:tabs>
          <w:tab w:val="clear" w:pos="965"/>
          <w:tab w:val="num" w:pos="720"/>
        </w:tabs>
        <w:ind w:left="720" w:hanging="360"/>
        <w:rPr>
          <w:rFonts w:ascii="Garamond" w:hAnsi="Garamond"/>
        </w:rPr>
      </w:pPr>
      <w:r>
        <w:rPr>
          <w:rFonts w:ascii="Garamond" w:hAnsi="Garamond"/>
        </w:rPr>
        <w:t xml:space="preserve">When the level of juvenile hormone </w:t>
      </w:r>
      <w:r w:rsidDel="000415A5">
        <w:rPr>
          <w:rFonts w:ascii="Garamond" w:hAnsi="Garamond"/>
        </w:rPr>
        <w:t>decreases</w:t>
      </w:r>
      <w:r>
        <w:rPr>
          <w:rFonts w:ascii="Garamond" w:hAnsi="Garamond"/>
        </w:rPr>
        <w:t>, ecdysone-induced molting produces a pupa.</w:t>
      </w:r>
    </w:p>
    <w:p w:rsidR="006B1A4D" w:rsidRDefault="006B1A4D">
      <w:pPr>
        <w:pStyle w:val="BL2"/>
        <w:tabs>
          <w:tab w:val="clear" w:pos="965"/>
          <w:tab w:val="num" w:pos="720"/>
        </w:tabs>
        <w:ind w:left="720" w:hanging="360"/>
        <w:rPr>
          <w:rFonts w:ascii="Garamond" w:hAnsi="Garamond"/>
        </w:rPr>
      </w:pPr>
      <w:r>
        <w:rPr>
          <w:rFonts w:ascii="Garamond" w:hAnsi="Garamond"/>
        </w:rPr>
        <w:t>Within the pupa, metamorphosis produces the adult form.</w:t>
      </w:r>
    </w:p>
    <w:p w:rsidR="006B1A4D" w:rsidRDefault="006B1A4D">
      <w:pPr>
        <w:pStyle w:val="BL1"/>
        <w:tabs>
          <w:tab w:val="clear" w:pos="720"/>
          <w:tab w:val="num" w:pos="360"/>
        </w:tabs>
        <w:ind w:left="360"/>
        <w:rPr>
          <w:rFonts w:ascii="Garamond" w:hAnsi="Garamond"/>
        </w:rPr>
      </w:pPr>
      <w:r>
        <w:rPr>
          <w:rFonts w:ascii="Garamond" w:hAnsi="Garamond"/>
        </w:rPr>
        <w:t>Synthetic juvenile hormone is used as an insecticide to prevent insects from maturing to reproductive adults.</w:t>
      </w:r>
    </w:p>
    <w:p w:rsidR="006B1A4D" w:rsidRDefault="006B1A4D">
      <w:pPr>
        <w:pStyle w:val="BL1"/>
        <w:numPr>
          <w:ilvl w:val="0"/>
          <w:numId w:val="0"/>
        </w:numPr>
        <w:rPr>
          <w:rFonts w:ascii="Garamond" w:hAnsi="Garamond"/>
          <w:b/>
          <w:i/>
        </w:rPr>
      </w:pPr>
      <w:r>
        <w:rPr>
          <w:rFonts w:ascii="Garamond" w:hAnsi="Garamond"/>
          <w:b/>
          <w:i/>
        </w:rPr>
        <w:t>Animals have two systems of internal communication and regulation: the nervous system and the endocrine system.</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hypothalamus</w:t>
      </w:r>
      <w:r>
        <w:rPr>
          <w:rFonts w:ascii="Garamond" w:hAnsi="Garamond"/>
        </w:rPr>
        <w:t xml:space="preserve"> integrates vertebrate endocrine and nervous functions.</w:t>
      </w:r>
    </w:p>
    <w:p w:rsidR="006B1A4D" w:rsidRDefault="006B1A4D">
      <w:pPr>
        <w:pStyle w:val="BL2"/>
        <w:numPr>
          <w:ilvl w:val="0"/>
          <w:numId w:val="28"/>
        </w:numPr>
        <w:rPr>
          <w:rFonts w:ascii="Garamond" w:hAnsi="Garamond"/>
        </w:rPr>
      </w:pPr>
      <w:r>
        <w:rPr>
          <w:rFonts w:ascii="Garamond" w:hAnsi="Garamond"/>
        </w:rPr>
        <w:t>This region of the lower brain receives information from nerves throughout the body and from other parts of the brain, and initiates endocrine signals appropriate to environmental conditions.</w:t>
      </w:r>
    </w:p>
    <w:p w:rsidR="006B1A4D" w:rsidRDefault="006B1A4D">
      <w:pPr>
        <w:pStyle w:val="BL1"/>
        <w:tabs>
          <w:tab w:val="clear" w:pos="720"/>
          <w:tab w:val="num" w:pos="360"/>
        </w:tabs>
        <w:ind w:left="360"/>
        <w:rPr>
          <w:rFonts w:ascii="Garamond" w:hAnsi="Garamond"/>
        </w:rPr>
      </w:pPr>
      <w:r>
        <w:rPr>
          <w:rFonts w:ascii="Garamond" w:hAnsi="Garamond"/>
        </w:rPr>
        <w:t>Signals from the hypothalamus travel to the</w:t>
      </w:r>
      <w:r>
        <w:rPr>
          <w:rFonts w:ascii="Garamond" w:hAnsi="Garamond"/>
          <w:b/>
        </w:rPr>
        <w:t xml:space="preserve"> pituitary gland</w:t>
      </w:r>
      <w:r>
        <w:rPr>
          <w:rFonts w:ascii="Garamond" w:hAnsi="Garamond"/>
        </w:rPr>
        <w:t xml:space="preserve"> located at its base.</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posterior pituitary</w:t>
      </w:r>
      <w:r>
        <w:rPr>
          <w:rFonts w:ascii="Garamond" w:hAnsi="Garamond"/>
        </w:rPr>
        <w:t>,</w:t>
      </w:r>
      <w:r>
        <w:rPr>
          <w:rFonts w:ascii="Garamond" w:hAnsi="Garamond"/>
          <w:b/>
        </w:rPr>
        <w:t xml:space="preserve"> </w:t>
      </w:r>
      <w:r>
        <w:rPr>
          <w:rFonts w:ascii="Garamond" w:hAnsi="Garamond"/>
        </w:rPr>
        <w:t xml:space="preserve">or </w:t>
      </w:r>
      <w:r>
        <w:rPr>
          <w:rFonts w:ascii="Garamond" w:hAnsi="Garamond"/>
          <w:i/>
        </w:rPr>
        <w:t>neurohypophysis</w:t>
      </w:r>
      <w:r>
        <w:rPr>
          <w:rFonts w:ascii="Garamond" w:hAnsi="Garamond"/>
        </w:rPr>
        <w:t>, stores and secretes two hormones made by the hypothalamus.</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anterior pituitary</w:t>
      </w:r>
      <w:r>
        <w:rPr>
          <w:rFonts w:ascii="Garamond" w:hAnsi="Garamond"/>
        </w:rPr>
        <w:t xml:space="preserve">, or </w:t>
      </w:r>
      <w:r>
        <w:rPr>
          <w:rFonts w:ascii="Garamond" w:hAnsi="Garamond"/>
          <w:i/>
        </w:rPr>
        <w:t>adenohypophysis</w:t>
      </w:r>
      <w:r>
        <w:rPr>
          <w:rFonts w:ascii="Garamond" w:hAnsi="Garamond"/>
          <w:b/>
        </w:rPr>
        <w:t>,</w:t>
      </w:r>
      <w:r>
        <w:rPr>
          <w:rFonts w:ascii="Garamond" w:hAnsi="Garamond"/>
        </w:rPr>
        <w:t xml:space="preserve"> develops from a fold of tissue at the roof of the embryonic mouth. </w:t>
      </w:r>
    </w:p>
    <w:p w:rsidR="006B1A4D" w:rsidRDefault="006B1A4D">
      <w:pPr>
        <w:pStyle w:val="BL2"/>
        <w:tabs>
          <w:tab w:val="clear" w:pos="965"/>
          <w:tab w:val="num" w:pos="720"/>
        </w:tabs>
        <w:ind w:left="720" w:hanging="360"/>
        <w:rPr>
          <w:rFonts w:ascii="Garamond" w:hAnsi="Garamond"/>
        </w:rPr>
      </w:pPr>
      <w:r>
        <w:rPr>
          <w:rFonts w:ascii="Garamond" w:hAnsi="Garamond"/>
        </w:rPr>
        <w:t xml:space="preserve">This tissue grows upward toward the brain and eventually loses its connection to the mouth. </w:t>
      </w:r>
    </w:p>
    <w:p w:rsidR="006B1A4D" w:rsidRDefault="006B1A4D">
      <w:pPr>
        <w:pStyle w:val="BL1"/>
        <w:tabs>
          <w:tab w:val="clear" w:pos="720"/>
          <w:tab w:val="num" w:pos="360"/>
        </w:tabs>
        <w:ind w:left="360"/>
        <w:rPr>
          <w:rFonts w:ascii="Garamond" w:hAnsi="Garamond"/>
        </w:rPr>
      </w:pPr>
      <w:r>
        <w:rPr>
          <w:rFonts w:ascii="Garamond" w:hAnsi="Garamond"/>
        </w:rPr>
        <w:t>Hormones released by the hypothalamus regulate the secretion of hormones by the anterior pituitary.</w:t>
      </w:r>
    </w:p>
    <w:p w:rsidR="006B1A4D" w:rsidRDefault="006B1A4D">
      <w:pPr>
        <w:pStyle w:val="BL2"/>
        <w:tabs>
          <w:tab w:val="clear" w:pos="965"/>
          <w:tab w:val="num" w:pos="720"/>
        </w:tabs>
        <w:ind w:left="720" w:hanging="360"/>
        <w:rPr>
          <w:rFonts w:ascii="Garamond" w:hAnsi="Garamond"/>
        </w:rPr>
      </w:pPr>
      <w:r>
        <w:rPr>
          <w:rFonts w:ascii="Garamond" w:hAnsi="Garamond"/>
        </w:rPr>
        <w:t>Several of these hormones have other endocrine glands as their targets.</w:t>
      </w:r>
    </w:p>
    <w:p w:rsidR="006B1A4D" w:rsidRDefault="006B1A4D">
      <w:pPr>
        <w:pStyle w:val="BL1"/>
        <w:tabs>
          <w:tab w:val="clear" w:pos="720"/>
          <w:tab w:val="num" w:pos="360"/>
        </w:tabs>
        <w:ind w:left="360"/>
        <w:rPr>
          <w:rFonts w:ascii="Garamond" w:hAnsi="Garamond"/>
        </w:rPr>
      </w:pPr>
      <w:r>
        <w:rPr>
          <w:rFonts w:ascii="Garamond" w:hAnsi="Garamond"/>
        </w:rPr>
        <w:t>The posterior pituitary releases two hormones: oxytocin and antidiuretic hormone (ADH).</w:t>
      </w:r>
    </w:p>
    <w:p w:rsidR="006B1A4D" w:rsidRDefault="006B1A4D">
      <w:pPr>
        <w:pStyle w:val="BL2"/>
        <w:numPr>
          <w:ilvl w:val="0"/>
          <w:numId w:val="29"/>
        </w:numPr>
        <w:rPr>
          <w:rFonts w:ascii="Garamond" w:hAnsi="Garamond"/>
        </w:rPr>
      </w:pPr>
      <w:r>
        <w:rPr>
          <w:rFonts w:ascii="Garamond" w:hAnsi="Garamond"/>
        </w:rPr>
        <w:lastRenderedPageBreak/>
        <w:t>Synthesized in the hypothalamus, these hormones travel along the long axons of neurosecretory cells to the posterior pituitary, where they are stored and released as needed.</w:t>
      </w:r>
      <w:r>
        <w:t xml:space="preserve"> </w:t>
      </w:r>
    </w:p>
    <w:p w:rsidR="006B1A4D" w:rsidRDefault="006B1A4D">
      <w:pPr>
        <w:pStyle w:val="BL1"/>
        <w:tabs>
          <w:tab w:val="clear" w:pos="720"/>
          <w:tab w:val="num" w:pos="360"/>
        </w:tabs>
        <w:ind w:left="360"/>
        <w:rPr>
          <w:rFonts w:ascii="Garamond" w:hAnsi="Garamond"/>
        </w:rPr>
      </w:pPr>
      <w:r>
        <w:rPr>
          <w:rFonts w:ascii="Garamond" w:hAnsi="Garamond"/>
          <w:b/>
        </w:rPr>
        <w:t>Oxytocin</w:t>
      </w:r>
      <w:r>
        <w:rPr>
          <w:rFonts w:ascii="Garamond" w:hAnsi="Garamond"/>
        </w:rPr>
        <w:t xml:space="preserve"> regulates the release of milk during nursing, a function mediated by a simple neurohormone pathway.</w:t>
      </w:r>
    </w:p>
    <w:p w:rsidR="006B1A4D" w:rsidRDefault="006B1A4D">
      <w:pPr>
        <w:pStyle w:val="BL2"/>
        <w:tabs>
          <w:tab w:val="clear" w:pos="965"/>
          <w:tab w:val="num" w:pos="720"/>
        </w:tabs>
        <w:ind w:left="720" w:hanging="360"/>
        <w:rPr>
          <w:rFonts w:ascii="Garamond" w:hAnsi="Garamond"/>
        </w:rPr>
      </w:pPr>
      <w:r>
        <w:rPr>
          <w:rFonts w:ascii="Garamond" w:hAnsi="Garamond"/>
        </w:rPr>
        <w:t>In a neurohormone pathway, a stimulus received by a sensory neuron stimulates a neurosecretory cell, which then secretes a neurohormone.</w:t>
      </w:r>
    </w:p>
    <w:p w:rsidR="006B1A4D" w:rsidRDefault="006B1A4D">
      <w:pPr>
        <w:pStyle w:val="BL2"/>
        <w:tabs>
          <w:tab w:val="clear" w:pos="965"/>
          <w:tab w:val="num" w:pos="720"/>
        </w:tabs>
        <w:ind w:left="720" w:hanging="360"/>
        <w:rPr>
          <w:rFonts w:ascii="Garamond" w:hAnsi="Garamond"/>
        </w:rPr>
      </w:pPr>
      <w:r>
        <w:rPr>
          <w:rFonts w:ascii="Garamond" w:hAnsi="Garamond"/>
        </w:rPr>
        <w:t xml:space="preserve">The neurohormone diffuses into the bloodstream and travels to target cells. </w:t>
      </w:r>
    </w:p>
    <w:p w:rsidR="006B1A4D" w:rsidRDefault="006B1A4D">
      <w:pPr>
        <w:pStyle w:val="BL1"/>
        <w:tabs>
          <w:tab w:val="clear" w:pos="720"/>
          <w:tab w:val="num" w:pos="360"/>
        </w:tabs>
        <w:ind w:left="360"/>
        <w:rPr>
          <w:rFonts w:ascii="Garamond" w:hAnsi="Garamond"/>
        </w:rPr>
      </w:pPr>
      <w:r>
        <w:rPr>
          <w:rFonts w:ascii="Garamond" w:hAnsi="Garamond"/>
        </w:rPr>
        <w:t xml:space="preserve">Stimulation of sensory nerve cells in the mother’s nipples by a baby’s suckling generates nervous signals that eventually reach the hypothalamus. </w:t>
      </w:r>
    </w:p>
    <w:p w:rsidR="006B1A4D" w:rsidRDefault="006B1A4D">
      <w:pPr>
        <w:pStyle w:val="BL2"/>
        <w:numPr>
          <w:ilvl w:val="0"/>
          <w:numId w:val="30"/>
        </w:numPr>
        <w:rPr>
          <w:rFonts w:ascii="Garamond" w:hAnsi="Garamond"/>
        </w:rPr>
      </w:pPr>
      <w:r>
        <w:rPr>
          <w:rFonts w:ascii="Garamond" w:hAnsi="Garamond"/>
        </w:rPr>
        <w:t xml:space="preserve">A nerve impulse from the hypothalamus then triggers the release of oxytocin from the posterior pituitary gland. </w:t>
      </w:r>
    </w:p>
    <w:p w:rsidR="006B1A4D" w:rsidRDefault="006B1A4D">
      <w:pPr>
        <w:pStyle w:val="BL2"/>
        <w:numPr>
          <w:ilvl w:val="0"/>
          <w:numId w:val="30"/>
        </w:numPr>
        <w:rPr>
          <w:rFonts w:ascii="Garamond" w:hAnsi="Garamond"/>
        </w:rPr>
      </w:pPr>
      <w:r>
        <w:rPr>
          <w:rFonts w:ascii="Garamond" w:hAnsi="Garamond"/>
        </w:rPr>
        <w:t>In response to circulating oxytocin, the mammary glands secrete milk.</w:t>
      </w:r>
    </w:p>
    <w:p w:rsidR="006B1A4D" w:rsidRDefault="006B1A4D">
      <w:pPr>
        <w:pStyle w:val="BL1"/>
        <w:tabs>
          <w:tab w:val="clear" w:pos="720"/>
          <w:tab w:val="num" w:pos="360"/>
        </w:tabs>
        <w:ind w:left="360"/>
        <w:rPr>
          <w:rFonts w:ascii="Garamond" w:hAnsi="Garamond"/>
        </w:rPr>
      </w:pPr>
      <w:r>
        <w:rPr>
          <w:rFonts w:ascii="Garamond" w:hAnsi="Garamond"/>
        </w:rPr>
        <w:t xml:space="preserve">Oxytocin signaling exhibits </w:t>
      </w:r>
      <w:r>
        <w:rPr>
          <w:rFonts w:ascii="Garamond" w:hAnsi="Garamond"/>
          <w:b/>
        </w:rPr>
        <w:t>positive feedback</w:t>
      </w:r>
      <w:r>
        <w:rPr>
          <w:rFonts w:ascii="Garamond" w:hAnsi="Garamond"/>
        </w:rPr>
        <w:t>.</w:t>
      </w:r>
    </w:p>
    <w:p w:rsidR="006B1A4D" w:rsidRDefault="006B1A4D">
      <w:pPr>
        <w:pStyle w:val="BL2"/>
        <w:numPr>
          <w:ilvl w:val="0"/>
          <w:numId w:val="31"/>
        </w:numPr>
        <w:rPr>
          <w:rFonts w:ascii="Garamond" w:hAnsi="Garamond"/>
        </w:rPr>
      </w:pPr>
      <w:r>
        <w:rPr>
          <w:rFonts w:ascii="Garamond" w:hAnsi="Garamond"/>
        </w:rPr>
        <w:t xml:space="preserve">Unlike negative feedback, which dampens a stimulus, positive feedback reinforces a stimulus, leading to an even greater response. </w:t>
      </w:r>
    </w:p>
    <w:p w:rsidR="006B1A4D" w:rsidRDefault="006B1A4D">
      <w:pPr>
        <w:pStyle w:val="BL2"/>
        <w:tabs>
          <w:tab w:val="clear" w:pos="965"/>
          <w:tab w:val="num" w:pos="720"/>
        </w:tabs>
        <w:ind w:left="720" w:hanging="360"/>
        <w:rPr>
          <w:rFonts w:ascii="Garamond" w:hAnsi="Garamond"/>
        </w:rPr>
      </w:pPr>
      <w:r>
        <w:rPr>
          <w:rFonts w:ascii="Garamond" w:hAnsi="Garamond"/>
        </w:rPr>
        <w:t xml:space="preserve">Oxytocin stimulates the release of milk, which leads to more suckling and more stimulation. </w:t>
      </w:r>
    </w:p>
    <w:p w:rsidR="006B1A4D" w:rsidRDefault="006B1A4D">
      <w:pPr>
        <w:pStyle w:val="BL2"/>
        <w:tabs>
          <w:tab w:val="clear" w:pos="965"/>
          <w:tab w:val="num" w:pos="720"/>
        </w:tabs>
        <w:ind w:left="720" w:hanging="360"/>
        <w:rPr>
          <w:rFonts w:ascii="Garamond" w:hAnsi="Garamond"/>
        </w:rPr>
      </w:pPr>
      <w:r>
        <w:rPr>
          <w:rFonts w:ascii="Garamond" w:hAnsi="Garamond"/>
        </w:rPr>
        <w:t>Activation of the pathway is sustained until the baby stops suckling.</w:t>
      </w:r>
    </w:p>
    <w:p w:rsidR="006B1A4D" w:rsidRDefault="006B1A4D">
      <w:pPr>
        <w:pStyle w:val="BL1"/>
        <w:tabs>
          <w:tab w:val="clear" w:pos="720"/>
          <w:tab w:val="num" w:pos="360"/>
        </w:tabs>
        <w:ind w:left="360"/>
        <w:rPr>
          <w:rFonts w:ascii="Garamond" w:hAnsi="Garamond"/>
        </w:rPr>
      </w:pPr>
      <w:r>
        <w:rPr>
          <w:rFonts w:ascii="Garamond" w:hAnsi="Garamond"/>
        </w:rPr>
        <w:t xml:space="preserve">Oxytocin has several additional roles related to reproduction. </w:t>
      </w:r>
    </w:p>
    <w:p w:rsidR="006B1A4D" w:rsidRDefault="006B1A4D">
      <w:pPr>
        <w:pStyle w:val="BL1"/>
        <w:tabs>
          <w:tab w:val="clear" w:pos="720"/>
          <w:tab w:val="num" w:pos="360"/>
        </w:tabs>
        <w:ind w:left="360"/>
        <w:rPr>
          <w:rFonts w:ascii="Garamond" w:hAnsi="Garamond"/>
        </w:rPr>
      </w:pPr>
      <w:r>
        <w:rPr>
          <w:rFonts w:ascii="Garamond" w:hAnsi="Garamond"/>
        </w:rPr>
        <w:t xml:space="preserve">During birthing in mammals, oxytocin induces target cells in the uterine muscles to contract. </w:t>
      </w:r>
    </w:p>
    <w:p w:rsidR="006B1A4D" w:rsidRDefault="006B1A4D">
      <w:pPr>
        <w:pStyle w:val="BL2"/>
        <w:tabs>
          <w:tab w:val="clear" w:pos="965"/>
          <w:tab w:val="num" w:pos="720"/>
        </w:tabs>
        <w:ind w:left="720" w:hanging="360"/>
        <w:rPr>
          <w:rFonts w:ascii="Garamond" w:hAnsi="Garamond"/>
        </w:rPr>
      </w:pPr>
      <w:r>
        <w:rPr>
          <w:rFonts w:ascii="Garamond" w:hAnsi="Garamond"/>
        </w:rPr>
        <w:t xml:space="preserve">This pathway has positive feedback regulation, driving birthing to completion. </w:t>
      </w:r>
    </w:p>
    <w:p w:rsidR="006B1A4D" w:rsidRDefault="006B1A4D">
      <w:pPr>
        <w:pStyle w:val="BL1"/>
        <w:tabs>
          <w:tab w:val="clear" w:pos="720"/>
          <w:tab w:val="num" w:pos="360"/>
        </w:tabs>
        <w:ind w:left="360"/>
        <w:rPr>
          <w:rFonts w:ascii="Garamond" w:hAnsi="Garamond"/>
        </w:rPr>
      </w:pPr>
      <w:r>
        <w:rPr>
          <w:rFonts w:ascii="Garamond" w:hAnsi="Garamond"/>
        </w:rPr>
        <w:t>Oxytocin also functions in regulating mood and sexual arousal in both males and females.</w:t>
      </w:r>
    </w:p>
    <w:p w:rsidR="006B1A4D" w:rsidRDefault="006B1A4D">
      <w:pPr>
        <w:pStyle w:val="BL1"/>
        <w:tabs>
          <w:tab w:val="clear" w:pos="720"/>
          <w:tab w:val="num" w:pos="360"/>
        </w:tabs>
        <w:ind w:left="360"/>
        <w:rPr>
          <w:rFonts w:ascii="Garamond" w:hAnsi="Garamond"/>
        </w:rPr>
      </w:pPr>
      <w:r>
        <w:rPr>
          <w:rFonts w:ascii="Garamond" w:hAnsi="Garamond"/>
          <w:b/>
        </w:rPr>
        <w:t>Antidiuretic hormone (ADH)</w:t>
      </w:r>
      <w:r>
        <w:rPr>
          <w:rFonts w:ascii="Garamond" w:hAnsi="Garamond"/>
        </w:rPr>
        <w:t xml:space="preserve">, or </w:t>
      </w:r>
      <w:r>
        <w:rPr>
          <w:rFonts w:ascii="Garamond" w:hAnsi="Garamond"/>
          <w:i/>
        </w:rPr>
        <w:t>vasopressin</w:t>
      </w:r>
      <w:r>
        <w:rPr>
          <w:rFonts w:ascii="Garamond" w:hAnsi="Garamond"/>
        </w:rPr>
        <w:t>, regulates the osmolarity of the blood.</w:t>
      </w:r>
    </w:p>
    <w:p w:rsidR="006B1A4D" w:rsidRDefault="006B1A4D">
      <w:pPr>
        <w:pStyle w:val="BL2"/>
        <w:numPr>
          <w:ilvl w:val="0"/>
          <w:numId w:val="32"/>
        </w:numPr>
        <w:rPr>
          <w:rFonts w:ascii="Garamond" w:hAnsi="Garamond"/>
        </w:rPr>
      </w:pPr>
      <w:r>
        <w:rPr>
          <w:rFonts w:ascii="Garamond" w:hAnsi="Garamond"/>
        </w:rPr>
        <w:t>ADH acts on the kidneys to increase their water retention, thus decreasing urine volume.</w:t>
      </w:r>
    </w:p>
    <w:p w:rsidR="006B1A4D" w:rsidRDefault="006B1A4D">
      <w:pPr>
        <w:pStyle w:val="BL1"/>
        <w:tabs>
          <w:tab w:val="clear" w:pos="720"/>
          <w:tab w:val="num" w:pos="360"/>
        </w:tabs>
        <w:ind w:left="360"/>
        <w:rPr>
          <w:rFonts w:ascii="Garamond" w:hAnsi="Garamond"/>
        </w:rPr>
      </w:pPr>
      <w:r>
        <w:rPr>
          <w:rFonts w:ascii="Garamond" w:hAnsi="Garamond"/>
        </w:rPr>
        <w:t>The anterior pituitary synthesizes and secretes many different hormones and is regulated by the hypothalamus.</w:t>
      </w:r>
    </w:p>
    <w:p w:rsidR="006B1A4D" w:rsidRDefault="006B1A4D">
      <w:pPr>
        <w:pStyle w:val="BL1"/>
        <w:tabs>
          <w:tab w:val="clear" w:pos="720"/>
          <w:tab w:val="num" w:pos="360"/>
        </w:tabs>
        <w:ind w:left="360"/>
        <w:rPr>
          <w:rFonts w:ascii="Garamond" w:hAnsi="Garamond"/>
        </w:rPr>
      </w:pPr>
      <w:r>
        <w:rPr>
          <w:rFonts w:ascii="Garamond" w:hAnsi="Garamond"/>
        </w:rPr>
        <w:t xml:space="preserve">Each hypothalamic hormone is considered either a </w:t>
      </w:r>
      <w:r>
        <w:rPr>
          <w:rFonts w:ascii="Garamond" w:hAnsi="Garamond"/>
          <w:i/>
        </w:rPr>
        <w:t>releasing hormone</w:t>
      </w:r>
      <w:r>
        <w:rPr>
          <w:rFonts w:ascii="Garamond" w:hAnsi="Garamond"/>
        </w:rPr>
        <w:t xml:space="preserve"> or an </w:t>
      </w:r>
      <w:r>
        <w:rPr>
          <w:rFonts w:ascii="Garamond" w:hAnsi="Garamond"/>
          <w:i/>
        </w:rPr>
        <w:t>inhibiting</w:t>
      </w:r>
      <w:r>
        <w:rPr>
          <w:rFonts w:ascii="Garamond" w:hAnsi="Garamond"/>
        </w:rPr>
        <w:t xml:space="preserve"> </w:t>
      </w:r>
      <w:r>
        <w:rPr>
          <w:rFonts w:ascii="Garamond" w:hAnsi="Garamond"/>
          <w:i/>
        </w:rPr>
        <w:t>hormone,</w:t>
      </w:r>
      <w:r>
        <w:rPr>
          <w:rFonts w:ascii="Garamond" w:hAnsi="Garamond"/>
        </w:rPr>
        <w:t xml:space="preserve"> reflecting its role in promoting or inhibiting the release of one or more specific hormones by the anterior pituitary. </w:t>
      </w:r>
    </w:p>
    <w:p w:rsidR="006B1A4D" w:rsidRDefault="006B1A4D">
      <w:pPr>
        <w:pStyle w:val="BL2"/>
        <w:tabs>
          <w:tab w:val="clear" w:pos="965"/>
          <w:tab w:val="num" w:pos="720"/>
        </w:tabs>
        <w:ind w:left="720" w:hanging="360"/>
        <w:rPr>
          <w:rFonts w:ascii="Garamond" w:hAnsi="Garamond"/>
        </w:rPr>
      </w:pPr>
      <w:r>
        <w:rPr>
          <w:rFonts w:ascii="Garamond" w:hAnsi="Garamond"/>
          <w:i/>
        </w:rPr>
        <w:t xml:space="preserve">Thyrotropin-releasing hormone (TRH) </w:t>
      </w:r>
      <w:r>
        <w:rPr>
          <w:rFonts w:ascii="Garamond" w:hAnsi="Garamond"/>
        </w:rPr>
        <w:t xml:space="preserve">is a product of the hypothalamus that stimulates the anterior pituitary to secrete thyrotropin, or </w:t>
      </w:r>
      <w:r>
        <w:rPr>
          <w:rFonts w:ascii="Garamond" w:hAnsi="Garamond"/>
          <w:i/>
        </w:rPr>
        <w:t>thyroid-stimulating hormone (TSH)</w:t>
      </w:r>
      <w:r>
        <w:rPr>
          <w:rFonts w:ascii="Garamond" w:hAnsi="Garamond"/>
        </w:rPr>
        <w:t xml:space="preserve">. </w:t>
      </w:r>
    </w:p>
    <w:p w:rsidR="006B1A4D" w:rsidRDefault="006B1A4D">
      <w:pPr>
        <w:pStyle w:val="BL2"/>
        <w:tabs>
          <w:tab w:val="clear" w:pos="965"/>
          <w:tab w:val="num" w:pos="720"/>
        </w:tabs>
        <w:ind w:left="720" w:hanging="360"/>
        <w:rPr>
          <w:rFonts w:ascii="Garamond" w:hAnsi="Garamond"/>
        </w:rPr>
      </w:pPr>
      <w:r>
        <w:rPr>
          <w:rFonts w:ascii="Garamond" w:hAnsi="Garamond"/>
        </w:rPr>
        <w:t xml:space="preserve">Every anterior pituitary hormone is controlled by at least one releasing hormone. </w:t>
      </w:r>
    </w:p>
    <w:p w:rsidR="006B1A4D" w:rsidRDefault="006B1A4D">
      <w:pPr>
        <w:pStyle w:val="BL2"/>
        <w:tabs>
          <w:tab w:val="clear" w:pos="965"/>
          <w:tab w:val="num" w:pos="720"/>
        </w:tabs>
        <w:ind w:left="720" w:hanging="360"/>
        <w:rPr>
          <w:rFonts w:ascii="Garamond" w:hAnsi="Garamond"/>
        </w:rPr>
      </w:pPr>
      <w:r>
        <w:rPr>
          <w:rFonts w:ascii="Garamond" w:hAnsi="Garamond"/>
        </w:rPr>
        <w:t>Some anterior pituitary hormones have both a releasing hormone and an inhibiting hormone.</w:t>
      </w:r>
    </w:p>
    <w:p w:rsidR="006B1A4D" w:rsidRDefault="006B1A4D">
      <w:pPr>
        <w:pStyle w:val="BL1"/>
        <w:tabs>
          <w:tab w:val="clear" w:pos="720"/>
          <w:tab w:val="num" w:pos="360"/>
        </w:tabs>
        <w:ind w:left="360"/>
        <w:rPr>
          <w:rFonts w:ascii="Garamond" w:hAnsi="Garamond"/>
        </w:rPr>
      </w:pPr>
      <w:r>
        <w:rPr>
          <w:rFonts w:ascii="Garamond" w:hAnsi="Garamond"/>
        </w:rPr>
        <w:t>Hypothalamic releasing and inhibiting hormones are secreted near capillaries at the base of the hypothalamus.</w:t>
      </w:r>
    </w:p>
    <w:p w:rsidR="006B1A4D" w:rsidRDefault="006B1A4D">
      <w:pPr>
        <w:pStyle w:val="BL2"/>
        <w:numPr>
          <w:ilvl w:val="0"/>
          <w:numId w:val="33"/>
        </w:numPr>
        <w:rPr>
          <w:rFonts w:ascii="Garamond" w:hAnsi="Garamond"/>
        </w:rPr>
      </w:pPr>
      <w:r>
        <w:rPr>
          <w:rFonts w:ascii="Garamond" w:hAnsi="Garamond"/>
        </w:rPr>
        <w:t xml:space="preserve">The capillaries drain into short portal vessels, which subdivide into a second capillary bed within the anterior pituitary. </w:t>
      </w:r>
    </w:p>
    <w:p w:rsidR="006B1A4D" w:rsidRDefault="006B1A4D">
      <w:pPr>
        <w:pStyle w:val="BL2"/>
        <w:numPr>
          <w:ilvl w:val="0"/>
          <w:numId w:val="33"/>
        </w:numPr>
        <w:rPr>
          <w:rFonts w:ascii="Garamond" w:hAnsi="Garamond"/>
        </w:rPr>
      </w:pPr>
      <w:r>
        <w:rPr>
          <w:rFonts w:ascii="Garamond" w:hAnsi="Garamond"/>
        </w:rPr>
        <w:t>Releasing and inhibiting hormones thus have direct access to the gland they control.</w:t>
      </w:r>
    </w:p>
    <w:p w:rsidR="006B1A4D" w:rsidRDefault="006B1A4D">
      <w:pPr>
        <w:pStyle w:val="BL1"/>
        <w:numPr>
          <w:ilvl w:val="0"/>
          <w:numId w:val="0"/>
        </w:numPr>
        <w:rPr>
          <w:rFonts w:ascii="Garamond" w:hAnsi="Garamond"/>
          <w:b/>
          <w:i/>
        </w:rPr>
      </w:pPr>
      <w:r>
        <w:rPr>
          <w:rFonts w:ascii="Garamond" w:hAnsi="Garamond"/>
          <w:b/>
          <w:i/>
        </w:rPr>
        <w:t xml:space="preserve">Hormones from the hypothalamus, anterior pituitary, and a target endocrine gland are often organized into a hormone cascade pathway. </w:t>
      </w:r>
    </w:p>
    <w:p w:rsidR="006B1A4D" w:rsidRDefault="006B1A4D">
      <w:pPr>
        <w:pStyle w:val="BL1"/>
        <w:tabs>
          <w:tab w:val="clear" w:pos="720"/>
          <w:tab w:val="num" w:pos="360"/>
        </w:tabs>
        <w:ind w:left="360"/>
        <w:rPr>
          <w:rFonts w:ascii="Garamond" w:hAnsi="Garamond"/>
        </w:rPr>
      </w:pPr>
      <w:r>
        <w:rPr>
          <w:rFonts w:ascii="Garamond" w:hAnsi="Garamond"/>
        </w:rPr>
        <w:t xml:space="preserve">Signals to the brain stimulate the hypothalamus to secrete a hormone that stimulates or inhibits the release of a particular anterior pituitary hormone. </w:t>
      </w:r>
    </w:p>
    <w:p w:rsidR="006B1A4D" w:rsidRDefault="006B1A4D">
      <w:pPr>
        <w:pStyle w:val="BL1"/>
        <w:tabs>
          <w:tab w:val="clear" w:pos="720"/>
          <w:tab w:val="num" w:pos="360"/>
        </w:tabs>
        <w:ind w:left="360"/>
        <w:rPr>
          <w:rFonts w:ascii="Garamond" w:hAnsi="Garamond"/>
        </w:rPr>
      </w:pPr>
      <w:r>
        <w:rPr>
          <w:rFonts w:ascii="Garamond" w:hAnsi="Garamond"/>
        </w:rPr>
        <w:lastRenderedPageBreak/>
        <w:t xml:space="preserve">The anterior pituitary hormone acts on a target endocrine tissue, stimulating the secretion of yet another hormone that exerts systemic metabolic or developmental effects. </w:t>
      </w:r>
    </w:p>
    <w:p w:rsidR="006B1A4D" w:rsidRDefault="006B1A4D">
      <w:pPr>
        <w:pStyle w:val="BL1"/>
        <w:tabs>
          <w:tab w:val="clear" w:pos="720"/>
          <w:tab w:val="num" w:pos="360"/>
        </w:tabs>
        <w:ind w:left="360"/>
        <w:rPr>
          <w:rFonts w:ascii="Garamond" w:hAnsi="Garamond"/>
        </w:rPr>
      </w:pPr>
      <w:r w:rsidDel="000415A5">
        <w:rPr>
          <w:rFonts w:ascii="Garamond" w:hAnsi="Garamond"/>
        </w:rPr>
        <w:t>As</w:t>
      </w:r>
      <w:r>
        <w:rPr>
          <w:rFonts w:ascii="Garamond" w:hAnsi="Garamond"/>
        </w:rPr>
        <w:t xml:space="preserve"> an example of a hormone cascade pathway, consider the activation of the thyroid gland upon exposure of an infant to cold temperatures. </w:t>
      </w:r>
    </w:p>
    <w:p w:rsidR="006B1A4D" w:rsidRDefault="006B1A4D">
      <w:pPr>
        <w:pStyle w:val="BL2"/>
        <w:tabs>
          <w:tab w:val="clear" w:pos="965"/>
          <w:tab w:val="num" w:pos="720"/>
        </w:tabs>
        <w:ind w:left="720" w:hanging="360"/>
        <w:rPr>
          <w:rFonts w:ascii="Garamond" w:hAnsi="Garamond"/>
        </w:rPr>
      </w:pPr>
      <w:r>
        <w:rPr>
          <w:rFonts w:ascii="Garamond" w:hAnsi="Garamond"/>
        </w:rPr>
        <w:t xml:space="preserve">When the infant’s body temperature drops, the hypothalamus secretes TRH. </w:t>
      </w:r>
    </w:p>
    <w:p w:rsidR="006B1A4D" w:rsidRDefault="006B1A4D">
      <w:pPr>
        <w:pStyle w:val="BL2"/>
        <w:tabs>
          <w:tab w:val="clear" w:pos="965"/>
          <w:tab w:val="num" w:pos="720"/>
        </w:tabs>
        <w:ind w:left="720" w:hanging="360"/>
        <w:rPr>
          <w:rFonts w:ascii="Garamond" w:hAnsi="Garamond"/>
        </w:rPr>
      </w:pPr>
      <w:r>
        <w:rPr>
          <w:rFonts w:ascii="Garamond" w:hAnsi="Garamond"/>
        </w:rPr>
        <w:t xml:space="preserve">TRH targets the anterior pituitary, which responds by secreting TSH. </w:t>
      </w:r>
    </w:p>
    <w:p w:rsidR="006B1A4D" w:rsidRDefault="006B1A4D">
      <w:pPr>
        <w:pStyle w:val="BL2"/>
        <w:tabs>
          <w:tab w:val="clear" w:pos="965"/>
          <w:tab w:val="num" w:pos="720"/>
        </w:tabs>
        <w:ind w:left="720" w:hanging="360"/>
        <w:rPr>
          <w:rFonts w:ascii="Garamond" w:hAnsi="Garamond"/>
        </w:rPr>
      </w:pPr>
      <w:r>
        <w:rPr>
          <w:rFonts w:ascii="Garamond" w:hAnsi="Garamond"/>
        </w:rPr>
        <w:t xml:space="preserve">TSH acts on the thyroid gland to stimulate the release of thyroid hormone. </w:t>
      </w:r>
    </w:p>
    <w:p w:rsidR="006B1A4D" w:rsidRDefault="006B1A4D">
      <w:pPr>
        <w:pStyle w:val="BL2"/>
        <w:tabs>
          <w:tab w:val="clear" w:pos="965"/>
          <w:tab w:val="num" w:pos="720"/>
        </w:tabs>
        <w:ind w:left="720" w:hanging="360"/>
        <w:rPr>
          <w:rFonts w:ascii="Garamond" w:hAnsi="Garamond"/>
        </w:rPr>
      </w:pPr>
      <w:r>
        <w:rPr>
          <w:rFonts w:ascii="Garamond" w:hAnsi="Garamond"/>
        </w:rPr>
        <w:t xml:space="preserve">Thyroid hormone increases the metabolic rate, raising body temperature. </w:t>
      </w:r>
    </w:p>
    <w:p w:rsidR="006B1A4D" w:rsidRDefault="006B1A4D">
      <w:pPr>
        <w:pStyle w:val="BL1"/>
        <w:tabs>
          <w:tab w:val="clear" w:pos="720"/>
          <w:tab w:val="num" w:pos="360"/>
        </w:tabs>
        <w:ind w:left="360"/>
        <w:rPr>
          <w:rFonts w:ascii="Garamond" w:hAnsi="Garamond"/>
        </w:rPr>
      </w:pPr>
      <w:r>
        <w:rPr>
          <w:rFonts w:ascii="Garamond" w:hAnsi="Garamond"/>
        </w:rPr>
        <w:t xml:space="preserve">Like simple hormone pathways, hormone cascade pathways typically involve negative feedback. </w:t>
      </w:r>
    </w:p>
    <w:p w:rsidR="006B1A4D" w:rsidRDefault="006B1A4D">
      <w:pPr>
        <w:pStyle w:val="BL2"/>
        <w:tabs>
          <w:tab w:val="clear" w:pos="965"/>
          <w:tab w:val="num" w:pos="720"/>
        </w:tabs>
        <w:ind w:left="720" w:hanging="360"/>
        <w:rPr>
          <w:rFonts w:ascii="Garamond" w:hAnsi="Garamond"/>
        </w:rPr>
      </w:pPr>
      <w:r>
        <w:rPr>
          <w:rFonts w:ascii="Garamond" w:hAnsi="Garamond"/>
        </w:rPr>
        <w:t xml:space="preserve">In the thyroid hormone pathway, thyroid hormone itself carries out negative feedback. </w:t>
      </w:r>
    </w:p>
    <w:p w:rsidR="006B1A4D" w:rsidRDefault="006B1A4D">
      <w:pPr>
        <w:pStyle w:val="BL2"/>
        <w:tabs>
          <w:tab w:val="clear" w:pos="965"/>
          <w:tab w:val="num" w:pos="720"/>
        </w:tabs>
        <w:ind w:left="720" w:hanging="360"/>
        <w:rPr>
          <w:rFonts w:ascii="Garamond" w:hAnsi="Garamond"/>
        </w:rPr>
      </w:pPr>
      <w:r>
        <w:rPr>
          <w:rFonts w:ascii="Garamond" w:hAnsi="Garamond"/>
        </w:rPr>
        <w:t xml:space="preserve">Thyroid hormone blocks TSH release from the anterior pituitary and TRH release from the hypothalamus, preventing overproduction of thyroid hormone. </w:t>
      </w:r>
    </w:p>
    <w:p w:rsidR="006B1A4D" w:rsidRDefault="006B1A4D">
      <w:pPr>
        <w:pStyle w:val="BL1"/>
        <w:tabs>
          <w:tab w:val="clear" w:pos="720"/>
          <w:tab w:val="num" w:pos="360"/>
        </w:tabs>
        <w:ind w:left="360"/>
        <w:rPr>
          <w:rFonts w:ascii="Garamond" w:hAnsi="Garamond"/>
        </w:rPr>
      </w:pPr>
      <w:r>
        <w:rPr>
          <w:rFonts w:ascii="Garamond" w:hAnsi="Garamond"/>
        </w:rPr>
        <w:t>The hormone cascade pathway links the original stimulus to a self-limiting response in the target cells.</w:t>
      </w:r>
    </w:p>
    <w:p w:rsidR="006B1A4D" w:rsidRDefault="006B1A4D">
      <w:pPr>
        <w:pStyle w:val="BL1"/>
        <w:tabs>
          <w:tab w:val="clear" w:pos="720"/>
          <w:tab w:val="num" w:pos="360"/>
        </w:tabs>
        <w:ind w:left="360"/>
        <w:rPr>
          <w:rFonts w:ascii="Garamond" w:hAnsi="Garamond"/>
        </w:rPr>
      </w:pPr>
      <w:r>
        <w:rPr>
          <w:rFonts w:ascii="Garamond" w:hAnsi="Garamond"/>
        </w:rPr>
        <w:t xml:space="preserve">TSH functions as a </w:t>
      </w:r>
      <w:r>
        <w:rPr>
          <w:rFonts w:ascii="Garamond" w:hAnsi="Garamond"/>
          <w:i/>
        </w:rPr>
        <w:t>tropic hormone</w:t>
      </w:r>
      <w:r>
        <w:rPr>
          <w:rFonts w:ascii="Garamond" w:hAnsi="Garamond"/>
        </w:rPr>
        <w:t>, regulating the function of endocrine cells or glands.</w:t>
      </w:r>
    </w:p>
    <w:p w:rsidR="006B1A4D" w:rsidRDefault="006B1A4D">
      <w:pPr>
        <w:pStyle w:val="BL1"/>
        <w:tabs>
          <w:tab w:val="clear" w:pos="720"/>
          <w:tab w:val="num" w:pos="360"/>
        </w:tabs>
        <w:ind w:left="360"/>
        <w:rPr>
          <w:rFonts w:ascii="Garamond" w:hAnsi="Garamond"/>
        </w:rPr>
      </w:pPr>
      <w:r>
        <w:rPr>
          <w:rFonts w:ascii="Garamond" w:hAnsi="Garamond"/>
        </w:rPr>
        <w:t xml:space="preserve">Three other tropic hormones are secreted by the anterior pituitary: </w:t>
      </w:r>
      <w:r>
        <w:rPr>
          <w:rFonts w:ascii="Garamond" w:hAnsi="Garamond"/>
          <w:b/>
        </w:rPr>
        <w:t>follicle-stimulating hormone (FSH)</w:t>
      </w:r>
      <w:r>
        <w:rPr>
          <w:rFonts w:ascii="Garamond" w:hAnsi="Garamond"/>
        </w:rPr>
        <w:t>,</w:t>
      </w:r>
      <w:r>
        <w:rPr>
          <w:rFonts w:ascii="Garamond" w:hAnsi="Garamond"/>
          <w:b/>
        </w:rPr>
        <w:t xml:space="preserve"> luteinizing hormone (LH)</w:t>
      </w:r>
      <w:r>
        <w:rPr>
          <w:rFonts w:ascii="Garamond" w:hAnsi="Garamond"/>
        </w:rPr>
        <w:t>, and</w:t>
      </w:r>
      <w:r>
        <w:rPr>
          <w:rFonts w:ascii="Garamond" w:hAnsi="Garamond"/>
          <w:b/>
        </w:rPr>
        <w:t xml:space="preserve"> adrenocorticotropic hormone (ACTH)</w:t>
      </w:r>
      <w:r>
        <w:rPr>
          <w:rFonts w:ascii="Garamond" w:hAnsi="Garamond"/>
        </w:rPr>
        <w:t>.</w:t>
      </w:r>
    </w:p>
    <w:p w:rsidR="006B1A4D" w:rsidRDefault="006B1A4D">
      <w:pPr>
        <w:pStyle w:val="BL2"/>
        <w:tabs>
          <w:tab w:val="clear" w:pos="965"/>
          <w:tab w:val="num" w:pos="720"/>
        </w:tabs>
        <w:ind w:left="720" w:hanging="360"/>
        <w:rPr>
          <w:rFonts w:ascii="Garamond" w:hAnsi="Garamond"/>
        </w:rPr>
      </w:pPr>
      <w:r>
        <w:rPr>
          <w:rFonts w:ascii="Garamond" w:hAnsi="Garamond"/>
        </w:rPr>
        <w:t xml:space="preserve">FSH and LH are also called </w:t>
      </w:r>
      <w:r>
        <w:rPr>
          <w:rFonts w:ascii="Garamond" w:hAnsi="Garamond"/>
          <w:i/>
        </w:rPr>
        <w:t>gonadotropins</w:t>
      </w:r>
      <w:r>
        <w:rPr>
          <w:rFonts w:ascii="Garamond" w:hAnsi="Garamond"/>
        </w:rPr>
        <w:t xml:space="preserve"> because they stimulate the activities of the gonads.</w:t>
      </w:r>
    </w:p>
    <w:p w:rsidR="006B1A4D" w:rsidRDefault="006B1A4D">
      <w:pPr>
        <w:pStyle w:val="BL2"/>
        <w:tabs>
          <w:tab w:val="clear" w:pos="965"/>
          <w:tab w:val="num" w:pos="720"/>
        </w:tabs>
        <w:ind w:left="720" w:hanging="360"/>
        <w:rPr>
          <w:rFonts w:ascii="Garamond" w:hAnsi="Garamond"/>
        </w:rPr>
      </w:pPr>
      <w:r>
        <w:rPr>
          <w:rFonts w:ascii="Garamond" w:hAnsi="Garamond"/>
        </w:rPr>
        <w:t>ACTH stimulates the production and secretion of steroid hormones by the adrenal cortex.</w:t>
      </w:r>
    </w:p>
    <w:p w:rsidR="006B1A4D" w:rsidRDefault="006B1A4D">
      <w:pPr>
        <w:pStyle w:val="BL1"/>
        <w:tabs>
          <w:tab w:val="clear" w:pos="720"/>
          <w:tab w:val="num" w:pos="360"/>
        </w:tabs>
        <w:ind w:left="360"/>
        <w:rPr>
          <w:rFonts w:ascii="Garamond" w:hAnsi="Garamond"/>
        </w:rPr>
      </w:pPr>
      <w:r>
        <w:rPr>
          <w:rFonts w:ascii="Garamond" w:hAnsi="Garamond"/>
        </w:rPr>
        <w:t>Two nontropic hormones are produced by the anterior pituitary: prolactin and melanocyte-stimulating hormone (MSH).</w:t>
      </w:r>
    </w:p>
    <w:p w:rsidR="006B1A4D" w:rsidRDefault="006B1A4D">
      <w:pPr>
        <w:pStyle w:val="BL1"/>
        <w:tabs>
          <w:tab w:val="clear" w:pos="720"/>
          <w:tab w:val="num" w:pos="360"/>
        </w:tabs>
        <w:ind w:left="360"/>
        <w:rPr>
          <w:rFonts w:ascii="Garamond" w:hAnsi="Garamond"/>
        </w:rPr>
      </w:pPr>
      <w:r>
        <w:rPr>
          <w:rFonts w:ascii="Garamond" w:hAnsi="Garamond"/>
          <w:b/>
        </w:rPr>
        <w:t>Prolactin (PRL)</w:t>
      </w:r>
      <w:r>
        <w:rPr>
          <w:rFonts w:ascii="Garamond" w:hAnsi="Garamond"/>
        </w:rPr>
        <w:t xml:space="preserve"> stimulates mammary gland growth and milk production and secretion in mammals.</w:t>
      </w:r>
    </w:p>
    <w:p w:rsidR="006B1A4D" w:rsidRDefault="006B1A4D" w:rsidP="006B1A4D">
      <w:pPr>
        <w:pStyle w:val="BL2"/>
        <w:numPr>
          <w:ilvl w:val="0"/>
          <w:numId w:val="51"/>
        </w:numPr>
        <w:rPr>
          <w:rFonts w:ascii="Garamond" w:hAnsi="Garamond"/>
        </w:rPr>
      </w:pPr>
      <w:r>
        <w:rPr>
          <w:rFonts w:ascii="Garamond" w:hAnsi="Garamond"/>
        </w:rPr>
        <w:t>PRL also regulates fat metabolism and reproduction in birds, delays metamorphosis in amphibians, and regulates salt and water balance in freshwater fishes.</w:t>
      </w:r>
    </w:p>
    <w:p w:rsidR="006B1A4D" w:rsidRDefault="006B1A4D">
      <w:pPr>
        <w:pStyle w:val="BL2"/>
        <w:tabs>
          <w:tab w:val="clear" w:pos="965"/>
          <w:tab w:val="num" w:pos="720"/>
        </w:tabs>
        <w:ind w:left="720" w:hanging="360"/>
        <w:rPr>
          <w:rFonts w:ascii="Garamond" w:hAnsi="Garamond"/>
        </w:rPr>
      </w:pPr>
      <w:r>
        <w:rPr>
          <w:rFonts w:ascii="Garamond" w:hAnsi="Garamond"/>
        </w:rPr>
        <w:t>These varied roles suggest that prolactin is an ancient hormone whose functions have diversified during the evolution of vertebrate groups.</w:t>
      </w:r>
    </w:p>
    <w:p w:rsidR="006B1A4D" w:rsidRDefault="006B1A4D">
      <w:pPr>
        <w:pStyle w:val="BL1"/>
        <w:tabs>
          <w:tab w:val="clear" w:pos="720"/>
          <w:tab w:val="num" w:pos="360"/>
        </w:tabs>
        <w:ind w:left="360"/>
        <w:rPr>
          <w:rFonts w:ascii="Garamond" w:hAnsi="Garamond"/>
        </w:rPr>
      </w:pPr>
      <w:r>
        <w:rPr>
          <w:rFonts w:ascii="Garamond" w:hAnsi="Garamond"/>
          <w:b/>
        </w:rPr>
        <w:t>Melanocyte-stimulating hormone (MSH)</w:t>
      </w:r>
      <w:r>
        <w:rPr>
          <w:rFonts w:ascii="Garamond" w:hAnsi="Garamond"/>
        </w:rPr>
        <w:t xml:space="preserve"> regulates the activity of pigment-containing cells in the skin of some fishes, amphibians, and reptiles.</w:t>
      </w:r>
    </w:p>
    <w:p w:rsidR="006B1A4D" w:rsidRDefault="006B1A4D" w:rsidP="006B1A4D">
      <w:pPr>
        <w:pStyle w:val="BL2"/>
        <w:numPr>
          <w:ilvl w:val="0"/>
          <w:numId w:val="52"/>
        </w:numPr>
        <w:rPr>
          <w:rFonts w:ascii="Garamond" w:hAnsi="Garamond"/>
        </w:rPr>
      </w:pPr>
      <w:r>
        <w:rPr>
          <w:rFonts w:ascii="Garamond" w:hAnsi="Garamond"/>
        </w:rPr>
        <w:t>In mammals, MSH acts on neurons in the brain, inhibiting hunger.</w:t>
      </w:r>
    </w:p>
    <w:p w:rsidR="006B1A4D" w:rsidRDefault="006B1A4D">
      <w:pPr>
        <w:pStyle w:val="BL1"/>
        <w:tabs>
          <w:tab w:val="clear" w:pos="720"/>
          <w:tab w:val="num" w:pos="360"/>
        </w:tabs>
        <w:ind w:left="360"/>
        <w:rPr>
          <w:rFonts w:ascii="Garamond" w:hAnsi="Garamond"/>
        </w:rPr>
      </w:pPr>
      <w:r>
        <w:rPr>
          <w:rFonts w:ascii="Garamond" w:hAnsi="Garamond"/>
          <w:b/>
        </w:rPr>
        <w:t>Growth hormone (GH)</w:t>
      </w:r>
      <w:r>
        <w:rPr>
          <w:rFonts w:ascii="Garamond" w:hAnsi="Garamond"/>
        </w:rPr>
        <w:t>, which is secreted by the anterior pituitary, acts on a wide variety of target tissues with both tropic and nontropic effects.</w:t>
      </w:r>
    </w:p>
    <w:p w:rsidR="006B1A4D" w:rsidRDefault="006B1A4D">
      <w:pPr>
        <w:pStyle w:val="BL2"/>
        <w:tabs>
          <w:tab w:val="clear" w:pos="965"/>
          <w:tab w:val="num" w:pos="720"/>
        </w:tabs>
        <w:ind w:left="720" w:hanging="360"/>
        <w:rPr>
          <w:rFonts w:ascii="Garamond" w:hAnsi="Garamond"/>
        </w:rPr>
      </w:pPr>
      <w:r>
        <w:rPr>
          <w:rFonts w:ascii="Garamond" w:hAnsi="Garamond"/>
        </w:rPr>
        <w:t xml:space="preserve">The major tropic action of GH is to signal the liver to release </w:t>
      </w:r>
      <w:r>
        <w:rPr>
          <w:rFonts w:ascii="Garamond" w:hAnsi="Garamond"/>
          <w:i/>
        </w:rPr>
        <w:t>insulin-like growth factors (IGFs)</w:t>
      </w:r>
      <w:r>
        <w:rPr>
          <w:rFonts w:ascii="Garamond" w:hAnsi="Garamond"/>
        </w:rPr>
        <w:t>, which circulate in the blood and directly stimulate bone and cartilage growth.</w:t>
      </w:r>
    </w:p>
    <w:p w:rsidR="006B1A4D" w:rsidRDefault="006B1A4D">
      <w:pPr>
        <w:pStyle w:val="BL2"/>
        <w:tabs>
          <w:tab w:val="clear" w:pos="965"/>
          <w:tab w:val="num" w:pos="720"/>
        </w:tabs>
        <w:ind w:left="720" w:hanging="360"/>
        <w:rPr>
          <w:rFonts w:ascii="Garamond" w:hAnsi="Garamond"/>
        </w:rPr>
      </w:pPr>
      <w:r>
        <w:rPr>
          <w:rFonts w:ascii="Garamond" w:hAnsi="Garamond"/>
        </w:rPr>
        <w:t>In the absence of GH, the skeleton of an immature animal stops growing.</w:t>
      </w:r>
    </w:p>
    <w:p w:rsidR="006B1A4D" w:rsidRDefault="006B1A4D">
      <w:pPr>
        <w:pStyle w:val="BL2"/>
        <w:tabs>
          <w:tab w:val="clear" w:pos="965"/>
          <w:tab w:val="num" w:pos="720"/>
        </w:tabs>
        <w:ind w:left="720" w:hanging="360"/>
        <w:rPr>
          <w:rFonts w:ascii="Garamond" w:hAnsi="Garamond"/>
        </w:rPr>
      </w:pPr>
      <w:r>
        <w:rPr>
          <w:rFonts w:ascii="Garamond" w:hAnsi="Garamond"/>
        </w:rPr>
        <w:t>GH also exerts diverse metabolic effects that raise blood glucose levels, opposing the effects of insulin.</w:t>
      </w:r>
    </w:p>
    <w:p w:rsidR="006B1A4D" w:rsidRDefault="006B1A4D">
      <w:pPr>
        <w:pStyle w:val="BL1"/>
        <w:tabs>
          <w:tab w:val="clear" w:pos="720"/>
          <w:tab w:val="num" w:pos="360"/>
        </w:tabs>
        <w:ind w:left="360"/>
        <w:rPr>
          <w:rFonts w:ascii="Garamond" w:hAnsi="Garamond"/>
        </w:rPr>
      </w:pPr>
      <w:r>
        <w:rPr>
          <w:rFonts w:ascii="Garamond" w:hAnsi="Garamond"/>
        </w:rPr>
        <w:t>Abnormal production of GH can produce several disorders.</w:t>
      </w:r>
    </w:p>
    <w:p w:rsidR="006B1A4D" w:rsidRDefault="006B1A4D">
      <w:pPr>
        <w:pStyle w:val="BL2"/>
        <w:tabs>
          <w:tab w:val="clear" w:pos="965"/>
          <w:tab w:val="num" w:pos="720"/>
        </w:tabs>
        <w:ind w:left="720" w:hanging="360"/>
        <w:rPr>
          <w:rFonts w:ascii="Garamond" w:hAnsi="Garamond"/>
        </w:rPr>
      </w:pPr>
      <w:r>
        <w:rPr>
          <w:rFonts w:ascii="Garamond" w:hAnsi="Garamond"/>
        </w:rPr>
        <w:t>Gigantism is caused by hypersecretion (excessive GH production) during development.</w:t>
      </w:r>
    </w:p>
    <w:p w:rsidR="006B1A4D" w:rsidRDefault="006B1A4D">
      <w:pPr>
        <w:pStyle w:val="BL2"/>
        <w:tabs>
          <w:tab w:val="clear" w:pos="965"/>
          <w:tab w:val="num" w:pos="720"/>
        </w:tabs>
        <w:ind w:left="720" w:hanging="360"/>
        <w:rPr>
          <w:rFonts w:ascii="Garamond" w:hAnsi="Garamond"/>
        </w:rPr>
      </w:pPr>
      <w:r>
        <w:rPr>
          <w:rFonts w:ascii="Garamond" w:hAnsi="Garamond"/>
        </w:rPr>
        <w:t>Acromegaly is caused by GH hypersecretion during adulthood, resulting in an overgrowth of the adult target cells in the face, hands, and feet.</w:t>
      </w:r>
    </w:p>
    <w:p w:rsidR="006B1A4D" w:rsidRDefault="006B1A4D">
      <w:pPr>
        <w:pStyle w:val="BL2"/>
        <w:tabs>
          <w:tab w:val="clear" w:pos="965"/>
          <w:tab w:val="num" w:pos="720"/>
        </w:tabs>
        <w:ind w:left="720" w:hanging="360"/>
        <w:rPr>
          <w:rFonts w:ascii="Garamond" w:hAnsi="Garamond"/>
        </w:rPr>
      </w:pPr>
      <w:r>
        <w:rPr>
          <w:rFonts w:ascii="Garamond" w:hAnsi="Garamond"/>
        </w:rPr>
        <w:t>Pituitary dwarfism is caused by childhood GH hyposecretion and can be treated successfully by genetically engineered GH.</w:t>
      </w:r>
    </w:p>
    <w:p w:rsidR="006B1A4D" w:rsidRDefault="006B1A4D">
      <w:pPr>
        <w:pStyle w:val="BL2"/>
        <w:numPr>
          <w:ilvl w:val="0"/>
          <w:numId w:val="0"/>
        </w:numPr>
        <w:ind w:left="360"/>
        <w:rPr>
          <w:rFonts w:ascii="Garamond" w:hAnsi="Garamond"/>
        </w:rPr>
      </w:pPr>
    </w:p>
    <w:p w:rsidR="006B1A4D" w:rsidRDefault="006B1A4D">
      <w:pPr>
        <w:pStyle w:val="H4"/>
        <w:rPr>
          <w:rFonts w:ascii="Garamond" w:hAnsi="Garamond"/>
          <w:i w:val="0"/>
          <w:sz w:val="24"/>
          <w:u w:val="single"/>
        </w:rPr>
      </w:pPr>
      <w:r>
        <w:rPr>
          <w:rFonts w:ascii="Garamond" w:hAnsi="Garamond"/>
          <w:i w:val="0"/>
          <w:sz w:val="24"/>
          <w:u w:val="single"/>
        </w:rPr>
        <w:t>Concept 45.4 Endocrine glands respond to diverse stimuli in regulating metabolism, homeostasis, development, and behavior.</w:t>
      </w:r>
    </w:p>
    <w:p w:rsidR="006B1A4D" w:rsidRDefault="006B1A4D">
      <w:pPr>
        <w:pStyle w:val="H4"/>
        <w:rPr>
          <w:rFonts w:ascii="Garamond" w:hAnsi="Garamond"/>
        </w:rPr>
      </w:pPr>
      <w:r>
        <w:rPr>
          <w:rFonts w:ascii="Garamond" w:hAnsi="Garamond"/>
        </w:rPr>
        <w:t>In vertebrates, thyroid hormone regulates both homeostasis and development.</w:t>
      </w:r>
    </w:p>
    <w:p w:rsidR="006B1A4D" w:rsidRDefault="006B1A4D">
      <w:pPr>
        <w:pStyle w:val="BL1"/>
        <w:tabs>
          <w:tab w:val="clear" w:pos="720"/>
          <w:tab w:val="num" w:pos="360"/>
        </w:tabs>
        <w:ind w:left="360"/>
        <w:rPr>
          <w:rFonts w:ascii="Garamond" w:hAnsi="Garamond"/>
        </w:rPr>
      </w:pPr>
      <w:r>
        <w:rPr>
          <w:rFonts w:ascii="Garamond" w:hAnsi="Garamond"/>
        </w:rPr>
        <w:t>In mammals, thyroid hormone regulates bioenergetics; helps maintain normal blood pressure, heart rate, and muscle tone; and regulates digestive and reproductive functions.</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thyroid gland</w:t>
      </w:r>
      <w:r>
        <w:rPr>
          <w:rFonts w:ascii="Garamond" w:hAnsi="Garamond"/>
        </w:rPr>
        <w:t xml:space="preserve"> of mammals consists of two lobes located on the ventral surface of the trachea.</w:t>
      </w:r>
    </w:p>
    <w:p w:rsidR="006B1A4D" w:rsidRDefault="006B1A4D">
      <w:pPr>
        <w:pStyle w:val="BL2"/>
        <w:numPr>
          <w:ilvl w:val="0"/>
          <w:numId w:val="34"/>
        </w:numPr>
        <w:rPr>
          <w:rFonts w:ascii="Garamond" w:hAnsi="Garamond"/>
        </w:rPr>
      </w:pPr>
      <w:r>
        <w:rPr>
          <w:rFonts w:ascii="Garamond" w:hAnsi="Garamond"/>
        </w:rPr>
        <w:t xml:space="preserve">The term </w:t>
      </w:r>
      <w:r>
        <w:rPr>
          <w:rFonts w:ascii="Garamond" w:hAnsi="Garamond"/>
          <w:i/>
        </w:rPr>
        <w:t xml:space="preserve">thyroid hormone </w:t>
      </w:r>
      <w:r>
        <w:rPr>
          <w:rFonts w:ascii="Garamond" w:hAnsi="Garamond"/>
        </w:rPr>
        <w:t xml:space="preserve">refers to two very similar hormones derived from the amino acid tyrosine: </w:t>
      </w:r>
      <w:r>
        <w:rPr>
          <w:rFonts w:ascii="Garamond" w:hAnsi="Garamond"/>
          <w:b/>
        </w:rPr>
        <w:t>triiodothyronine (T</w:t>
      </w:r>
      <w:r>
        <w:rPr>
          <w:rFonts w:ascii="Garamond" w:hAnsi="Garamond"/>
          <w:b/>
          <w:vertAlign w:val="subscript"/>
        </w:rPr>
        <w:t>3</w:t>
      </w:r>
      <w:r>
        <w:rPr>
          <w:rFonts w:ascii="Garamond" w:hAnsi="Garamond"/>
          <w:b/>
        </w:rPr>
        <w:t>)</w:t>
      </w:r>
      <w:r>
        <w:rPr>
          <w:rFonts w:ascii="Garamond" w:hAnsi="Garamond"/>
        </w:rPr>
        <w:t>, which contains three iodine atoms, and tetraiodothyronine</w:t>
      </w:r>
      <w:r>
        <w:rPr>
          <w:rFonts w:ascii="Garamond" w:hAnsi="Garamond"/>
          <w:b/>
        </w:rPr>
        <w:t xml:space="preserve"> </w:t>
      </w:r>
      <w:r>
        <w:rPr>
          <w:rFonts w:ascii="Garamond" w:hAnsi="Garamond"/>
        </w:rPr>
        <w:t>or</w:t>
      </w:r>
      <w:r>
        <w:rPr>
          <w:rFonts w:ascii="Garamond" w:hAnsi="Garamond"/>
          <w:b/>
        </w:rPr>
        <w:t xml:space="preserve"> thyroxin (T</w:t>
      </w:r>
      <w:r>
        <w:rPr>
          <w:rFonts w:ascii="Garamond" w:hAnsi="Garamond"/>
          <w:b/>
          <w:vertAlign w:val="subscript"/>
        </w:rPr>
        <w:t>4</w:t>
      </w:r>
      <w:r>
        <w:rPr>
          <w:rFonts w:ascii="Garamond" w:hAnsi="Garamond"/>
          <w:b/>
        </w:rPr>
        <w:t>)</w:t>
      </w:r>
      <w:r>
        <w:rPr>
          <w:rFonts w:ascii="Garamond" w:hAnsi="Garamond"/>
        </w:rPr>
        <w:t>, which contains four iodine atoms.</w:t>
      </w:r>
    </w:p>
    <w:p w:rsidR="006B1A4D" w:rsidRDefault="006B1A4D">
      <w:pPr>
        <w:pStyle w:val="BL2"/>
        <w:tabs>
          <w:tab w:val="clear" w:pos="965"/>
          <w:tab w:val="num" w:pos="720"/>
        </w:tabs>
        <w:ind w:left="720" w:hanging="360"/>
        <w:rPr>
          <w:rFonts w:ascii="Garamond" w:hAnsi="Garamond"/>
        </w:rPr>
      </w:pPr>
      <w:r>
        <w:rPr>
          <w:rFonts w:ascii="Garamond" w:hAnsi="Garamond"/>
        </w:rPr>
        <w:t>In mammals, the thyroid secretes mainly T</w:t>
      </w:r>
      <w:r>
        <w:rPr>
          <w:rFonts w:ascii="Garamond" w:hAnsi="Garamond"/>
          <w:vertAlign w:val="subscript"/>
        </w:rPr>
        <w:t>4</w:t>
      </w:r>
      <w:r>
        <w:rPr>
          <w:rFonts w:ascii="Garamond" w:hAnsi="Garamond"/>
        </w:rPr>
        <w:t>, but target cells convert most of it to T</w:t>
      </w:r>
      <w:r>
        <w:rPr>
          <w:rFonts w:ascii="Garamond" w:hAnsi="Garamond"/>
          <w:vertAlign w:val="subscript"/>
        </w:rPr>
        <w:t>3</w:t>
      </w:r>
      <w:r>
        <w:rPr>
          <w:rFonts w:ascii="Garamond" w:hAnsi="Garamond"/>
        </w:rPr>
        <w:t xml:space="preserve"> by removing one iodine atom.</w:t>
      </w:r>
    </w:p>
    <w:p w:rsidR="006B1A4D" w:rsidRDefault="006B1A4D">
      <w:pPr>
        <w:pStyle w:val="BL2"/>
        <w:tabs>
          <w:tab w:val="clear" w:pos="965"/>
          <w:tab w:val="num" w:pos="720"/>
        </w:tabs>
        <w:ind w:left="720" w:hanging="360"/>
        <w:rPr>
          <w:rFonts w:ascii="Garamond" w:hAnsi="Garamond"/>
        </w:rPr>
      </w:pPr>
      <w:r>
        <w:rPr>
          <w:rFonts w:ascii="Garamond" w:hAnsi="Garamond"/>
        </w:rPr>
        <w:t xml:space="preserve">The same receptor molecule in the cell nucleus binds both hormones. </w:t>
      </w:r>
    </w:p>
    <w:p w:rsidR="006B1A4D" w:rsidRDefault="006B1A4D">
      <w:pPr>
        <w:pStyle w:val="BL1"/>
        <w:tabs>
          <w:tab w:val="clear" w:pos="720"/>
          <w:tab w:val="num" w:pos="360"/>
        </w:tabs>
        <w:ind w:left="360"/>
        <w:rPr>
          <w:rFonts w:ascii="Garamond" w:hAnsi="Garamond"/>
        </w:rPr>
      </w:pPr>
      <w:r>
        <w:rPr>
          <w:rFonts w:ascii="Garamond" w:hAnsi="Garamond"/>
        </w:rPr>
        <w:t>Too much or too little thyroid hormone can cause serious metabolic disorders.</w:t>
      </w:r>
    </w:p>
    <w:p w:rsidR="006B1A4D" w:rsidRDefault="006B1A4D">
      <w:pPr>
        <w:pStyle w:val="BL1"/>
        <w:tabs>
          <w:tab w:val="clear" w:pos="720"/>
          <w:tab w:val="num" w:pos="360"/>
        </w:tabs>
        <w:ind w:left="360"/>
        <w:rPr>
          <w:rFonts w:ascii="Garamond" w:hAnsi="Garamond"/>
        </w:rPr>
      </w:pPr>
      <w:r>
        <w:rPr>
          <w:rFonts w:ascii="Garamond" w:hAnsi="Garamond"/>
        </w:rPr>
        <w:t>Hyperthyroidism is the excessive secretion of thyroid hormones, leading to high body temperature, profuse sweating, weight loss, irritability, and high blood pressure.</w:t>
      </w:r>
    </w:p>
    <w:p w:rsidR="006B1A4D" w:rsidRDefault="006B1A4D">
      <w:pPr>
        <w:pStyle w:val="BL2"/>
        <w:tabs>
          <w:tab w:val="clear" w:pos="965"/>
          <w:tab w:val="num" w:pos="720"/>
        </w:tabs>
        <w:ind w:left="720" w:hanging="360"/>
        <w:rPr>
          <w:rFonts w:ascii="Garamond" w:hAnsi="Garamond"/>
        </w:rPr>
      </w:pPr>
      <w:r>
        <w:rPr>
          <w:rFonts w:ascii="Garamond" w:hAnsi="Garamond"/>
        </w:rPr>
        <w:t xml:space="preserve">The most common form of hyperthyroidism is Graves’ disease. </w:t>
      </w:r>
    </w:p>
    <w:p w:rsidR="006B1A4D" w:rsidRDefault="006B1A4D">
      <w:pPr>
        <w:pStyle w:val="BL2"/>
        <w:tabs>
          <w:tab w:val="clear" w:pos="965"/>
          <w:tab w:val="num" w:pos="720"/>
        </w:tabs>
        <w:ind w:left="720" w:hanging="360"/>
        <w:rPr>
          <w:rFonts w:ascii="Garamond" w:hAnsi="Garamond"/>
        </w:rPr>
      </w:pPr>
      <w:r>
        <w:rPr>
          <w:rFonts w:ascii="Garamond" w:hAnsi="Garamond"/>
        </w:rPr>
        <w:t xml:space="preserve">In this autoimmune disorder, the immune system produces antibodies that bind to the receptor for TSH, activating sustained thyroid hormone production. </w:t>
      </w:r>
    </w:p>
    <w:p w:rsidR="006B1A4D" w:rsidRDefault="006B1A4D">
      <w:pPr>
        <w:pStyle w:val="BL2"/>
        <w:tabs>
          <w:tab w:val="clear" w:pos="965"/>
          <w:tab w:val="num" w:pos="720"/>
        </w:tabs>
        <w:ind w:left="720" w:hanging="360"/>
        <w:rPr>
          <w:rFonts w:ascii="Garamond" w:hAnsi="Garamond"/>
        </w:rPr>
      </w:pPr>
      <w:r>
        <w:rPr>
          <w:rFonts w:ascii="Garamond" w:hAnsi="Garamond"/>
        </w:rPr>
        <w:t>Protruding eyes, caused by fluid accumulation behind the eyes, are a typical symptom.</w:t>
      </w:r>
    </w:p>
    <w:p w:rsidR="006B1A4D" w:rsidRDefault="006B1A4D">
      <w:pPr>
        <w:pStyle w:val="BL1"/>
        <w:tabs>
          <w:tab w:val="clear" w:pos="720"/>
          <w:tab w:val="num" w:pos="360"/>
        </w:tabs>
        <w:ind w:left="360"/>
        <w:rPr>
          <w:rFonts w:ascii="Garamond" w:hAnsi="Garamond"/>
        </w:rPr>
      </w:pPr>
      <w:r>
        <w:rPr>
          <w:rFonts w:ascii="Garamond" w:hAnsi="Garamond"/>
        </w:rPr>
        <w:t>An insufficient amount of thyroid hormones is known as hypothyroidism, producing symptoms such as weight gain, lethargy, and intolerance to cold in adults.</w:t>
      </w:r>
    </w:p>
    <w:p w:rsidR="006B1A4D" w:rsidRDefault="006B1A4D">
      <w:pPr>
        <w:pStyle w:val="BL1"/>
        <w:tabs>
          <w:tab w:val="clear" w:pos="720"/>
          <w:tab w:val="num" w:pos="360"/>
        </w:tabs>
        <w:ind w:left="360"/>
        <w:rPr>
          <w:rFonts w:ascii="Garamond" w:hAnsi="Garamond"/>
        </w:rPr>
      </w:pPr>
      <w:r>
        <w:rPr>
          <w:rFonts w:ascii="Garamond" w:hAnsi="Garamond"/>
        </w:rPr>
        <w:t>Proper thyroid function requires dietary iodine, readily obtained from seafood or iodized salt.</w:t>
      </w:r>
    </w:p>
    <w:p w:rsidR="006B1A4D" w:rsidRDefault="006B1A4D">
      <w:pPr>
        <w:pStyle w:val="BL2"/>
        <w:tabs>
          <w:tab w:val="clear" w:pos="965"/>
          <w:tab w:val="num" w:pos="720"/>
        </w:tabs>
        <w:ind w:left="720" w:hanging="360"/>
        <w:rPr>
          <w:rFonts w:ascii="Garamond" w:hAnsi="Garamond"/>
        </w:rPr>
      </w:pPr>
      <w:r>
        <w:rPr>
          <w:rFonts w:ascii="Garamond" w:hAnsi="Garamond"/>
        </w:rPr>
        <w:t>Without sufficient iodine, the thyroid gland cannot synthesize adequate amounts of T</w:t>
      </w:r>
      <w:r>
        <w:rPr>
          <w:rFonts w:ascii="Garamond" w:hAnsi="Garamond"/>
          <w:vertAlign w:val="subscript"/>
        </w:rPr>
        <w:t>3</w:t>
      </w:r>
      <w:r>
        <w:rPr>
          <w:rFonts w:ascii="Garamond" w:hAnsi="Garamond"/>
        </w:rPr>
        <w:t xml:space="preserve"> and T</w:t>
      </w:r>
      <w:r>
        <w:rPr>
          <w:rFonts w:ascii="Garamond" w:hAnsi="Garamond"/>
          <w:vertAlign w:val="subscript"/>
        </w:rPr>
        <w:t>4</w:t>
      </w:r>
      <w:r>
        <w:rPr>
          <w:rFonts w:ascii="Garamond" w:hAnsi="Garamond"/>
        </w:rPr>
        <w:t>.</w:t>
      </w:r>
    </w:p>
    <w:p w:rsidR="006B1A4D" w:rsidRDefault="006B1A4D">
      <w:pPr>
        <w:pStyle w:val="BL2"/>
        <w:tabs>
          <w:tab w:val="clear" w:pos="965"/>
          <w:tab w:val="num" w:pos="720"/>
        </w:tabs>
        <w:ind w:left="720" w:hanging="360"/>
        <w:rPr>
          <w:rFonts w:ascii="Garamond" w:hAnsi="Garamond"/>
        </w:rPr>
      </w:pPr>
      <w:r>
        <w:rPr>
          <w:rFonts w:ascii="Garamond" w:hAnsi="Garamond"/>
        </w:rPr>
        <w:t>The resulting low blood levels of these hormones cannot exert negative feedback on the hypothalamus and anterior pituitary.</w:t>
      </w:r>
    </w:p>
    <w:p w:rsidR="006B1A4D" w:rsidRDefault="006B1A4D">
      <w:pPr>
        <w:pStyle w:val="BL2"/>
        <w:tabs>
          <w:tab w:val="clear" w:pos="965"/>
          <w:tab w:val="num" w:pos="720"/>
        </w:tabs>
        <w:ind w:left="720" w:hanging="360"/>
        <w:rPr>
          <w:rFonts w:ascii="Garamond" w:hAnsi="Garamond"/>
        </w:rPr>
      </w:pPr>
      <w:r>
        <w:rPr>
          <w:rFonts w:ascii="Garamond" w:hAnsi="Garamond"/>
        </w:rPr>
        <w:t>The pituitary continues to secrete TSH, elevating TSH levels and enlarging the thyroid into a goiter, a characteristic swelling of the neck.</w:t>
      </w:r>
    </w:p>
    <w:p w:rsidR="006B1A4D" w:rsidRDefault="006B1A4D">
      <w:pPr>
        <w:pStyle w:val="BL1"/>
        <w:tabs>
          <w:tab w:val="clear" w:pos="720"/>
          <w:tab w:val="num" w:pos="360"/>
        </w:tabs>
        <w:ind w:left="360"/>
        <w:rPr>
          <w:rFonts w:ascii="Garamond" w:hAnsi="Garamond"/>
        </w:rPr>
      </w:pPr>
      <w:r>
        <w:rPr>
          <w:rFonts w:ascii="Garamond" w:hAnsi="Garamond"/>
        </w:rPr>
        <w:t xml:space="preserve">In vertebrates, thyroid hormones play a variety of roles in development and maturation. </w:t>
      </w:r>
    </w:p>
    <w:p w:rsidR="006B1A4D" w:rsidRDefault="006B1A4D">
      <w:pPr>
        <w:pStyle w:val="BL1"/>
        <w:numPr>
          <w:ilvl w:val="0"/>
          <w:numId w:val="35"/>
        </w:numPr>
        <w:rPr>
          <w:rFonts w:ascii="Garamond" w:hAnsi="Garamond"/>
        </w:rPr>
      </w:pPr>
      <w:r>
        <w:rPr>
          <w:rFonts w:ascii="Garamond" w:hAnsi="Garamond"/>
        </w:rPr>
        <w:t xml:space="preserve">Thyroid hormones control the metamorphosis of a tadpole into a frog, with major reorganization of many different tissues. </w:t>
      </w:r>
    </w:p>
    <w:p w:rsidR="006B1A4D" w:rsidRDefault="006B1A4D">
      <w:pPr>
        <w:pStyle w:val="BL1"/>
        <w:tabs>
          <w:tab w:val="clear" w:pos="720"/>
          <w:tab w:val="num" w:pos="360"/>
        </w:tabs>
        <w:ind w:left="360"/>
        <w:rPr>
          <w:rFonts w:ascii="Garamond" w:hAnsi="Garamond"/>
        </w:rPr>
      </w:pPr>
      <w:r>
        <w:rPr>
          <w:rFonts w:ascii="Garamond" w:hAnsi="Garamond"/>
        </w:rPr>
        <w:t xml:space="preserve">All vertebrates require thyroid hormones for normal functioning of bone-forming cells and branching of nerve cells during embryonic brain development. </w:t>
      </w:r>
    </w:p>
    <w:p w:rsidR="006B1A4D" w:rsidRDefault="006B1A4D">
      <w:pPr>
        <w:pStyle w:val="BL2"/>
        <w:tabs>
          <w:tab w:val="clear" w:pos="965"/>
          <w:tab w:val="num" w:pos="720"/>
        </w:tabs>
        <w:ind w:left="720" w:hanging="360"/>
        <w:rPr>
          <w:rFonts w:ascii="Garamond" w:hAnsi="Garamond"/>
        </w:rPr>
      </w:pPr>
      <w:r>
        <w:rPr>
          <w:rFonts w:ascii="Garamond" w:hAnsi="Garamond"/>
        </w:rPr>
        <w:t xml:space="preserve">In humans, congenital hypothyroidism, an inherited condition of thyroid deficiency, results in retarded skeletal growth and poor mental development. </w:t>
      </w:r>
    </w:p>
    <w:p w:rsidR="006B1A4D" w:rsidRDefault="006B1A4D">
      <w:pPr>
        <w:pStyle w:val="BL2"/>
        <w:tabs>
          <w:tab w:val="clear" w:pos="965"/>
          <w:tab w:val="num" w:pos="720"/>
        </w:tabs>
        <w:ind w:left="720" w:hanging="360"/>
        <w:rPr>
          <w:rFonts w:ascii="Garamond" w:hAnsi="Garamond"/>
        </w:rPr>
      </w:pPr>
      <w:r>
        <w:rPr>
          <w:rFonts w:ascii="Garamond" w:hAnsi="Garamond"/>
        </w:rPr>
        <w:t xml:space="preserve">These </w:t>
      </w:r>
      <w:r w:rsidDel="000415A5">
        <w:rPr>
          <w:rFonts w:ascii="Garamond" w:hAnsi="Garamond"/>
        </w:rPr>
        <w:t>problems</w:t>
      </w:r>
      <w:r>
        <w:rPr>
          <w:rFonts w:ascii="Garamond" w:hAnsi="Garamond"/>
        </w:rPr>
        <w:t xml:space="preserve"> can often be remedied by treatment with thyroid hormones early in life. </w:t>
      </w:r>
    </w:p>
    <w:p w:rsidR="006B1A4D" w:rsidRDefault="006B1A4D">
      <w:pPr>
        <w:pStyle w:val="BL2"/>
        <w:tabs>
          <w:tab w:val="clear" w:pos="965"/>
          <w:tab w:val="num" w:pos="720"/>
        </w:tabs>
        <w:ind w:left="720" w:hanging="360"/>
        <w:rPr>
          <w:rFonts w:ascii="Garamond" w:hAnsi="Garamond"/>
        </w:rPr>
      </w:pPr>
      <w:r>
        <w:rPr>
          <w:rFonts w:ascii="Garamond" w:hAnsi="Garamond"/>
        </w:rPr>
        <w:t>Iodine deficiency in childhood is fully preventable if iodized salt is used in food preparation.</w:t>
      </w:r>
    </w:p>
    <w:p w:rsidR="006B1A4D" w:rsidRDefault="006B1A4D">
      <w:pPr>
        <w:pStyle w:val="H4"/>
        <w:rPr>
          <w:rFonts w:ascii="Garamond" w:hAnsi="Garamond"/>
        </w:rPr>
      </w:pPr>
      <w:r>
        <w:rPr>
          <w:rFonts w:ascii="Garamond" w:hAnsi="Garamond"/>
        </w:rPr>
        <w:t>Parathyroid hormone, vitamin D, and calcitonin balance blood calcium.</w:t>
      </w:r>
    </w:p>
    <w:p w:rsidR="006B1A4D" w:rsidRDefault="006B1A4D">
      <w:pPr>
        <w:pStyle w:val="BL1"/>
        <w:tabs>
          <w:tab w:val="clear" w:pos="720"/>
          <w:tab w:val="num" w:pos="360"/>
        </w:tabs>
        <w:ind w:left="360"/>
        <w:rPr>
          <w:rFonts w:ascii="Garamond" w:hAnsi="Garamond"/>
        </w:rPr>
      </w:pPr>
      <w:r>
        <w:rPr>
          <w:rFonts w:ascii="Garamond" w:hAnsi="Garamond"/>
        </w:rPr>
        <w:t>In addition to cells that produce T</w:t>
      </w:r>
      <w:r>
        <w:rPr>
          <w:rFonts w:ascii="Garamond" w:hAnsi="Garamond"/>
          <w:vertAlign w:val="subscript"/>
        </w:rPr>
        <w:t>3</w:t>
      </w:r>
      <w:r>
        <w:rPr>
          <w:rFonts w:ascii="Garamond" w:hAnsi="Garamond"/>
        </w:rPr>
        <w:t xml:space="preserve"> and T</w:t>
      </w:r>
      <w:r>
        <w:rPr>
          <w:rFonts w:ascii="Garamond" w:hAnsi="Garamond"/>
          <w:vertAlign w:val="subscript"/>
        </w:rPr>
        <w:t>4</w:t>
      </w:r>
      <w:r>
        <w:rPr>
          <w:rFonts w:ascii="Garamond" w:hAnsi="Garamond"/>
        </w:rPr>
        <w:t xml:space="preserve">, the mammalian thyroid gland produces </w:t>
      </w:r>
      <w:r>
        <w:rPr>
          <w:rFonts w:ascii="Garamond" w:hAnsi="Garamond"/>
          <w:b/>
        </w:rPr>
        <w:t>calcitonin.</w:t>
      </w:r>
    </w:p>
    <w:p w:rsidR="006B1A4D" w:rsidRDefault="006B1A4D">
      <w:pPr>
        <w:pStyle w:val="BL2"/>
        <w:numPr>
          <w:ilvl w:val="0"/>
          <w:numId w:val="36"/>
        </w:numPr>
        <w:rPr>
          <w:rFonts w:ascii="Garamond" w:hAnsi="Garamond"/>
        </w:rPr>
      </w:pPr>
      <w:r>
        <w:rPr>
          <w:rFonts w:ascii="Garamond" w:hAnsi="Garamond"/>
        </w:rPr>
        <w:t>Calcitonin acts in conjunction with parathyroid hormone to maintain calcium homeostasis.</w:t>
      </w:r>
    </w:p>
    <w:p w:rsidR="006B1A4D" w:rsidRDefault="006B1A4D">
      <w:pPr>
        <w:pStyle w:val="BL1"/>
        <w:tabs>
          <w:tab w:val="clear" w:pos="720"/>
          <w:tab w:val="num" w:pos="360"/>
        </w:tabs>
        <w:ind w:left="360"/>
        <w:rPr>
          <w:rFonts w:ascii="Garamond" w:hAnsi="Garamond"/>
        </w:rPr>
      </w:pPr>
      <w:r>
        <w:rPr>
          <w:rFonts w:ascii="Garamond" w:hAnsi="Garamond"/>
        </w:rPr>
        <w:lastRenderedPageBreak/>
        <w:t>Rigorous homeostatic control of blood calcium levels is critical because calcium ions (Ca</w:t>
      </w:r>
      <w:r>
        <w:rPr>
          <w:rFonts w:ascii="Garamond" w:hAnsi="Garamond"/>
          <w:vertAlign w:val="superscript"/>
        </w:rPr>
        <w:t>2+</w:t>
      </w:r>
      <w:r>
        <w:rPr>
          <w:rFonts w:ascii="Garamond" w:hAnsi="Garamond"/>
        </w:rPr>
        <w:t>) are essential to the normal functioning of all cells.</w:t>
      </w:r>
    </w:p>
    <w:p w:rsidR="006B1A4D" w:rsidRDefault="006B1A4D">
      <w:pPr>
        <w:pStyle w:val="BL2"/>
        <w:tabs>
          <w:tab w:val="clear" w:pos="965"/>
          <w:tab w:val="num" w:pos="720"/>
        </w:tabs>
        <w:ind w:left="720" w:hanging="360"/>
        <w:rPr>
          <w:rFonts w:ascii="Garamond" w:hAnsi="Garamond"/>
        </w:rPr>
      </w:pPr>
      <w:r>
        <w:rPr>
          <w:rFonts w:ascii="Garamond" w:hAnsi="Garamond"/>
        </w:rPr>
        <w:t>If the blood Ca</w:t>
      </w:r>
      <w:r>
        <w:rPr>
          <w:rFonts w:ascii="Garamond" w:hAnsi="Garamond"/>
          <w:vertAlign w:val="superscript"/>
        </w:rPr>
        <w:t>2+</w:t>
      </w:r>
      <w:r>
        <w:rPr>
          <w:rFonts w:ascii="Garamond" w:hAnsi="Garamond"/>
        </w:rPr>
        <w:t xml:space="preserve"> level falls substantially, skeletal muscles begin to contract convulsively, a potentially fatal condition called tetany.</w:t>
      </w:r>
    </w:p>
    <w:p w:rsidR="006B1A4D" w:rsidRDefault="006B1A4D">
      <w:pPr>
        <w:pStyle w:val="BL2"/>
        <w:tabs>
          <w:tab w:val="clear" w:pos="965"/>
          <w:tab w:val="num" w:pos="720"/>
        </w:tabs>
        <w:ind w:left="720" w:hanging="360"/>
        <w:rPr>
          <w:rFonts w:ascii="Garamond" w:hAnsi="Garamond"/>
        </w:rPr>
      </w:pPr>
      <w:r>
        <w:rPr>
          <w:rFonts w:ascii="Garamond" w:hAnsi="Garamond"/>
        </w:rPr>
        <w:t>If the blood Ca</w:t>
      </w:r>
      <w:r>
        <w:rPr>
          <w:rFonts w:ascii="Garamond" w:hAnsi="Garamond"/>
          <w:vertAlign w:val="superscript"/>
        </w:rPr>
        <w:t>2+</w:t>
      </w:r>
      <w:r>
        <w:rPr>
          <w:rFonts w:ascii="Garamond" w:hAnsi="Garamond"/>
        </w:rPr>
        <w:t xml:space="preserve"> level rises substantially, precipitates of calcium phosphate can form in body tissues, leading to widespread organ damage.</w:t>
      </w:r>
    </w:p>
    <w:p w:rsidR="006B1A4D" w:rsidRDefault="006B1A4D">
      <w:pPr>
        <w:pStyle w:val="BL1"/>
        <w:tabs>
          <w:tab w:val="clear" w:pos="720"/>
          <w:tab w:val="num" w:pos="360"/>
        </w:tabs>
        <w:ind w:left="360"/>
        <w:rPr>
          <w:rFonts w:ascii="Garamond" w:hAnsi="Garamond"/>
        </w:rPr>
      </w:pPr>
      <w:r>
        <w:rPr>
          <w:rFonts w:ascii="Garamond" w:hAnsi="Garamond"/>
        </w:rPr>
        <w:t>In mammals, the</w:t>
      </w:r>
      <w:r>
        <w:rPr>
          <w:rFonts w:ascii="Garamond" w:hAnsi="Garamond"/>
          <w:b/>
        </w:rPr>
        <w:t xml:space="preserve"> parathyroid glands</w:t>
      </w:r>
      <w:r>
        <w:rPr>
          <w:rFonts w:ascii="Garamond" w:hAnsi="Garamond"/>
        </w:rPr>
        <w:t>, a set of four small glands embedded on the surface of the thyroid, play a major role in blood Ca</w:t>
      </w:r>
      <w:r>
        <w:rPr>
          <w:rFonts w:ascii="Garamond" w:hAnsi="Garamond"/>
          <w:vertAlign w:val="superscript"/>
        </w:rPr>
        <w:t>2+</w:t>
      </w:r>
      <w:r>
        <w:rPr>
          <w:rFonts w:ascii="Garamond" w:hAnsi="Garamond"/>
        </w:rPr>
        <w:t xml:space="preserve"> regulation near a set point of about 10 mg/100 mL.</w:t>
      </w:r>
    </w:p>
    <w:p w:rsidR="006B1A4D" w:rsidRDefault="006B1A4D">
      <w:pPr>
        <w:pStyle w:val="BL2"/>
        <w:numPr>
          <w:ilvl w:val="0"/>
          <w:numId w:val="37"/>
        </w:numPr>
        <w:rPr>
          <w:rFonts w:ascii="Garamond" w:hAnsi="Garamond"/>
        </w:rPr>
      </w:pPr>
      <w:r>
        <w:rPr>
          <w:rFonts w:ascii="Garamond" w:hAnsi="Garamond"/>
        </w:rPr>
        <w:t>When the blood Ca</w:t>
      </w:r>
      <w:r>
        <w:rPr>
          <w:rFonts w:ascii="Garamond" w:hAnsi="Garamond"/>
          <w:vertAlign w:val="superscript"/>
        </w:rPr>
        <w:t>2+</w:t>
      </w:r>
      <w:r>
        <w:rPr>
          <w:rFonts w:ascii="Garamond" w:hAnsi="Garamond"/>
        </w:rPr>
        <w:t xml:space="preserve"> concentration falls below the set point, the glands release </w:t>
      </w:r>
      <w:r>
        <w:rPr>
          <w:rFonts w:ascii="Garamond" w:hAnsi="Garamond"/>
          <w:b/>
        </w:rPr>
        <w:t>parathyroid hormone (PTH)</w:t>
      </w:r>
      <w:r>
        <w:rPr>
          <w:rFonts w:ascii="Garamond" w:hAnsi="Garamond"/>
        </w:rPr>
        <w:t>.</w:t>
      </w:r>
    </w:p>
    <w:p w:rsidR="006B1A4D" w:rsidRDefault="006B1A4D">
      <w:pPr>
        <w:pStyle w:val="BL1"/>
        <w:tabs>
          <w:tab w:val="clear" w:pos="720"/>
          <w:tab w:val="num" w:pos="360"/>
        </w:tabs>
        <w:ind w:left="360"/>
        <w:rPr>
          <w:rFonts w:ascii="Garamond" w:hAnsi="Garamond"/>
        </w:rPr>
      </w:pPr>
      <w:r>
        <w:rPr>
          <w:rFonts w:ascii="Garamond" w:hAnsi="Garamond"/>
        </w:rPr>
        <w:t>PTH raises the level of blood Ca</w:t>
      </w:r>
      <w:r>
        <w:rPr>
          <w:rFonts w:ascii="Garamond" w:hAnsi="Garamond"/>
          <w:vertAlign w:val="superscript"/>
        </w:rPr>
        <w:t>2+</w:t>
      </w:r>
      <w:r>
        <w:rPr>
          <w:rFonts w:ascii="Garamond" w:hAnsi="Garamond"/>
        </w:rPr>
        <w:t xml:space="preserve"> by direct and indirect effects.</w:t>
      </w:r>
    </w:p>
    <w:p w:rsidR="006B1A4D" w:rsidRDefault="006B1A4D">
      <w:pPr>
        <w:pStyle w:val="BL1"/>
        <w:tabs>
          <w:tab w:val="clear" w:pos="720"/>
          <w:tab w:val="num" w:pos="360"/>
        </w:tabs>
        <w:ind w:left="360"/>
        <w:rPr>
          <w:rFonts w:ascii="Garamond" w:hAnsi="Garamond"/>
        </w:rPr>
      </w:pPr>
      <w:r>
        <w:rPr>
          <w:rFonts w:ascii="Garamond" w:hAnsi="Garamond"/>
        </w:rPr>
        <w:t>PTH causes the mineralized matrix of bone to decompose, releasing Ca</w:t>
      </w:r>
      <w:r>
        <w:rPr>
          <w:rFonts w:ascii="Garamond" w:hAnsi="Garamond"/>
          <w:vertAlign w:val="superscript"/>
        </w:rPr>
        <w:t>2+</w:t>
      </w:r>
      <w:r>
        <w:rPr>
          <w:rFonts w:ascii="Garamond" w:hAnsi="Garamond"/>
        </w:rPr>
        <w:t xml:space="preserve"> into the blood.</w:t>
      </w:r>
    </w:p>
    <w:p w:rsidR="006B1A4D" w:rsidRDefault="006B1A4D">
      <w:pPr>
        <w:pStyle w:val="BL2"/>
        <w:tabs>
          <w:tab w:val="clear" w:pos="965"/>
          <w:tab w:val="num" w:pos="720"/>
        </w:tabs>
        <w:ind w:left="720" w:hanging="360"/>
        <w:rPr>
          <w:rFonts w:ascii="Garamond" w:hAnsi="Garamond"/>
        </w:rPr>
      </w:pPr>
      <w:r>
        <w:rPr>
          <w:rFonts w:ascii="Garamond" w:hAnsi="Garamond"/>
        </w:rPr>
        <w:t>In the kidneys, PTH directly stimulates reabsorption of Ca</w:t>
      </w:r>
      <w:r>
        <w:rPr>
          <w:rFonts w:ascii="Garamond" w:hAnsi="Garamond"/>
          <w:vertAlign w:val="superscript"/>
        </w:rPr>
        <w:t>2+</w:t>
      </w:r>
      <w:r>
        <w:rPr>
          <w:rFonts w:ascii="Garamond" w:hAnsi="Garamond"/>
        </w:rPr>
        <w:t xml:space="preserve"> through the renal tubules. </w:t>
      </w:r>
    </w:p>
    <w:p w:rsidR="006B1A4D" w:rsidRDefault="006B1A4D">
      <w:pPr>
        <w:pStyle w:val="BL1"/>
        <w:tabs>
          <w:tab w:val="clear" w:pos="720"/>
          <w:tab w:val="num" w:pos="360"/>
        </w:tabs>
        <w:ind w:left="360"/>
        <w:rPr>
          <w:rFonts w:ascii="Garamond" w:hAnsi="Garamond"/>
        </w:rPr>
      </w:pPr>
      <w:r>
        <w:rPr>
          <w:rFonts w:ascii="Garamond" w:hAnsi="Garamond"/>
        </w:rPr>
        <w:t>PTH also has an indirect effect, promoting the conversion of vitamin D, a steroid-derived molecule, to an active hormone.</w:t>
      </w:r>
    </w:p>
    <w:p w:rsidR="006B1A4D" w:rsidRDefault="006B1A4D">
      <w:pPr>
        <w:pStyle w:val="BL1"/>
        <w:numPr>
          <w:ilvl w:val="0"/>
          <w:numId w:val="38"/>
        </w:numPr>
        <w:rPr>
          <w:rFonts w:ascii="Garamond" w:hAnsi="Garamond"/>
        </w:rPr>
      </w:pPr>
      <w:r>
        <w:rPr>
          <w:rFonts w:ascii="Garamond" w:hAnsi="Garamond"/>
        </w:rPr>
        <w:t>An inactive form of vitamin D is obtained from food or synthesized in the skin.</w:t>
      </w:r>
    </w:p>
    <w:p w:rsidR="006B1A4D" w:rsidRDefault="006B1A4D">
      <w:pPr>
        <w:pStyle w:val="BL2"/>
        <w:tabs>
          <w:tab w:val="clear" w:pos="965"/>
          <w:tab w:val="num" w:pos="720"/>
        </w:tabs>
        <w:ind w:left="720" w:hanging="360"/>
        <w:rPr>
          <w:rFonts w:ascii="Garamond" w:hAnsi="Garamond"/>
        </w:rPr>
      </w:pPr>
      <w:r>
        <w:rPr>
          <w:rFonts w:ascii="Garamond" w:hAnsi="Garamond"/>
        </w:rPr>
        <w:t xml:space="preserve">Activation of vitamin D begins in the liver and is completed in the kidneys, a process stimulated by PTH. </w:t>
      </w:r>
    </w:p>
    <w:p w:rsidR="006B1A4D" w:rsidRDefault="006B1A4D">
      <w:pPr>
        <w:pStyle w:val="BL2"/>
        <w:tabs>
          <w:tab w:val="clear" w:pos="965"/>
          <w:tab w:val="num" w:pos="720"/>
        </w:tabs>
        <w:ind w:left="720" w:hanging="360"/>
        <w:rPr>
          <w:rFonts w:ascii="Garamond" w:hAnsi="Garamond"/>
        </w:rPr>
      </w:pPr>
      <w:r>
        <w:rPr>
          <w:rFonts w:ascii="Garamond" w:hAnsi="Garamond"/>
        </w:rPr>
        <w:t>The active form of vitamin D acts directly on the intestines, stimulating the uptake of Ca</w:t>
      </w:r>
      <w:r>
        <w:rPr>
          <w:rFonts w:ascii="Garamond" w:hAnsi="Garamond"/>
          <w:vertAlign w:val="superscript"/>
        </w:rPr>
        <w:t>2+</w:t>
      </w:r>
      <w:r>
        <w:rPr>
          <w:rFonts w:ascii="Garamond" w:hAnsi="Garamond"/>
        </w:rPr>
        <w:t xml:space="preserve"> from food and augmenting the effect of PTH.</w:t>
      </w:r>
    </w:p>
    <w:p w:rsidR="006B1A4D" w:rsidRDefault="006B1A4D">
      <w:pPr>
        <w:pStyle w:val="BL1"/>
        <w:tabs>
          <w:tab w:val="clear" w:pos="720"/>
          <w:tab w:val="num" w:pos="360"/>
        </w:tabs>
        <w:ind w:left="360"/>
        <w:rPr>
          <w:rFonts w:ascii="Garamond" w:hAnsi="Garamond"/>
        </w:rPr>
      </w:pPr>
      <w:r>
        <w:rPr>
          <w:rFonts w:ascii="Garamond" w:hAnsi="Garamond"/>
        </w:rPr>
        <w:t>As the blood Ca</w:t>
      </w:r>
      <w:r>
        <w:rPr>
          <w:rFonts w:ascii="Garamond" w:hAnsi="Garamond"/>
          <w:vertAlign w:val="superscript"/>
        </w:rPr>
        <w:t>2+</w:t>
      </w:r>
      <w:r>
        <w:rPr>
          <w:rFonts w:ascii="Garamond" w:hAnsi="Garamond"/>
        </w:rPr>
        <w:t xml:space="preserve"> level rises, a negative feedback loop inhibits further release of PTH from the parathyroid glands.</w:t>
      </w:r>
    </w:p>
    <w:p w:rsidR="006B1A4D" w:rsidRDefault="006B1A4D">
      <w:pPr>
        <w:pStyle w:val="BL1"/>
        <w:tabs>
          <w:tab w:val="clear" w:pos="720"/>
          <w:tab w:val="num" w:pos="360"/>
        </w:tabs>
        <w:ind w:left="360"/>
        <w:rPr>
          <w:rFonts w:ascii="Garamond" w:hAnsi="Garamond"/>
        </w:rPr>
      </w:pPr>
      <w:r>
        <w:rPr>
          <w:rFonts w:ascii="Garamond" w:hAnsi="Garamond"/>
        </w:rPr>
        <w:t>The thyroid gland can also contribute to calcium homeostasis.</w:t>
      </w:r>
      <w:r>
        <w:t xml:space="preserve"> </w:t>
      </w:r>
    </w:p>
    <w:p w:rsidR="006B1A4D" w:rsidRDefault="006B1A4D">
      <w:pPr>
        <w:pStyle w:val="BL2"/>
        <w:numPr>
          <w:ilvl w:val="0"/>
          <w:numId w:val="39"/>
        </w:numPr>
        <w:rPr>
          <w:rFonts w:ascii="Garamond" w:hAnsi="Garamond"/>
        </w:rPr>
      </w:pPr>
      <w:r>
        <w:rPr>
          <w:rFonts w:ascii="Garamond" w:hAnsi="Garamond"/>
        </w:rPr>
        <w:t>If the blood Ca</w:t>
      </w:r>
      <w:r>
        <w:rPr>
          <w:rFonts w:ascii="Garamond" w:hAnsi="Garamond"/>
          <w:vertAlign w:val="superscript"/>
        </w:rPr>
        <w:t>2+</w:t>
      </w:r>
      <w:r>
        <w:rPr>
          <w:rFonts w:ascii="Garamond" w:hAnsi="Garamond"/>
        </w:rPr>
        <w:t xml:space="preserve"> level rises above the set point, the thyroid gland releases </w:t>
      </w:r>
      <w:r>
        <w:rPr>
          <w:rFonts w:ascii="Garamond" w:hAnsi="Garamond"/>
          <w:b/>
        </w:rPr>
        <w:t>calcitonin</w:t>
      </w:r>
      <w:r>
        <w:rPr>
          <w:rFonts w:ascii="Garamond" w:hAnsi="Garamond"/>
        </w:rPr>
        <w:t>, a hormone that inhibits bone resorption and enhances Ca</w:t>
      </w:r>
      <w:r>
        <w:rPr>
          <w:rFonts w:ascii="Garamond" w:hAnsi="Garamond"/>
          <w:vertAlign w:val="superscript"/>
        </w:rPr>
        <w:t>2+</w:t>
      </w:r>
      <w:r>
        <w:rPr>
          <w:rFonts w:ascii="Garamond" w:hAnsi="Garamond"/>
        </w:rPr>
        <w:t xml:space="preserve"> release by the kidney.</w:t>
      </w:r>
    </w:p>
    <w:p w:rsidR="006B1A4D" w:rsidRDefault="006B1A4D">
      <w:pPr>
        <w:pStyle w:val="BL1"/>
        <w:numPr>
          <w:ilvl w:val="0"/>
          <w:numId w:val="40"/>
        </w:numPr>
        <w:rPr>
          <w:rFonts w:ascii="Garamond" w:hAnsi="Garamond"/>
        </w:rPr>
      </w:pPr>
      <w:r>
        <w:rPr>
          <w:rFonts w:ascii="Garamond" w:hAnsi="Garamond"/>
        </w:rPr>
        <w:t>In some vertebrates, calcitonin makes a significant contribution to Ca</w:t>
      </w:r>
      <w:r>
        <w:rPr>
          <w:rFonts w:ascii="Garamond" w:hAnsi="Garamond"/>
          <w:vertAlign w:val="superscript"/>
        </w:rPr>
        <w:t>2+</w:t>
      </w:r>
      <w:r>
        <w:rPr>
          <w:rFonts w:ascii="Garamond" w:hAnsi="Garamond"/>
        </w:rPr>
        <w:t xml:space="preserve"> homeostasis. </w:t>
      </w:r>
    </w:p>
    <w:p w:rsidR="006B1A4D" w:rsidRDefault="006B1A4D">
      <w:pPr>
        <w:pStyle w:val="BL2"/>
        <w:tabs>
          <w:tab w:val="clear" w:pos="965"/>
          <w:tab w:val="num" w:pos="720"/>
        </w:tabs>
        <w:ind w:left="720" w:hanging="360"/>
        <w:rPr>
          <w:rFonts w:ascii="Garamond" w:hAnsi="Garamond"/>
        </w:rPr>
      </w:pPr>
      <w:r w:rsidDel="000415A5">
        <w:rPr>
          <w:rFonts w:ascii="Garamond" w:hAnsi="Garamond"/>
        </w:rPr>
        <w:t>I</w:t>
      </w:r>
      <w:r>
        <w:rPr>
          <w:rFonts w:ascii="Garamond" w:hAnsi="Garamond"/>
        </w:rPr>
        <w:t>n humans, however, calcitonin is apparently required only during the extensive bone growth of childhood.</w:t>
      </w:r>
    </w:p>
    <w:p w:rsidR="006B1A4D" w:rsidRDefault="006B1A4D">
      <w:pPr>
        <w:pStyle w:val="BL1"/>
        <w:numPr>
          <w:ilvl w:val="0"/>
          <w:numId w:val="0"/>
        </w:numPr>
        <w:rPr>
          <w:rFonts w:ascii="Garamond" w:hAnsi="Garamond"/>
          <w:b/>
          <w:iCs/>
        </w:rPr>
      </w:pPr>
      <w:r>
        <w:rPr>
          <w:rFonts w:ascii="Garamond" w:hAnsi="Garamond"/>
          <w:b/>
          <w:i/>
        </w:rPr>
        <w:t>Adrenal hormones coordinate the response to stress.</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adrenal glands</w:t>
      </w:r>
      <w:r>
        <w:rPr>
          <w:rFonts w:ascii="Garamond" w:hAnsi="Garamond"/>
        </w:rPr>
        <w:t xml:space="preserve"> are located adjacent to the kidneys.</w:t>
      </w:r>
    </w:p>
    <w:p w:rsidR="006B1A4D" w:rsidRDefault="006B1A4D">
      <w:pPr>
        <w:pStyle w:val="BL1"/>
        <w:tabs>
          <w:tab w:val="clear" w:pos="720"/>
          <w:tab w:val="num" w:pos="360"/>
        </w:tabs>
        <w:ind w:left="360"/>
        <w:rPr>
          <w:rFonts w:ascii="Garamond" w:hAnsi="Garamond"/>
        </w:rPr>
      </w:pPr>
      <w:r>
        <w:rPr>
          <w:rFonts w:ascii="Garamond" w:hAnsi="Garamond"/>
        </w:rPr>
        <w:t>In mammals, each adrenal gland is actually made up of two glands with different cell types, functions, and embryonic origins.</w:t>
      </w:r>
    </w:p>
    <w:p w:rsidR="006B1A4D" w:rsidRDefault="006B1A4D">
      <w:pPr>
        <w:pStyle w:val="BL2"/>
        <w:numPr>
          <w:ilvl w:val="0"/>
          <w:numId w:val="41"/>
        </w:numPr>
        <w:rPr>
          <w:rFonts w:ascii="Garamond" w:hAnsi="Garamond"/>
        </w:rPr>
      </w:pPr>
      <w:r>
        <w:rPr>
          <w:rFonts w:ascii="Garamond" w:hAnsi="Garamond"/>
        </w:rPr>
        <w:t xml:space="preserve">The </w:t>
      </w:r>
      <w:r>
        <w:rPr>
          <w:rFonts w:ascii="Garamond" w:hAnsi="Garamond"/>
          <w:i/>
        </w:rPr>
        <w:t>adrenal cortex</w:t>
      </w:r>
      <w:r>
        <w:rPr>
          <w:rFonts w:ascii="Garamond" w:hAnsi="Garamond"/>
        </w:rPr>
        <w:t xml:space="preserve"> is the outer portion, and the </w:t>
      </w:r>
      <w:r>
        <w:rPr>
          <w:rFonts w:ascii="Garamond" w:hAnsi="Garamond"/>
          <w:i/>
        </w:rPr>
        <w:t>adrenal medulla</w:t>
      </w:r>
      <w:r>
        <w:rPr>
          <w:rFonts w:ascii="Garamond" w:hAnsi="Garamond"/>
        </w:rPr>
        <w:t xml:space="preserve"> is the central portion.</w:t>
      </w:r>
    </w:p>
    <w:p w:rsidR="006B1A4D" w:rsidRDefault="006B1A4D">
      <w:pPr>
        <w:pStyle w:val="BL1"/>
        <w:tabs>
          <w:tab w:val="clear" w:pos="720"/>
          <w:tab w:val="num" w:pos="360"/>
        </w:tabs>
        <w:ind w:left="360"/>
        <w:rPr>
          <w:rFonts w:ascii="Garamond" w:hAnsi="Garamond"/>
        </w:rPr>
      </w:pPr>
      <w:r>
        <w:rPr>
          <w:rFonts w:ascii="Garamond" w:hAnsi="Garamond"/>
        </w:rPr>
        <w:t>Like the pituitary, the adrenal gland is a fused endocrine and neuroendocrine gland.</w:t>
      </w:r>
    </w:p>
    <w:p w:rsidR="006B1A4D" w:rsidRDefault="006B1A4D">
      <w:pPr>
        <w:pStyle w:val="BL2"/>
        <w:numPr>
          <w:ilvl w:val="0"/>
          <w:numId w:val="42"/>
        </w:numPr>
        <w:rPr>
          <w:rFonts w:ascii="Garamond" w:hAnsi="Garamond"/>
        </w:rPr>
      </w:pPr>
      <w:r>
        <w:rPr>
          <w:rFonts w:ascii="Garamond" w:hAnsi="Garamond"/>
        </w:rPr>
        <w:t>The adrenal cortex consists of true endocrine cells, whereas the secretory cells of the adrenal medulla derive from the neural crest during embryonic development.</w:t>
      </w:r>
    </w:p>
    <w:p w:rsidR="006B1A4D" w:rsidRDefault="006B1A4D">
      <w:pPr>
        <w:pStyle w:val="BL1"/>
        <w:tabs>
          <w:tab w:val="clear" w:pos="720"/>
          <w:tab w:val="num" w:pos="360"/>
        </w:tabs>
        <w:ind w:left="360"/>
        <w:rPr>
          <w:rFonts w:ascii="Garamond" w:hAnsi="Garamond"/>
        </w:rPr>
      </w:pPr>
      <w:r>
        <w:rPr>
          <w:rFonts w:ascii="Garamond" w:hAnsi="Garamond"/>
        </w:rPr>
        <w:t xml:space="preserve">The adrenal medulla produces two hormones: epinephrine (adrenaline) and </w:t>
      </w:r>
      <w:r>
        <w:rPr>
          <w:rFonts w:ascii="Garamond" w:hAnsi="Garamond"/>
          <w:b/>
        </w:rPr>
        <w:t>norepinephrine</w:t>
      </w:r>
      <w:r>
        <w:rPr>
          <w:rFonts w:ascii="Garamond" w:hAnsi="Garamond"/>
        </w:rPr>
        <w:t xml:space="preserve"> (noradrenaline).</w:t>
      </w:r>
    </w:p>
    <w:p w:rsidR="006B1A4D" w:rsidRDefault="006B1A4D">
      <w:pPr>
        <w:pStyle w:val="BL2"/>
        <w:tabs>
          <w:tab w:val="clear" w:pos="965"/>
          <w:tab w:val="num" w:pos="720"/>
        </w:tabs>
        <w:ind w:left="720" w:hanging="360"/>
        <w:rPr>
          <w:rFonts w:ascii="Garamond" w:hAnsi="Garamond"/>
        </w:rPr>
      </w:pPr>
      <w:r>
        <w:rPr>
          <w:rFonts w:ascii="Garamond" w:hAnsi="Garamond"/>
        </w:rPr>
        <w:t xml:space="preserve">These hormones are members of a class of hormones, the </w:t>
      </w:r>
      <w:r>
        <w:rPr>
          <w:rFonts w:ascii="Garamond" w:hAnsi="Garamond"/>
          <w:b/>
        </w:rPr>
        <w:t>catecholamines</w:t>
      </w:r>
      <w:r>
        <w:rPr>
          <w:rFonts w:ascii="Garamond" w:hAnsi="Garamond"/>
        </w:rPr>
        <w:t>, amines that are synthesized from the amino acid tyrosine.</w:t>
      </w:r>
    </w:p>
    <w:p w:rsidR="006B1A4D" w:rsidRDefault="006B1A4D">
      <w:pPr>
        <w:pStyle w:val="BL2"/>
        <w:tabs>
          <w:tab w:val="clear" w:pos="965"/>
          <w:tab w:val="num" w:pos="720"/>
        </w:tabs>
        <w:ind w:left="720" w:hanging="360"/>
        <w:rPr>
          <w:rFonts w:ascii="Garamond" w:hAnsi="Garamond"/>
        </w:rPr>
      </w:pPr>
      <w:r>
        <w:rPr>
          <w:rFonts w:ascii="Garamond" w:hAnsi="Garamond"/>
        </w:rPr>
        <w:t>Both hormones are also neurotransmitters in the nervous system.</w:t>
      </w:r>
    </w:p>
    <w:p w:rsidR="006B1A4D" w:rsidRDefault="006B1A4D">
      <w:pPr>
        <w:pStyle w:val="BL1"/>
        <w:tabs>
          <w:tab w:val="clear" w:pos="720"/>
          <w:tab w:val="num" w:pos="360"/>
        </w:tabs>
        <w:ind w:left="360"/>
        <w:rPr>
          <w:rFonts w:ascii="Garamond" w:hAnsi="Garamond"/>
        </w:rPr>
      </w:pPr>
      <w:r>
        <w:rPr>
          <w:rFonts w:ascii="Garamond" w:hAnsi="Garamond"/>
        </w:rPr>
        <w:lastRenderedPageBreak/>
        <w:t>Either positive or negative stress stimulates the secretion of epinephrine and norepinephrine from the adrenal medulla.</w:t>
      </w:r>
    </w:p>
    <w:p w:rsidR="006B1A4D" w:rsidRDefault="006B1A4D">
      <w:pPr>
        <w:pStyle w:val="BL2"/>
        <w:numPr>
          <w:ilvl w:val="0"/>
          <w:numId w:val="43"/>
        </w:numPr>
        <w:rPr>
          <w:rFonts w:ascii="Garamond" w:hAnsi="Garamond"/>
        </w:rPr>
      </w:pPr>
      <w:r>
        <w:rPr>
          <w:rFonts w:ascii="Garamond" w:hAnsi="Garamond"/>
        </w:rPr>
        <w:t>These hormones act directly on several target tissues to give the body a rapid bioenergetic boost.</w:t>
      </w:r>
    </w:p>
    <w:p w:rsidR="006B1A4D" w:rsidRDefault="006B1A4D">
      <w:pPr>
        <w:pStyle w:val="BL2"/>
        <w:numPr>
          <w:ilvl w:val="0"/>
          <w:numId w:val="43"/>
        </w:numPr>
        <w:rPr>
          <w:rFonts w:ascii="Garamond" w:hAnsi="Garamond"/>
        </w:rPr>
      </w:pPr>
      <w:r>
        <w:rPr>
          <w:rFonts w:ascii="Garamond" w:hAnsi="Garamond"/>
        </w:rPr>
        <w:t>They increase the rate of glycogen breakdown in the liver and skeletal muscles, promote glucose release into the blood by liver cells, and stimulate the release of fatty acids from fat cells.</w:t>
      </w:r>
    </w:p>
    <w:p w:rsidR="006B1A4D" w:rsidRDefault="006B1A4D">
      <w:pPr>
        <w:pStyle w:val="BL2"/>
        <w:tabs>
          <w:tab w:val="clear" w:pos="965"/>
          <w:tab w:val="num" w:pos="720"/>
        </w:tabs>
        <w:ind w:left="720" w:hanging="360"/>
        <w:rPr>
          <w:rFonts w:ascii="Garamond" w:hAnsi="Garamond"/>
        </w:rPr>
      </w:pPr>
      <w:r>
        <w:rPr>
          <w:rFonts w:ascii="Garamond" w:hAnsi="Garamond"/>
        </w:rPr>
        <w:t>The released glucose and fatty acids circulate in the blood and can be used by the body as fuel.</w:t>
      </w:r>
    </w:p>
    <w:p w:rsidR="006B1A4D" w:rsidRDefault="006B1A4D">
      <w:pPr>
        <w:pStyle w:val="BL1"/>
        <w:tabs>
          <w:tab w:val="clear" w:pos="720"/>
          <w:tab w:val="num" w:pos="360"/>
        </w:tabs>
        <w:ind w:left="360"/>
        <w:rPr>
          <w:rFonts w:ascii="Garamond" w:hAnsi="Garamond"/>
        </w:rPr>
      </w:pPr>
      <w:r>
        <w:rPr>
          <w:rFonts w:ascii="Garamond" w:hAnsi="Garamond"/>
        </w:rPr>
        <w:t>Epinephrine and norepinephrine also exert profound effects on the cardiovascular and respiratory systems.</w:t>
      </w:r>
    </w:p>
    <w:p w:rsidR="006B1A4D" w:rsidRDefault="006B1A4D">
      <w:pPr>
        <w:pStyle w:val="BL2"/>
        <w:tabs>
          <w:tab w:val="clear" w:pos="965"/>
          <w:tab w:val="num" w:pos="720"/>
        </w:tabs>
        <w:ind w:left="720" w:hanging="360"/>
        <w:rPr>
          <w:rFonts w:ascii="Garamond" w:hAnsi="Garamond"/>
        </w:rPr>
      </w:pPr>
      <w:r>
        <w:rPr>
          <w:rFonts w:ascii="Garamond" w:hAnsi="Garamond"/>
        </w:rPr>
        <w:t>The</w:t>
      </w:r>
      <w:r w:rsidDel="000415A5">
        <w:rPr>
          <w:rFonts w:ascii="Garamond" w:hAnsi="Garamond"/>
        </w:rPr>
        <w:t>se hormones</w:t>
      </w:r>
      <w:r>
        <w:rPr>
          <w:rFonts w:ascii="Garamond" w:hAnsi="Garamond"/>
        </w:rPr>
        <w:t xml:space="preserve"> increase heart rate and the stroke volume of the heartbeat and dilate the bronchioles in the lungs to increase the rate of oxygen delivery to body cells.</w:t>
      </w:r>
    </w:p>
    <w:p w:rsidR="006B1A4D" w:rsidRDefault="006B1A4D">
      <w:pPr>
        <w:pStyle w:val="BL2"/>
        <w:tabs>
          <w:tab w:val="clear" w:pos="965"/>
          <w:tab w:val="num" w:pos="720"/>
        </w:tabs>
        <w:ind w:left="720" w:hanging="360"/>
        <w:rPr>
          <w:rFonts w:ascii="Garamond" w:hAnsi="Garamond"/>
        </w:rPr>
      </w:pPr>
      <w:r>
        <w:rPr>
          <w:rFonts w:ascii="Garamond" w:hAnsi="Garamond"/>
        </w:rPr>
        <w:t xml:space="preserve">Physicians sometimes prescribe epinephrine as a heart stimulant or to open the airway during an asthma attack. </w:t>
      </w:r>
    </w:p>
    <w:p w:rsidR="006B1A4D" w:rsidRDefault="006B1A4D">
      <w:pPr>
        <w:pStyle w:val="BL2"/>
        <w:tabs>
          <w:tab w:val="clear" w:pos="965"/>
          <w:tab w:val="num" w:pos="720"/>
        </w:tabs>
        <w:ind w:left="720" w:hanging="360"/>
        <w:rPr>
          <w:rFonts w:ascii="Garamond" w:hAnsi="Garamond"/>
        </w:rPr>
      </w:pPr>
      <w:r>
        <w:rPr>
          <w:rFonts w:ascii="Garamond" w:hAnsi="Garamond"/>
        </w:rPr>
        <w:t>Catecholamines also act to shunt blood away from the skin, digestive organs, and kidneys and to increase the blood supply to the heart, brain, and skeletal muscles.</w:t>
      </w:r>
    </w:p>
    <w:p w:rsidR="006B1A4D" w:rsidRDefault="006B1A4D">
      <w:pPr>
        <w:pStyle w:val="BL1"/>
        <w:tabs>
          <w:tab w:val="clear" w:pos="720"/>
          <w:tab w:val="num" w:pos="360"/>
        </w:tabs>
        <w:ind w:left="360"/>
        <w:rPr>
          <w:rFonts w:ascii="Garamond" w:hAnsi="Garamond"/>
        </w:rPr>
      </w:pPr>
      <w:r>
        <w:rPr>
          <w:rFonts w:ascii="Garamond" w:hAnsi="Garamond"/>
        </w:rPr>
        <w:t>Epinephrine generally has a stronger effect on heart and metabolic rates, while the primary role of norepinephrine is in modulating blood pressure.</w:t>
      </w:r>
    </w:p>
    <w:p w:rsidR="006B1A4D" w:rsidRDefault="006B1A4D">
      <w:pPr>
        <w:pStyle w:val="BL2"/>
        <w:numPr>
          <w:ilvl w:val="0"/>
          <w:numId w:val="44"/>
        </w:numPr>
        <w:rPr>
          <w:rFonts w:ascii="Garamond" w:hAnsi="Garamond"/>
        </w:rPr>
      </w:pPr>
      <w:r>
        <w:rPr>
          <w:rFonts w:ascii="Garamond" w:hAnsi="Garamond"/>
        </w:rPr>
        <w:t>Secretion of these hormones by the adrenal medulla is stimulated by nerve signals carried from the brain via involuntary (autonomic) neurons.</w:t>
      </w:r>
    </w:p>
    <w:p w:rsidR="006B1A4D" w:rsidRDefault="006B1A4D">
      <w:pPr>
        <w:pStyle w:val="BL1"/>
        <w:tabs>
          <w:tab w:val="clear" w:pos="720"/>
          <w:tab w:val="num" w:pos="360"/>
        </w:tabs>
        <w:ind w:left="360"/>
        <w:rPr>
          <w:rFonts w:ascii="Garamond" w:hAnsi="Garamond"/>
        </w:rPr>
      </w:pPr>
      <w:r>
        <w:rPr>
          <w:rFonts w:ascii="Garamond" w:hAnsi="Garamond"/>
        </w:rPr>
        <w:t>The adrenal medulla hormones act in a simple neurohormone pathway.</w:t>
      </w:r>
    </w:p>
    <w:p w:rsidR="006B1A4D" w:rsidRDefault="006B1A4D">
      <w:pPr>
        <w:pStyle w:val="BL1"/>
        <w:tabs>
          <w:tab w:val="clear" w:pos="720"/>
          <w:tab w:val="num" w:pos="360"/>
        </w:tabs>
        <w:ind w:left="360"/>
        <w:rPr>
          <w:rFonts w:ascii="Garamond" w:hAnsi="Garamond"/>
          <w:b/>
        </w:rPr>
      </w:pPr>
      <w:r>
        <w:rPr>
          <w:rFonts w:ascii="Garamond" w:hAnsi="Garamond"/>
        </w:rPr>
        <w:t>Hormones from the adrenal cortex also function in the body’s response to stress.</w:t>
      </w:r>
    </w:p>
    <w:p w:rsidR="006B1A4D" w:rsidRDefault="006B1A4D">
      <w:pPr>
        <w:pStyle w:val="BL2"/>
        <w:tabs>
          <w:tab w:val="clear" w:pos="965"/>
          <w:tab w:val="num" w:pos="720"/>
        </w:tabs>
        <w:ind w:left="720" w:hanging="360"/>
        <w:rPr>
          <w:rFonts w:ascii="Garamond" w:hAnsi="Garamond"/>
          <w:b/>
        </w:rPr>
      </w:pPr>
      <w:r>
        <w:rPr>
          <w:rFonts w:ascii="Garamond" w:hAnsi="Garamond"/>
        </w:rPr>
        <w:t xml:space="preserve">In contrast to the adrenal medulla, which reacts to nervous input, the adrenal cortex responds to endocrine signals. </w:t>
      </w:r>
    </w:p>
    <w:p w:rsidR="006B1A4D" w:rsidRDefault="006B1A4D">
      <w:pPr>
        <w:pStyle w:val="BL1"/>
        <w:tabs>
          <w:tab w:val="clear" w:pos="720"/>
          <w:tab w:val="num" w:pos="360"/>
        </w:tabs>
        <w:ind w:left="360"/>
        <w:rPr>
          <w:rFonts w:ascii="Garamond" w:hAnsi="Garamond"/>
          <w:b/>
        </w:rPr>
      </w:pPr>
      <w:r>
        <w:rPr>
          <w:rFonts w:ascii="Garamond" w:hAnsi="Garamond"/>
        </w:rPr>
        <w:t>Stressful stimuli cause the hypothalamus to secrete a releasing hormone that stimulates the anterior pituitary to release the tropic hormone ACTH.</w:t>
      </w:r>
    </w:p>
    <w:p w:rsidR="006B1A4D" w:rsidRDefault="006B1A4D">
      <w:pPr>
        <w:pStyle w:val="BL1"/>
        <w:tabs>
          <w:tab w:val="clear" w:pos="720"/>
          <w:tab w:val="num" w:pos="360"/>
        </w:tabs>
        <w:ind w:left="360"/>
        <w:rPr>
          <w:rFonts w:ascii="Garamond" w:hAnsi="Garamond"/>
          <w:b/>
        </w:rPr>
      </w:pPr>
      <w:r>
        <w:rPr>
          <w:rFonts w:ascii="Garamond" w:hAnsi="Garamond"/>
        </w:rPr>
        <w:t xml:space="preserve">When ACTH reaches the adrenal cortex via the bloodstream, it stimulates the endocrine cells to synthesize and secrete a family of steroids called </w:t>
      </w:r>
      <w:r>
        <w:rPr>
          <w:rFonts w:ascii="Garamond" w:hAnsi="Garamond"/>
          <w:b/>
        </w:rPr>
        <w:t>corticosteroids</w:t>
      </w:r>
      <w:r>
        <w:rPr>
          <w:rFonts w:ascii="Garamond" w:hAnsi="Garamond"/>
        </w:rPr>
        <w:t>.</w:t>
      </w:r>
    </w:p>
    <w:p w:rsidR="006B1A4D" w:rsidRDefault="006B1A4D">
      <w:pPr>
        <w:pStyle w:val="BL2"/>
        <w:numPr>
          <w:ilvl w:val="0"/>
          <w:numId w:val="45"/>
        </w:numPr>
        <w:rPr>
          <w:rFonts w:ascii="Garamond" w:hAnsi="Garamond"/>
          <w:b/>
        </w:rPr>
      </w:pPr>
      <w:r>
        <w:rPr>
          <w:rFonts w:ascii="Garamond" w:hAnsi="Garamond"/>
        </w:rPr>
        <w:t xml:space="preserve">The two main types of corticosteroids in humans are </w:t>
      </w:r>
      <w:r>
        <w:rPr>
          <w:rFonts w:ascii="Garamond" w:hAnsi="Garamond"/>
          <w:i/>
        </w:rPr>
        <w:t>glucocorticoids</w:t>
      </w:r>
      <w:r>
        <w:rPr>
          <w:rFonts w:ascii="Garamond" w:hAnsi="Garamond"/>
        </w:rPr>
        <w:t xml:space="preserve"> and </w:t>
      </w:r>
      <w:r>
        <w:rPr>
          <w:rFonts w:ascii="Garamond" w:hAnsi="Garamond"/>
          <w:i/>
        </w:rPr>
        <w:t>mineralocorticoids</w:t>
      </w:r>
      <w:r>
        <w:rPr>
          <w:rFonts w:ascii="Garamond" w:hAnsi="Garamond"/>
        </w:rPr>
        <w:t>.</w:t>
      </w:r>
    </w:p>
    <w:p w:rsidR="006B1A4D" w:rsidRDefault="006B1A4D">
      <w:pPr>
        <w:pStyle w:val="BL2"/>
        <w:numPr>
          <w:ilvl w:val="0"/>
          <w:numId w:val="45"/>
        </w:numPr>
        <w:rPr>
          <w:rFonts w:ascii="Garamond" w:hAnsi="Garamond"/>
        </w:rPr>
      </w:pPr>
      <w:r>
        <w:rPr>
          <w:rFonts w:ascii="Garamond" w:hAnsi="Garamond"/>
        </w:rPr>
        <w:t>Both hormones help maintain homeostasis when stress is experienced over a long period of time.</w:t>
      </w:r>
    </w:p>
    <w:p w:rsidR="006B1A4D" w:rsidRDefault="006B1A4D">
      <w:pPr>
        <w:pStyle w:val="BL1"/>
        <w:tabs>
          <w:tab w:val="clear" w:pos="720"/>
          <w:tab w:val="num" w:pos="360"/>
        </w:tabs>
        <w:ind w:left="360"/>
        <w:rPr>
          <w:rFonts w:ascii="Garamond" w:hAnsi="Garamond"/>
        </w:rPr>
      </w:pPr>
      <w:r>
        <w:rPr>
          <w:rFonts w:ascii="Garamond" w:hAnsi="Garamond"/>
        </w:rPr>
        <w:t xml:space="preserve">The primary effect of </w:t>
      </w:r>
      <w:r>
        <w:rPr>
          <w:rFonts w:ascii="Garamond" w:hAnsi="Garamond"/>
          <w:b/>
        </w:rPr>
        <w:t>glucocorticoids</w:t>
      </w:r>
      <w:r>
        <w:rPr>
          <w:rFonts w:ascii="Garamond" w:hAnsi="Garamond"/>
        </w:rPr>
        <w:t xml:space="preserve"> is on bioenergetics, specifically on glucose metabolism.</w:t>
      </w:r>
    </w:p>
    <w:p w:rsidR="006B1A4D" w:rsidRDefault="006B1A4D">
      <w:pPr>
        <w:pStyle w:val="BL2"/>
        <w:tabs>
          <w:tab w:val="clear" w:pos="965"/>
          <w:tab w:val="num" w:pos="720"/>
        </w:tabs>
        <w:ind w:left="720" w:hanging="360"/>
        <w:rPr>
          <w:rFonts w:ascii="Garamond" w:hAnsi="Garamond"/>
        </w:rPr>
      </w:pPr>
      <w:r>
        <w:rPr>
          <w:rFonts w:ascii="Garamond" w:hAnsi="Garamond"/>
        </w:rPr>
        <w:t>Glucocorticoids make more glucose available as fuel.</w:t>
      </w:r>
    </w:p>
    <w:p w:rsidR="006B1A4D" w:rsidRDefault="006B1A4D">
      <w:pPr>
        <w:pStyle w:val="BL2"/>
        <w:tabs>
          <w:tab w:val="clear" w:pos="965"/>
          <w:tab w:val="num" w:pos="720"/>
        </w:tabs>
        <w:ind w:left="720" w:hanging="360"/>
        <w:rPr>
          <w:rFonts w:ascii="Garamond" w:hAnsi="Garamond"/>
        </w:rPr>
      </w:pPr>
      <w:r>
        <w:rPr>
          <w:rFonts w:ascii="Garamond" w:hAnsi="Garamond"/>
        </w:rPr>
        <w:t xml:space="preserve">Glucocorticoids, such as </w:t>
      </w:r>
      <w:r>
        <w:rPr>
          <w:rFonts w:ascii="Garamond" w:hAnsi="Garamond"/>
          <w:i/>
        </w:rPr>
        <w:t xml:space="preserve">cortisol, </w:t>
      </w:r>
      <w:r>
        <w:rPr>
          <w:rFonts w:ascii="Garamond" w:hAnsi="Garamond"/>
        </w:rPr>
        <w:t>act on skeletal muscle, causing a breakdown of muscle proteins.</w:t>
      </w:r>
    </w:p>
    <w:p w:rsidR="006B1A4D" w:rsidRDefault="006B1A4D">
      <w:pPr>
        <w:pStyle w:val="BL2"/>
        <w:tabs>
          <w:tab w:val="clear" w:pos="965"/>
          <w:tab w:val="num" w:pos="720"/>
        </w:tabs>
        <w:ind w:left="720" w:hanging="360"/>
        <w:rPr>
          <w:rFonts w:ascii="Garamond" w:hAnsi="Garamond"/>
        </w:rPr>
      </w:pPr>
      <w:r>
        <w:rPr>
          <w:rFonts w:ascii="Garamond" w:hAnsi="Garamond"/>
        </w:rPr>
        <w:t xml:space="preserve">The resulting amino acids are transported to the liver and kidneys, where they are converted to glucose and released into the blood.  </w:t>
      </w:r>
    </w:p>
    <w:p w:rsidR="006B1A4D" w:rsidRDefault="006B1A4D">
      <w:pPr>
        <w:pStyle w:val="BL1"/>
        <w:numPr>
          <w:ilvl w:val="0"/>
          <w:numId w:val="46"/>
        </w:numPr>
        <w:rPr>
          <w:rFonts w:ascii="Garamond" w:hAnsi="Garamond"/>
        </w:rPr>
      </w:pPr>
      <w:r>
        <w:rPr>
          <w:rFonts w:ascii="Garamond" w:hAnsi="Garamond"/>
        </w:rPr>
        <w:t>The synthesis of glucose from muscle proteins is a homeostatic mechanism that provides circulating fuel when body activities require more than the liver can metabolize from its metabolic stores.</w:t>
      </w:r>
    </w:p>
    <w:p w:rsidR="006B1A4D" w:rsidRDefault="006B1A4D">
      <w:pPr>
        <w:pStyle w:val="BL1"/>
        <w:tabs>
          <w:tab w:val="clear" w:pos="720"/>
          <w:tab w:val="num" w:pos="360"/>
        </w:tabs>
        <w:ind w:left="360"/>
        <w:rPr>
          <w:rFonts w:ascii="Garamond" w:hAnsi="Garamond"/>
        </w:rPr>
      </w:pPr>
      <w:r>
        <w:rPr>
          <w:rFonts w:ascii="Garamond" w:hAnsi="Garamond"/>
        </w:rPr>
        <w:t>Cortisol and other glucocorticoids also suppress certain components of the body’s immune system.</w:t>
      </w:r>
    </w:p>
    <w:p w:rsidR="006B1A4D" w:rsidRDefault="006B1A4D">
      <w:pPr>
        <w:pStyle w:val="BL2"/>
        <w:tabs>
          <w:tab w:val="clear" w:pos="965"/>
          <w:tab w:val="num" w:pos="720"/>
        </w:tabs>
        <w:ind w:left="720" w:hanging="360"/>
        <w:rPr>
          <w:rFonts w:ascii="Garamond" w:hAnsi="Garamond"/>
        </w:rPr>
      </w:pPr>
      <w:r>
        <w:rPr>
          <w:rFonts w:ascii="Garamond" w:hAnsi="Garamond"/>
        </w:rPr>
        <w:t>Because of their anti-inflammatory effect, glucocorticoids have been used to treat inflammatory diseases such as arthritis.</w:t>
      </w:r>
    </w:p>
    <w:p w:rsidR="006B1A4D" w:rsidRDefault="006B1A4D">
      <w:pPr>
        <w:pStyle w:val="BL2"/>
        <w:tabs>
          <w:tab w:val="clear" w:pos="965"/>
          <w:tab w:val="num" w:pos="720"/>
        </w:tabs>
        <w:ind w:left="720" w:hanging="360"/>
        <w:rPr>
          <w:rFonts w:ascii="Garamond" w:hAnsi="Garamond"/>
        </w:rPr>
      </w:pPr>
      <w:r>
        <w:rPr>
          <w:rFonts w:ascii="Garamond" w:hAnsi="Garamond"/>
        </w:rPr>
        <w:lastRenderedPageBreak/>
        <w:t>However, long-term use of these hormones can have serious side effects due to their metabolic actions and can also increase susceptibility to infection.</w:t>
      </w:r>
    </w:p>
    <w:p w:rsidR="006B1A4D" w:rsidRDefault="006B1A4D">
      <w:pPr>
        <w:pStyle w:val="BL2"/>
        <w:tabs>
          <w:tab w:val="clear" w:pos="965"/>
          <w:tab w:val="num" w:pos="720"/>
        </w:tabs>
        <w:ind w:left="720" w:hanging="360"/>
        <w:rPr>
          <w:rFonts w:ascii="Garamond" w:hAnsi="Garamond"/>
        </w:rPr>
      </w:pPr>
      <w:r>
        <w:rPr>
          <w:rFonts w:ascii="Garamond" w:hAnsi="Garamond"/>
        </w:rPr>
        <w:t>Nonsteroidal anti-inflammatory drugs (NSAIDs), such as aspirin or ibuprofen, generally are preferred for treating chronic inflammatory conditions.</w:t>
      </w:r>
    </w:p>
    <w:p w:rsidR="006B1A4D" w:rsidRDefault="006B1A4D">
      <w:pPr>
        <w:pStyle w:val="BL1"/>
        <w:tabs>
          <w:tab w:val="clear" w:pos="720"/>
          <w:tab w:val="num" w:pos="360"/>
        </w:tabs>
        <w:ind w:left="360"/>
        <w:rPr>
          <w:rFonts w:ascii="Garamond" w:hAnsi="Garamond"/>
          <w:b/>
        </w:rPr>
      </w:pPr>
      <w:r>
        <w:rPr>
          <w:rFonts w:ascii="Garamond" w:hAnsi="Garamond"/>
          <w:b/>
        </w:rPr>
        <w:t xml:space="preserve">Mineralocorticoids </w:t>
      </w:r>
      <w:r>
        <w:rPr>
          <w:rFonts w:ascii="Garamond" w:hAnsi="Garamond"/>
        </w:rPr>
        <w:t>act principally on salt and water balance.</w:t>
      </w:r>
    </w:p>
    <w:p w:rsidR="006B1A4D" w:rsidRDefault="006B1A4D">
      <w:pPr>
        <w:pStyle w:val="BL1"/>
        <w:numPr>
          <w:ilvl w:val="0"/>
          <w:numId w:val="47"/>
        </w:numPr>
        <w:rPr>
          <w:rFonts w:ascii="Garamond" w:hAnsi="Garamond"/>
        </w:rPr>
      </w:pPr>
      <w:r>
        <w:rPr>
          <w:rFonts w:ascii="Garamond" w:hAnsi="Garamond"/>
        </w:rPr>
        <w:t>For example,</w:t>
      </w:r>
      <w:r>
        <w:rPr>
          <w:rFonts w:ascii="Garamond" w:hAnsi="Garamond"/>
          <w:b/>
          <w:i/>
        </w:rPr>
        <w:t xml:space="preserve"> </w:t>
      </w:r>
      <w:r>
        <w:rPr>
          <w:rFonts w:ascii="Garamond" w:hAnsi="Garamond"/>
          <w:i/>
        </w:rPr>
        <w:t>aldosterone</w:t>
      </w:r>
      <w:r>
        <w:rPr>
          <w:rFonts w:ascii="Garamond" w:hAnsi="Garamond"/>
        </w:rPr>
        <w:t xml:space="preserve"> functions in ion and water homeostasis of the blood.</w:t>
      </w:r>
    </w:p>
    <w:p w:rsidR="006B1A4D" w:rsidRDefault="006B1A4D">
      <w:pPr>
        <w:pStyle w:val="BL2"/>
        <w:tabs>
          <w:tab w:val="clear" w:pos="965"/>
          <w:tab w:val="num" w:pos="720"/>
        </w:tabs>
        <w:ind w:left="720" w:hanging="360"/>
        <w:rPr>
          <w:rFonts w:ascii="Garamond" w:hAnsi="Garamond"/>
        </w:rPr>
      </w:pPr>
      <w:r>
        <w:rPr>
          <w:rFonts w:ascii="Garamond" w:hAnsi="Garamond"/>
        </w:rPr>
        <w:t xml:space="preserve">Low blood volume or pressure leads to the production of angiotensin II, which stimulates the secretion of aldosterone. </w:t>
      </w:r>
    </w:p>
    <w:p w:rsidR="006B1A4D" w:rsidRDefault="006B1A4D">
      <w:pPr>
        <w:pStyle w:val="BL2"/>
        <w:tabs>
          <w:tab w:val="clear" w:pos="965"/>
          <w:tab w:val="num" w:pos="720"/>
        </w:tabs>
        <w:ind w:left="720" w:hanging="360"/>
        <w:rPr>
          <w:rFonts w:ascii="Garamond" w:hAnsi="Garamond"/>
        </w:rPr>
      </w:pPr>
      <w:r>
        <w:rPr>
          <w:rFonts w:ascii="Garamond" w:hAnsi="Garamond"/>
        </w:rPr>
        <w:t xml:space="preserve">Aldosterone stimulates cells in the kidneys to reabsorb sodium ions and water from filtrate, thus raising blood pressure and volume. </w:t>
      </w:r>
    </w:p>
    <w:p w:rsidR="006B1A4D" w:rsidRDefault="006B1A4D">
      <w:pPr>
        <w:pStyle w:val="BL2"/>
        <w:tabs>
          <w:tab w:val="clear" w:pos="965"/>
          <w:tab w:val="num" w:pos="720"/>
        </w:tabs>
        <w:ind w:left="720" w:hanging="360"/>
        <w:rPr>
          <w:rFonts w:ascii="Garamond" w:hAnsi="Garamond"/>
        </w:rPr>
      </w:pPr>
      <w:r>
        <w:rPr>
          <w:rFonts w:ascii="Garamond" w:hAnsi="Garamond"/>
        </w:rPr>
        <w:t>When an individual is under severe stress, the resulting rise in blood ACTH levels can increase the rate at which the adrenal cortex secretes aldosterone as well as glucocorticoids.</w:t>
      </w:r>
    </w:p>
    <w:p w:rsidR="00644A60" w:rsidRPr="00644A60" w:rsidRDefault="00644A60" w:rsidP="00644A60">
      <w:pPr>
        <w:pStyle w:val="BL2"/>
        <w:numPr>
          <w:ilvl w:val="0"/>
          <w:numId w:val="0"/>
        </w:numPr>
        <w:ind w:left="360"/>
        <w:rPr>
          <w:rFonts w:ascii="Garamond" w:hAnsi="Garamond"/>
          <w:b/>
          <w:i/>
        </w:rPr>
      </w:pPr>
      <w:r w:rsidRPr="00644A60">
        <w:rPr>
          <w:rFonts w:ascii="Garamond" w:hAnsi="Garamond"/>
          <w:b/>
          <w:i/>
          <w:iCs/>
        </w:rPr>
        <w:t>Sex hormones regulate growth, development, reproductive cycles, and sexual behavior.</w:t>
      </w:r>
    </w:p>
    <w:p w:rsidR="006B1A4D" w:rsidRDefault="006B1A4D">
      <w:pPr>
        <w:pStyle w:val="BL1"/>
        <w:tabs>
          <w:tab w:val="clear" w:pos="720"/>
          <w:tab w:val="num" w:pos="360"/>
        </w:tabs>
        <w:ind w:left="360"/>
        <w:rPr>
          <w:rFonts w:ascii="Garamond" w:hAnsi="Garamond"/>
        </w:rPr>
      </w:pPr>
      <w:r>
        <w:rPr>
          <w:rFonts w:ascii="Garamond" w:hAnsi="Garamond"/>
        </w:rPr>
        <w:t xml:space="preserve">The hormone products of the adrenal cortex include small amounts of the steroid hormones that function as sex hormones. </w:t>
      </w:r>
    </w:p>
    <w:p w:rsidR="006B1A4D" w:rsidRDefault="006B1A4D">
      <w:pPr>
        <w:pStyle w:val="BL1"/>
        <w:tabs>
          <w:tab w:val="clear" w:pos="720"/>
          <w:tab w:val="num" w:pos="360"/>
        </w:tabs>
        <w:ind w:left="360"/>
        <w:rPr>
          <w:rFonts w:ascii="Garamond" w:hAnsi="Garamond"/>
        </w:rPr>
      </w:pPr>
      <w:r>
        <w:rPr>
          <w:rFonts w:ascii="Garamond" w:hAnsi="Garamond"/>
        </w:rPr>
        <w:t>All the steroid hormones are synthesized</w:t>
      </w:r>
      <w:r>
        <w:t xml:space="preserve"> </w:t>
      </w:r>
      <w:r>
        <w:rPr>
          <w:rFonts w:ascii="Garamond" w:hAnsi="Garamond"/>
        </w:rPr>
        <w:t>from cholesterol, and their structures differ in minor ways.</w:t>
      </w:r>
    </w:p>
    <w:p w:rsidR="006B1A4D" w:rsidRDefault="006B1A4D">
      <w:pPr>
        <w:pStyle w:val="BL2"/>
        <w:tabs>
          <w:tab w:val="clear" w:pos="965"/>
          <w:tab w:val="num" w:pos="720"/>
        </w:tabs>
        <w:ind w:left="720" w:hanging="360"/>
        <w:rPr>
          <w:rFonts w:ascii="Garamond" w:hAnsi="Garamond"/>
        </w:rPr>
      </w:pPr>
      <w:r>
        <w:rPr>
          <w:rFonts w:ascii="Garamond" w:hAnsi="Garamond"/>
        </w:rPr>
        <w:t>These small differences are associated with major differences in effect.</w:t>
      </w:r>
    </w:p>
    <w:p w:rsidR="006B1A4D" w:rsidRDefault="006B1A4D">
      <w:pPr>
        <w:pStyle w:val="BL1"/>
        <w:tabs>
          <w:tab w:val="clear" w:pos="720"/>
          <w:tab w:val="num" w:pos="360"/>
        </w:tabs>
        <w:ind w:left="360"/>
        <w:rPr>
          <w:rFonts w:ascii="Garamond" w:hAnsi="Garamond"/>
        </w:rPr>
      </w:pPr>
      <w:r>
        <w:rPr>
          <w:rFonts w:ascii="Garamond" w:hAnsi="Garamond"/>
        </w:rPr>
        <w:t>The sex hormones produced by the adrenal cortex are mainly male hormones (androgens), with small amounts of female hormones (estrogens and progestins)</w:t>
      </w:r>
    </w:p>
    <w:p w:rsidR="006B1A4D" w:rsidRDefault="006B1A4D" w:rsidP="00644A60">
      <w:pPr>
        <w:pStyle w:val="BL2"/>
        <w:tabs>
          <w:tab w:val="clear" w:pos="965"/>
          <w:tab w:val="num" w:pos="720"/>
        </w:tabs>
        <w:ind w:left="720" w:hanging="360"/>
      </w:pPr>
      <w:r>
        <w:rPr>
          <w:rFonts w:ascii="Garamond" w:hAnsi="Garamond"/>
        </w:rPr>
        <w:t>Androgens secreted by the adrenal cortex may account for the female sex drive.</w:t>
      </w:r>
    </w:p>
    <w:p w:rsidR="006B1A4D" w:rsidRDefault="006B1A4D">
      <w:pPr>
        <w:pStyle w:val="BL1"/>
        <w:tabs>
          <w:tab w:val="clear" w:pos="720"/>
          <w:tab w:val="num" w:pos="360"/>
        </w:tabs>
        <w:ind w:left="360"/>
        <w:rPr>
          <w:rFonts w:ascii="Garamond" w:hAnsi="Garamond"/>
        </w:rPr>
      </w:pPr>
      <w:r>
        <w:rPr>
          <w:rFonts w:ascii="Garamond" w:hAnsi="Garamond"/>
        </w:rPr>
        <w:t>The gonads are the primary source of the sex hormones, producing and secreting three major categories of steroid hormones: androgens, estrogens, and progestins.</w:t>
      </w:r>
    </w:p>
    <w:p w:rsidR="006B1A4D" w:rsidRDefault="006B1A4D">
      <w:pPr>
        <w:pStyle w:val="BL2"/>
        <w:tabs>
          <w:tab w:val="clear" w:pos="965"/>
          <w:tab w:val="num" w:pos="720"/>
        </w:tabs>
        <w:ind w:left="720" w:hanging="360"/>
        <w:rPr>
          <w:rFonts w:ascii="Garamond" w:hAnsi="Garamond"/>
        </w:rPr>
      </w:pPr>
      <w:r>
        <w:rPr>
          <w:rFonts w:ascii="Garamond" w:hAnsi="Garamond"/>
        </w:rPr>
        <w:t>All three types are found in both males and females but in different proportions.</w:t>
      </w:r>
    </w:p>
    <w:p w:rsidR="006B1A4D" w:rsidRDefault="006B1A4D">
      <w:pPr>
        <w:pStyle w:val="BL1"/>
        <w:tabs>
          <w:tab w:val="clear" w:pos="720"/>
          <w:tab w:val="num" w:pos="360"/>
        </w:tabs>
        <w:ind w:left="360"/>
        <w:rPr>
          <w:rFonts w:ascii="Garamond" w:hAnsi="Garamond"/>
        </w:rPr>
      </w:pPr>
      <w:r>
        <w:rPr>
          <w:rFonts w:ascii="Garamond" w:hAnsi="Garamond"/>
        </w:rPr>
        <w:t xml:space="preserve">The testes primarily synthesize </w:t>
      </w:r>
      <w:r>
        <w:rPr>
          <w:rFonts w:ascii="Garamond" w:hAnsi="Garamond"/>
          <w:b/>
        </w:rPr>
        <w:t>androgens</w:t>
      </w:r>
      <w:r>
        <w:rPr>
          <w:rFonts w:ascii="Garamond" w:hAnsi="Garamond"/>
        </w:rPr>
        <w:t xml:space="preserve">, the main one being </w:t>
      </w:r>
      <w:r>
        <w:rPr>
          <w:rFonts w:ascii="Garamond" w:hAnsi="Garamond"/>
          <w:b/>
        </w:rPr>
        <w:t>testosterone</w:t>
      </w:r>
      <w:r>
        <w:rPr>
          <w:rFonts w:ascii="Garamond" w:hAnsi="Garamond"/>
        </w:rPr>
        <w:t>.</w:t>
      </w:r>
    </w:p>
    <w:p w:rsidR="006B1A4D" w:rsidRDefault="006B1A4D">
      <w:pPr>
        <w:pStyle w:val="BL2"/>
        <w:tabs>
          <w:tab w:val="clear" w:pos="965"/>
          <w:tab w:val="num" w:pos="720"/>
        </w:tabs>
        <w:ind w:left="720" w:hanging="360"/>
        <w:rPr>
          <w:rFonts w:ascii="Garamond" w:hAnsi="Garamond"/>
        </w:rPr>
      </w:pPr>
      <w:r>
        <w:rPr>
          <w:rFonts w:ascii="Garamond" w:hAnsi="Garamond"/>
        </w:rPr>
        <w:t>Androgens promote the development and maintenance of male sex characteristics.</w:t>
      </w:r>
    </w:p>
    <w:p w:rsidR="006B1A4D" w:rsidRDefault="006B1A4D">
      <w:pPr>
        <w:pStyle w:val="BL2"/>
        <w:tabs>
          <w:tab w:val="clear" w:pos="965"/>
          <w:tab w:val="num" w:pos="720"/>
        </w:tabs>
        <w:ind w:left="720" w:hanging="360"/>
        <w:rPr>
          <w:rFonts w:ascii="Garamond" w:hAnsi="Garamond"/>
        </w:rPr>
      </w:pPr>
      <w:r>
        <w:rPr>
          <w:rFonts w:ascii="Garamond" w:hAnsi="Garamond"/>
        </w:rPr>
        <w:t>Androgens produced early in development determine whether a fetus develops as a male or a female.</w:t>
      </w:r>
    </w:p>
    <w:p w:rsidR="006B1A4D" w:rsidRDefault="006B1A4D">
      <w:pPr>
        <w:pStyle w:val="BL2"/>
        <w:tabs>
          <w:tab w:val="clear" w:pos="965"/>
          <w:tab w:val="num" w:pos="720"/>
        </w:tabs>
        <w:ind w:left="720" w:hanging="360"/>
        <w:rPr>
          <w:rFonts w:ascii="Garamond" w:hAnsi="Garamond"/>
        </w:rPr>
      </w:pPr>
      <w:r>
        <w:rPr>
          <w:rFonts w:ascii="Garamond" w:hAnsi="Garamond"/>
        </w:rPr>
        <w:t>At puberty, high levels of androgens are responsible for the development of male secondary sex characteristics, including male patterns of hair growth, a low voice, and increased muscle mass and bone mass typical of males.</w:t>
      </w:r>
    </w:p>
    <w:p w:rsidR="006B1A4D" w:rsidRDefault="006B1A4D">
      <w:pPr>
        <w:pStyle w:val="BL1"/>
        <w:tabs>
          <w:tab w:val="clear" w:pos="720"/>
          <w:tab w:val="num" w:pos="360"/>
        </w:tabs>
        <w:ind w:left="360"/>
        <w:rPr>
          <w:rFonts w:ascii="Garamond" w:hAnsi="Garamond"/>
        </w:rPr>
      </w:pPr>
      <w:r>
        <w:rPr>
          <w:rFonts w:ascii="Garamond" w:hAnsi="Garamond"/>
        </w:rPr>
        <w:t>The muscle-building action of testosterone and other anabolic steroids has led some athletes to take them as supplements.</w:t>
      </w:r>
    </w:p>
    <w:p w:rsidR="006B1A4D" w:rsidRDefault="006B1A4D">
      <w:pPr>
        <w:pStyle w:val="BL2"/>
        <w:tabs>
          <w:tab w:val="clear" w:pos="965"/>
          <w:tab w:val="num" w:pos="720"/>
        </w:tabs>
        <w:ind w:left="720" w:hanging="360"/>
        <w:rPr>
          <w:rFonts w:ascii="Garamond" w:hAnsi="Garamond"/>
        </w:rPr>
      </w:pPr>
      <w:r>
        <w:rPr>
          <w:rFonts w:ascii="Garamond" w:hAnsi="Garamond"/>
        </w:rPr>
        <w:t>Abuse of these hormones carries many health risks, and they are banned in most competitive sports.</w:t>
      </w:r>
    </w:p>
    <w:p w:rsidR="006B1A4D" w:rsidRDefault="006B1A4D">
      <w:pPr>
        <w:pStyle w:val="BL2"/>
        <w:tabs>
          <w:tab w:val="clear" w:pos="965"/>
          <w:tab w:val="num" w:pos="720"/>
        </w:tabs>
        <w:ind w:left="720" w:hanging="360"/>
        <w:rPr>
          <w:rFonts w:ascii="Garamond" w:hAnsi="Garamond"/>
        </w:rPr>
      </w:pPr>
      <w:r>
        <w:rPr>
          <w:rFonts w:ascii="Garamond" w:hAnsi="Garamond"/>
        </w:rPr>
        <w:t>Among other effects, anabolic steroids have a negative feedback effect on testosterone production, causing significant decreases in sperm count and testicular size.</w:t>
      </w:r>
    </w:p>
    <w:p w:rsidR="006B1A4D" w:rsidRDefault="006B1A4D">
      <w:pPr>
        <w:pStyle w:val="BL1"/>
        <w:tabs>
          <w:tab w:val="clear" w:pos="720"/>
          <w:tab w:val="num" w:pos="360"/>
        </w:tabs>
        <w:ind w:left="360"/>
        <w:rPr>
          <w:rFonts w:ascii="Garamond" w:hAnsi="Garamond"/>
        </w:rPr>
      </w:pPr>
      <w:r>
        <w:rPr>
          <w:rFonts w:ascii="Garamond" w:hAnsi="Garamond"/>
          <w:b/>
        </w:rPr>
        <w:t>Estrogens</w:t>
      </w:r>
      <w:r>
        <w:rPr>
          <w:rFonts w:ascii="Garamond" w:hAnsi="Garamond"/>
        </w:rPr>
        <w:t xml:space="preserve">, the most important </w:t>
      </w:r>
      <w:r w:rsidDel="000415A5">
        <w:rPr>
          <w:rFonts w:ascii="Garamond" w:hAnsi="Garamond"/>
        </w:rPr>
        <w:t>being</w:t>
      </w:r>
      <w:r>
        <w:rPr>
          <w:rFonts w:ascii="Garamond" w:hAnsi="Garamond"/>
        </w:rPr>
        <w:t xml:space="preserve"> </w:t>
      </w:r>
      <w:r>
        <w:rPr>
          <w:rFonts w:ascii="Garamond" w:hAnsi="Garamond"/>
          <w:b/>
        </w:rPr>
        <w:t>estradiol</w:t>
      </w:r>
      <w:r>
        <w:rPr>
          <w:rFonts w:ascii="Garamond" w:hAnsi="Garamond"/>
        </w:rPr>
        <w:t>, are responsible for the development and maintenance of the female reproductive system and the development of female secondary sex characteristics.</w:t>
      </w:r>
    </w:p>
    <w:p w:rsidR="006B1A4D" w:rsidRDefault="006B1A4D">
      <w:pPr>
        <w:pStyle w:val="BL2"/>
        <w:numPr>
          <w:ilvl w:val="0"/>
          <w:numId w:val="48"/>
        </w:numPr>
        <w:rPr>
          <w:rFonts w:ascii="Garamond" w:hAnsi="Garamond"/>
        </w:rPr>
      </w:pPr>
      <w:r>
        <w:rPr>
          <w:rFonts w:ascii="Garamond" w:hAnsi="Garamond"/>
        </w:rPr>
        <w:t xml:space="preserve">In mammals, </w:t>
      </w:r>
      <w:r>
        <w:rPr>
          <w:rFonts w:ascii="Garamond" w:hAnsi="Garamond"/>
          <w:i/>
        </w:rPr>
        <w:t>progestins</w:t>
      </w:r>
      <w:r>
        <w:rPr>
          <w:rFonts w:ascii="Garamond" w:hAnsi="Garamond"/>
        </w:rPr>
        <w:t xml:space="preserve">, which include </w:t>
      </w:r>
      <w:r>
        <w:rPr>
          <w:rFonts w:ascii="Garamond" w:hAnsi="Garamond"/>
          <w:b/>
        </w:rPr>
        <w:t>progesterone</w:t>
      </w:r>
      <w:r>
        <w:rPr>
          <w:rFonts w:ascii="Garamond" w:hAnsi="Garamond"/>
        </w:rPr>
        <w:t>, promote the growth of the uterine lining, which supports the growth and development of an embryo.</w:t>
      </w:r>
    </w:p>
    <w:p w:rsidR="006B1A4D" w:rsidRDefault="006B1A4D">
      <w:pPr>
        <w:pStyle w:val="BL1"/>
        <w:tabs>
          <w:tab w:val="clear" w:pos="720"/>
          <w:tab w:val="num" w:pos="360"/>
        </w:tabs>
        <w:ind w:left="360"/>
        <w:rPr>
          <w:rFonts w:ascii="Garamond" w:hAnsi="Garamond"/>
        </w:rPr>
      </w:pPr>
      <w:r>
        <w:rPr>
          <w:rFonts w:ascii="Garamond" w:hAnsi="Garamond"/>
        </w:rPr>
        <w:t xml:space="preserve">Estrogens, progestins, and androgens are components of hormone cascade pathways. </w:t>
      </w:r>
    </w:p>
    <w:p w:rsidR="006B1A4D" w:rsidRDefault="006B1A4D">
      <w:pPr>
        <w:pStyle w:val="BL2"/>
        <w:tabs>
          <w:tab w:val="clear" w:pos="965"/>
          <w:tab w:val="num" w:pos="720"/>
        </w:tabs>
        <w:ind w:left="720" w:hanging="360"/>
        <w:rPr>
          <w:rFonts w:ascii="Garamond" w:hAnsi="Garamond"/>
        </w:rPr>
      </w:pPr>
      <w:r>
        <w:rPr>
          <w:rFonts w:ascii="Garamond" w:hAnsi="Garamond"/>
        </w:rPr>
        <w:lastRenderedPageBreak/>
        <w:t>Their secretion is controlled by gonadotropins (FSH and LH) from the anterior pituitary gland.</w:t>
      </w:r>
    </w:p>
    <w:p w:rsidR="006B1A4D" w:rsidRDefault="006B1A4D">
      <w:pPr>
        <w:pStyle w:val="BL2"/>
        <w:tabs>
          <w:tab w:val="clear" w:pos="965"/>
          <w:tab w:val="num" w:pos="720"/>
        </w:tabs>
        <w:ind w:left="720" w:hanging="360"/>
        <w:rPr>
          <w:rFonts w:ascii="Garamond" w:hAnsi="Garamond"/>
        </w:rPr>
      </w:pPr>
      <w:r>
        <w:rPr>
          <w:rFonts w:ascii="Garamond" w:hAnsi="Garamond"/>
        </w:rPr>
        <w:t>FSH and LH production is controlled by a releasing hormone from the hypothalamus, GnRH (gonadotropin-releasing hormone).</w:t>
      </w:r>
    </w:p>
    <w:p w:rsidR="006B1A4D" w:rsidRDefault="006B1A4D">
      <w:pPr>
        <w:pStyle w:val="H4"/>
        <w:rPr>
          <w:rFonts w:ascii="Garamond" w:hAnsi="Garamond"/>
        </w:rPr>
      </w:pPr>
      <w:r>
        <w:rPr>
          <w:rFonts w:ascii="Garamond" w:hAnsi="Garamond"/>
        </w:rPr>
        <w:t>The pineal gland is involved in biorhythms.</w:t>
      </w:r>
    </w:p>
    <w:p w:rsidR="006B1A4D" w:rsidRDefault="006B1A4D">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pineal gland</w:t>
      </w:r>
      <w:r>
        <w:rPr>
          <w:rFonts w:ascii="Garamond" w:hAnsi="Garamond"/>
        </w:rPr>
        <w:t xml:space="preserve"> is a small mass of tissue near the center of the mammalian brain.</w:t>
      </w:r>
    </w:p>
    <w:p w:rsidR="006B1A4D" w:rsidRDefault="006B1A4D">
      <w:pPr>
        <w:pStyle w:val="BL2"/>
        <w:numPr>
          <w:ilvl w:val="0"/>
          <w:numId w:val="49"/>
        </w:numPr>
        <w:rPr>
          <w:rFonts w:ascii="Garamond" w:hAnsi="Garamond"/>
        </w:rPr>
      </w:pPr>
      <w:r>
        <w:rPr>
          <w:rFonts w:ascii="Garamond" w:hAnsi="Garamond"/>
        </w:rPr>
        <w:t xml:space="preserve">The pineal gland synthesizes and secretes the hormone </w:t>
      </w:r>
      <w:r>
        <w:rPr>
          <w:rFonts w:ascii="Garamond" w:hAnsi="Garamond"/>
          <w:b/>
        </w:rPr>
        <w:t>melatonin</w:t>
      </w:r>
      <w:r>
        <w:rPr>
          <w:rFonts w:ascii="Garamond" w:hAnsi="Garamond"/>
        </w:rPr>
        <w:t>, a modified amino acid.</w:t>
      </w:r>
    </w:p>
    <w:p w:rsidR="006B1A4D" w:rsidRDefault="006B1A4D">
      <w:pPr>
        <w:pStyle w:val="BL1"/>
        <w:tabs>
          <w:tab w:val="clear" w:pos="720"/>
          <w:tab w:val="num" w:pos="360"/>
        </w:tabs>
        <w:ind w:left="360"/>
        <w:rPr>
          <w:rFonts w:ascii="Garamond" w:hAnsi="Garamond"/>
        </w:rPr>
      </w:pPr>
      <w:r>
        <w:rPr>
          <w:rFonts w:ascii="Garamond" w:hAnsi="Garamond"/>
        </w:rPr>
        <w:t>Depending on the species, the pineal gland contains light-sensitive cells or has nervous connections from the eyes that control its secretory activity.</w:t>
      </w:r>
    </w:p>
    <w:p w:rsidR="006B1A4D" w:rsidRDefault="006B1A4D">
      <w:pPr>
        <w:pStyle w:val="BL2"/>
        <w:numPr>
          <w:ilvl w:val="0"/>
          <w:numId w:val="50"/>
        </w:numPr>
        <w:rPr>
          <w:rFonts w:ascii="Garamond" w:hAnsi="Garamond"/>
        </w:rPr>
      </w:pPr>
      <w:r>
        <w:rPr>
          <w:rFonts w:ascii="Garamond" w:hAnsi="Garamond"/>
        </w:rPr>
        <w:t>The primary functions of melatonin are related to biological rhythms associated with reproduction.</w:t>
      </w:r>
    </w:p>
    <w:p w:rsidR="006B1A4D" w:rsidRDefault="006B1A4D">
      <w:pPr>
        <w:pStyle w:val="BL1"/>
        <w:tabs>
          <w:tab w:val="clear" w:pos="720"/>
          <w:tab w:val="num" w:pos="360"/>
        </w:tabs>
        <w:ind w:left="360"/>
        <w:rPr>
          <w:rFonts w:ascii="Garamond" w:hAnsi="Garamond"/>
        </w:rPr>
      </w:pPr>
      <w:r>
        <w:rPr>
          <w:rFonts w:ascii="Garamond" w:hAnsi="Garamond"/>
        </w:rPr>
        <w:t>Melatonin secretion is regulated by light/dark cycles.</w:t>
      </w:r>
    </w:p>
    <w:p w:rsidR="006B1A4D" w:rsidRDefault="006B1A4D">
      <w:pPr>
        <w:pStyle w:val="BL2"/>
        <w:tabs>
          <w:tab w:val="clear" w:pos="965"/>
          <w:tab w:val="num" w:pos="720"/>
        </w:tabs>
        <w:ind w:left="720" w:hanging="360"/>
        <w:rPr>
          <w:rFonts w:ascii="Garamond" w:hAnsi="Garamond"/>
        </w:rPr>
      </w:pPr>
      <w:r>
        <w:rPr>
          <w:rFonts w:ascii="Garamond" w:hAnsi="Garamond"/>
        </w:rPr>
        <w:t>Melatonin is secreted at night, and the amount secreted depends on the length of the night.</w:t>
      </w:r>
    </w:p>
    <w:p w:rsidR="006B1A4D" w:rsidRDefault="006B1A4D">
      <w:pPr>
        <w:pStyle w:val="BL2"/>
        <w:tabs>
          <w:tab w:val="clear" w:pos="965"/>
          <w:tab w:val="num" w:pos="720"/>
        </w:tabs>
        <w:ind w:left="720" w:hanging="360"/>
        <w:rPr>
          <w:rFonts w:ascii="Garamond" w:hAnsi="Garamond"/>
        </w:rPr>
      </w:pPr>
      <w:r>
        <w:rPr>
          <w:rFonts w:ascii="Garamond" w:hAnsi="Garamond"/>
        </w:rPr>
        <w:t>Thus, melatonin production is a link between a biological clock and daily or seasonal activities such as reproduction.</w:t>
      </w:r>
    </w:p>
    <w:p w:rsidR="006B1A4D" w:rsidRDefault="006B1A4D">
      <w:pPr>
        <w:pStyle w:val="BL2"/>
        <w:tabs>
          <w:tab w:val="clear" w:pos="965"/>
          <w:tab w:val="num" w:pos="720"/>
        </w:tabs>
        <w:ind w:left="720" w:hanging="360"/>
        <w:rPr>
          <w:rFonts w:ascii="Garamond" w:hAnsi="Garamond"/>
        </w:rPr>
      </w:pPr>
      <w:r>
        <w:rPr>
          <w:rFonts w:ascii="Garamond" w:hAnsi="Garamond"/>
        </w:rPr>
        <w:t>Recent evidence suggests that the main target cells of melatonin are the part of the brain called the suprachiasmatic nucleus (SCN), which functions as a biological clock.</w:t>
      </w:r>
    </w:p>
    <w:p w:rsidR="006B1A4D" w:rsidRDefault="006B1A4D">
      <w:pPr>
        <w:pStyle w:val="BL2"/>
        <w:tabs>
          <w:tab w:val="clear" w:pos="965"/>
          <w:tab w:val="num" w:pos="720"/>
        </w:tabs>
        <w:ind w:left="720" w:hanging="360"/>
        <w:rPr>
          <w:rFonts w:ascii="Garamond" w:hAnsi="Garamond"/>
        </w:rPr>
      </w:pPr>
      <w:r>
        <w:rPr>
          <w:rFonts w:ascii="Garamond" w:hAnsi="Garamond"/>
        </w:rPr>
        <w:t>Melatonin seems to decrease the activity of neurons in the SCN, and this may be related to its role in mediating rhythms.</w:t>
      </w:r>
    </w:p>
    <w:p w:rsidR="006B1A4D" w:rsidRDefault="006B1A4D">
      <w:pPr>
        <w:pStyle w:val="BL1"/>
        <w:tabs>
          <w:tab w:val="clear" w:pos="720"/>
          <w:tab w:val="num" w:pos="360"/>
        </w:tabs>
        <w:ind w:left="360"/>
        <w:rPr>
          <w:rFonts w:ascii="Garamond" w:hAnsi="Garamond"/>
        </w:rPr>
      </w:pPr>
      <w:r>
        <w:rPr>
          <w:rFonts w:ascii="Garamond" w:hAnsi="Garamond"/>
        </w:rPr>
        <w:t>Much remains to be learned about the precise role of melatonin and about biological clocks in general.</w:t>
      </w:r>
    </w:p>
    <w:p w:rsidR="006B1A4D" w:rsidRDefault="006B1A4D">
      <w:pPr>
        <w:pStyle w:val="H4"/>
        <w:rPr>
          <w:rFonts w:ascii="Garamond" w:hAnsi="Garamond"/>
          <w:i w:val="0"/>
          <w:sz w:val="24"/>
          <w:u w:val="single"/>
        </w:rPr>
      </w:pPr>
    </w:p>
    <w:sectPr w:rsidR="006B1A4D">
      <w:footerReference w:type="default" r:id="rId7"/>
      <w:pgSz w:w="12240" w:h="15840"/>
      <w:pgMar w:top="1440" w:right="1800" w:bottom="1800" w:left="1800" w:header="72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E42" w:rsidRDefault="00D33E42">
      <w:r>
        <w:separator/>
      </w:r>
    </w:p>
  </w:endnote>
  <w:endnote w:type="continuationSeparator" w:id="0">
    <w:p w:rsidR="00D33E42" w:rsidRDefault="00D33E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EC" w:rsidRDefault="004005EC">
    <w:pPr>
      <w:rPr>
        <w:rFonts w:ascii="Arial" w:hAnsi="Arial"/>
        <w:sz w:val="18"/>
      </w:rPr>
    </w:pPr>
    <w:r>
      <w:rPr>
        <w:rFonts w:ascii="Arial" w:hAnsi="Arial"/>
        <w:sz w:val="18"/>
      </w:rPr>
      <w:t xml:space="preserve">Lecture Outline for Campbell/Reece </w:t>
    </w:r>
    <w:r>
      <w:rPr>
        <w:rFonts w:ascii="Arial" w:hAnsi="Arial"/>
        <w:i/>
        <w:sz w:val="18"/>
      </w:rPr>
      <w:t>Biology</w:t>
    </w:r>
    <w:r>
      <w:rPr>
        <w:rFonts w:ascii="Arial" w:hAnsi="Arial"/>
        <w:sz w:val="18"/>
      </w:rPr>
      <w:t>, 8</w:t>
    </w:r>
    <w:r>
      <w:rPr>
        <w:rFonts w:ascii="Arial" w:hAnsi="Arial"/>
        <w:sz w:val="18"/>
        <w:vertAlign w:val="superscript"/>
      </w:rPr>
      <w:t>th</w:t>
    </w:r>
    <w:r>
      <w:rPr>
        <w:rFonts w:ascii="Arial" w:hAnsi="Arial"/>
        <w:sz w:val="18"/>
      </w:rPr>
      <w:t xml:space="preserve"> Edition, © Pearson Education, Inc. </w:t>
    </w:r>
    <w:r>
      <w:rPr>
        <w:rFonts w:ascii="Arial" w:hAnsi="Arial"/>
        <w:sz w:val="18"/>
      </w:rPr>
      <w:tab/>
    </w:r>
    <w:r>
      <w:rPr>
        <w:rFonts w:ascii="Arial" w:hAnsi="Arial"/>
        <w:sz w:val="18"/>
      </w:rPr>
      <w:tab/>
      <w:t>45-</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013EFF">
      <w:rPr>
        <w:rFonts w:ascii="Arial" w:hAnsi="Arial"/>
        <w:noProof/>
        <w:sz w:val="18"/>
      </w:rPr>
      <w:t>15</w:t>
    </w:r>
    <w:r>
      <w:rPr>
        <w:rFonts w:ascii="Arial" w:hAnsi="Arial"/>
        <w:sz w:val="18"/>
      </w:rPr>
      <w:fldChar w:fldCharType="end"/>
    </w:r>
  </w:p>
  <w:p w:rsidR="004005EC" w:rsidRDefault="004005EC">
    <w:pPr>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E42" w:rsidRDefault="00D33E42">
      <w:r>
        <w:separator/>
      </w:r>
    </w:p>
  </w:footnote>
  <w:footnote w:type="continuationSeparator" w:id="0">
    <w:p w:rsidR="00D33E42" w:rsidRDefault="00D33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B40"/>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F6048E9A">
      <w:start w:val="1"/>
      <w:numFmt w:val="bullet"/>
      <w:lvlText w:val="o"/>
      <w:lvlJc w:val="left"/>
      <w:pPr>
        <w:tabs>
          <w:tab w:val="num" w:pos="1440"/>
        </w:tabs>
        <w:ind w:left="1440" w:hanging="360"/>
      </w:pPr>
      <w:rPr>
        <w:rFonts w:ascii="Courier New" w:hAnsi="Courier New" w:hint="default"/>
      </w:rPr>
    </w:lvl>
    <w:lvl w:ilvl="2" w:tplc="24A67796" w:tentative="1">
      <w:start w:val="1"/>
      <w:numFmt w:val="bullet"/>
      <w:lvlText w:val=""/>
      <w:lvlJc w:val="left"/>
      <w:pPr>
        <w:tabs>
          <w:tab w:val="num" w:pos="2160"/>
        </w:tabs>
        <w:ind w:left="2160" w:hanging="360"/>
      </w:pPr>
      <w:rPr>
        <w:rFonts w:ascii="Wingdings" w:hAnsi="Wingdings" w:hint="default"/>
      </w:rPr>
    </w:lvl>
    <w:lvl w:ilvl="3" w:tplc="1E5C1E26" w:tentative="1">
      <w:start w:val="1"/>
      <w:numFmt w:val="bullet"/>
      <w:lvlText w:val=""/>
      <w:lvlJc w:val="left"/>
      <w:pPr>
        <w:tabs>
          <w:tab w:val="num" w:pos="2880"/>
        </w:tabs>
        <w:ind w:left="2880" w:hanging="360"/>
      </w:pPr>
      <w:rPr>
        <w:rFonts w:ascii="Symbol" w:hAnsi="Symbol" w:hint="default"/>
      </w:rPr>
    </w:lvl>
    <w:lvl w:ilvl="4" w:tplc="E690B218" w:tentative="1">
      <w:start w:val="1"/>
      <w:numFmt w:val="bullet"/>
      <w:lvlText w:val="o"/>
      <w:lvlJc w:val="left"/>
      <w:pPr>
        <w:tabs>
          <w:tab w:val="num" w:pos="3600"/>
        </w:tabs>
        <w:ind w:left="3600" w:hanging="360"/>
      </w:pPr>
      <w:rPr>
        <w:rFonts w:ascii="Courier New" w:hAnsi="Courier New" w:hint="default"/>
      </w:rPr>
    </w:lvl>
    <w:lvl w:ilvl="5" w:tplc="F3E2A964" w:tentative="1">
      <w:start w:val="1"/>
      <w:numFmt w:val="bullet"/>
      <w:lvlText w:val=""/>
      <w:lvlJc w:val="left"/>
      <w:pPr>
        <w:tabs>
          <w:tab w:val="num" w:pos="4320"/>
        </w:tabs>
        <w:ind w:left="4320" w:hanging="360"/>
      </w:pPr>
      <w:rPr>
        <w:rFonts w:ascii="Wingdings" w:hAnsi="Wingdings" w:hint="default"/>
      </w:rPr>
    </w:lvl>
    <w:lvl w:ilvl="6" w:tplc="E2465720" w:tentative="1">
      <w:start w:val="1"/>
      <w:numFmt w:val="bullet"/>
      <w:lvlText w:val=""/>
      <w:lvlJc w:val="left"/>
      <w:pPr>
        <w:tabs>
          <w:tab w:val="num" w:pos="5040"/>
        </w:tabs>
        <w:ind w:left="5040" w:hanging="360"/>
      </w:pPr>
      <w:rPr>
        <w:rFonts w:ascii="Symbol" w:hAnsi="Symbol" w:hint="default"/>
      </w:rPr>
    </w:lvl>
    <w:lvl w:ilvl="7" w:tplc="E816553A" w:tentative="1">
      <w:start w:val="1"/>
      <w:numFmt w:val="bullet"/>
      <w:lvlText w:val="o"/>
      <w:lvlJc w:val="left"/>
      <w:pPr>
        <w:tabs>
          <w:tab w:val="num" w:pos="5760"/>
        </w:tabs>
        <w:ind w:left="5760" w:hanging="360"/>
      </w:pPr>
      <w:rPr>
        <w:rFonts w:ascii="Courier New" w:hAnsi="Courier New" w:hint="default"/>
      </w:rPr>
    </w:lvl>
    <w:lvl w:ilvl="8" w:tplc="F0FEC86C" w:tentative="1">
      <w:start w:val="1"/>
      <w:numFmt w:val="bullet"/>
      <w:lvlText w:val=""/>
      <w:lvlJc w:val="left"/>
      <w:pPr>
        <w:tabs>
          <w:tab w:val="num" w:pos="6480"/>
        </w:tabs>
        <w:ind w:left="6480" w:hanging="360"/>
      </w:pPr>
      <w:rPr>
        <w:rFonts w:ascii="Wingdings" w:hAnsi="Wingdings" w:hint="default"/>
      </w:rPr>
    </w:lvl>
  </w:abstractNum>
  <w:abstractNum w:abstractNumId="1">
    <w:nsid w:val="02E36FD5"/>
    <w:multiLevelType w:val="hybridMultilevel"/>
    <w:tmpl w:val="E41CA608"/>
    <w:lvl w:ilvl="0">
      <w:start w:val="1"/>
      <w:numFmt w:val="bullet"/>
      <w:pStyle w:val="BL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w:hAnsi="Time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957BB1"/>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9C8E6372">
      <w:start w:val="1"/>
      <w:numFmt w:val="decimal"/>
      <w:lvlText w:val="%2."/>
      <w:lvlJc w:val="left"/>
      <w:pPr>
        <w:tabs>
          <w:tab w:val="num" w:pos="1440"/>
        </w:tabs>
        <w:ind w:left="1440" w:hanging="360"/>
      </w:pPr>
      <w:rPr>
        <w:rFonts w:ascii="Times" w:hAnsi="Times" w:hint="default"/>
        <w:b w:val="0"/>
        <w:i w:val="0"/>
      </w:rPr>
    </w:lvl>
    <w:lvl w:ilvl="2" w:tplc="76B46622" w:tentative="1">
      <w:start w:val="1"/>
      <w:numFmt w:val="bullet"/>
      <w:lvlText w:val=""/>
      <w:lvlJc w:val="left"/>
      <w:pPr>
        <w:tabs>
          <w:tab w:val="num" w:pos="2160"/>
        </w:tabs>
        <w:ind w:left="2160" w:hanging="360"/>
      </w:pPr>
      <w:rPr>
        <w:rFonts w:ascii="Wingdings" w:hAnsi="Wingdings" w:hint="default"/>
      </w:rPr>
    </w:lvl>
    <w:lvl w:ilvl="3" w:tplc="8A1A9912" w:tentative="1">
      <w:start w:val="1"/>
      <w:numFmt w:val="bullet"/>
      <w:lvlText w:val=""/>
      <w:lvlJc w:val="left"/>
      <w:pPr>
        <w:tabs>
          <w:tab w:val="num" w:pos="2880"/>
        </w:tabs>
        <w:ind w:left="2880" w:hanging="360"/>
      </w:pPr>
      <w:rPr>
        <w:rFonts w:ascii="Symbol" w:hAnsi="Symbol" w:hint="default"/>
      </w:rPr>
    </w:lvl>
    <w:lvl w:ilvl="4" w:tplc="C59EE462" w:tentative="1">
      <w:start w:val="1"/>
      <w:numFmt w:val="bullet"/>
      <w:lvlText w:val="o"/>
      <w:lvlJc w:val="left"/>
      <w:pPr>
        <w:tabs>
          <w:tab w:val="num" w:pos="3600"/>
        </w:tabs>
        <w:ind w:left="3600" w:hanging="360"/>
      </w:pPr>
      <w:rPr>
        <w:rFonts w:ascii="Courier New" w:hAnsi="Courier New" w:hint="default"/>
      </w:rPr>
    </w:lvl>
    <w:lvl w:ilvl="5" w:tplc="36723C32" w:tentative="1">
      <w:start w:val="1"/>
      <w:numFmt w:val="bullet"/>
      <w:lvlText w:val=""/>
      <w:lvlJc w:val="left"/>
      <w:pPr>
        <w:tabs>
          <w:tab w:val="num" w:pos="4320"/>
        </w:tabs>
        <w:ind w:left="4320" w:hanging="360"/>
      </w:pPr>
      <w:rPr>
        <w:rFonts w:ascii="Wingdings" w:hAnsi="Wingdings" w:hint="default"/>
      </w:rPr>
    </w:lvl>
    <w:lvl w:ilvl="6" w:tplc="B2F28502" w:tentative="1">
      <w:start w:val="1"/>
      <w:numFmt w:val="bullet"/>
      <w:lvlText w:val=""/>
      <w:lvlJc w:val="left"/>
      <w:pPr>
        <w:tabs>
          <w:tab w:val="num" w:pos="5040"/>
        </w:tabs>
        <w:ind w:left="5040" w:hanging="360"/>
      </w:pPr>
      <w:rPr>
        <w:rFonts w:ascii="Symbol" w:hAnsi="Symbol" w:hint="default"/>
      </w:rPr>
    </w:lvl>
    <w:lvl w:ilvl="7" w:tplc="FC0CEC86" w:tentative="1">
      <w:start w:val="1"/>
      <w:numFmt w:val="bullet"/>
      <w:lvlText w:val="o"/>
      <w:lvlJc w:val="left"/>
      <w:pPr>
        <w:tabs>
          <w:tab w:val="num" w:pos="5760"/>
        </w:tabs>
        <w:ind w:left="5760" w:hanging="360"/>
      </w:pPr>
      <w:rPr>
        <w:rFonts w:ascii="Courier New" w:hAnsi="Courier New" w:hint="default"/>
      </w:rPr>
    </w:lvl>
    <w:lvl w:ilvl="8" w:tplc="75DCDF68" w:tentative="1">
      <w:start w:val="1"/>
      <w:numFmt w:val="bullet"/>
      <w:lvlText w:val=""/>
      <w:lvlJc w:val="left"/>
      <w:pPr>
        <w:tabs>
          <w:tab w:val="num" w:pos="6480"/>
        </w:tabs>
        <w:ind w:left="6480" w:hanging="360"/>
      </w:pPr>
      <w:rPr>
        <w:rFonts w:ascii="Wingdings" w:hAnsi="Wingdings" w:hint="default"/>
      </w:rPr>
    </w:lvl>
  </w:abstractNum>
  <w:abstractNum w:abstractNumId="3">
    <w:nsid w:val="11646765"/>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E2E655EC">
      <w:start w:val="1"/>
      <w:numFmt w:val="decimal"/>
      <w:lvlText w:val="%2."/>
      <w:lvlJc w:val="left"/>
      <w:pPr>
        <w:tabs>
          <w:tab w:val="num" w:pos="1440"/>
        </w:tabs>
        <w:ind w:left="1440" w:hanging="360"/>
      </w:pPr>
      <w:rPr>
        <w:rFonts w:ascii="Times" w:hAnsi="Times" w:hint="default"/>
        <w:b w:val="0"/>
        <w:i w:val="0"/>
      </w:rPr>
    </w:lvl>
    <w:lvl w:ilvl="2" w:tplc="C8AAC93C" w:tentative="1">
      <w:start w:val="1"/>
      <w:numFmt w:val="bullet"/>
      <w:lvlText w:val=""/>
      <w:lvlJc w:val="left"/>
      <w:pPr>
        <w:tabs>
          <w:tab w:val="num" w:pos="2160"/>
        </w:tabs>
        <w:ind w:left="2160" w:hanging="360"/>
      </w:pPr>
      <w:rPr>
        <w:rFonts w:ascii="Wingdings" w:hAnsi="Wingdings" w:hint="default"/>
      </w:rPr>
    </w:lvl>
    <w:lvl w:ilvl="3" w:tplc="8FCA9F84" w:tentative="1">
      <w:start w:val="1"/>
      <w:numFmt w:val="bullet"/>
      <w:lvlText w:val=""/>
      <w:lvlJc w:val="left"/>
      <w:pPr>
        <w:tabs>
          <w:tab w:val="num" w:pos="2880"/>
        </w:tabs>
        <w:ind w:left="2880" w:hanging="360"/>
      </w:pPr>
      <w:rPr>
        <w:rFonts w:ascii="Symbol" w:hAnsi="Symbol" w:hint="default"/>
      </w:rPr>
    </w:lvl>
    <w:lvl w:ilvl="4" w:tplc="F9D03F56" w:tentative="1">
      <w:start w:val="1"/>
      <w:numFmt w:val="bullet"/>
      <w:lvlText w:val="o"/>
      <w:lvlJc w:val="left"/>
      <w:pPr>
        <w:tabs>
          <w:tab w:val="num" w:pos="3600"/>
        </w:tabs>
        <w:ind w:left="3600" w:hanging="360"/>
      </w:pPr>
      <w:rPr>
        <w:rFonts w:ascii="Courier New" w:hAnsi="Courier New" w:hint="default"/>
      </w:rPr>
    </w:lvl>
    <w:lvl w:ilvl="5" w:tplc="1B34DC2E" w:tentative="1">
      <w:start w:val="1"/>
      <w:numFmt w:val="bullet"/>
      <w:lvlText w:val=""/>
      <w:lvlJc w:val="left"/>
      <w:pPr>
        <w:tabs>
          <w:tab w:val="num" w:pos="4320"/>
        </w:tabs>
        <w:ind w:left="4320" w:hanging="360"/>
      </w:pPr>
      <w:rPr>
        <w:rFonts w:ascii="Wingdings" w:hAnsi="Wingdings" w:hint="default"/>
      </w:rPr>
    </w:lvl>
    <w:lvl w:ilvl="6" w:tplc="85F0BD9A" w:tentative="1">
      <w:start w:val="1"/>
      <w:numFmt w:val="bullet"/>
      <w:lvlText w:val=""/>
      <w:lvlJc w:val="left"/>
      <w:pPr>
        <w:tabs>
          <w:tab w:val="num" w:pos="5040"/>
        </w:tabs>
        <w:ind w:left="5040" w:hanging="360"/>
      </w:pPr>
      <w:rPr>
        <w:rFonts w:ascii="Symbol" w:hAnsi="Symbol" w:hint="default"/>
      </w:rPr>
    </w:lvl>
    <w:lvl w:ilvl="7" w:tplc="696CC2A2" w:tentative="1">
      <w:start w:val="1"/>
      <w:numFmt w:val="bullet"/>
      <w:lvlText w:val="o"/>
      <w:lvlJc w:val="left"/>
      <w:pPr>
        <w:tabs>
          <w:tab w:val="num" w:pos="5760"/>
        </w:tabs>
        <w:ind w:left="5760" w:hanging="360"/>
      </w:pPr>
      <w:rPr>
        <w:rFonts w:ascii="Courier New" w:hAnsi="Courier New" w:hint="default"/>
      </w:rPr>
    </w:lvl>
    <w:lvl w:ilvl="8" w:tplc="3F18D5B2" w:tentative="1">
      <w:start w:val="1"/>
      <w:numFmt w:val="bullet"/>
      <w:lvlText w:val=""/>
      <w:lvlJc w:val="left"/>
      <w:pPr>
        <w:tabs>
          <w:tab w:val="num" w:pos="6480"/>
        </w:tabs>
        <w:ind w:left="6480" w:hanging="360"/>
      </w:pPr>
      <w:rPr>
        <w:rFonts w:ascii="Wingdings" w:hAnsi="Wingdings" w:hint="default"/>
      </w:rPr>
    </w:lvl>
  </w:abstractNum>
  <w:abstractNum w:abstractNumId="4">
    <w:nsid w:val="1430192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4446BBBC">
      <w:start w:val="1"/>
      <w:numFmt w:val="bullet"/>
      <w:lvlText w:val="o"/>
      <w:lvlJc w:val="left"/>
      <w:pPr>
        <w:tabs>
          <w:tab w:val="num" w:pos="1440"/>
        </w:tabs>
        <w:ind w:left="1440" w:hanging="360"/>
      </w:pPr>
      <w:rPr>
        <w:rFonts w:ascii="Courier New" w:hAnsi="Courier New" w:hint="default"/>
      </w:rPr>
    </w:lvl>
    <w:lvl w:ilvl="2" w:tplc="A8D6CBFE" w:tentative="1">
      <w:start w:val="1"/>
      <w:numFmt w:val="bullet"/>
      <w:lvlText w:val=""/>
      <w:lvlJc w:val="left"/>
      <w:pPr>
        <w:tabs>
          <w:tab w:val="num" w:pos="2160"/>
        </w:tabs>
        <w:ind w:left="2160" w:hanging="360"/>
      </w:pPr>
      <w:rPr>
        <w:rFonts w:ascii="Wingdings" w:hAnsi="Wingdings" w:hint="default"/>
      </w:rPr>
    </w:lvl>
    <w:lvl w:ilvl="3" w:tplc="470041EC" w:tentative="1">
      <w:start w:val="1"/>
      <w:numFmt w:val="bullet"/>
      <w:lvlText w:val=""/>
      <w:lvlJc w:val="left"/>
      <w:pPr>
        <w:tabs>
          <w:tab w:val="num" w:pos="2880"/>
        </w:tabs>
        <w:ind w:left="2880" w:hanging="360"/>
      </w:pPr>
      <w:rPr>
        <w:rFonts w:ascii="Symbol" w:hAnsi="Symbol" w:hint="default"/>
      </w:rPr>
    </w:lvl>
    <w:lvl w:ilvl="4" w:tplc="77568990" w:tentative="1">
      <w:start w:val="1"/>
      <w:numFmt w:val="bullet"/>
      <w:lvlText w:val="o"/>
      <w:lvlJc w:val="left"/>
      <w:pPr>
        <w:tabs>
          <w:tab w:val="num" w:pos="3600"/>
        </w:tabs>
        <w:ind w:left="3600" w:hanging="360"/>
      </w:pPr>
      <w:rPr>
        <w:rFonts w:ascii="Courier New" w:hAnsi="Courier New" w:hint="default"/>
      </w:rPr>
    </w:lvl>
    <w:lvl w:ilvl="5" w:tplc="D5222776" w:tentative="1">
      <w:start w:val="1"/>
      <w:numFmt w:val="bullet"/>
      <w:lvlText w:val=""/>
      <w:lvlJc w:val="left"/>
      <w:pPr>
        <w:tabs>
          <w:tab w:val="num" w:pos="4320"/>
        </w:tabs>
        <w:ind w:left="4320" w:hanging="360"/>
      </w:pPr>
      <w:rPr>
        <w:rFonts w:ascii="Wingdings" w:hAnsi="Wingdings" w:hint="default"/>
      </w:rPr>
    </w:lvl>
    <w:lvl w:ilvl="6" w:tplc="49F6E892" w:tentative="1">
      <w:start w:val="1"/>
      <w:numFmt w:val="bullet"/>
      <w:lvlText w:val=""/>
      <w:lvlJc w:val="left"/>
      <w:pPr>
        <w:tabs>
          <w:tab w:val="num" w:pos="5040"/>
        </w:tabs>
        <w:ind w:left="5040" w:hanging="360"/>
      </w:pPr>
      <w:rPr>
        <w:rFonts w:ascii="Symbol" w:hAnsi="Symbol" w:hint="default"/>
      </w:rPr>
    </w:lvl>
    <w:lvl w:ilvl="7" w:tplc="B54251A6" w:tentative="1">
      <w:start w:val="1"/>
      <w:numFmt w:val="bullet"/>
      <w:lvlText w:val="o"/>
      <w:lvlJc w:val="left"/>
      <w:pPr>
        <w:tabs>
          <w:tab w:val="num" w:pos="5760"/>
        </w:tabs>
        <w:ind w:left="5760" w:hanging="360"/>
      </w:pPr>
      <w:rPr>
        <w:rFonts w:ascii="Courier New" w:hAnsi="Courier New" w:hint="default"/>
      </w:rPr>
    </w:lvl>
    <w:lvl w:ilvl="8" w:tplc="A3FC9FCE" w:tentative="1">
      <w:start w:val="1"/>
      <w:numFmt w:val="bullet"/>
      <w:lvlText w:val=""/>
      <w:lvlJc w:val="left"/>
      <w:pPr>
        <w:tabs>
          <w:tab w:val="num" w:pos="6480"/>
        </w:tabs>
        <w:ind w:left="6480" w:hanging="360"/>
      </w:pPr>
      <w:rPr>
        <w:rFonts w:ascii="Wingdings" w:hAnsi="Wingdings" w:hint="default"/>
      </w:rPr>
    </w:lvl>
  </w:abstractNum>
  <w:abstractNum w:abstractNumId="5">
    <w:nsid w:val="15575616"/>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4140A7AA">
      <w:start w:val="1"/>
      <w:numFmt w:val="bullet"/>
      <w:lvlText w:val="o"/>
      <w:lvlJc w:val="left"/>
      <w:pPr>
        <w:tabs>
          <w:tab w:val="num" w:pos="1440"/>
        </w:tabs>
        <w:ind w:left="1440" w:hanging="360"/>
      </w:pPr>
      <w:rPr>
        <w:rFonts w:ascii="Courier New" w:hAnsi="Courier New" w:hint="default"/>
      </w:rPr>
    </w:lvl>
    <w:lvl w:ilvl="2" w:tplc="9CCA6C06" w:tentative="1">
      <w:start w:val="1"/>
      <w:numFmt w:val="bullet"/>
      <w:lvlText w:val=""/>
      <w:lvlJc w:val="left"/>
      <w:pPr>
        <w:tabs>
          <w:tab w:val="num" w:pos="2160"/>
        </w:tabs>
        <w:ind w:left="2160" w:hanging="360"/>
      </w:pPr>
      <w:rPr>
        <w:rFonts w:ascii="Wingdings" w:hAnsi="Wingdings" w:hint="default"/>
      </w:rPr>
    </w:lvl>
    <w:lvl w:ilvl="3" w:tplc="9D0EA77E" w:tentative="1">
      <w:start w:val="1"/>
      <w:numFmt w:val="bullet"/>
      <w:lvlText w:val=""/>
      <w:lvlJc w:val="left"/>
      <w:pPr>
        <w:tabs>
          <w:tab w:val="num" w:pos="2880"/>
        </w:tabs>
        <w:ind w:left="2880" w:hanging="360"/>
      </w:pPr>
      <w:rPr>
        <w:rFonts w:ascii="Symbol" w:hAnsi="Symbol" w:hint="default"/>
      </w:rPr>
    </w:lvl>
    <w:lvl w:ilvl="4" w:tplc="1A7C8526" w:tentative="1">
      <w:start w:val="1"/>
      <w:numFmt w:val="bullet"/>
      <w:lvlText w:val="o"/>
      <w:lvlJc w:val="left"/>
      <w:pPr>
        <w:tabs>
          <w:tab w:val="num" w:pos="3600"/>
        </w:tabs>
        <w:ind w:left="3600" w:hanging="360"/>
      </w:pPr>
      <w:rPr>
        <w:rFonts w:ascii="Courier New" w:hAnsi="Courier New" w:hint="default"/>
      </w:rPr>
    </w:lvl>
    <w:lvl w:ilvl="5" w:tplc="6D32B020" w:tentative="1">
      <w:start w:val="1"/>
      <w:numFmt w:val="bullet"/>
      <w:lvlText w:val=""/>
      <w:lvlJc w:val="left"/>
      <w:pPr>
        <w:tabs>
          <w:tab w:val="num" w:pos="4320"/>
        </w:tabs>
        <w:ind w:left="4320" w:hanging="360"/>
      </w:pPr>
      <w:rPr>
        <w:rFonts w:ascii="Wingdings" w:hAnsi="Wingdings" w:hint="default"/>
      </w:rPr>
    </w:lvl>
    <w:lvl w:ilvl="6" w:tplc="4274B300" w:tentative="1">
      <w:start w:val="1"/>
      <w:numFmt w:val="bullet"/>
      <w:lvlText w:val=""/>
      <w:lvlJc w:val="left"/>
      <w:pPr>
        <w:tabs>
          <w:tab w:val="num" w:pos="5040"/>
        </w:tabs>
        <w:ind w:left="5040" w:hanging="360"/>
      </w:pPr>
      <w:rPr>
        <w:rFonts w:ascii="Symbol" w:hAnsi="Symbol" w:hint="default"/>
      </w:rPr>
    </w:lvl>
    <w:lvl w:ilvl="7" w:tplc="BCEE672A" w:tentative="1">
      <w:start w:val="1"/>
      <w:numFmt w:val="bullet"/>
      <w:lvlText w:val="o"/>
      <w:lvlJc w:val="left"/>
      <w:pPr>
        <w:tabs>
          <w:tab w:val="num" w:pos="5760"/>
        </w:tabs>
        <w:ind w:left="5760" w:hanging="360"/>
      </w:pPr>
      <w:rPr>
        <w:rFonts w:ascii="Courier New" w:hAnsi="Courier New" w:hint="default"/>
      </w:rPr>
    </w:lvl>
    <w:lvl w:ilvl="8" w:tplc="2A705F82" w:tentative="1">
      <w:start w:val="1"/>
      <w:numFmt w:val="bullet"/>
      <w:lvlText w:val=""/>
      <w:lvlJc w:val="left"/>
      <w:pPr>
        <w:tabs>
          <w:tab w:val="num" w:pos="6480"/>
        </w:tabs>
        <w:ind w:left="6480" w:hanging="360"/>
      </w:pPr>
      <w:rPr>
        <w:rFonts w:ascii="Wingdings" w:hAnsi="Wingdings" w:hint="default"/>
      </w:rPr>
    </w:lvl>
  </w:abstractNum>
  <w:abstractNum w:abstractNumId="6">
    <w:nsid w:val="15797AF0"/>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F6828B8C">
      <w:start w:val="1"/>
      <w:numFmt w:val="bullet"/>
      <w:lvlText w:val="o"/>
      <w:lvlJc w:val="left"/>
      <w:pPr>
        <w:tabs>
          <w:tab w:val="num" w:pos="1440"/>
        </w:tabs>
        <w:ind w:left="1440" w:hanging="360"/>
      </w:pPr>
      <w:rPr>
        <w:rFonts w:ascii="Courier New" w:hAnsi="Courier New" w:hint="default"/>
      </w:rPr>
    </w:lvl>
    <w:lvl w:ilvl="2" w:tplc="E65E3F08" w:tentative="1">
      <w:start w:val="1"/>
      <w:numFmt w:val="bullet"/>
      <w:lvlText w:val=""/>
      <w:lvlJc w:val="left"/>
      <w:pPr>
        <w:tabs>
          <w:tab w:val="num" w:pos="2160"/>
        </w:tabs>
        <w:ind w:left="2160" w:hanging="360"/>
      </w:pPr>
      <w:rPr>
        <w:rFonts w:ascii="Wingdings" w:hAnsi="Wingdings" w:hint="default"/>
      </w:rPr>
    </w:lvl>
    <w:lvl w:ilvl="3" w:tplc="60483BB6" w:tentative="1">
      <w:start w:val="1"/>
      <w:numFmt w:val="bullet"/>
      <w:lvlText w:val=""/>
      <w:lvlJc w:val="left"/>
      <w:pPr>
        <w:tabs>
          <w:tab w:val="num" w:pos="2880"/>
        </w:tabs>
        <w:ind w:left="2880" w:hanging="360"/>
      </w:pPr>
      <w:rPr>
        <w:rFonts w:ascii="Symbol" w:hAnsi="Symbol" w:hint="default"/>
      </w:rPr>
    </w:lvl>
    <w:lvl w:ilvl="4" w:tplc="3F6EAF52" w:tentative="1">
      <w:start w:val="1"/>
      <w:numFmt w:val="bullet"/>
      <w:lvlText w:val="o"/>
      <w:lvlJc w:val="left"/>
      <w:pPr>
        <w:tabs>
          <w:tab w:val="num" w:pos="3600"/>
        </w:tabs>
        <w:ind w:left="3600" w:hanging="360"/>
      </w:pPr>
      <w:rPr>
        <w:rFonts w:ascii="Courier New" w:hAnsi="Courier New" w:hint="default"/>
      </w:rPr>
    </w:lvl>
    <w:lvl w:ilvl="5" w:tplc="4DDA2E02" w:tentative="1">
      <w:start w:val="1"/>
      <w:numFmt w:val="bullet"/>
      <w:lvlText w:val=""/>
      <w:lvlJc w:val="left"/>
      <w:pPr>
        <w:tabs>
          <w:tab w:val="num" w:pos="4320"/>
        </w:tabs>
        <w:ind w:left="4320" w:hanging="360"/>
      </w:pPr>
      <w:rPr>
        <w:rFonts w:ascii="Wingdings" w:hAnsi="Wingdings" w:hint="default"/>
      </w:rPr>
    </w:lvl>
    <w:lvl w:ilvl="6" w:tplc="6A280A20" w:tentative="1">
      <w:start w:val="1"/>
      <w:numFmt w:val="bullet"/>
      <w:lvlText w:val=""/>
      <w:lvlJc w:val="left"/>
      <w:pPr>
        <w:tabs>
          <w:tab w:val="num" w:pos="5040"/>
        </w:tabs>
        <w:ind w:left="5040" w:hanging="360"/>
      </w:pPr>
      <w:rPr>
        <w:rFonts w:ascii="Symbol" w:hAnsi="Symbol" w:hint="default"/>
      </w:rPr>
    </w:lvl>
    <w:lvl w:ilvl="7" w:tplc="CDEEBF52" w:tentative="1">
      <w:start w:val="1"/>
      <w:numFmt w:val="bullet"/>
      <w:lvlText w:val="o"/>
      <w:lvlJc w:val="left"/>
      <w:pPr>
        <w:tabs>
          <w:tab w:val="num" w:pos="5760"/>
        </w:tabs>
        <w:ind w:left="5760" w:hanging="360"/>
      </w:pPr>
      <w:rPr>
        <w:rFonts w:ascii="Courier New" w:hAnsi="Courier New" w:hint="default"/>
      </w:rPr>
    </w:lvl>
    <w:lvl w:ilvl="8" w:tplc="2F60F32E" w:tentative="1">
      <w:start w:val="1"/>
      <w:numFmt w:val="bullet"/>
      <w:lvlText w:val=""/>
      <w:lvlJc w:val="left"/>
      <w:pPr>
        <w:tabs>
          <w:tab w:val="num" w:pos="6480"/>
        </w:tabs>
        <w:ind w:left="6480" w:hanging="360"/>
      </w:pPr>
      <w:rPr>
        <w:rFonts w:ascii="Wingdings" w:hAnsi="Wingdings" w:hint="default"/>
      </w:rPr>
    </w:lvl>
  </w:abstractNum>
  <w:abstractNum w:abstractNumId="7">
    <w:nsid w:val="15C308C5"/>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7FE63A5A">
      <w:start w:val="1"/>
      <w:numFmt w:val="decimal"/>
      <w:lvlText w:val="%2."/>
      <w:lvlJc w:val="left"/>
      <w:pPr>
        <w:tabs>
          <w:tab w:val="num" w:pos="1440"/>
        </w:tabs>
        <w:ind w:left="1440" w:hanging="360"/>
      </w:pPr>
      <w:rPr>
        <w:rFonts w:ascii="Times" w:hAnsi="Times" w:hint="default"/>
        <w:b w:val="0"/>
        <w:i w:val="0"/>
      </w:rPr>
    </w:lvl>
    <w:lvl w:ilvl="2" w:tplc="DBFA905C" w:tentative="1">
      <w:start w:val="1"/>
      <w:numFmt w:val="bullet"/>
      <w:lvlText w:val=""/>
      <w:lvlJc w:val="left"/>
      <w:pPr>
        <w:tabs>
          <w:tab w:val="num" w:pos="2160"/>
        </w:tabs>
        <w:ind w:left="2160" w:hanging="360"/>
      </w:pPr>
      <w:rPr>
        <w:rFonts w:ascii="Wingdings" w:hAnsi="Wingdings" w:hint="default"/>
      </w:rPr>
    </w:lvl>
    <w:lvl w:ilvl="3" w:tplc="B4084384" w:tentative="1">
      <w:start w:val="1"/>
      <w:numFmt w:val="bullet"/>
      <w:lvlText w:val=""/>
      <w:lvlJc w:val="left"/>
      <w:pPr>
        <w:tabs>
          <w:tab w:val="num" w:pos="2880"/>
        </w:tabs>
        <w:ind w:left="2880" w:hanging="360"/>
      </w:pPr>
      <w:rPr>
        <w:rFonts w:ascii="Symbol" w:hAnsi="Symbol" w:hint="default"/>
      </w:rPr>
    </w:lvl>
    <w:lvl w:ilvl="4" w:tplc="698CC1A8" w:tentative="1">
      <w:start w:val="1"/>
      <w:numFmt w:val="bullet"/>
      <w:lvlText w:val="o"/>
      <w:lvlJc w:val="left"/>
      <w:pPr>
        <w:tabs>
          <w:tab w:val="num" w:pos="3600"/>
        </w:tabs>
        <w:ind w:left="3600" w:hanging="360"/>
      </w:pPr>
      <w:rPr>
        <w:rFonts w:ascii="Courier New" w:hAnsi="Courier New" w:hint="default"/>
      </w:rPr>
    </w:lvl>
    <w:lvl w:ilvl="5" w:tplc="C584CED8" w:tentative="1">
      <w:start w:val="1"/>
      <w:numFmt w:val="bullet"/>
      <w:lvlText w:val=""/>
      <w:lvlJc w:val="left"/>
      <w:pPr>
        <w:tabs>
          <w:tab w:val="num" w:pos="4320"/>
        </w:tabs>
        <w:ind w:left="4320" w:hanging="360"/>
      </w:pPr>
      <w:rPr>
        <w:rFonts w:ascii="Wingdings" w:hAnsi="Wingdings" w:hint="default"/>
      </w:rPr>
    </w:lvl>
    <w:lvl w:ilvl="6" w:tplc="D32A6C1C" w:tentative="1">
      <w:start w:val="1"/>
      <w:numFmt w:val="bullet"/>
      <w:lvlText w:val=""/>
      <w:lvlJc w:val="left"/>
      <w:pPr>
        <w:tabs>
          <w:tab w:val="num" w:pos="5040"/>
        </w:tabs>
        <w:ind w:left="5040" w:hanging="360"/>
      </w:pPr>
      <w:rPr>
        <w:rFonts w:ascii="Symbol" w:hAnsi="Symbol" w:hint="default"/>
      </w:rPr>
    </w:lvl>
    <w:lvl w:ilvl="7" w:tplc="EE2EF03A" w:tentative="1">
      <w:start w:val="1"/>
      <w:numFmt w:val="bullet"/>
      <w:lvlText w:val="o"/>
      <w:lvlJc w:val="left"/>
      <w:pPr>
        <w:tabs>
          <w:tab w:val="num" w:pos="5760"/>
        </w:tabs>
        <w:ind w:left="5760" w:hanging="360"/>
      </w:pPr>
      <w:rPr>
        <w:rFonts w:ascii="Courier New" w:hAnsi="Courier New" w:hint="default"/>
      </w:rPr>
    </w:lvl>
    <w:lvl w:ilvl="8" w:tplc="A150ED7E" w:tentative="1">
      <w:start w:val="1"/>
      <w:numFmt w:val="bullet"/>
      <w:lvlText w:val=""/>
      <w:lvlJc w:val="left"/>
      <w:pPr>
        <w:tabs>
          <w:tab w:val="num" w:pos="6480"/>
        </w:tabs>
        <w:ind w:left="6480" w:hanging="360"/>
      </w:pPr>
      <w:rPr>
        <w:rFonts w:ascii="Wingdings" w:hAnsi="Wingdings" w:hint="default"/>
      </w:rPr>
    </w:lvl>
  </w:abstractNum>
  <w:abstractNum w:abstractNumId="8">
    <w:nsid w:val="180661A2"/>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2E7A4808">
      <w:start w:val="1"/>
      <w:numFmt w:val="bullet"/>
      <w:lvlText w:val="o"/>
      <w:lvlJc w:val="left"/>
      <w:pPr>
        <w:tabs>
          <w:tab w:val="num" w:pos="1440"/>
        </w:tabs>
        <w:ind w:left="1440" w:hanging="360"/>
      </w:pPr>
      <w:rPr>
        <w:rFonts w:ascii="Courier New" w:hAnsi="Courier New" w:hint="default"/>
      </w:rPr>
    </w:lvl>
    <w:lvl w:ilvl="2" w:tplc="B5B0B9F4" w:tentative="1">
      <w:start w:val="1"/>
      <w:numFmt w:val="bullet"/>
      <w:lvlText w:val=""/>
      <w:lvlJc w:val="left"/>
      <w:pPr>
        <w:tabs>
          <w:tab w:val="num" w:pos="2160"/>
        </w:tabs>
        <w:ind w:left="2160" w:hanging="360"/>
      </w:pPr>
      <w:rPr>
        <w:rFonts w:ascii="Wingdings" w:hAnsi="Wingdings" w:hint="default"/>
      </w:rPr>
    </w:lvl>
    <w:lvl w:ilvl="3" w:tplc="58ECE71E" w:tentative="1">
      <w:start w:val="1"/>
      <w:numFmt w:val="bullet"/>
      <w:lvlText w:val=""/>
      <w:lvlJc w:val="left"/>
      <w:pPr>
        <w:tabs>
          <w:tab w:val="num" w:pos="2880"/>
        </w:tabs>
        <w:ind w:left="2880" w:hanging="360"/>
      </w:pPr>
      <w:rPr>
        <w:rFonts w:ascii="Symbol" w:hAnsi="Symbol" w:hint="default"/>
      </w:rPr>
    </w:lvl>
    <w:lvl w:ilvl="4" w:tplc="255A3D66" w:tentative="1">
      <w:start w:val="1"/>
      <w:numFmt w:val="bullet"/>
      <w:lvlText w:val="o"/>
      <w:lvlJc w:val="left"/>
      <w:pPr>
        <w:tabs>
          <w:tab w:val="num" w:pos="3600"/>
        </w:tabs>
        <w:ind w:left="3600" w:hanging="360"/>
      </w:pPr>
      <w:rPr>
        <w:rFonts w:ascii="Courier New" w:hAnsi="Courier New" w:hint="default"/>
      </w:rPr>
    </w:lvl>
    <w:lvl w:ilvl="5" w:tplc="ED08CCF0" w:tentative="1">
      <w:start w:val="1"/>
      <w:numFmt w:val="bullet"/>
      <w:lvlText w:val=""/>
      <w:lvlJc w:val="left"/>
      <w:pPr>
        <w:tabs>
          <w:tab w:val="num" w:pos="4320"/>
        </w:tabs>
        <w:ind w:left="4320" w:hanging="360"/>
      </w:pPr>
      <w:rPr>
        <w:rFonts w:ascii="Wingdings" w:hAnsi="Wingdings" w:hint="default"/>
      </w:rPr>
    </w:lvl>
    <w:lvl w:ilvl="6" w:tplc="A39E7F00" w:tentative="1">
      <w:start w:val="1"/>
      <w:numFmt w:val="bullet"/>
      <w:lvlText w:val=""/>
      <w:lvlJc w:val="left"/>
      <w:pPr>
        <w:tabs>
          <w:tab w:val="num" w:pos="5040"/>
        </w:tabs>
        <w:ind w:left="5040" w:hanging="360"/>
      </w:pPr>
      <w:rPr>
        <w:rFonts w:ascii="Symbol" w:hAnsi="Symbol" w:hint="default"/>
      </w:rPr>
    </w:lvl>
    <w:lvl w:ilvl="7" w:tplc="8A847A00" w:tentative="1">
      <w:start w:val="1"/>
      <w:numFmt w:val="bullet"/>
      <w:lvlText w:val="o"/>
      <w:lvlJc w:val="left"/>
      <w:pPr>
        <w:tabs>
          <w:tab w:val="num" w:pos="5760"/>
        </w:tabs>
        <w:ind w:left="5760" w:hanging="360"/>
      </w:pPr>
      <w:rPr>
        <w:rFonts w:ascii="Courier New" w:hAnsi="Courier New" w:hint="default"/>
      </w:rPr>
    </w:lvl>
    <w:lvl w:ilvl="8" w:tplc="BB6CD6B0" w:tentative="1">
      <w:start w:val="1"/>
      <w:numFmt w:val="bullet"/>
      <w:lvlText w:val=""/>
      <w:lvlJc w:val="left"/>
      <w:pPr>
        <w:tabs>
          <w:tab w:val="num" w:pos="6480"/>
        </w:tabs>
        <w:ind w:left="6480" w:hanging="360"/>
      </w:pPr>
      <w:rPr>
        <w:rFonts w:ascii="Wingdings" w:hAnsi="Wingdings" w:hint="default"/>
      </w:rPr>
    </w:lvl>
  </w:abstractNum>
  <w:abstractNum w:abstractNumId="9">
    <w:nsid w:val="19644335"/>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03B81174">
      <w:start w:val="1"/>
      <w:numFmt w:val="bullet"/>
      <w:lvlText w:val="o"/>
      <w:lvlJc w:val="left"/>
      <w:pPr>
        <w:tabs>
          <w:tab w:val="num" w:pos="1440"/>
        </w:tabs>
        <w:ind w:left="1440" w:hanging="360"/>
      </w:pPr>
      <w:rPr>
        <w:rFonts w:ascii="Courier New" w:hAnsi="Courier New" w:hint="default"/>
      </w:rPr>
    </w:lvl>
    <w:lvl w:ilvl="2" w:tplc="ECFC2F5A" w:tentative="1">
      <w:start w:val="1"/>
      <w:numFmt w:val="bullet"/>
      <w:lvlText w:val=""/>
      <w:lvlJc w:val="left"/>
      <w:pPr>
        <w:tabs>
          <w:tab w:val="num" w:pos="2160"/>
        </w:tabs>
        <w:ind w:left="2160" w:hanging="360"/>
      </w:pPr>
      <w:rPr>
        <w:rFonts w:ascii="Wingdings" w:hAnsi="Wingdings" w:hint="default"/>
      </w:rPr>
    </w:lvl>
    <w:lvl w:ilvl="3" w:tplc="0ECE7266" w:tentative="1">
      <w:start w:val="1"/>
      <w:numFmt w:val="bullet"/>
      <w:lvlText w:val=""/>
      <w:lvlJc w:val="left"/>
      <w:pPr>
        <w:tabs>
          <w:tab w:val="num" w:pos="2880"/>
        </w:tabs>
        <w:ind w:left="2880" w:hanging="360"/>
      </w:pPr>
      <w:rPr>
        <w:rFonts w:ascii="Symbol" w:hAnsi="Symbol" w:hint="default"/>
      </w:rPr>
    </w:lvl>
    <w:lvl w:ilvl="4" w:tplc="28C2ED90" w:tentative="1">
      <w:start w:val="1"/>
      <w:numFmt w:val="bullet"/>
      <w:lvlText w:val="o"/>
      <w:lvlJc w:val="left"/>
      <w:pPr>
        <w:tabs>
          <w:tab w:val="num" w:pos="3600"/>
        </w:tabs>
        <w:ind w:left="3600" w:hanging="360"/>
      </w:pPr>
      <w:rPr>
        <w:rFonts w:ascii="Courier New" w:hAnsi="Courier New" w:hint="default"/>
      </w:rPr>
    </w:lvl>
    <w:lvl w:ilvl="5" w:tplc="60AE7448" w:tentative="1">
      <w:start w:val="1"/>
      <w:numFmt w:val="bullet"/>
      <w:lvlText w:val=""/>
      <w:lvlJc w:val="left"/>
      <w:pPr>
        <w:tabs>
          <w:tab w:val="num" w:pos="4320"/>
        </w:tabs>
        <w:ind w:left="4320" w:hanging="360"/>
      </w:pPr>
      <w:rPr>
        <w:rFonts w:ascii="Wingdings" w:hAnsi="Wingdings" w:hint="default"/>
      </w:rPr>
    </w:lvl>
    <w:lvl w:ilvl="6" w:tplc="762AC866" w:tentative="1">
      <w:start w:val="1"/>
      <w:numFmt w:val="bullet"/>
      <w:lvlText w:val=""/>
      <w:lvlJc w:val="left"/>
      <w:pPr>
        <w:tabs>
          <w:tab w:val="num" w:pos="5040"/>
        </w:tabs>
        <w:ind w:left="5040" w:hanging="360"/>
      </w:pPr>
      <w:rPr>
        <w:rFonts w:ascii="Symbol" w:hAnsi="Symbol" w:hint="default"/>
      </w:rPr>
    </w:lvl>
    <w:lvl w:ilvl="7" w:tplc="63C29EE4" w:tentative="1">
      <w:start w:val="1"/>
      <w:numFmt w:val="bullet"/>
      <w:lvlText w:val="o"/>
      <w:lvlJc w:val="left"/>
      <w:pPr>
        <w:tabs>
          <w:tab w:val="num" w:pos="5760"/>
        </w:tabs>
        <w:ind w:left="5760" w:hanging="360"/>
      </w:pPr>
      <w:rPr>
        <w:rFonts w:ascii="Courier New" w:hAnsi="Courier New" w:hint="default"/>
      </w:rPr>
    </w:lvl>
    <w:lvl w:ilvl="8" w:tplc="3DB0E91C" w:tentative="1">
      <w:start w:val="1"/>
      <w:numFmt w:val="bullet"/>
      <w:lvlText w:val=""/>
      <w:lvlJc w:val="left"/>
      <w:pPr>
        <w:tabs>
          <w:tab w:val="num" w:pos="6480"/>
        </w:tabs>
        <w:ind w:left="6480" w:hanging="360"/>
      </w:pPr>
      <w:rPr>
        <w:rFonts w:ascii="Wingdings" w:hAnsi="Wingdings" w:hint="default"/>
      </w:rPr>
    </w:lvl>
  </w:abstractNum>
  <w:abstractNum w:abstractNumId="10">
    <w:nsid w:val="1A334DF8"/>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9ECA5182">
      <w:start w:val="1"/>
      <w:numFmt w:val="bullet"/>
      <w:lvlText w:val="o"/>
      <w:lvlJc w:val="left"/>
      <w:pPr>
        <w:tabs>
          <w:tab w:val="num" w:pos="1440"/>
        </w:tabs>
        <w:ind w:left="1440" w:hanging="360"/>
      </w:pPr>
      <w:rPr>
        <w:rFonts w:ascii="Courier New" w:hAnsi="Courier New" w:hint="default"/>
      </w:rPr>
    </w:lvl>
    <w:lvl w:ilvl="2" w:tplc="67963BAA" w:tentative="1">
      <w:start w:val="1"/>
      <w:numFmt w:val="bullet"/>
      <w:lvlText w:val=""/>
      <w:lvlJc w:val="left"/>
      <w:pPr>
        <w:tabs>
          <w:tab w:val="num" w:pos="2160"/>
        </w:tabs>
        <w:ind w:left="2160" w:hanging="360"/>
      </w:pPr>
      <w:rPr>
        <w:rFonts w:ascii="Wingdings" w:hAnsi="Wingdings" w:hint="default"/>
      </w:rPr>
    </w:lvl>
    <w:lvl w:ilvl="3" w:tplc="3A58C75E" w:tentative="1">
      <w:start w:val="1"/>
      <w:numFmt w:val="bullet"/>
      <w:lvlText w:val=""/>
      <w:lvlJc w:val="left"/>
      <w:pPr>
        <w:tabs>
          <w:tab w:val="num" w:pos="2880"/>
        </w:tabs>
        <w:ind w:left="2880" w:hanging="360"/>
      </w:pPr>
      <w:rPr>
        <w:rFonts w:ascii="Symbol" w:hAnsi="Symbol" w:hint="default"/>
      </w:rPr>
    </w:lvl>
    <w:lvl w:ilvl="4" w:tplc="16041344" w:tentative="1">
      <w:start w:val="1"/>
      <w:numFmt w:val="bullet"/>
      <w:lvlText w:val="o"/>
      <w:lvlJc w:val="left"/>
      <w:pPr>
        <w:tabs>
          <w:tab w:val="num" w:pos="3600"/>
        </w:tabs>
        <w:ind w:left="3600" w:hanging="360"/>
      </w:pPr>
      <w:rPr>
        <w:rFonts w:ascii="Courier New" w:hAnsi="Courier New" w:hint="default"/>
      </w:rPr>
    </w:lvl>
    <w:lvl w:ilvl="5" w:tplc="812C0364" w:tentative="1">
      <w:start w:val="1"/>
      <w:numFmt w:val="bullet"/>
      <w:lvlText w:val=""/>
      <w:lvlJc w:val="left"/>
      <w:pPr>
        <w:tabs>
          <w:tab w:val="num" w:pos="4320"/>
        </w:tabs>
        <w:ind w:left="4320" w:hanging="360"/>
      </w:pPr>
      <w:rPr>
        <w:rFonts w:ascii="Wingdings" w:hAnsi="Wingdings" w:hint="default"/>
      </w:rPr>
    </w:lvl>
    <w:lvl w:ilvl="6" w:tplc="7616BADC" w:tentative="1">
      <w:start w:val="1"/>
      <w:numFmt w:val="bullet"/>
      <w:lvlText w:val=""/>
      <w:lvlJc w:val="left"/>
      <w:pPr>
        <w:tabs>
          <w:tab w:val="num" w:pos="5040"/>
        </w:tabs>
        <w:ind w:left="5040" w:hanging="360"/>
      </w:pPr>
      <w:rPr>
        <w:rFonts w:ascii="Symbol" w:hAnsi="Symbol" w:hint="default"/>
      </w:rPr>
    </w:lvl>
    <w:lvl w:ilvl="7" w:tplc="0596BCFC" w:tentative="1">
      <w:start w:val="1"/>
      <w:numFmt w:val="bullet"/>
      <w:lvlText w:val="o"/>
      <w:lvlJc w:val="left"/>
      <w:pPr>
        <w:tabs>
          <w:tab w:val="num" w:pos="5760"/>
        </w:tabs>
        <w:ind w:left="5760" w:hanging="360"/>
      </w:pPr>
      <w:rPr>
        <w:rFonts w:ascii="Courier New" w:hAnsi="Courier New" w:hint="default"/>
      </w:rPr>
    </w:lvl>
    <w:lvl w:ilvl="8" w:tplc="B9D4851C" w:tentative="1">
      <w:start w:val="1"/>
      <w:numFmt w:val="bullet"/>
      <w:lvlText w:val=""/>
      <w:lvlJc w:val="left"/>
      <w:pPr>
        <w:tabs>
          <w:tab w:val="num" w:pos="6480"/>
        </w:tabs>
        <w:ind w:left="6480" w:hanging="360"/>
      </w:pPr>
      <w:rPr>
        <w:rFonts w:ascii="Wingdings" w:hAnsi="Wingdings" w:hint="default"/>
      </w:rPr>
    </w:lvl>
  </w:abstractNum>
  <w:abstractNum w:abstractNumId="11">
    <w:nsid w:val="1E4738E7"/>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96EC6BF0">
      <w:start w:val="1"/>
      <w:numFmt w:val="decimal"/>
      <w:lvlText w:val="%2."/>
      <w:lvlJc w:val="left"/>
      <w:pPr>
        <w:tabs>
          <w:tab w:val="num" w:pos="1440"/>
        </w:tabs>
        <w:ind w:left="1440" w:hanging="360"/>
      </w:pPr>
      <w:rPr>
        <w:rFonts w:ascii="Times" w:hAnsi="Times" w:hint="default"/>
        <w:b w:val="0"/>
        <w:i w:val="0"/>
      </w:rPr>
    </w:lvl>
    <w:lvl w:ilvl="2" w:tplc="55C84D8E" w:tentative="1">
      <w:start w:val="1"/>
      <w:numFmt w:val="bullet"/>
      <w:lvlText w:val=""/>
      <w:lvlJc w:val="left"/>
      <w:pPr>
        <w:tabs>
          <w:tab w:val="num" w:pos="2160"/>
        </w:tabs>
        <w:ind w:left="2160" w:hanging="360"/>
      </w:pPr>
      <w:rPr>
        <w:rFonts w:ascii="Wingdings" w:hAnsi="Wingdings" w:hint="default"/>
      </w:rPr>
    </w:lvl>
    <w:lvl w:ilvl="3" w:tplc="CFA6BB9A" w:tentative="1">
      <w:start w:val="1"/>
      <w:numFmt w:val="bullet"/>
      <w:lvlText w:val=""/>
      <w:lvlJc w:val="left"/>
      <w:pPr>
        <w:tabs>
          <w:tab w:val="num" w:pos="2880"/>
        </w:tabs>
        <w:ind w:left="2880" w:hanging="360"/>
      </w:pPr>
      <w:rPr>
        <w:rFonts w:ascii="Symbol" w:hAnsi="Symbol" w:hint="default"/>
      </w:rPr>
    </w:lvl>
    <w:lvl w:ilvl="4" w:tplc="99BAE924" w:tentative="1">
      <w:start w:val="1"/>
      <w:numFmt w:val="bullet"/>
      <w:lvlText w:val="o"/>
      <w:lvlJc w:val="left"/>
      <w:pPr>
        <w:tabs>
          <w:tab w:val="num" w:pos="3600"/>
        </w:tabs>
        <w:ind w:left="3600" w:hanging="360"/>
      </w:pPr>
      <w:rPr>
        <w:rFonts w:ascii="Courier New" w:hAnsi="Courier New" w:hint="default"/>
      </w:rPr>
    </w:lvl>
    <w:lvl w:ilvl="5" w:tplc="D134511A" w:tentative="1">
      <w:start w:val="1"/>
      <w:numFmt w:val="bullet"/>
      <w:lvlText w:val=""/>
      <w:lvlJc w:val="left"/>
      <w:pPr>
        <w:tabs>
          <w:tab w:val="num" w:pos="4320"/>
        </w:tabs>
        <w:ind w:left="4320" w:hanging="360"/>
      </w:pPr>
      <w:rPr>
        <w:rFonts w:ascii="Wingdings" w:hAnsi="Wingdings" w:hint="default"/>
      </w:rPr>
    </w:lvl>
    <w:lvl w:ilvl="6" w:tplc="A3FEF1E2" w:tentative="1">
      <w:start w:val="1"/>
      <w:numFmt w:val="bullet"/>
      <w:lvlText w:val=""/>
      <w:lvlJc w:val="left"/>
      <w:pPr>
        <w:tabs>
          <w:tab w:val="num" w:pos="5040"/>
        </w:tabs>
        <w:ind w:left="5040" w:hanging="360"/>
      </w:pPr>
      <w:rPr>
        <w:rFonts w:ascii="Symbol" w:hAnsi="Symbol" w:hint="default"/>
      </w:rPr>
    </w:lvl>
    <w:lvl w:ilvl="7" w:tplc="23442AC2" w:tentative="1">
      <w:start w:val="1"/>
      <w:numFmt w:val="bullet"/>
      <w:lvlText w:val="o"/>
      <w:lvlJc w:val="left"/>
      <w:pPr>
        <w:tabs>
          <w:tab w:val="num" w:pos="5760"/>
        </w:tabs>
        <w:ind w:left="5760" w:hanging="360"/>
      </w:pPr>
      <w:rPr>
        <w:rFonts w:ascii="Courier New" w:hAnsi="Courier New" w:hint="default"/>
      </w:rPr>
    </w:lvl>
    <w:lvl w:ilvl="8" w:tplc="C9F8D73C" w:tentative="1">
      <w:start w:val="1"/>
      <w:numFmt w:val="bullet"/>
      <w:lvlText w:val=""/>
      <w:lvlJc w:val="left"/>
      <w:pPr>
        <w:tabs>
          <w:tab w:val="num" w:pos="6480"/>
        </w:tabs>
        <w:ind w:left="6480" w:hanging="360"/>
      </w:pPr>
      <w:rPr>
        <w:rFonts w:ascii="Wingdings" w:hAnsi="Wingdings" w:hint="default"/>
      </w:rPr>
    </w:lvl>
  </w:abstractNum>
  <w:abstractNum w:abstractNumId="12">
    <w:nsid w:val="1F3F65BD"/>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A2DECD4A">
      <w:start w:val="1"/>
      <w:numFmt w:val="bullet"/>
      <w:lvlText w:val="o"/>
      <w:lvlJc w:val="left"/>
      <w:pPr>
        <w:tabs>
          <w:tab w:val="num" w:pos="1325"/>
        </w:tabs>
        <w:ind w:left="1325" w:hanging="360"/>
      </w:pPr>
      <w:rPr>
        <w:rFonts w:ascii="Courier New" w:hAnsi="Courier New" w:hint="default"/>
      </w:rPr>
    </w:lvl>
    <w:lvl w:ilvl="2" w:tplc="1D90676E" w:tentative="1">
      <w:start w:val="1"/>
      <w:numFmt w:val="bullet"/>
      <w:lvlText w:val=""/>
      <w:lvlJc w:val="left"/>
      <w:pPr>
        <w:tabs>
          <w:tab w:val="num" w:pos="2045"/>
        </w:tabs>
        <w:ind w:left="2045" w:hanging="360"/>
      </w:pPr>
      <w:rPr>
        <w:rFonts w:ascii="Wingdings" w:hAnsi="Wingdings" w:hint="default"/>
      </w:rPr>
    </w:lvl>
    <w:lvl w:ilvl="3" w:tplc="86EED9D6" w:tentative="1">
      <w:start w:val="1"/>
      <w:numFmt w:val="bullet"/>
      <w:lvlText w:val=""/>
      <w:lvlJc w:val="left"/>
      <w:pPr>
        <w:tabs>
          <w:tab w:val="num" w:pos="2765"/>
        </w:tabs>
        <w:ind w:left="2765" w:hanging="360"/>
      </w:pPr>
      <w:rPr>
        <w:rFonts w:ascii="Symbol" w:hAnsi="Symbol" w:hint="default"/>
      </w:rPr>
    </w:lvl>
    <w:lvl w:ilvl="4" w:tplc="8306F470" w:tentative="1">
      <w:start w:val="1"/>
      <w:numFmt w:val="bullet"/>
      <w:lvlText w:val="o"/>
      <w:lvlJc w:val="left"/>
      <w:pPr>
        <w:tabs>
          <w:tab w:val="num" w:pos="3485"/>
        </w:tabs>
        <w:ind w:left="3485" w:hanging="360"/>
      </w:pPr>
      <w:rPr>
        <w:rFonts w:ascii="Courier New" w:hAnsi="Courier New" w:hint="default"/>
      </w:rPr>
    </w:lvl>
    <w:lvl w:ilvl="5" w:tplc="EDF68274" w:tentative="1">
      <w:start w:val="1"/>
      <w:numFmt w:val="bullet"/>
      <w:lvlText w:val=""/>
      <w:lvlJc w:val="left"/>
      <w:pPr>
        <w:tabs>
          <w:tab w:val="num" w:pos="4205"/>
        </w:tabs>
        <w:ind w:left="4205" w:hanging="360"/>
      </w:pPr>
      <w:rPr>
        <w:rFonts w:ascii="Wingdings" w:hAnsi="Wingdings" w:hint="default"/>
      </w:rPr>
    </w:lvl>
    <w:lvl w:ilvl="6" w:tplc="0DDE579A" w:tentative="1">
      <w:start w:val="1"/>
      <w:numFmt w:val="bullet"/>
      <w:lvlText w:val=""/>
      <w:lvlJc w:val="left"/>
      <w:pPr>
        <w:tabs>
          <w:tab w:val="num" w:pos="4925"/>
        </w:tabs>
        <w:ind w:left="4925" w:hanging="360"/>
      </w:pPr>
      <w:rPr>
        <w:rFonts w:ascii="Symbol" w:hAnsi="Symbol" w:hint="default"/>
      </w:rPr>
    </w:lvl>
    <w:lvl w:ilvl="7" w:tplc="328806BA" w:tentative="1">
      <w:start w:val="1"/>
      <w:numFmt w:val="bullet"/>
      <w:lvlText w:val="o"/>
      <w:lvlJc w:val="left"/>
      <w:pPr>
        <w:tabs>
          <w:tab w:val="num" w:pos="5645"/>
        </w:tabs>
        <w:ind w:left="5645" w:hanging="360"/>
      </w:pPr>
      <w:rPr>
        <w:rFonts w:ascii="Courier New" w:hAnsi="Courier New" w:hint="default"/>
      </w:rPr>
    </w:lvl>
    <w:lvl w:ilvl="8" w:tplc="61242562" w:tentative="1">
      <w:start w:val="1"/>
      <w:numFmt w:val="bullet"/>
      <w:lvlText w:val=""/>
      <w:lvlJc w:val="left"/>
      <w:pPr>
        <w:tabs>
          <w:tab w:val="num" w:pos="6365"/>
        </w:tabs>
        <w:ind w:left="6365" w:hanging="360"/>
      </w:pPr>
      <w:rPr>
        <w:rFonts w:ascii="Wingdings" w:hAnsi="Wingdings" w:hint="default"/>
      </w:rPr>
    </w:lvl>
  </w:abstractNum>
  <w:abstractNum w:abstractNumId="13">
    <w:nsid w:val="20FB706C"/>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2E20E878">
      <w:start w:val="1"/>
      <w:numFmt w:val="bullet"/>
      <w:lvlText w:val="o"/>
      <w:lvlJc w:val="left"/>
      <w:pPr>
        <w:tabs>
          <w:tab w:val="num" w:pos="1440"/>
        </w:tabs>
        <w:ind w:left="1440" w:hanging="360"/>
      </w:pPr>
      <w:rPr>
        <w:rFonts w:ascii="Courier New" w:hAnsi="Courier New" w:hint="default"/>
      </w:rPr>
    </w:lvl>
    <w:lvl w:ilvl="2" w:tplc="EF3445E2" w:tentative="1">
      <w:start w:val="1"/>
      <w:numFmt w:val="bullet"/>
      <w:lvlText w:val=""/>
      <w:lvlJc w:val="left"/>
      <w:pPr>
        <w:tabs>
          <w:tab w:val="num" w:pos="2160"/>
        </w:tabs>
        <w:ind w:left="2160" w:hanging="360"/>
      </w:pPr>
      <w:rPr>
        <w:rFonts w:ascii="Wingdings" w:hAnsi="Wingdings" w:hint="default"/>
      </w:rPr>
    </w:lvl>
    <w:lvl w:ilvl="3" w:tplc="70723D8C" w:tentative="1">
      <w:start w:val="1"/>
      <w:numFmt w:val="bullet"/>
      <w:lvlText w:val=""/>
      <w:lvlJc w:val="left"/>
      <w:pPr>
        <w:tabs>
          <w:tab w:val="num" w:pos="2880"/>
        </w:tabs>
        <w:ind w:left="2880" w:hanging="360"/>
      </w:pPr>
      <w:rPr>
        <w:rFonts w:ascii="Symbol" w:hAnsi="Symbol" w:hint="default"/>
      </w:rPr>
    </w:lvl>
    <w:lvl w:ilvl="4" w:tplc="ABC6639C" w:tentative="1">
      <w:start w:val="1"/>
      <w:numFmt w:val="bullet"/>
      <w:lvlText w:val="o"/>
      <w:lvlJc w:val="left"/>
      <w:pPr>
        <w:tabs>
          <w:tab w:val="num" w:pos="3600"/>
        </w:tabs>
        <w:ind w:left="3600" w:hanging="360"/>
      </w:pPr>
      <w:rPr>
        <w:rFonts w:ascii="Courier New" w:hAnsi="Courier New" w:hint="default"/>
      </w:rPr>
    </w:lvl>
    <w:lvl w:ilvl="5" w:tplc="B5D67A34" w:tentative="1">
      <w:start w:val="1"/>
      <w:numFmt w:val="bullet"/>
      <w:lvlText w:val=""/>
      <w:lvlJc w:val="left"/>
      <w:pPr>
        <w:tabs>
          <w:tab w:val="num" w:pos="4320"/>
        </w:tabs>
        <w:ind w:left="4320" w:hanging="360"/>
      </w:pPr>
      <w:rPr>
        <w:rFonts w:ascii="Wingdings" w:hAnsi="Wingdings" w:hint="default"/>
      </w:rPr>
    </w:lvl>
    <w:lvl w:ilvl="6" w:tplc="858607E0" w:tentative="1">
      <w:start w:val="1"/>
      <w:numFmt w:val="bullet"/>
      <w:lvlText w:val=""/>
      <w:lvlJc w:val="left"/>
      <w:pPr>
        <w:tabs>
          <w:tab w:val="num" w:pos="5040"/>
        </w:tabs>
        <w:ind w:left="5040" w:hanging="360"/>
      </w:pPr>
      <w:rPr>
        <w:rFonts w:ascii="Symbol" w:hAnsi="Symbol" w:hint="default"/>
      </w:rPr>
    </w:lvl>
    <w:lvl w:ilvl="7" w:tplc="87AC7484" w:tentative="1">
      <w:start w:val="1"/>
      <w:numFmt w:val="bullet"/>
      <w:lvlText w:val="o"/>
      <w:lvlJc w:val="left"/>
      <w:pPr>
        <w:tabs>
          <w:tab w:val="num" w:pos="5760"/>
        </w:tabs>
        <w:ind w:left="5760" w:hanging="360"/>
      </w:pPr>
      <w:rPr>
        <w:rFonts w:ascii="Courier New" w:hAnsi="Courier New" w:hint="default"/>
      </w:rPr>
    </w:lvl>
    <w:lvl w:ilvl="8" w:tplc="640CB290" w:tentative="1">
      <w:start w:val="1"/>
      <w:numFmt w:val="bullet"/>
      <w:lvlText w:val=""/>
      <w:lvlJc w:val="left"/>
      <w:pPr>
        <w:tabs>
          <w:tab w:val="num" w:pos="6480"/>
        </w:tabs>
        <w:ind w:left="6480" w:hanging="360"/>
      </w:pPr>
      <w:rPr>
        <w:rFonts w:ascii="Wingdings" w:hAnsi="Wingdings" w:hint="default"/>
      </w:rPr>
    </w:lvl>
  </w:abstractNum>
  <w:abstractNum w:abstractNumId="14">
    <w:nsid w:val="21B715AE"/>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9AF40302">
      <w:start w:val="1"/>
      <w:numFmt w:val="bullet"/>
      <w:lvlText w:val="o"/>
      <w:lvlJc w:val="left"/>
      <w:pPr>
        <w:tabs>
          <w:tab w:val="num" w:pos="1440"/>
        </w:tabs>
        <w:ind w:left="1440" w:hanging="360"/>
      </w:pPr>
      <w:rPr>
        <w:rFonts w:ascii="Courier New" w:hAnsi="Courier New" w:hint="default"/>
      </w:rPr>
    </w:lvl>
    <w:lvl w:ilvl="2" w:tplc="C8807630" w:tentative="1">
      <w:start w:val="1"/>
      <w:numFmt w:val="bullet"/>
      <w:lvlText w:val=""/>
      <w:lvlJc w:val="left"/>
      <w:pPr>
        <w:tabs>
          <w:tab w:val="num" w:pos="2160"/>
        </w:tabs>
        <w:ind w:left="2160" w:hanging="360"/>
      </w:pPr>
      <w:rPr>
        <w:rFonts w:ascii="Wingdings" w:hAnsi="Wingdings" w:hint="default"/>
      </w:rPr>
    </w:lvl>
    <w:lvl w:ilvl="3" w:tplc="B04AA10E" w:tentative="1">
      <w:start w:val="1"/>
      <w:numFmt w:val="bullet"/>
      <w:lvlText w:val=""/>
      <w:lvlJc w:val="left"/>
      <w:pPr>
        <w:tabs>
          <w:tab w:val="num" w:pos="2880"/>
        </w:tabs>
        <w:ind w:left="2880" w:hanging="360"/>
      </w:pPr>
      <w:rPr>
        <w:rFonts w:ascii="Symbol" w:hAnsi="Symbol" w:hint="default"/>
      </w:rPr>
    </w:lvl>
    <w:lvl w:ilvl="4" w:tplc="2B104A9C" w:tentative="1">
      <w:start w:val="1"/>
      <w:numFmt w:val="bullet"/>
      <w:lvlText w:val="o"/>
      <w:lvlJc w:val="left"/>
      <w:pPr>
        <w:tabs>
          <w:tab w:val="num" w:pos="3600"/>
        </w:tabs>
        <w:ind w:left="3600" w:hanging="360"/>
      </w:pPr>
      <w:rPr>
        <w:rFonts w:ascii="Courier New" w:hAnsi="Courier New" w:hint="default"/>
      </w:rPr>
    </w:lvl>
    <w:lvl w:ilvl="5" w:tplc="9746E6E8" w:tentative="1">
      <w:start w:val="1"/>
      <w:numFmt w:val="bullet"/>
      <w:lvlText w:val=""/>
      <w:lvlJc w:val="left"/>
      <w:pPr>
        <w:tabs>
          <w:tab w:val="num" w:pos="4320"/>
        </w:tabs>
        <w:ind w:left="4320" w:hanging="360"/>
      </w:pPr>
      <w:rPr>
        <w:rFonts w:ascii="Wingdings" w:hAnsi="Wingdings" w:hint="default"/>
      </w:rPr>
    </w:lvl>
    <w:lvl w:ilvl="6" w:tplc="0BE0FBDA" w:tentative="1">
      <w:start w:val="1"/>
      <w:numFmt w:val="bullet"/>
      <w:lvlText w:val=""/>
      <w:lvlJc w:val="left"/>
      <w:pPr>
        <w:tabs>
          <w:tab w:val="num" w:pos="5040"/>
        </w:tabs>
        <w:ind w:left="5040" w:hanging="360"/>
      </w:pPr>
      <w:rPr>
        <w:rFonts w:ascii="Symbol" w:hAnsi="Symbol" w:hint="default"/>
      </w:rPr>
    </w:lvl>
    <w:lvl w:ilvl="7" w:tplc="74D486C8" w:tentative="1">
      <w:start w:val="1"/>
      <w:numFmt w:val="bullet"/>
      <w:lvlText w:val="o"/>
      <w:lvlJc w:val="left"/>
      <w:pPr>
        <w:tabs>
          <w:tab w:val="num" w:pos="5760"/>
        </w:tabs>
        <w:ind w:left="5760" w:hanging="360"/>
      </w:pPr>
      <w:rPr>
        <w:rFonts w:ascii="Courier New" w:hAnsi="Courier New" w:hint="default"/>
      </w:rPr>
    </w:lvl>
    <w:lvl w:ilvl="8" w:tplc="1A080190" w:tentative="1">
      <w:start w:val="1"/>
      <w:numFmt w:val="bullet"/>
      <w:lvlText w:val=""/>
      <w:lvlJc w:val="left"/>
      <w:pPr>
        <w:tabs>
          <w:tab w:val="num" w:pos="6480"/>
        </w:tabs>
        <w:ind w:left="6480" w:hanging="360"/>
      </w:pPr>
      <w:rPr>
        <w:rFonts w:ascii="Wingdings" w:hAnsi="Wingdings" w:hint="default"/>
      </w:rPr>
    </w:lvl>
  </w:abstractNum>
  <w:abstractNum w:abstractNumId="15">
    <w:nsid w:val="22746263"/>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A5F05D70">
      <w:start w:val="1"/>
      <w:numFmt w:val="bullet"/>
      <w:lvlText w:val="o"/>
      <w:lvlJc w:val="left"/>
      <w:pPr>
        <w:tabs>
          <w:tab w:val="num" w:pos="1440"/>
        </w:tabs>
        <w:ind w:left="1440" w:hanging="360"/>
      </w:pPr>
      <w:rPr>
        <w:rFonts w:ascii="Courier New" w:hAnsi="Courier New" w:hint="default"/>
      </w:rPr>
    </w:lvl>
    <w:lvl w:ilvl="2" w:tplc="FBE66A3A" w:tentative="1">
      <w:start w:val="1"/>
      <w:numFmt w:val="bullet"/>
      <w:lvlText w:val=""/>
      <w:lvlJc w:val="left"/>
      <w:pPr>
        <w:tabs>
          <w:tab w:val="num" w:pos="2160"/>
        </w:tabs>
        <w:ind w:left="2160" w:hanging="360"/>
      </w:pPr>
      <w:rPr>
        <w:rFonts w:ascii="Wingdings" w:hAnsi="Wingdings" w:hint="default"/>
      </w:rPr>
    </w:lvl>
    <w:lvl w:ilvl="3" w:tplc="A5BA48FE" w:tentative="1">
      <w:start w:val="1"/>
      <w:numFmt w:val="bullet"/>
      <w:lvlText w:val=""/>
      <w:lvlJc w:val="left"/>
      <w:pPr>
        <w:tabs>
          <w:tab w:val="num" w:pos="2880"/>
        </w:tabs>
        <w:ind w:left="2880" w:hanging="360"/>
      </w:pPr>
      <w:rPr>
        <w:rFonts w:ascii="Symbol" w:hAnsi="Symbol" w:hint="default"/>
      </w:rPr>
    </w:lvl>
    <w:lvl w:ilvl="4" w:tplc="8F74D972" w:tentative="1">
      <w:start w:val="1"/>
      <w:numFmt w:val="bullet"/>
      <w:lvlText w:val="o"/>
      <w:lvlJc w:val="left"/>
      <w:pPr>
        <w:tabs>
          <w:tab w:val="num" w:pos="3600"/>
        </w:tabs>
        <w:ind w:left="3600" w:hanging="360"/>
      </w:pPr>
      <w:rPr>
        <w:rFonts w:ascii="Courier New" w:hAnsi="Courier New" w:hint="default"/>
      </w:rPr>
    </w:lvl>
    <w:lvl w:ilvl="5" w:tplc="7F987774" w:tentative="1">
      <w:start w:val="1"/>
      <w:numFmt w:val="bullet"/>
      <w:lvlText w:val=""/>
      <w:lvlJc w:val="left"/>
      <w:pPr>
        <w:tabs>
          <w:tab w:val="num" w:pos="4320"/>
        </w:tabs>
        <w:ind w:left="4320" w:hanging="360"/>
      </w:pPr>
      <w:rPr>
        <w:rFonts w:ascii="Wingdings" w:hAnsi="Wingdings" w:hint="default"/>
      </w:rPr>
    </w:lvl>
    <w:lvl w:ilvl="6" w:tplc="3634E108" w:tentative="1">
      <w:start w:val="1"/>
      <w:numFmt w:val="bullet"/>
      <w:lvlText w:val=""/>
      <w:lvlJc w:val="left"/>
      <w:pPr>
        <w:tabs>
          <w:tab w:val="num" w:pos="5040"/>
        </w:tabs>
        <w:ind w:left="5040" w:hanging="360"/>
      </w:pPr>
      <w:rPr>
        <w:rFonts w:ascii="Symbol" w:hAnsi="Symbol" w:hint="default"/>
      </w:rPr>
    </w:lvl>
    <w:lvl w:ilvl="7" w:tplc="780E419C" w:tentative="1">
      <w:start w:val="1"/>
      <w:numFmt w:val="bullet"/>
      <w:lvlText w:val="o"/>
      <w:lvlJc w:val="left"/>
      <w:pPr>
        <w:tabs>
          <w:tab w:val="num" w:pos="5760"/>
        </w:tabs>
        <w:ind w:left="5760" w:hanging="360"/>
      </w:pPr>
      <w:rPr>
        <w:rFonts w:ascii="Courier New" w:hAnsi="Courier New" w:hint="default"/>
      </w:rPr>
    </w:lvl>
    <w:lvl w:ilvl="8" w:tplc="84647D14" w:tentative="1">
      <w:start w:val="1"/>
      <w:numFmt w:val="bullet"/>
      <w:lvlText w:val=""/>
      <w:lvlJc w:val="left"/>
      <w:pPr>
        <w:tabs>
          <w:tab w:val="num" w:pos="6480"/>
        </w:tabs>
        <w:ind w:left="6480" w:hanging="360"/>
      </w:pPr>
      <w:rPr>
        <w:rFonts w:ascii="Wingdings" w:hAnsi="Wingdings" w:hint="default"/>
      </w:rPr>
    </w:lvl>
  </w:abstractNum>
  <w:abstractNum w:abstractNumId="16">
    <w:nsid w:val="262A5CA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D45C7F48">
      <w:start w:val="1"/>
      <w:numFmt w:val="bullet"/>
      <w:lvlText w:val="o"/>
      <w:lvlJc w:val="left"/>
      <w:pPr>
        <w:tabs>
          <w:tab w:val="num" w:pos="1440"/>
        </w:tabs>
        <w:ind w:left="1440" w:hanging="360"/>
      </w:pPr>
      <w:rPr>
        <w:rFonts w:ascii="Courier New" w:hAnsi="Courier New" w:hint="default"/>
      </w:rPr>
    </w:lvl>
    <w:lvl w:ilvl="2" w:tplc="5DCA6F02" w:tentative="1">
      <w:start w:val="1"/>
      <w:numFmt w:val="bullet"/>
      <w:lvlText w:val=""/>
      <w:lvlJc w:val="left"/>
      <w:pPr>
        <w:tabs>
          <w:tab w:val="num" w:pos="2160"/>
        </w:tabs>
        <w:ind w:left="2160" w:hanging="360"/>
      </w:pPr>
      <w:rPr>
        <w:rFonts w:ascii="Wingdings" w:hAnsi="Wingdings" w:hint="default"/>
      </w:rPr>
    </w:lvl>
    <w:lvl w:ilvl="3" w:tplc="18E6B340" w:tentative="1">
      <w:start w:val="1"/>
      <w:numFmt w:val="bullet"/>
      <w:lvlText w:val=""/>
      <w:lvlJc w:val="left"/>
      <w:pPr>
        <w:tabs>
          <w:tab w:val="num" w:pos="2880"/>
        </w:tabs>
        <w:ind w:left="2880" w:hanging="360"/>
      </w:pPr>
      <w:rPr>
        <w:rFonts w:ascii="Symbol" w:hAnsi="Symbol" w:hint="default"/>
      </w:rPr>
    </w:lvl>
    <w:lvl w:ilvl="4" w:tplc="39CE1646" w:tentative="1">
      <w:start w:val="1"/>
      <w:numFmt w:val="bullet"/>
      <w:lvlText w:val="o"/>
      <w:lvlJc w:val="left"/>
      <w:pPr>
        <w:tabs>
          <w:tab w:val="num" w:pos="3600"/>
        </w:tabs>
        <w:ind w:left="3600" w:hanging="360"/>
      </w:pPr>
      <w:rPr>
        <w:rFonts w:ascii="Courier New" w:hAnsi="Courier New" w:hint="default"/>
      </w:rPr>
    </w:lvl>
    <w:lvl w:ilvl="5" w:tplc="FDE4A596" w:tentative="1">
      <w:start w:val="1"/>
      <w:numFmt w:val="bullet"/>
      <w:lvlText w:val=""/>
      <w:lvlJc w:val="left"/>
      <w:pPr>
        <w:tabs>
          <w:tab w:val="num" w:pos="4320"/>
        </w:tabs>
        <w:ind w:left="4320" w:hanging="360"/>
      </w:pPr>
      <w:rPr>
        <w:rFonts w:ascii="Wingdings" w:hAnsi="Wingdings" w:hint="default"/>
      </w:rPr>
    </w:lvl>
    <w:lvl w:ilvl="6" w:tplc="0526F22C" w:tentative="1">
      <w:start w:val="1"/>
      <w:numFmt w:val="bullet"/>
      <w:lvlText w:val=""/>
      <w:lvlJc w:val="left"/>
      <w:pPr>
        <w:tabs>
          <w:tab w:val="num" w:pos="5040"/>
        </w:tabs>
        <w:ind w:left="5040" w:hanging="360"/>
      </w:pPr>
      <w:rPr>
        <w:rFonts w:ascii="Symbol" w:hAnsi="Symbol" w:hint="default"/>
      </w:rPr>
    </w:lvl>
    <w:lvl w:ilvl="7" w:tplc="1564141E" w:tentative="1">
      <w:start w:val="1"/>
      <w:numFmt w:val="bullet"/>
      <w:lvlText w:val="o"/>
      <w:lvlJc w:val="left"/>
      <w:pPr>
        <w:tabs>
          <w:tab w:val="num" w:pos="5760"/>
        </w:tabs>
        <w:ind w:left="5760" w:hanging="360"/>
      </w:pPr>
      <w:rPr>
        <w:rFonts w:ascii="Courier New" w:hAnsi="Courier New" w:hint="default"/>
      </w:rPr>
    </w:lvl>
    <w:lvl w:ilvl="8" w:tplc="2D962B3E" w:tentative="1">
      <w:start w:val="1"/>
      <w:numFmt w:val="bullet"/>
      <w:lvlText w:val=""/>
      <w:lvlJc w:val="left"/>
      <w:pPr>
        <w:tabs>
          <w:tab w:val="num" w:pos="6480"/>
        </w:tabs>
        <w:ind w:left="6480" w:hanging="360"/>
      </w:pPr>
      <w:rPr>
        <w:rFonts w:ascii="Wingdings" w:hAnsi="Wingdings" w:hint="default"/>
      </w:rPr>
    </w:lvl>
  </w:abstractNum>
  <w:abstractNum w:abstractNumId="17">
    <w:nsid w:val="28F61E22"/>
    <w:multiLevelType w:val="hybridMultilevel"/>
    <w:tmpl w:val="03DEADCE"/>
    <w:lvl w:ilvl="0">
      <w:start w:val="1"/>
      <w:numFmt w:val="bullet"/>
      <w:pStyle w:val="BL2"/>
      <w:lvlText w:val="○"/>
      <w:lvlJc w:val="left"/>
      <w:pPr>
        <w:tabs>
          <w:tab w:val="num" w:pos="965"/>
        </w:tabs>
        <w:ind w:left="475" w:firstLine="0"/>
      </w:pPr>
      <w:rPr>
        <w:rFonts w:ascii="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2AC91754"/>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CEC4B7D6">
      <w:start w:val="1"/>
      <w:numFmt w:val="bullet"/>
      <w:lvlText w:val="o"/>
      <w:lvlJc w:val="left"/>
      <w:pPr>
        <w:tabs>
          <w:tab w:val="num" w:pos="1440"/>
        </w:tabs>
        <w:ind w:left="1440" w:hanging="360"/>
      </w:pPr>
      <w:rPr>
        <w:rFonts w:ascii="Courier New" w:hAnsi="Courier New" w:hint="default"/>
      </w:rPr>
    </w:lvl>
    <w:lvl w:ilvl="2" w:tplc="024690E2" w:tentative="1">
      <w:start w:val="1"/>
      <w:numFmt w:val="bullet"/>
      <w:lvlText w:val=""/>
      <w:lvlJc w:val="left"/>
      <w:pPr>
        <w:tabs>
          <w:tab w:val="num" w:pos="2160"/>
        </w:tabs>
        <w:ind w:left="2160" w:hanging="360"/>
      </w:pPr>
      <w:rPr>
        <w:rFonts w:ascii="Wingdings" w:hAnsi="Wingdings" w:hint="default"/>
      </w:rPr>
    </w:lvl>
    <w:lvl w:ilvl="3" w:tplc="9ACAC440" w:tentative="1">
      <w:start w:val="1"/>
      <w:numFmt w:val="bullet"/>
      <w:lvlText w:val=""/>
      <w:lvlJc w:val="left"/>
      <w:pPr>
        <w:tabs>
          <w:tab w:val="num" w:pos="2880"/>
        </w:tabs>
        <w:ind w:left="2880" w:hanging="360"/>
      </w:pPr>
      <w:rPr>
        <w:rFonts w:ascii="Symbol" w:hAnsi="Symbol" w:hint="default"/>
      </w:rPr>
    </w:lvl>
    <w:lvl w:ilvl="4" w:tplc="5B9AB376" w:tentative="1">
      <w:start w:val="1"/>
      <w:numFmt w:val="bullet"/>
      <w:lvlText w:val="o"/>
      <w:lvlJc w:val="left"/>
      <w:pPr>
        <w:tabs>
          <w:tab w:val="num" w:pos="3600"/>
        </w:tabs>
        <w:ind w:left="3600" w:hanging="360"/>
      </w:pPr>
      <w:rPr>
        <w:rFonts w:ascii="Courier New" w:hAnsi="Courier New" w:hint="default"/>
      </w:rPr>
    </w:lvl>
    <w:lvl w:ilvl="5" w:tplc="3924AAEE" w:tentative="1">
      <w:start w:val="1"/>
      <w:numFmt w:val="bullet"/>
      <w:lvlText w:val=""/>
      <w:lvlJc w:val="left"/>
      <w:pPr>
        <w:tabs>
          <w:tab w:val="num" w:pos="4320"/>
        </w:tabs>
        <w:ind w:left="4320" w:hanging="360"/>
      </w:pPr>
      <w:rPr>
        <w:rFonts w:ascii="Wingdings" w:hAnsi="Wingdings" w:hint="default"/>
      </w:rPr>
    </w:lvl>
    <w:lvl w:ilvl="6" w:tplc="F43A0700" w:tentative="1">
      <w:start w:val="1"/>
      <w:numFmt w:val="bullet"/>
      <w:lvlText w:val=""/>
      <w:lvlJc w:val="left"/>
      <w:pPr>
        <w:tabs>
          <w:tab w:val="num" w:pos="5040"/>
        </w:tabs>
        <w:ind w:left="5040" w:hanging="360"/>
      </w:pPr>
      <w:rPr>
        <w:rFonts w:ascii="Symbol" w:hAnsi="Symbol" w:hint="default"/>
      </w:rPr>
    </w:lvl>
    <w:lvl w:ilvl="7" w:tplc="F0E88B30" w:tentative="1">
      <w:start w:val="1"/>
      <w:numFmt w:val="bullet"/>
      <w:lvlText w:val="o"/>
      <w:lvlJc w:val="left"/>
      <w:pPr>
        <w:tabs>
          <w:tab w:val="num" w:pos="5760"/>
        </w:tabs>
        <w:ind w:left="5760" w:hanging="360"/>
      </w:pPr>
      <w:rPr>
        <w:rFonts w:ascii="Courier New" w:hAnsi="Courier New" w:hint="default"/>
      </w:rPr>
    </w:lvl>
    <w:lvl w:ilvl="8" w:tplc="4BCAD956" w:tentative="1">
      <w:start w:val="1"/>
      <w:numFmt w:val="bullet"/>
      <w:lvlText w:val=""/>
      <w:lvlJc w:val="left"/>
      <w:pPr>
        <w:tabs>
          <w:tab w:val="num" w:pos="6480"/>
        </w:tabs>
        <w:ind w:left="6480" w:hanging="360"/>
      </w:pPr>
      <w:rPr>
        <w:rFonts w:ascii="Wingdings" w:hAnsi="Wingdings" w:hint="default"/>
      </w:rPr>
    </w:lvl>
  </w:abstractNum>
  <w:abstractNum w:abstractNumId="19">
    <w:nsid w:val="2F89631F"/>
    <w:multiLevelType w:val="hybridMultilevel"/>
    <w:tmpl w:val="CDA4A13E"/>
    <w:lvl w:ilvl="0" w:tplc="5E6EDF20">
      <w:start w:val="1"/>
      <w:numFmt w:val="bullet"/>
      <w:lvlText w:val=""/>
      <w:lvlJc w:val="left"/>
      <w:pPr>
        <w:tabs>
          <w:tab w:val="num" w:pos="360"/>
        </w:tabs>
        <w:ind w:left="360" w:hanging="360"/>
      </w:pPr>
      <w:rPr>
        <w:rFonts w:ascii="Symbol" w:hAnsi="Symbol" w:hint="default"/>
      </w:rPr>
    </w:lvl>
    <w:lvl w:ilvl="1" w:tplc="F83836EC">
      <w:start w:val="1"/>
      <w:numFmt w:val="bullet"/>
      <w:lvlText w:val="o"/>
      <w:lvlJc w:val="left"/>
      <w:pPr>
        <w:tabs>
          <w:tab w:val="num" w:pos="1440"/>
        </w:tabs>
        <w:ind w:left="1440" w:hanging="360"/>
      </w:pPr>
      <w:rPr>
        <w:rFonts w:ascii="Courier New" w:hAnsi="Courier New" w:hint="default"/>
      </w:rPr>
    </w:lvl>
    <w:lvl w:ilvl="2" w:tplc="8DC8A85C" w:tentative="1">
      <w:start w:val="1"/>
      <w:numFmt w:val="bullet"/>
      <w:lvlText w:val=""/>
      <w:lvlJc w:val="left"/>
      <w:pPr>
        <w:tabs>
          <w:tab w:val="num" w:pos="2160"/>
        </w:tabs>
        <w:ind w:left="2160" w:hanging="360"/>
      </w:pPr>
      <w:rPr>
        <w:rFonts w:ascii="Wingdings" w:hAnsi="Wingdings" w:hint="default"/>
      </w:rPr>
    </w:lvl>
    <w:lvl w:ilvl="3" w:tplc="7482246A" w:tentative="1">
      <w:start w:val="1"/>
      <w:numFmt w:val="bullet"/>
      <w:lvlText w:val=""/>
      <w:lvlJc w:val="left"/>
      <w:pPr>
        <w:tabs>
          <w:tab w:val="num" w:pos="2880"/>
        </w:tabs>
        <w:ind w:left="2880" w:hanging="360"/>
      </w:pPr>
      <w:rPr>
        <w:rFonts w:ascii="Symbol" w:hAnsi="Symbol" w:hint="default"/>
      </w:rPr>
    </w:lvl>
    <w:lvl w:ilvl="4" w:tplc="4F10725E" w:tentative="1">
      <w:start w:val="1"/>
      <w:numFmt w:val="bullet"/>
      <w:lvlText w:val="o"/>
      <w:lvlJc w:val="left"/>
      <w:pPr>
        <w:tabs>
          <w:tab w:val="num" w:pos="3600"/>
        </w:tabs>
        <w:ind w:left="3600" w:hanging="360"/>
      </w:pPr>
      <w:rPr>
        <w:rFonts w:ascii="Courier New" w:hAnsi="Courier New" w:hint="default"/>
      </w:rPr>
    </w:lvl>
    <w:lvl w:ilvl="5" w:tplc="1076E632" w:tentative="1">
      <w:start w:val="1"/>
      <w:numFmt w:val="bullet"/>
      <w:lvlText w:val=""/>
      <w:lvlJc w:val="left"/>
      <w:pPr>
        <w:tabs>
          <w:tab w:val="num" w:pos="4320"/>
        </w:tabs>
        <w:ind w:left="4320" w:hanging="360"/>
      </w:pPr>
      <w:rPr>
        <w:rFonts w:ascii="Wingdings" w:hAnsi="Wingdings" w:hint="default"/>
      </w:rPr>
    </w:lvl>
    <w:lvl w:ilvl="6" w:tplc="9D5C7728" w:tentative="1">
      <w:start w:val="1"/>
      <w:numFmt w:val="bullet"/>
      <w:lvlText w:val=""/>
      <w:lvlJc w:val="left"/>
      <w:pPr>
        <w:tabs>
          <w:tab w:val="num" w:pos="5040"/>
        </w:tabs>
        <w:ind w:left="5040" w:hanging="360"/>
      </w:pPr>
      <w:rPr>
        <w:rFonts w:ascii="Symbol" w:hAnsi="Symbol" w:hint="default"/>
      </w:rPr>
    </w:lvl>
    <w:lvl w:ilvl="7" w:tplc="97726B5E" w:tentative="1">
      <w:start w:val="1"/>
      <w:numFmt w:val="bullet"/>
      <w:lvlText w:val="o"/>
      <w:lvlJc w:val="left"/>
      <w:pPr>
        <w:tabs>
          <w:tab w:val="num" w:pos="5760"/>
        </w:tabs>
        <w:ind w:left="5760" w:hanging="360"/>
      </w:pPr>
      <w:rPr>
        <w:rFonts w:ascii="Courier New" w:hAnsi="Courier New" w:hint="default"/>
      </w:rPr>
    </w:lvl>
    <w:lvl w:ilvl="8" w:tplc="79402EA2" w:tentative="1">
      <w:start w:val="1"/>
      <w:numFmt w:val="bullet"/>
      <w:lvlText w:val=""/>
      <w:lvlJc w:val="left"/>
      <w:pPr>
        <w:tabs>
          <w:tab w:val="num" w:pos="6480"/>
        </w:tabs>
        <w:ind w:left="6480" w:hanging="360"/>
      </w:pPr>
      <w:rPr>
        <w:rFonts w:ascii="Wingdings" w:hAnsi="Wingdings" w:hint="default"/>
      </w:rPr>
    </w:lvl>
  </w:abstractNum>
  <w:abstractNum w:abstractNumId="20">
    <w:nsid w:val="33C55CAE"/>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56960F70">
      <w:start w:val="1"/>
      <w:numFmt w:val="bullet"/>
      <w:lvlText w:val="o"/>
      <w:lvlJc w:val="left"/>
      <w:pPr>
        <w:tabs>
          <w:tab w:val="num" w:pos="1440"/>
        </w:tabs>
        <w:ind w:left="1440" w:hanging="360"/>
      </w:pPr>
      <w:rPr>
        <w:rFonts w:ascii="Courier New" w:hAnsi="Courier New" w:hint="default"/>
      </w:rPr>
    </w:lvl>
    <w:lvl w:ilvl="2" w:tplc="A6EE94D4" w:tentative="1">
      <w:start w:val="1"/>
      <w:numFmt w:val="bullet"/>
      <w:lvlText w:val=""/>
      <w:lvlJc w:val="left"/>
      <w:pPr>
        <w:tabs>
          <w:tab w:val="num" w:pos="2160"/>
        </w:tabs>
        <w:ind w:left="2160" w:hanging="360"/>
      </w:pPr>
      <w:rPr>
        <w:rFonts w:ascii="Wingdings" w:hAnsi="Wingdings" w:hint="default"/>
      </w:rPr>
    </w:lvl>
    <w:lvl w:ilvl="3" w:tplc="F620ED64" w:tentative="1">
      <w:start w:val="1"/>
      <w:numFmt w:val="bullet"/>
      <w:lvlText w:val=""/>
      <w:lvlJc w:val="left"/>
      <w:pPr>
        <w:tabs>
          <w:tab w:val="num" w:pos="2880"/>
        </w:tabs>
        <w:ind w:left="2880" w:hanging="360"/>
      </w:pPr>
      <w:rPr>
        <w:rFonts w:ascii="Symbol" w:hAnsi="Symbol" w:hint="default"/>
      </w:rPr>
    </w:lvl>
    <w:lvl w:ilvl="4" w:tplc="9D5C45AA" w:tentative="1">
      <w:start w:val="1"/>
      <w:numFmt w:val="bullet"/>
      <w:lvlText w:val="o"/>
      <w:lvlJc w:val="left"/>
      <w:pPr>
        <w:tabs>
          <w:tab w:val="num" w:pos="3600"/>
        </w:tabs>
        <w:ind w:left="3600" w:hanging="360"/>
      </w:pPr>
      <w:rPr>
        <w:rFonts w:ascii="Courier New" w:hAnsi="Courier New" w:hint="default"/>
      </w:rPr>
    </w:lvl>
    <w:lvl w:ilvl="5" w:tplc="F8765AC4" w:tentative="1">
      <w:start w:val="1"/>
      <w:numFmt w:val="bullet"/>
      <w:lvlText w:val=""/>
      <w:lvlJc w:val="left"/>
      <w:pPr>
        <w:tabs>
          <w:tab w:val="num" w:pos="4320"/>
        </w:tabs>
        <w:ind w:left="4320" w:hanging="360"/>
      </w:pPr>
      <w:rPr>
        <w:rFonts w:ascii="Wingdings" w:hAnsi="Wingdings" w:hint="default"/>
      </w:rPr>
    </w:lvl>
    <w:lvl w:ilvl="6" w:tplc="7E785D24" w:tentative="1">
      <w:start w:val="1"/>
      <w:numFmt w:val="bullet"/>
      <w:lvlText w:val=""/>
      <w:lvlJc w:val="left"/>
      <w:pPr>
        <w:tabs>
          <w:tab w:val="num" w:pos="5040"/>
        </w:tabs>
        <w:ind w:left="5040" w:hanging="360"/>
      </w:pPr>
      <w:rPr>
        <w:rFonts w:ascii="Symbol" w:hAnsi="Symbol" w:hint="default"/>
      </w:rPr>
    </w:lvl>
    <w:lvl w:ilvl="7" w:tplc="A3AEF428" w:tentative="1">
      <w:start w:val="1"/>
      <w:numFmt w:val="bullet"/>
      <w:lvlText w:val="o"/>
      <w:lvlJc w:val="left"/>
      <w:pPr>
        <w:tabs>
          <w:tab w:val="num" w:pos="5760"/>
        </w:tabs>
        <w:ind w:left="5760" w:hanging="360"/>
      </w:pPr>
      <w:rPr>
        <w:rFonts w:ascii="Courier New" w:hAnsi="Courier New" w:hint="default"/>
      </w:rPr>
    </w:lvl>
    <w:lvl w:ilvl="8" w:tplc="54ACC4C6" w:tentative="1">
      <w:start w:val="1"/>
      <w:numFmt w:val="bullet"/>
      <w:lvlText w:val=""/>
      <w:lvlJc w:val="left"/>
      <w:pPr>
        <w:tabs>
          <w:tab w:val="num" w:pos="6480"/>
        </w:tabs>
        <w:ind w:left="6480" w:hanging="360"/>
      </w:pPr>
      <w:rPr>
        <w:rFonts w:ascii="Wingdings" w:hAnsi="Wingdings" w:hint="default"/>
      </w:rPr>
    </w:lvl>
  </w:abstractNum>
  <w:abstractNum w:abstractNumId="21">
    <w:nsid w:val="34276D79"/>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31481108">
      <w:start w:val="1"/>
      <w:numFmt w:val="bullet"/>
      <w:lvlText w:val="o"/>
      <w:lvlJc w:val="left"/>
      <w:pPr>
        <w:tabs>
          <w:tab w:val="num" w:pos="1325"/>
        </w:tabs>
        <w:ind w:left="1325" w:hanging="360"/>
      </w:pPr>
      <w:rPr>
        <w:rFonts w:ascii="Courier New" w:hAnsi="Courier New" w:hint="default"/>
      </w:rPr>
    </w:lvl>
    <w:lvl w:ilvl="2" w:tplc="DA489756" w:tentative="1">
      <w:start w:val="1"/>
      <w:numFmt w:val="bullet"/>
      <w:lvlText w:val=""/>
      <w:lvlJc w:val="left"/>
      <w:pPr>
        <w:tabs>
          <w:tab w:val="num" w:pos="2045"/>
        </w:tabs>
        <w:ind w:left="2045" w:hanging="360"/>
      </w:pPr>
      <w:rPr>
        <w:rFonts w:ascii="Wingdings" w:hAnsi="Wingdings" w:hint="default"/>
      </w:rPr>
    </w:lvl>
    <w:lvl w:ilvl="3" w:tplc="2D30DFC2" w:tentative="1">
      <w:start w:val="1"/>
      <w:numFmt w:val="bullet"/>
      <w:lvlText w:val=""/>
      <w:lvlJc w:val="left"/>
      <w:pPr>
        <w:tabs>
          <w:tab w:val="num" w:pos="2765"/>
        </w:tabs>
        <w:ind w:left="2765" w:hanging="360"/>
      </w:pPr>
      <w:rPr>
        <w:rFonts w:ascii="Symbol" w:hAnsi="Symbol" w:hint="default"/>
      </w:rPr>
    </w:lvl>
    <w:lvl w:ilvl="4" w:tplc="9D8EC550" w:tentative="1">
      <w:start w:val="1"/>
      <w:numFmt w:val="bullet"/>
      <w:lvlText w:val="o"/>
      <w:lvlJc w:val="left"/>
      <w:pPr>
        <w:tabs>
          <w:tab w:val="num" w:pos="3485"/>
        </w:tabs>
        <w:ind w:left="3485" w:hanging="360"/>
      </w:pPr>
      <w:rPr>
        <w:rFonts w:ascii="Courier New" w:hAnsi="Courier New" w:hint="default"/>
      </w:rPr>
    </w:lvl>
    <w:lvl w:ilvl="5" w:tplc="3DCAF4E6" w:tentative="1">
      <w:start w:val="1"/>
      <w:numFmt w:val="bullet"/>
      <w:lvlText w:val=""/>
      <w:lvlJc w:val="left"/>
      <w:pPr>
        <w:tabs>
          <w:tab w:val="num" w:pos="4205"/>
        </w:tabs>
        <w:ind w:left="4205" w:hanging="360"/>
      </w:pPr>
      <w:rPr>
        <w:rFonts w:ascii="Wingdings" w:hAnsi="Wingdings" w:hint="default"/>
      </w:rPr>
    </w:lvl>
    <w:lvl w:ilvl="6" w:tplc="E22AF6D0" w:tentative="1">
      <w:start w:val="1"/>
      <w:numFmt w:val="bullet"/>
      <w:lvlText w:val=""/>
      <w:lvlJc w:val="left"/>
      <w:pPr>
        <w:tabs>
          <w:tab w:val="num" w:pos="4925"/>
        </w:tabs>
        <w:ind w:left="4925" w:hanging="360"/>
      </w:pPr>
      <w:rPr>
        <w:rFonts w:ascii="Symbol" w:hAnsi="Symbol" w:hint="default"/>
      </w:rPr>
    </w:lvl>
    <w:lvl w:ilvl="7" w:tplc="54EE9E6A" w:tentative="1">
      <w:start w:val="1"/>
      <w:numFmt w:val="bullet"/>
      <w:lvlText w:val="o"/>
      <w:lvlJc w:val="left"/>
      <w:pPr>
        <w:tabs>
          <w:tab w:val="num" w:pos="5645"/>
        </w:tabs>
        <w:ind w:left="5645" w:hanging="360"/>
      </w:pPr>
      <w:rPr>
        <w:rFonts w:ascii="Courier New" w:hAnsi="Courier New" w:hint="default"/>
      </w:rPr>
    </w:lvl>
    <w:lvl w:ilvl="8" w:tplc="C71E4BAC" w:tentative="1">
      <w:start w:val="1"/>
      <w:numFmt w:val="bullet"/>
      <w:lvlText w:val=""/>
      <w:lvlJc w:val="left"/>
      <w:pPr>
        <w:tabs>
          <w:tab w:val="num" w:pos="6365"/>
        </w:tabs>
        <w:ind w:left="6365" w:hanging="360"/>
      </w:pPr>
      <w:rPr>
        <w:rFonts w:ascii="Wingdings" w:hAnsi="Wingdings" w:hint="default"/>
      </w:rPr>
    </w:lvl>
  </w:abstractNum>
  <w:abstractNum w:abstractNumId="22">
    <w:nsid w:val="34304B1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9364E6FA">
      <w:start w:val="1"/>
      <w:numFmt w:val="bullet"/>
      <w:lvlText w:val="o"/>
      <w:lvlJc w:val="left"/>
      <w:pPr>
        <w:tabs>
          <w:tab w:val="num" w:pos="1440"/>
        </w:tabs>
        <w:ind w:left="1440" w:hanging="360"/>
      </w:pPr>
      <w:rPr>
        <w:rFonts w:ascii="Courier New" w:hAnsi="Courier New" w:hint="default"/>
      </w:rPr>
    </w:lvl>
    <w:lvl w:ilvl="2" w:tplc="CC383BEA" w:tentative="1">
      <w:start w:val="1"/>
      <w:numFmt w:val="bullet"/>
      <w:lvlText w:val=""/>
      <w:lvlJc w:val="left"/>
      <w:pPr>
        <w:tabs>
          <w:tab w:val="num" w:pos="2160"/>
        </w:tabs>
        <w:ind w:left="2160" w:hanging="360"/>
      </w:pPr>
      <w:rPr>
        <w:rFonts w:ascii="Wingdings" w:hAnsi="Wingdings" w:hint="default"/>
      </w:rPr>
    </w:lvl>
    <w:lvl w:ilvl="3" w:tplc="CD1A0324" w:tentative="1">
      <w:start w:val="1"/>
      <w:numFmt w:val="bullet"/>
      <w:lvlText w:val=""/>
      <w:lvlJc w:val="left"/>
      <w:pPr>
        <w:tabs>
          <w:tab w:val="num" w:pos="2880"/>
        </w:tabs>
        <w:ind w:left="2880" w:hanging="360"/>
      </w:pPr>
      <w:rPr>
        <w:rFonts w:ascii="Symbol" w:hAnsi="Symbol" w:hint="default"/>
      </w:rPr>
    </w:lvl>
    <w:lvl w:ilvl="4" w:tplc="D088AD04" w:tentative="1">
      <w:start w:val="1"/>
      <w:numFmt w:val="bullet"/>
      <w:lvlText w:val="o"/>
      <w:lvlJc w:val="left"/>
      <w:pPr>
        <w:tabs>
          <w:tab w:val="num" w:pos="3600"/>
        </w:tabs>
        <w:ind w:left="3600" w:hanging="360"/>
      </w:pPr>
      <w:rPr>
        <w:rFonts w:ascii="Courier New" w:hAnsi="Courier New" w:hint="default"/>
      </w:rPr>
    </w:lvl>
    <w:lvl w:ilvl="5" w:tplc="E18681EA" w:tentative="1">
      <w:start w:val="1"/>
      <w:numFmt w:val="bullet"/>
      <w:lvlText w:val=""/>
      <w:lvlJc w:val="left"/>
      <w:pPr>
        <w:tabs>
          <w:tab w:val="num" w:pos="4320"/>
        </w:tabs>
        <w:ind w:left="4320" w:hanging="360"/>
      </w:pPr>
      <w:rPr>
        <w:rFonts w:ascii="Wingdings" w:hAnsi="Wingdings" w:hint="default"/>
      </w:rPr>
    </w:lvl>
    <w:lvl w:ilvl="6" w:tplc="7CE85384" w:tentative="1">
      <w:start w:val="1"/>
      <w:numFmt w:val="bullet"/>
      <w:lvlText w:val=""/>
      <w:lvlJc w:val="left"/>
      <w:pPr>
        <w:tabs>
          <w:tab w:val="num" w:pos="5040"/>
        </w:tabs>
        <w:ind w:left="5040" w:hanging="360"/>
      </w:pPr>
      <w:rPr>
        <w:rFonts w:ascii="Symbol" w:hAnsi="Symbol" w:hint="default"/>
      </w:rPr>
    </w:lvl>
    <w:lvl w:ilvl="7" w:tplc="824071F4" w:tentative="1">
      <w:start w:val="1"/>
      <w:numFmt w:val="bullet"/>
      <w:lvlText w:val="o"/>
      <w:lvlJc w:val="left"/>
      <w:pPr>
        <w:tabs>
          <w:tab w:val="num" w:pos="5760"/>
        </w:tabs>
        <w:ind w:left="5760" w:hanging="360"/>
      </w:pPr>
      <w:rPr>
        <w:rFonts w:ascii="Courier New" w:hAnsi="Courier New" w:hint="default"/>
      </w:rPr>
    </w:lvl>
    <w:lvl w:ilvl="8" w:tplc="FF342E64" w:tentative="1">
      <w:start w:val="1"/>
      <w:numFmt w:val="bullet"/>
      <w:lvlText w:val=""/>
      <w:lvlJc w:val="left"/>
      <w:pPr>
        <w:tabs>
          <w:tab w:val="num" w:pos="6480"/>
        </w:tabs>
        <w:ind w:left="6480" w:hanging="360"/>
      </w:pPr>
      <w:rPr>
        <w:rFonts w:ascii="Wingdings" w:hAnsi="Wingdings" w:hint="default"/>
      </w:rPr>
    </w:lvl>
  </w:abstractNum>
  <w:abstractNum w:abstractNumId="23">
    <w:nsid w:val="35CF0BA5"/>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B4FCC05A">
      <w:start w:val="1"/>
      <w:numFmt w:val="decimal"/>
      <w:lvlText w:val="%2."/>
      <w:lvlJc w:val="left"/>
      <w:pPr>
        <w:tabs>
          <w:tab w:val="num" w:pos="1440"/>
        </w:tabs>
        <w:ind w:left="1440" w:hanging="360"/>
      </w:pPr>
      <w:rPr>
        <w:rFonts w:ascii="Times" w:hAnsi="Times" w:hint="default"/>
        <w:b w:val="0"/>
        <w:i w:val="0"/>
      </w:rPr>
    </w:lvl>
    <w:lvl w:ilvl="2" w:tplc="E7288118" w:tentative="1">
      <w:start w:val="1"/>
      <w:numFmt w:val="bullet"/>
      <w:lvlText w:val=""/>
      <w:lvlJc w:val="left"/>
      <w:pPr>
        <w:tabs>
          <w:tab w:val="num" w:pos="2160"/>
        </w:tabs>
        <w:ind w:left="2160" w:hanging="360"/>
      </w:pPr>
      <w:rPr>
        <w:rFonts w:ascii="Wingdings" w:hAnsi="Wingdings" w:hint="default"/>
      </w:rPr>
    </w:lvl>
    <w:lvl w:ilvl="3" w:tplc="D7A2EB42" w:tentative="1">
      <w:start w:val="1"/>
      <w:numFmt w:val="bullet"/>
      <w:lvlText w:val=""/>
      <w:lvlJc w:val="left"/>
      <w:pPr>
        <w:tabs>
          <w:tab w:val="num" w:pos="2880"/>
        </w:tabs>
        <w:ind w:left="2880" w:hanging="360"/>
      </w:pPr>
      <w:rPr>
        <w:rFonts w:ascii="Symbol" w:hAnsi="Symbol" w:hint="default"/>
      </w:rPr>
    </w:lvl>
    <w:lvl w:ilvl="4" w:tplc="CE00955E" w:tentative="1">
      <w:start w:val="1"/>
      <w:numFmt w:val="bullet"/>
      <w:lvlText w:val="o"/>
      <w:lvlJc w:val="left"/>
      <w:pPr>
        <w:tabs>
          <w:tab w:val="num" w:pos="3600"/>
        </w:tabs>
        <w:ind w:left="3600" w:hanging="360"/>
      </w:pPr>
      <w:rPr>
        <w:rFonts w:ascii="Courier New" w:hAnsi="Courier New" w:hint="default"/>
      </w:rPr>
    </w:lvl>
    <w:lvl w:ilvl="5" w:tplc="DCF41B40" w:tentative="1">
      <w:start w:val="1"/>
      <w:numFmt w:val="bullet"/>
      <w:lvlText w:val=""/>
      <w:lvlJc w:val="left"/>
      <w:pPr>
        <w:tabs>
          <w:tab w:val="num" w:pos="4320"/>
        </w:tabs>
        <w:ind w:left="4320" w:hanging="360"/>
      </w:pPr>
      <w:rPr>
        <w:rFonts w:ascii="Wingdings" w:hAnsi="Wingdings" w:hint="default"/>
      </w:rPr>
    </w:lvl>
    <w:lvl w:ilvl="6" w:tplc="CAD29126" w:tentative="1">
      <w:start w:val="1"/>
      <w:numFmt w:val="bullet"/>
      <w:lvlText w:val=""/>
      <w:lvlJc w:val="left"/>
      <w:pPr>
        <w:tabs>
          <w:tab w:val="num" w:pos="5040"/>
        </w:tabs>
        <w:ind w:left="5040" w:hanging="360"/>
      </w:pPr>
      <w:rPr>
        <w:rFonts w:ascii="Symbol" w:hAnsi="Symbol" w:hint="default"/>
      </w:rPr>
    </w:lvl>
    <w:lvl w:ilvl="7" w:tplc="CE261018" w:tentative="1">
      <w:start w:val="1"/>
      <w:numFmt w:val="bullet"/>
      <w:lvlText w:val="o"/>
      <w:lvlJc w:val="left"/>
      <w:pPr>
        <w:tabs>
          <w:tab w:val="num" w:pos="5760"/>
        </w:tabs>
        <w:ind w:left="5760" w:hanging="360"/>
      </w:pPr>
      <w:rPr>
        <w:rFonts w:ascii="Courier New" w:hAnsi="Courier New" w:hint="default"/>
      </w:rPr>
    </w:lvl>
    <w:lvl w:ilvl="8" w:tplc="BD38968C" w:tentative="1">
      <w:start w:val="1"/>
      <w:numFmt w:val="bullet"/>
      <w:lvlText w:val=""/>
      <w:lvlJc w:val="left"/>
      <w:pPr>
        <w:tabs>
          <w:tab w:val="num" w:pos="6480"/>
        </w:tabs>
        <w:ind w:left="6480" w:hanging="360"/>
      </w:pPr>
      <w:rPr>
        <w:rFonts w:ascii="Wingdings" w:hAnsi="Wingdings" w:hint="default"/>
      </w:rPr>
    </w:lvl>
  </w:abstractNum>
  <w:abstractNum w:abstractNumId="24">
    <w:nsid w:val="35D142BD"/>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5676439A">
      <w:start w:val="1"/>
      <w:numFmt w:val="bullet"/>
      <w:lvlText w:val="o"/>
      <w:lvlJc w:val="left"/>
      <w:pPr>
        <w:tabs>
          <w:tab w:val="num" w:pos="1440"/>
        </w:tabs>
        <w:ind w:left="1440" w:hanging="360"/>
      </w:pPr>
      <w:rPr>
        <w:rFonts w:ascii="Courier New" w:hAnsi="Courier New" w:hint="default"/>
      </w:rPr>
    </w:lvl>
    <w:lvl w:ilvl="2" w:tplc="CCE031AE" w:tentative="1">
      <w:start w:val="1"/>
      <w:numFmt w:val="bullet"/>
      <w:lvlText w:val=""/>
      <w:lvlJc w:val="left"/>
      <w:pPr>
        <w:tabs>
          <w:tab w:val="num" w:pos="2160"/>
        </w:tabs>
        <w:ind w:left="2160" w:hanging="360"/>
      </w:pPr>
      <w:rPr>
        <w:rFonts w:ascii="Wingdings" w:hAnsi="Wingdings" w:hint="default"/>
      </w:rPr>
    </w:lvl>
    <w:lvl w:ilvl="3" w:tplc="648CE5FC" w:tentative="1">
      <w:start w:val="1"/>
      <w:numFmt w:val="bullet"/>
      <w:lvlText w:val=""/>
      <w:lvlJc w:val="left"/>
      <w:pPr>
        <w:tabs>
          <w:tab w:val="num" w:pos="2880"/>
        </w:tabs>
        <w:ind w:left="2880" w:hanging="360"/>
      </w:pPr>
      <w:rPr>
        <w:rFonts w:ascii="Symbol" w:hAnsi="Symbol" w:hint="default"/>
      </w:rPr>
    </w:lvl>
    <w:lvl w:ilvl="4" w:tplc="7C345B0A" w:tentative="1">
      <w:start w:val="1"/>
      <w:numFmt w:val="bullet"/>
      <w:lvlText w:val="o"/>
      <w:lvlJc w:val="left"/>
      <w:pPr>
        <w:tabs>
          <w:tab w:val="num" w:pos="3600"/>
        </w:tabs>
        <w:ind w:left="3600" w:hanging="360"/>
      </w:pPr>
      <w:rPr>
        <w:rFonts w:ascii="Courier New" w:hAnsi="Courier New" w:hint="default"/>
      </w:rPr>
    </w:lvl>
    <w:lvl w:ilvl="5" w:tplc="F9D6412E" w:tentative="1">
      <w:start w:val="1"/>
      <w:numFmt w:val="bullet"/>
      <w:lvlText w:val=""/>
      <w:lvlJc w:val="left"/>
      <w:pPr>
        <w:tabs>
          <w:tab w:val="num" w:pos="4320"/>
        </w:tabs>
        <w:ind w:left="4320" w:hanging="360"/>
      </w:pPr>
      <w:rPr>
        <w:rFonts w:ascii="Wingdings" w:hAnsi="Wingdings" w:hint="default"/>
      </w:rPr>
    </w:lvl>
    <w:lvl w:ilvl="6" w:tplc="EB42F19A" w:tentative="1">
      <w:start w:val="1"/>
      <w:numFmt w:val="bullet"/>
      <w:lvlText w:val=""/>
      <w:lvlJc w:val="left"/>
      <w:pPr>
        <w:tabs>
          <w:tab w:val="num" w:pos="5040"/>
        </w:tabs>
        <w:ind w:left="5040" w:hanging="360"/>
      </w:pPr>
      <w:rPr>
        <w:rFonts w:ascii="Symbol" w:hAnsi="Symbol" w:hint="default"/>
      </w:rPr>
    </w:lvl>
    <w:lvl w:ilvl="7" w:tplc="4800AC20" w:tentative="1">
      <w:start w:val="1"/>
      <w:numFmt w:val="bullet"/>
      <w:lvlText w:val="o"/>
      <w:lvlJc w:val="left"/>
      <w:pPr>
        <w:tabs>
          <w:tab w:val="num" w:pos="5760"/>
        </w:tabs>
        <w:ind w:left="5760" w:hanging="360"/>
      </w:pPr>
      <w:rPr>
        <w:rFonts w:ascii="Courier New" w:hAnsi="Courier New" w:hint="default"/>
      </w:rPr>
    </w:lvl>
    <w:lvl w:ilvl="8" w:tplc="EA7AD8BC" w:tentative="1">
      <w:start w:val="1"/>
      <w:numFmt w:val="bullet"/>
      <w:lvlText w:val=""/>
      <w:lvlJc w:val="left"/>
      <w:pPr>
        <w:tabs>
          <w:tab w:val="num" w:pos="6480"/>
        </w:tabs>
        <w:ind w:left="6480" w:hanging="360"/>
      </w:pPr>
      <w:rPr>
        <w:rFonts w:ascii="Wingdings" w:hAnsi="Wingdings" w:hint="default"/>
      </w:rPr>
    </w:lvl>
  </w:abstractNum>
  <w:abstractNum w:abstractNumId="25">
    <w:nsid w:val="366A4B08"/>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F2762D62">
      <w:start w:val="1"/>
      <w:numFmt w:val="bullet"/>
      <w:lvlText w:val="o"/>
      <w:lvlJc w:val="left"/>
      <w:pPr>
        <w:tabs>
          <w:tab w:val="num" w:pos="1440"/>
        </w:tabs>
        <w:ind w:left="1440" w:hanging="360"/>
      </w:pPr>
      <w:rPr>
        <w:rFonts w:ascii="Courier New" w:hAnsi="Courier New" w:hint="default"/>
      </w:rPr>
    </w:lvl>
    <w:lvl w:ilvl="2" w:tplc="6DE42BA8" w:tentative="1">
      <w:start w:val="1"/>
      <w:numFmt w:val="bullet"/>
      <w:lvlText w:val=""/>
      <w:lvlJc w:val="left"/>
      <w:pPr>
        <w:tabs>
          <w:tab w:val="num" w:pos="2160"/>
        </w:tabs>
        <w:ind w:left="2160" w:hanging="360"/>
      </w:pPr>
      <w:rPr>
        <w:rFonts w:ascii="Wingdings" w:hAnsi="Wingdings" w:hint="default"/>
      </w:rPr>
    </w:lvl>
    <w:lvl w:ilvl="3" w:tplc="3A54F2D4" w:tentative="1">
      <w:start w:val="1"/>
      <w:numFmt w:val="bullet"/>
      <w:lvlText w:val=""/>
      <w:lvlJc w:val="left"/>
      <w:pPr>
        <w:tabs>
          <w:tab w:val="num" w:pos="2880"/>
        </w:tabs>
        <w:ind w:left="2880" w:hanging="360"/>
      </w:pPr>
      <w:rPr>
        <w:rFonts w:ascii="Symbol" w:hAnsi="Symbol" w:hint="default"/>
      </w:rPr>
    </w:lvl>
    <w:lvl w:ilvl="4" w:tplc="3780719A" w:tentative="1">
      <w:start w:val="1"/>
      <w:numFmt w:val="bullet"/>
      <w:lvlText w:val="o"/>
      <w:lvlJc w:val="left"/>
      <w:pPr>
        <w:tabs>
          <w:tab w:val="num" w:pos="3600"/>
        </w:tabs>
        <w:ind w:left="3600" w:hanging="360"/>
      </w:pPr>
      <w:rPr>
        <w:rFonts w:ascii="Courier New" w:hAnsi="Courier New" w:hint="default"/>
      </w:rPr>
    </w:lvl>
    <w:lvl w:ilvl="5" w:tplc="BDA84E36" w:tentative="1">
      <w:start w:val="1"/>
      <w:numFmt w:val="bullet"/>
      <w:lvlText w:val=""/>
      <w:lvlJc w:val="left"/>
      <w:pPr>
        <w:tabs>
          <w:tab w:val="num" w:pos="4320"/>
        </w:tabs>
        <w:ind w:left="4320" w:hanging="360"/>
      </w:pPr>
      <w:rPr>
        <w:rFonts w:ascii="Wingdings" w:hAnsi="Wingdings" w:hint="default"/>
      </w:rPr>
    </w:lvl>
    <w:lvl w:ilvl="6" w:tplc="DF767216" w:tentative="1">
      <w:start w:val="1"/>
      <w:numFmt w:val="bullet"/>
      <w:lvlText w:val=""/>
      <w:lvlJc w:val="left"/>
      <w:pPr>
        <w:tabs>
          <w:tab w:val="num" w:pos="5040"/>
        </w:tabs>
        <w:ind w:left="5040" w:hanging="360"/>
      </w:pPr>
      <w:rPr>
        <w:rFonts w:ascii="Symbol" w:hAnsi="Symbol" w:hint="default"/>
      </w:rPr>
    </w:lvl>
    <w:lvl w:ilvl="7" w:tplc="5AEA45BE" w:tentative="1">
      <w:start w:val="1"/>
      <w:numFmt w:val="bullet"/>
      <w:lvlText w:val="o"/>
      <w:lvlJc w:val="left"/>
      <w:pPr>
        <w:tabs>
          <w:tab w:val="num" w:pos="5760"/>
        </w:tabs>
        <w:ind w:left="5760" w:hanging="360"/>
      </w:pPr>
      <w:rPr>
        <w:rFonts w:ascii="Courier New" w:hAnsi="Courier New" w:hint="default"/>
      </w:rPr>
    </w:lvl>
    <w:lvl w:ilvl="8" w:tplc="04D007E2" w:tentative="1">
      <w:start w:val="1"/>
      <w:numFmt w:val="bullet"/>
      <w:lvlText w:val=""/>
      <w:lvlJc w:val="left"/>
      <w:pPr>
        <w:tabs>
          <w:tab w:val="num" w:pos="6480"/>
        </w:tabs>
        <w:ind w:left="6480" w:hanging="360"/>
      </w:pPr>
      <w:rPr>
        <w:rFonts w:ascii="Wingdings" w:hAnsi="Wingdings" w:hint="default"/>
      </w:rPr>
    </w:lvl>
  </w:abstractNum>
  <w:abstractNum w:abstractNumId="26">
    <w:nsid w:val="38555386"/>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B76E8B94">
      <w:start w:val="1"/>
      <w:numFmt w:val="decimal"/>
      <w:lvlText w:val="%2."/>
      <w:lvlJc w:val="left"/>
      <w:pPr>
        <w:tabs>
          <w:tab w:val="num" w:pos="1325"/>
        </w:tabs>
        <w:ind w:left="1325" w:hanging="360"/>
      </w:pPr>
      <w:rPr>
        <w:rFonts w:ascii="Times" w:hAnsi="Times" w:hint="default"/>
        <w:b w:val="0"/>
        <w:i w:val="0"/>
      </w:rPr>
    </w:lvl>
    <w:lvl w:ilvl="2" w:tplc="2018A9D2" w:tentative="1">
      <w:start w:val="1"/>
      <w:numFmt w:val="bullet"/>
      <w:lvlText w:val=""/>
      <w:lvlJc w:val="left"/>
      <w:pPr>
        <w:tabs>
          <w:tab w:val="num" w:pos="2045"/>
        </w:tabs>
        <w:ind w:left="2045" w:hanging="360"/>
      </w:pPr>
      <w:rPr>
        <w:rFonts w:ascii="Wingdings" w:hAnsi="Wingdings" w:hint="default"/>
      </w:rPr>
    </w:lvl>
    <w:lvl w:ilvl="3" w:tplc="7F94C71C" w:tentative="1">
      <w:start w:val="1"/>
      <w:numFmt w:val="bullet"/>
      <w:lvlText w:val=""/>
      <w:lvlJc w:val="left"/>
      <w:pPr>
        <w:tabs>
          <w:tab w:val="num" w:pos="2765"/>
        </w:tabs>
        <w:ind w:left="2765" w:hanging="360"/>
      </w:pPr>
      <w:rPr>
        <w:rFonts w:ascii="Symbol" w:hAnsi="Symbol" w:hint="default"/>
      </w:rPr>
    </w:lvl>
    <w:lvl w:ilvl="4" w:tplc="0678ACEE" w:tentative="1">
      <w:start w:val="1"/>
      <w:numFmt w:val="bullet"/>
      <w:lvlText w:val="o"/>
      <w:lvlJc w:val="left"/>
      <w:pPr>
        <w:tabs>
          <w:tab w:val="num" w:pos="3485"/>
        </w:tabs>
        <w:ind w:left="3485" w:hanging="360"/>
      </w:pPr>
      <w:rPr>
        <w:rFonts w:ascii="Courier New" w:hAnsi="Courier New" w:hint="default"/>
      </w:rPr>
    </w:lvl>
    <w:lvl w:ilvl="5" w:tplc="A95E29B8" w:tentative="1">
      <w:start w:val="1"/>
      <w:numFmt w:val="bullet"/>
      <w:lvlText w:val=""/>
      <w:lvlJc w:val="left"/>
      <w:pPr>
        <w:tabs>
          <w:tab w:val="num" w:pos="4205"/>
        </w:tabs>
        <w:ind w:left="4205" w:hanging="360"/>
      </w:pPr>
      <w:rPr>
        <w:rFonts w:ascii="Wingdings" w:hAnsi="Wingdings" w:hint="default"/>
      </w:rPr>
    </w:lvl>
    <w:lvl w:ilvl="6" w:tplc="E626FC34" w:tentative="1">
      <w:start w:val="1"/>
      <w:numFmt w:val="bullet"/>
      <w:lvlText w:val=""/>
      <w:lvlJc w:val="left"/>
      <w:pPr>
        <w:tabs>
          <w:tab w:val="num" w:pos="4925"/>
        </w:tabs>
        <w:ind w:left="4925" w:hanging="360"/>
      </w:pPr>
      <w:rPr>
        <w:rFonts w:ascii="Symbol" w:hAnsi="Symbol" w:hint="default"/>
      </w:rPr>
    </w:lvl>
    <w:lvl w:ilvl="7" w:tplc="0C103C96" w:tentative="1">
      <w:start w:val="1"/>
      <w:numFmt w:val="bullet"/>
      <w:lvlText w:val="o"/>
      <w:lvlJc w:val="left"/>
      <w:pPr>
        <w:tabs>
          <w:tab w:val="num" w:pos="5645"/>
        </w:tabs>
        <w:ind w:left="5645" w:hanging="360"/>
      </w:pPr>
      <w:rPr>
        <w:rFonts w:ascii="Courier New" w:hAnsi="Courier New" w:hint="default"/>
      </w:rPr>
    </w:lvl>
    <w:lvl w:ilvl="8" w:tplc="901E38C4" w:tentative="1">
      <w:start w:val="1"/>
      <w:numFmt w:val="bullet"/>
      <w:lvlText w:val=""/>
      <w:lvlJc w:val="left"/>
      <w:pPr>
        <w:tabs>
          <w:tab w:val="num" w:pos="6365"/>
        </w:tabs>
        <w:ind w:left="6365" w:hanging="360"/>
      </w:pPr>
      <w:rPr>
        <w:rFonts w:ascii="Wingdings" w:hAnsi="Wingdings" w:hint="default"/>
      </w:rPr>
    </w:lvl>
  </w:abstractNum>
  <w:abstractNum w:abstractNumId="27">
    <w:nsid w:val="45DD70EA"/>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4314EBBE">
      <w:start w:val="1"/>
      <w:numFmt w:val="bullet"/>
      <w:lvlText w:val="o"/>
      <w:lvlJc w:val="left"/>
      <w:pPr>
        <w:tabs>
          <w:tab w:val="num" w:pos="1440"/>
        </w:tabs>
        <w:ind w:left="1440" w:hanging="360"/>
      </w:pPr>
      <w:rPr>
        <w:rFonts w:ascii="Courier New" w:hAnsi="Courier New" w:hint="default"/>
      </w:rPr>
    </w:lvl>
    <w:lvl w:ilvl="2" w:tplc="6CCAF382" w:tentative="1">
      <w:start w:val="1"/>
      <w:numFmt w:val="bullet"/>
      <w:lvlText w:val=""/>
      <w:lvlJc w:val="left"/>
      <w:pPr>
        <w:tabs>
          <w:tab w:val="num" w:pos="2160"/>
        </w:tabs>
        <w:ind w:left="2160" w:hanging="360"/>
      </w:pPr>
      <w:rPr>
        <w:rFonts w:ascii="Wingdings" w:hAnsi="Wingdings" w:hint="default"/>
      </w:rPr>
    </w:lvl>
    <w:lvl w:ilvl="3" w:tplc="5866A774" w:tentative="1">
      <w:start w:val="1"/>
      <w:numFmt w:val="bullet"/>
      <w:lvlText w:val=""/>
      <w:lvlJc w:val="left"/>
      <w:pPr>
        <w:tabs>
          <w:tab w:val="num" w:pos="2880"/>
        </w:tabs>
        <w:ind w:left="2880" w:hanging="360"/>
      </w:pPr>
      <w:rPr>
        <w:rFonts w:ascii="Symbol" w:hAnsi="Symbol" w:hint="default"/>
      </w:rPr>
    </w:lvl>
    <w:lvl w:ilvl="4" w:tplc="BD0626BA" w:tentative="1">
      <w:start w:val="1"/>
      <w:numFmt w:val="bullet"/>
      <w:lvlText w:val="o"/>
      <w:lvlJc w:val="left"/>
      <w:pPr>
        <w:tabs>
          <w:tab w:val="num" w:pos="3600"/>
        </w:tabs>
        <w:ind w:left="3600" w:hanging="360"/>
      </w:pPr>
      <w:rPr>
        <w:rFonts w:ascii="Courier New" w:hAnsi="Courier New" w:hint="default"/>
      </w:rPr>
    </w:lvl>
    <w:lvl w:ilvl="5" w:tplc="1BBC4582" w:tentative="1">
      <w:start w:val="1"/>
      <w:numFmt w:val="bullet"/>
      <w:lvlText w:val=""/>
      <w:lvlJc w:val="left"/>
      <w:pPr>
        <w:tabs>
          <w:tab w:val="num" w:pos="4320"/>
        </w:tabs>
        <w:ind w:left="4320" w:hanging="360"/>
      </w:pPr>
      <w:rPr>
        <w:rFonts w:ascii="Wingdings" w:hAnsi="Wingdings" w:hint="default"/>
      </w:rPr>
    </w:lvl>
    <w:lvl w:ilvl="6" w:tplc="D8CEF7F8" w:tentative="1">
      <w:start w:val="1"/>
      <w:numFmt w:val="bullet"/>
      <w:lvlText w:val=""/>
      <w:lvlJc w:val="left"/>
      <w:pPr>
        <w:tabs>
          <w:tab w:val="num" w:pos="5040"/>
        </w:tabs>
        <w:ind w:left="5040" w:hanging="360"/>
      </w:pPr>
      <w:rPr>
        <w:rFonts w:ascii="Symbol" w:hAnsi="Symbol" w:hint="default"/>
      </w:rPr>
    </w:lvl>
    <w:lvl w:ilvl="7" w:tplc="72C45FC2" w:tentative="1">
      <w:start w:val="1"/>
      <w:numFmt w:val="bullet"/>
      <w:lvlText w:val="o"/>
      <w:lvlJc w:val="left"/>
      <w:pPr>
        <w:tabs>
          <w:tab w:val="num" w:pos="5760"/>
        </w:tabs>
        <w:ind w:left="5760" w:hanging="360"/>
      </w:pPr>
      <w:rPr>
        <w:rFonts w:ascii="Courier New" w:hAnsi="Courier New" w:hint="default"/>
      </w:rPr>
    </w:lvl>
    <w:lvl w:ilvl="8" w:tplc="19343AB2" w:tentative="1">
      <w:start w:val="1"/>
      <w:numFmt w:val="bullet"/>
      <w:lvlText w:val=""/>
      <w:lvlJc w:val="left"/>
      <w:pPr>
        <w:tabs>
          <w:tab w:val="num" w:pos="6480"/>
        </w:tabs>
        <w:ind w:left="6480" w:hanging="360"/>
      </w:pPr>
      <w:rPr>
        <w:rFonts w:ascii="Wingdings" w:hAnsi="Wingdings" w:hint="default"/>
      </w:rPr>
    </w:lvl>
  </w:abstractNum>
  <w:abstractNum w:abstractNumId="28">
    <w:nsid w:val="46C64CA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F35213E0">
      <w:start w:val="1"/>
      <w:numFmt w:val="bullet"/>
      <w:lvlText w:val="o"/>
      <w:lvlJc w:val="left"/>
      <w:pPr>
        <w:tabs>
          <w:tab w:val="num" w:pos="1440"/>
        </w:tabs>
        <w:ind w:left="1440" w:hanging="360"/>
      </w:pPr>
      <w:rPr>
        <w:rFonts w:ascii="Courier New" w:hAnsi="Courier New" w:hint="default"/>
      </w:rPr>
    </w:lvl>
    <w:lvl w:ilvl="2" w:tplc="B77EE58C" w:tentative="1">
      <w:start w:val="1"/>
      <w:numFmt w:val="bullet"/>
      <w:lvlText w:val=""/>
      <w:lvlJc w:val="left"/>
      <w:pPr>
        <w:tabs>
          <w:tab w:val="num" w:pos="2160"/>
        </w:tabs>
        <w:ind w:left="2160" w:hanging="360"/>
      </w:pPr>
      <w:rPr>
        <w:rFonts w:ascii="Wingdings" w:hAnsi="Wingdings" w:hint="default"/>
      </w:rPr>
    </w:lvl>
    <w:lvl w:ilvl="3" w:tplc="D1880A6A" w:tentative="1">
      <w:start w:val="1"/>
      <w:numFmt w:val="bullet"/>
      <w:lvlText w:val=""/>
      <w:lvlJc w:val="left"/>
      <w:pPr>
        <w:tabs>
          <w:tab w:val="num" w:pos="2880"/>
        </w:tabs>
        <w:ind w:left="2880" w:hanging="360"/>
      </w:pPr>
      <w:rPr>
        <w:rFonts w:ascii="Symbol" w:hAnsi="Symbol" w:hint="default"/>
      </w:rPr>
    </w:lvl>
    <w:lvl w:ilvl="4" w:tplc="008E8F4E" w:tentative="1">
      <w:start w:val="1"/>
      <w:numFmt w:val="bullet"/>
      <w:lvlText w:val="o"/>
      <w:lvlJc w:val="left"/>
      <w:pPr>
        <w:tabs>
          <w:tab w:val="num" w:pos="3600"/>
        </w:tabs>
        <w:ind w:left="3600" w:hanging="360"/>
      </w:pPr>
      <w:rPr>
        <w:rFonts w:ascii="Courier New" w:hAnsi="Courier New" w:hint="default"/>
      </w:rPr>
    </w:lvl>
    <w:lvl w:ilvl="5" w:tplc="13644E56" w:tentative="1">
      <w:start w:val="1"/>
      <w:numFmt w:val="bullet"/>
      <w:lvlText w:val=""/>
      <w:lvlJc w:val="left"/>
      <w:pPr>
        <w:tabs>
          <w:tab w:val="num" w:pos="4320"/>
        </w:tabs>
        <w:ind w:left="4320" w:hanging="360"/>
      </w:pPr>
      <w:rPr>
        <w:rFonts w:ascii="Wingdings" w:hAnsi="Wingdings" w:hint="default"/>
      </w:rPr>
    </w:lvl>
    <w:lvl w:ilvl="6" w:tplc="C9240BC6" w:tentative="1">
      <w:start w:val="1"/>
      <w:numFmt w:val="bullet"/>
      <w:lvlText w:val=""/>
      <w:lvlJc w:val="left"/>
      <w:pPr>
        <w:tabs>
          <w:tab w:val="num" w:pos="5040"/>
        </w:tabs>
        <w:ind w:left="5040" w:hanging="360"/>
      </w:pPr>
      <w:rPr>
        <w:rFonts w:ascii="Symbol" w:hAnsi="Symbol" w:hint="default"/>
      </w:rPr>
    </w:lvl>
    <w:lvl w:ilvl="7" w:tplc="05A604AE" w:tentative="1">
      <w:start w:val="1"/>
      <w:numFmt w:val="bullet"/>
      <w:lvlText w:val="o"/>
      <w:lvlJc w:val="left"/>
      <w:pPr>
        <w:tabs>
          <w:tab w:val="num" w:pos="5760"/>
        </w:tabs>
        <w:ind w:left="5760" w:hanging="360"/>
      </w:pPr>
      <w:rPr>
        <w:rFonts w:ascii="Courier New" w:hAnsi="Courier New" w:hint="default"/>
      </w:rPr>
    </w:lvl>
    <w:lvl w:ilvl="8" w:tplc="FDB0FA90" w:tentative="1">
      <w:start w:val="1"/>
      <w:numFmt w:val="bullet"/>
      <w:lvlText w:val=""/>
      <w:lvlJc w:val="left"/>
      <w:pPr>
        <w:tabs>
          <w:tab w:val="num" w:pos="6480"/>
        </w:tabs>
        <w:ind w:left="6480" w:hanging="360"/>
      </w:pPr>
      <w:rPr>
        <w:rFonts w:ascii="Wingdings" w:hAnsi="Wingdings" w:hint="default"/>
      </w:rPr>
    </w:lvl>
  </w:abstractNum>
  <w:abstractNum w:abstractNumId="29">
    <w:nsid w:val="4AA25C3F"/>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85E2D784">
      <w:start w:val="1"/>
      <w:numFmt w:val="bullet"/>
      <w:lvlText w:val="o"/>
      <w:lvlJc w:val="left"/>
      <w:pPr>
        <w:tabs>
          <w:tab w:val="num" w:pos="1440"/>
        </w:tabs>
        <w:ind w:left="1440" w:hanging="360"/>
      </w:pPr>
      <w:rPr>
        <w:rFonts w:ascii="Courier New" w:hAnsi="Courier New" w:hint="default"/>
      </w:rPr>
    </w:lvl>
    <w:lvl w:ilvl="2" w:tplc="5DC01F4C" w:tentative="1">
      <w:start w:val="1"/>
      <w:numFmt w:val="bullet"/>
      <w:lvlText w:val=""/>
      <w:lvlJc w:val="left"/>
      <w:pPr>
        <w:tabs>
          <w:tab w:val="num" w:pos="2160"/>
        </w:tabs>
        <w:ind w:left="2160" w:hanging="360"/>
      </w:pPr>
      <w:rPr>
        <w:rFonts w:ascii="Wingdings" w:hAnsi="Wingdings" w:hint="default"/>
      </w:rPr>
    </w:lvl>
    <w:lvl w:ilvl="3" w:tplc="21E24798" w:tentative="1">
      <w:start w:val="1"/>
      <w:numFmt w:val="bullet"/>
      <w:lvlText w:val=""/>
      <w:lvlJc w:val="left"/>
      <w:pPr>
        <w:tabs>
          <w:tab w:val="num" w:pos="2880"/>
        </w:tabs>
        <w:ind w:left="2880" w:hanging="360"/>
      </w:pPr>
      <w:rPr>
        <w:rFonts w:ascii="Symbol" w:hAnsi="Symbol" w:hint="default"/>
      </w:rPr>
    </w:lvl>
    <w:lvl w:ilvl="4" w:tplc="F2A42928" w:tentative="1">
      <w:start w:val="1"/>
      <w:numFmt w:val="bullet"/>
      <w:lvlText w:val="o"/>
      <w:lvlJc w:val="left"/>
      <w:pPr>
        <w:tabs>
          <w:tab w:val="num" w:pos="3600"/>
        </w:tabs>
        <w:ind w:left="3600" w:hanging="360"/>
      </w:pPr>
      <w:rPr>
        <w:rFonts w:ascii="Courier New" w:hAnsi="Courier New" w:hint="default"/>
      </w:rPr>
    </w:lvl>
    <w:lvl w:ilvl="5" w:tplc="7034F40A" w:tentative="1">
      <w:start w:val="1"/>
      <w:numFmt w:val="bullet"/>
      <w:lvlText w:val=""/>
      <w:lvlJc w:val="left"/>
      <w:pPr>
        <w:tabs>
          <w:tab w:val="num" w:pos="4320"/>
        </w:tabs>
        <w:ind w:left="4320" w:hanging="360"/>
      </w:pPr>
      <w:rPr>
        <w:rFonts w:ascii="Wingdings" w:hAnsi="Wingdings" w:hint="default"/>
      </w:rPr>
    </w:lvl>
    <w:lvl w:ilvl="6" w:tplc="E7B0D1CA" w:tentative="1">
      <w:start w:val="1"/>
      <w:numFmt w:val="bullet"/>
      <w:lvlText w:val=""/>
      <w:lvlJc w:val="left"/>
      <w:pPr>
        <w:tabs>
          <w:tab w:val="num" w:pos="5040"/>
        </w:tabs>
        <w:ind w:left="5040" w:hanging="360"/>
      </w:pPr>
      <w:rPr>
        <w:rFonts w:ascii="Symbol" w:hAnsi="Symbol" w:hint="default"/>
      </w:rPr>
    </w:lvl>
    <w:lvl w:ilvl="7" w:tplc="EBCA4F3A" w:tentative="1">
      <w:start w:val="1"/>
      <w:numFmt w:val="bullet"/>
      <w:lvlText w:val="o"/>
      <w:lvlJc w:val="left"/>
      <w:pPr>
        <w:tabs>
          <w:tab w:val="num" w:pos="5760"/>
        </w:tabs>
        <w:ind w:left="5760" w:hanging="360"/>
      </w:pPr>
      <w:rPr>
        <w:rFonts w:ascii="Courier New" w:hAnsi="Courier New" w:hint="default"/>
      </w:rPr>
    </w:lvl>
    <w:lvl w:ilvl="8" w:tplc="BB6A630E" w:tentative="1">
      <w:start w:val="1"/>
      <w:numFmt w:val="bullet"/>
      <w:lvlText w:val=""/>
      <w:lvlJc w:val="left"/>
      <w:pPr>
        <w:tabs>
          <w:tab w:val="num" w:pos="6480"/>
        </w:tabs>
        <w:ind w:left="6480" w:hanging="360"/>
      </w:pPr>
      <w:rPr>
        <w:rFonts w:ascii="Wingdings" w:hAnsi="Wingdings" w:hint="default"/>
      </w:rPr>
    </w:lvl>
  </w:abstractNum>
  <w:abstractNum w:abstractNumId="30">
    <w:nsid w:val="4BC05494"/>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5DF0342C">
      <w:start w:val="1"/>
      <w:numFmt w:val="bullet"/>
      <w:lvlText w:val="o"/>
      <w:lvlJc w:val="left"/>
      <w:pPr>
        <w:tabs>
          <w:tab w:val="num" w:pos="1440"/>
        </w:tabs>
        <w:ind w:left="1440" w:hanging="360"/>
      </w:pPr>
      <w:rPr>
        <w:rFonts w:ascii="Courier New" w:hAnsi="Courier New" w:hint="default"/>
      </w:rPr>
    </w:lvl>
    <w:lvl w:ilvl="2" w:tplc="F4A4FE08" w:tentative="1">
      <w:start w:val="1"/>
      <w:numFmt w:val="bullet"/>
      <w:lvlText w:val=""/>
      <w:lvlJc w:val="left"/>
      <w:pPr>
        <w:tabs>
          <w:tab w:val="num" w:pos="2160"/>
        </w:tabs>
        <w:ind w:left="2160" w:hanging="360"/>
      </w:pPr>
      <w:rPr>
        <w:rFonts w:ascii="Wingdings" w:hAnsi="Wingdings" w:hint="default"/>
      </w:rPr>
    </w:lvl>
    <w:lvl w:ilvl="3" w:tplc="044655EE" w:tentative="1">
      <w:start w:val="1"/>
      <w:numFmt w:val="bullet"/>
      <w:lvlText w:val=""/>
      <w:lvlJc w:val="left"/>
      <w:pPr>
        <w:tabs>
          <w:tab w:val="num" w:pos="2880"/>
        </w:tabs>
        <w:ind w:left="2880" w:hanging="360"/>
      </w:pPr>
      <w:rPr>
        <w:rFonts w:ascii="Symbol" w:hAnsi="Symbol" w:hint="default"/>
      </w:rPr>
    </w:lvl>
    <w:lvl w:ilvl="4" w:tplc="129C4F12" w:tentative="1">
      <w:start w:val="1"/>
      <w:numFmt w:val="bullet"/>
      <w:lvlText w:val="o"/>
      <w:lvlJc w:val="left"/>
      <w:pPr>
        <w:tabs>
          <w:tab w:val="num" w:pos="3600"/>
        </w:tabs>
        <w:ind w:left="3600" w:hanging="360"/>
      </w:pPr>
      <w:rPr>
        <w:rFonts w:ascii="Courier New" w:hAnsi="Courier New" w:hint="default"/>
      </w:rPr>
    </w:lvl>
    <w:lvl w:ilvl="5" w:tplc="B37C0818" w:tentative="1">
      <w:start w:val="1"/>
      <w:numFmt w:val="bullet"/>
      <w:lvlText w:val=""/>
      <w:lvlJc w:val="left"/>
      <w:pPr>
        <w:tabs>
          <w:tab w:val="num" w:pos="4320"/>
        </w:tabs>
        <w:ind w:left="4320" w:hanging="360"/>
      </w:pPr>
      <w:rPr>
        <w:rFonts w:ascii="Wingdings" w:hAnsi="Wingdings" w:hint="default"/>
      </w:rPr>
    </w:lvl>
    <w:lvl w:ilvl="6" w:tplc="E992106A" w:tentative="1">
      <w:start w:val="1"/>
      <w:numFmt w:val="bullet"/>
      <w:lvlText w:val=""/>
      <w:lvlJc w:val="left"/>
      <w:pPr>
        <w:tabs>
          <w:tab w:val="num" w:pos="5040"/>
        </w:tabs>
        <w:ind w:left="5040" w:hanging="360"/>
      </w:pPr>
      <w:rPr>
        <w:rFonts w:ascii="Symbol" w:hAnsi="Symbol" w:hint="default"/>
      </w:rPr>
    </w:lvl>
    <w:lvl w:ilvl="7" w:tplc="0768A254" w:tentative="1">
      <w:start w:val="1"/>
      <w:numFmt w:val="bullet"/>
      <w:lvlText w:val="o"/>
      <w:lvlJc w:val="left"/>
      <w:pPr>
        <w:tabs>
          <w:tab w:val="num" w:pos="5760"/>
        </w:tabs>
        <w:ind w:left="5760" w:hanging="360"/>
      </w:pPr>
      <w:rPr>
        <w:rFonts w:ascii="Courier New" w:hAnsi="Courier New" w:hint="default"/>
      </w:rPr>
    </w:lvl>
    <w:lvl w:ilvl="8" w:tplc="1CECCA8E" w:tentative="1">
      <w:start w:val="1"/>
      <w:numFmt w:val="bullet"/>
      <w:lvlText w:val=""/>
      <w:lvlJc w:val="left"/>
      <w:pPr>
        <w:tabs>
          <w:tab w:val="num" w:pos="6480"/>
        </w:tabs>
        <w:ind w:left="6480" w:hanging="360"/>
      </w:pPr>
      <w:rPr>
        <w:rFonts w:ascii="Wingdings" w:hAnsi="Wingdings" w:hint="default"/>
      </w:rPr>
    </w:lvl>
  </w:abstractNum>
  <w:abstractNum w:abstractNumId="31">
    <w:nsid w:val="4C48253D"/>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F83836EC">
      <w:start w:val="1"/>
      <w:numFmt w:val="bullet"/>
      <w:lvlText w:val="o"/>
      <w:lvlJc w:val="left"/>
      <w:pPr>
        <w:tabs>
          <w:tab w:val="num" w:pos="1440"/>
        </w:tabs>
        <w:ind w:left="1440" w:hanging="360"/>
      </w:pPr>
      <w:rPr>
        <w:rFonts w:ascii="Courier New" w:hAnsi="Courier New" w:hint="default"/>
      </w:rPr>
    </w:lvl>
    <w:lvl w:ilvl="2" w:tplc="8DC8A85C" w:tentative="1">
      <w:start w:val="1"/>
      <w:numFmt w:val="bullet"/>
      <w:lvlText w:val=""/>
      <w:lvlJc w:val="left"/>
      <w:pPr>
        <w:tabs>
          <w:tab w:val="num" w:pos="2160"/>
        </w:tabs>
        <w:ind w:left="2160" w:hanging="360"/>
      </w:pPr>
      <w:rPr>
        <w:rFonts w:ascii="Wingdings" w:hAnsi="Wingdings" w:hint="default"/>
      </w:rPr>
    </w:lvl>
    <w:lvl w:ilvl="3" w:tplc="7482246A" w:tentative="1">
      <w:start w:val="1"/>
      <w:numFmt w:val="bullet"/>
      <w:lvlText w:val=""/>
      <w:lvlJc w:val="left"/>
      <w:pPr>
        <w:tabs>
          <w:tab w:val="num" w:pos="2880"/>
        </w:tabs>
        <w:ind w:left="2880" w:hanging="360"/>
      </w:pPr>
      <w:rPr>
        <w:rFonts w:ascii="Symbol" w:hAnsi="Symbol" w:hint="default"/>
      </w:rPr>
    </w:lvl>
    <w:lvl w:ilvl="4" w:tplc="4F10725E" w:tentative="1">
      <w:start w:val="1"/>
      <w:numFmt w:val="bullet"/>
      <w:lvlText w:val="o"/>
      <w:lvlJc w:val="left"/>
      <w:pPr>
        <w:tabs>
          <w:tab w:val="num" w:pos="3600"/>
        </w:tabs>
        <w:ind w:left="3600" w:hanging="360"/>
      </w:pPr>
      <w:rPr>
        <w:rFonts w:ascii="Courier New" w:hAnsi="Courier New" w:hint="default"/>
      </w:rPr>
    </w:lvl>
    <w:lvl w:ilvl="5" w:tplc="1076E632" w:tentative="1">
      <w:start w:val="1"/>
      <w:numFmt w:val="bullet"/>
      <w:lvlText w:val=""/>
      <w:lvlJc w:val="left"/>
      <w:pPr>
        <w:tabs>
          <w:tab w:val="num" w:pos="4320"/>
        </w:tabs>
        <w:ind w:left="4320" w:hanging="360"/>
      </w:pPr>
      <w:rPr>
        <w:rFonts w:ascii="Wingdings" w:hAnsi="Wingdings" w:hint="default"/>
      </w:rPr>
    </w:lvl>
    <w:lvl w:ilvl="6" w:tplc="9D5C7728" w:tentative="1">
      <w:start w:val="1"/>
      <w:numFmt w:val="bullet"/>
      <w:lvlText w:val=""/>
      <w:lvlJc w:val="left"/>
      <w:pPr>
        <w:tabs>
          <w:tab w:val="num" w:pos="5040"/>
        </w:tabs>
        <w:ind w:left="5040" w:hanging="360"/>
      </w:pPr>
      <w:rPr>
        <w:rFonts w:ascii="Symbol" w:hAnsi="Symbol" w:hint="default"/>
      </w:rPr>
    </w:lvl>
    <w:lvl w:ilvl="7" w:tplc="97726B5E" w:tentative="1">
      <w:start w:val="1"/>
      <w:numFmt w:val="bullet"/>
      <w:lvlText w:val="o"/>
      <w:lvlJc w:val="left"/>
      <w:pPr>
        <w:tabs>
          <w:tab w:val="num" w:pos="5760"/>
        </w:tabs>
        <w:ind w:left="5760" w:hanging="360"/>
      </w:pPr>
      <w:rPr>
        <w:rFonts w:ascii="Courier New" w:hAnsi="Courier New" w:hint="default"/>
      </w:rPr>
    </w:lvl>
    <w:lvl w:ilvl="8" w:tplc="79402EA2" w:tentative="1">
      <w:start w:val="1"/>
      <w:numFmt w:val="bullet"/>
      <w:lvlText w:val=""/>
      <w:lvlJc w:val="left"/>
      <w:pPr>
        <w:tabs>
          <w:tab w:val="num" w:pos="6480"/>
        </w:tabs>
        <w:ind w:left="6480" w:hanging="360"/>
      </w:pPr>
      <w:rPr>
        <w:rFonts w:ascii="Wingdings" w:hAnsi="Wingdings" w:hint="default"/>
      </w:rPr>
    </w:lvl>
  </w:abstractNum>
  <w:abstractNum w:abstractNumId="32">
    <w:nsid w:val="4E611266"/>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A97A5F0C">
      <w:start w:val="1"/>
      <w:numFmt w:val="bullet"/>
      <w:lvlText w:val="o"/>
      <w:lvlJc w:val="left"/>
      <w:pPr>
        <w:tabs>
          <w:tab w:val="num" w:pos="1440"/>
        </w:tabs>
        <w:ind w:left="1440" w:hanging="360"/>
      </w:pPr>
      <w:rPr>
        <w:rFonts w:ascii="Courier New" w:hAnsi="Courier New" w:hint="default"/>
      </w:rPr>
    </w:lvl>
    <w:lvl w:ilvl="2" w:tplc="D998246E" w:tentative="1">
      <w:start w:val="1"/>
      <w:numFmt w:val="bullet"/>
      <w:lvlText w:val=""/>
      <w:lvlJc w:val="left"/>
      <w:pPr>
        <w:tabs>
          <w:tab w:val="num" w:pos="2160"/>
        </w:tabs>
        <w:ind w:left="2160" w:hanging="360"/>
      </w:pPr>
      <w:rPr>
        <w:rFonts w:ascii="Wingdings" w:hAnsi="Wingdings" w:hint="default"/>
      </w:rPr>
    </w:lvl>
    <w:lvl w:ilvl="3" w:tplc="F7B4604C" w:tentative="1">
      <w:start w:val="1"/>
      <w:numFmt w:val="bullet"/>
      <w:lvlText w:val=""/>
      <w:lvlJc w:val="left"/>
      <w:pPr>
        <w:tabs>
          <w:tab w:val="num" w:pos="2880"/>
        </w:tabs>
        <w:ind w:left="2880" w:hanging="360"/>
      </w:pPr>
      <w:rPr>
        <w:rFonts w:ascii="Symbol" w:hAnsi="Symbol" w:hint="default"/>
      </w:rPr>
    </w:lvl>
    <w:lvl w:ilvl="4" w:tplc="B25C173C" w:tentative="1">
      <w:start w:val="1"/>
      <w:numFmt w:val="bullet"/>
      <w:lvlText w:val="o"/>
      <w:lvlJc w:val="left"/>
      <w:pPr>
        <w:tabs>
          <w:tab w:val="num" w:pos="3600"/>
        </w:tabs>
        <w:ind w:left="3600" w:hanging="360"/>
      </w:pPr>
      <w:rPr>
        <w:rFonts w:ascii="Courier New" w:hAnsi="Courier New" w:hint="default"/>
      </w:rPr>
    </w:lvl>
    <w:lvl w:ilvl="5" w:tplc="B1A207A6" w:tentative="1">
      <w:start w:val="1"/>
      <w:numFmt w:val="bullet"/>
      <w:lvlText w:val=""/>
      <w:lvlJc w:val="left"/>
      <w:pPr>
        <w:tabs>
          <w:tab w:val="num" w:pos="4320"/>
        </w:tabs>
        <w:ind w:left="4320" w:hanging="360"/>
      </w:pPr>
      <w:rPr>
        <w:rFonts w:ascii="Wingdings" w:hAnsi="Wingdings" w:hint="default"/>
      </w:rPr>
    </w:lvl>
    <w:lvl w:ilvl="6" w:tplc="D716F11C" w:tentative="1">
      <w:start w:val="1"/>
      <w:numFmt w:val="bullet"/>
      <w:lvlText w:val=""/>
      <w:lvlJc w:val="left"/>
      <w:pPr>
        <w:tabs>
          <w:tab w:val="num" w:pos="5040"/>
        </w:tabs>
        <w:ind w:left="5040" w:hanging="360"/>
      </w:pPr>
      <w:rPr>
        <w:rFonts w:ascii="Symbol" w:hAnsi="Symbol" w:hint="default"/>
      </w:rPr>
    </w:lvl>
    <w:lvl w:ilvl="7" w:tplc="615EAC02" w:tentative="1">
      <w:start w:val="1"/>
      <w:numFmt w:val="bullet"/>
      <w:lvlText w:val="o"/>
      <w:lvlJc w:val="left"/>
      <w:pPr>
        <w:tabs>
          <w:tab w:val="num" w:pos="5760"/>
        </w:tabs>
        <w:ind w:left="5760" w:hanging="360"/>
      </w:pPr>
      <w:rPr>
        <w:rFonts w:ascii="Courier New" w:hAnsi="Courier New" w:hint="default"/>
      </w:rPr>
    </w:lvl>
    <w:lvl w:ilvl="8" w:tplc="6ED44896" w:tentative="1">
      <w:start w:val="1"/>
      <w:numFmt w:val="bullet"/>
      <w:lvlText w:val=""/>
      <w:lvlJc w:val="left"/>
      <w:pPr>
        <w:tabs>
          <w:tab w:val="num" w:pos="6480"/>
        </w:tabs>
        <w:ind w:left="6480" w:hanging="360"/>
      </w:pPr>
      <w:rPr>
        <w:rFonts w:ascii="Wingdings" w:hAnsi="Wingdings" w:hint="default"/>
      </w:rPr>
    </w:lvl>
  </w:abstractNum>
  <w:abstractNum w:abstractNumId="33">
    <w:nsid w:val="57453F4D"/>
    <w:multiLevelType w:val="hybridMultilevel"/>
    <w:tmpl w:val="AF34FAEA"/>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440"/>
        </w:tabs>
        <w:ind w:left="1440" w:hanging="360"/>
      </w:pPr>
      <w:rPr>
        <w:rFonts w:ascii="Times" w:hAnsi="Times" w:hint="default"/>
        <w:sz w:val="24"/>
      </w:rPr>
    </w:lvl>
    <w:lvl w:ilvl="2">
      <w:start w:val="1"/>
      <w:numFmt w:val="bullet"/>
      <w:pStyle w:val="H1"/>
      <w:lvlText w:val=""/>
      <w:lvlJc w:val="left"/>
      <w:pPr>
        <w:tabs>
          <w:tab w:val="num" w:pos="-32766"/>
        </w:tabs>
        <w:ind w:left="475" w:firstLine="490"/>
      </w:pPr>
      <w:rPr>
        <w:rFonts w:ascii="Wingdings" w:hAnsi="Wingdings" w:hint="default"/>
      </w:rPr>
    </w:lvl>
    <w:lvl w:ilvl="3">
      <w:start w:val="1"/>
      <w:numFmt w:val="bullet"/>
      <w:lvlText w:val=""/>
      <w:lvlJc w:val="left"/>
      <w:pPr>
        <w:tabs>
          <w:tab w:val="num" w:pos="2822"/>
        </w:tabs>
        <w:ind w:left="2822" w:hanging="302"/>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9387460"/>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CE38F990">
      <w:start w:val="1"/>
      <w:numFmt w:val="bullet"/>
      <w:lvlText w:val="o"/>
      <w:lvlJc w:val="left"/>
      <w:pPr>
        <w:tabs>
          <w:tab w:val="num" w:pos="1440"/>
        </w:tabs>
        <w:ind w:left="1440" w:hanging="360"/>
      </w:pPr>
      <w:rPr>
        <w:rFonts w:ascii="Courier New" w:hAnsi="Courier New" w:hint="default"/>
      </w:rPr>
    </w:lvl>
    <w:lvl w:ilvl="2" w:tplc="D616C89C" w:tentative="1">
      <w:start w:val="1"/>
      <w:numFmt w:val="bullet"/>
      <w:lvlText w:val=""/>
      <w:lvlJc w:val="left"/>
      <w:pPr>
        <w:tabs>
          <w:tab w:val="num" w:pos="2160"/>
        </w:tabs>
        <w:ind w:left="2160" w:hanging="360"/>
      </w:pPr>
      <w:rPr>
        <w:rFonts w:ascii="Wingdings" w:hAnsi="Wingdings" w:hint="default"/>
      </w:rPr>
    </w:lvl>
    <w:lvl w:ilvl="3" w:tplc="94D4EFD6" w:tentative="1">
      <w:start w:val="1"/>
      <w:numFmt w:val="bullet"/>
      <w:lvlText w:val=""/>
      <w:lvlJc w:val="left"/>
      <w:pPr>
        <w:tabs>
          <w:tab w:val="num" w:pos="2880"/>
        </w:tabs>
        <w:ind w:left="2880" w:hanging="360"/>
      </w:pPr>
      <w:rPr>
        <w:rFonts w:ascii="Symbol" w:hAnsi="Symbol" w:hint="default"/>
      </w:rPr>
    </w:lvl>
    <w:lvl w:ilvl="4" w:tplc="753E6CD4" w:tentative="1">
      <w:start w:val="1"/>
      <w:numFmt w:val="bullet"/>
      <w:lvlText w:val="o"/>
      <w:lvlJc w:val="left"/>
      <w:pPr>
        <w:tabs>
          <w:tab w:val="num" w:pos="3600"/>
        </w:tabs>
        <w:ind w:left="3600" w:hanging="360"/>
      </w:pPr>
      <w:rPr>
        <w:rFonts w:ascii="Courier New" w:hAnsi="Courier New" w:hint="default"/>
      </w:rPr>
    </w:lvl>
    <w:lvl w:ilvl="5" w:tplc="80BE5D10" w:tentative="1">
      <w:start w:val="1"/>
      <w:numFmt w:val="bullet"/>
      <w:lvlText w:val=""/>
      <w:lvlJc w:val="left"/>
      <w:pPr>
        <w:tabs>
          <w:tab w:val="num" w:pos="4320"/>
        </w:tabs>
        <w:ind w:left="4320" w:hanging="360"/>
      </w:pPr>
      <w:rPr>
        <w:rFonts w:ascii="Wingdings" w:hAnsi="Wingdings" w:hint="default"/>
      </w:rPr>
    </w:lvl>
    <w:lvl w:ilvl="6" w:tplc="BF04912E" w:tentative="1">
      <w:start w:val="1"/>
      <w:numFmt w:val="bullet"/>
      <w:lvlText w:val=""/>
      <w:lvlJc w:val="left"/>
      <w:pPr>
        <w:tabs>
          <w:tab w:val="num" w:pos="5040"/>
        </w:tabs>
        <w:ind w:left="5040" w:hanging="360"/>
      </w:pPr>
      <w:rPr>
        <w:rFonts w:ascii="Symbol" w:hAnsi="Symbol" w:hint="default"/>
      </w:rPr>
    </w:lvl>
    <w:lvl w:ilvl="7" w:tplc="FDE84E10" w:tentative="1">
      <w:start w:val="1"/>
      <w:numFmt w:val="bullet"/>
      <w:lvlText w:val="o"/>
      <w:lvlJc w:val="left"/>
      <w:pPr>
        <w:tabs>
          <w:tab w:val="num" w:pos="5760"/>
        </w:tabs>
        <w:ind w:left="5760" w:hanging="360"/>
      </w:pPr>
      <w:rPr>
        <w:rFonts w:ascii="Courier New" w:hAnsi="Courier New" w:hint="default"/>
      </w:rPr>
    </w:lvl>
    <w:lvl w:ilvl="8" w:tplc="555E730C" w:tentative="1">
      <w:start w:val="1"/>
      <w:numFmt w:val="bullet"/>
      <w:lvlText w:val=""/>
      <w:lvlJc w:val="left"/>
      <w:pPr>
        <w:tabs>
          <w:tab w:val="num" w:pos="6480"/>
        </w:tabs>
        <w:ind w:left="6480" w:hanging="360"/>
      </w:pPr>
      <w:rPr>
        <w:rFonts w:ascii="Wingdings" w:hAnsi="Wingdings" w:hint="default"/>
      </w:rPr>
    </w:lvl>
  </w:abstractNum>
  <w:abstractNum w:abstractNumId="35">
    <w:nsid w:val="5DFD7A2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FB66319A">
      <w:start w:val="1"/>
      <w:numFmt w:val="bullet"/>
      <w:lvlText w:val="o"/>
      <w:lvlJc w:val="left"/>
      <w:pPr>
        <w:tabs>
          <w:tab w:val="num" w:pos="1440"/>
        </w:tabs>
        <w:ind w:left="1440" w:hanging="360"/>
      </w:pPr>
      <w:rPr>
        <w:rFonts w:ascii="Courier New" w:hAnsi="Courier New" w:hint="default"/>
      </w:rPr>
    </w:lvl>
    <w:lvl w:ilvl="2" w:tplc="464ADBE8" w:tentative="1">
      <w:start w:val="1"/>
      <w:numFmt w:val="bullet"/>
      <w:lvlText w:val=""/>
      <w:lvlJc w:val="left"/>
      <w:pPr>
        <w:tabs>
          <w:tab w:val="num" w:pos="2160"/>
        </w:tabs>
        <w:ind w:left="2160" w:hanging="360"/>
      </w:pPr>
      <w:rPr>
        <w:rFonts w:ascii="Wingdings" w:hAnsi="Wingdings" w:hint="default"/>
      </w:rPr>
    </w:lvl>
    <w:lvl w:ilvl="3" w:tplc="D848E140" w:tentative="1">
      <w:start w:val="1"/>
      <w:numFmt w:val="bullet"/>
      <w:lvlText w:val=""/>
      <w:lvlJc w:val="left"/>
      <w:pPr>
        <w:tabs>
          <w:tab w:val="num" w:pos="2880"/>
        </w:tabs>
        <w:ind w:left="2880" w:hanging="360"/>
      </w:pPr>
      <w:rPr>
        <w:rFonts w:ascii="Symbol" w:hAnsi="Symbol" w:hint="default"/>
      </w:rPr>
    </w:lvl>
    <w:lvl w:ilvl="4" w:tplc="F7A284F4" w:tentative="1">
      <w:start w:val="1"/>
      <w:numFmt w:val="bullet"/>
      <w:lvlText w:val="o"/>
      <w:lvlJc w:val="left"/>
      <w:pPr>
        <w:tabs>
          <w:tab w:val="num" w:pos="3600"/>
        </w:tabs>
        <w:ind w:left="3600" w:hanging="360"/>
      </w:pPr>
      <w:rPr>
        <w:rFonts w:ascii="Courier New" w:hAnsi="Courier New" w:hint="default"/>
      </w:rPr>
    </w:lvl>
    <w:lvl w:ilvl="5" w:tplc="ED405E90" w:tentative="1">
      <w:start w:val="1"/>
      <w:numFmt w:val="bullet"/>
      <w:lvlText w:val=""/>
      <w:lvlJc w:val="left"/>
      <w:pPr>
        <w:tabs>
          <w:tab w:val="num" w:pos="4320"/>
        </w:tabs>
        <w:ind w:left="4320" w:hanging="360"/>
      </w:pPr>
      <w:rPr>
        <w:rFonts w:ascii="Wingdings" w:hAnsi="Wingdings" w:hint="default"/>
      </w:rPr>
    </w:lvl>
    <w:lvl w:ilvl="6" w:tplc="57E44A3C" w:tentative="1">
      <w:start w:val="1"/>
      <w:numFmt w:val="bullet"/>
      <w:lvlText w:val=""/>
      <w:lvlJc w:val="left"/>
      <w:pPr>
        <w:tabs>
          <w:tab w:val="num" w:pos="5040"/>
        </w:tabs>
        <w:ind w:left="5040" w:hanging="360"/>
      </w:pPr>
      <w:rPr>
        <w:rFonts w:ascii="Symbol" w:hAnsi="Symbol" w:hint="default"/>
      </w:rPr>
    </w:lvl>
    <w:lvl w:ilvl="7" w:tplc="3F949F06" w:tentative="1">
      <w:start w:val="1"/>
      <w:numFmt w:val="bullet"/>
      <w:lvlText w:val="o"/>
      <w:lvlJc w:val="left"/>
      <w:pPr>
        <w:tabs>
          <w:tab w:val="num" w:pos="5760"/>
        </w:tabs>
        <w:ind w:left="5760" w:hanging="360"/>
      </w:pPr>
      <w:rPr>
        <w:rFonts w:ascii="Courier New" w:hAnsi="Courier New" w:hint="default"/>
      </w:rPr>
    </w:lvl>
    <w:lvl w:ilvl="8" w:tplc="1494B3F6" w:tentative="1">
      <w:start w:val="1"/>
      <w:numFmt w:val="bullet"/>
      <w:lvlText w:val=""/>
      <w:lvlJc w:val="left"/>
      <w:pPr>
        <w:tabs>
          <w:tab w:val="num" w:pos="6480"/>
        </w:tabs>
        <w:ind w:left="6480" w:hanging="360"/>
      </w:pPr>
      <w:rPr>
        <w:rFonts w:ascii="Wingdings" w:hAnsi="Wingdings" w:hint="default"/>
      </w:rPr>
    </w:lvl>
  </w:abstractNum>
  <w:abstractNum w:abstractNumId="36">
    <w:nsid w:val="5E76257C"/>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8744BA6A">
      <w:start w:val="1"/>
      <w:numFmt w:val="bullet"/>
      <w:lvlText w:val="o"/>
      <w:lvlJc w:val="left"/>
      <w:pPr>
        <w:tabs>
          <w:tab w:val="num" w:pos="1440"/>
        </w:tabs>
        <w:ind w:left="1440" w:hanging="360"/>
      </w:pPr>
      <w:rPr>
        <w:rFonts w:ascii="Courier New" w:hAnsi="Courier New" w:hint="default"/>
      </w:rPr>
    </w:lvl>
    <w:lvl w:ilvl="2" w:tplc="0310EA56" w:tentative="1">
      <w:start w:val="1"/>
      <w:numFmt w:val="bullet"/>
      <w:lvlText w:val=""/>
      <w:lvlJc w:val="left"/>
      <w:pPr>
        <w:tabs>
          <w:tab w:val="num" w:pos="2160"/>
        </w:tabs>
        <w:ind w:left="2160" w:hanging="360"/>
      </w:pPr>
      <w:rPr>
        <w:rFonts w:ascii="Wingdings" w:hAnsi="Wingdings" w:hint="default"/>
      </w:rPr>
    </w:lvl>
    <w:lvl w:ilvl="3" w:tplc="A348B18A" w:tentative="1">
      <w:start w:val="1"/>
      <w:numFmt w:val="bullet"/>
      <w:lvlText w:val=""/>
      <w:lvlJc w:val="left"/>
      <w:pPr>
        <w:tabs>
          <w:tab w:val="num" w:pos="2880"/>
        </w:tabs>
        <w:ind w:left="2880" w:hanging="360"/>
      </w:pPr>
      <w:rPr>
        <w:rFonts w:ascii="Symbol" w:hAnsi="Symbol" w:hint="default"/>
      </w:rPr>
    </w:lvl>
    <w:lvl w:ilvl="4" w:tplc="A182A5E2" w:tentative="1">
      <w:start w:val="1"/>
      <w:numFmt w:val="bullet"/>
      <w:lvlText w:val="o"/>
      <w:lvlJc w:val="left"/>
      <w:pPr>
        <w:tabs>
          <w:tab w:val="num" w:pos="3600"/>
        </w:tabs>
        <w:ind w:left="3600" w:hanging="360"/>
      </w:pPr>
      <w:rPr>
        <w:rFonts w:ascii="Courier New" w:hAnsi="Courier New" w:hint="default"/>
      </w:rPr>
    </w:lvl>
    <w:lvl w:ilvl="5" w:tplc="536EFB54" w:tentative="1">
      <w:start w:val="1"/>
      <w:numFmt w:val="bullet"/>
      <w:lvlText w:val=""/>
      <w:lvlJc w:val="left"/>
      <w:pPr>
        <w:tabs>
          <w:tab w:val="num" w:pos="4320"/>
        </w:tabs>
        <w:ind w:left="4320" w:hanging="360"/>
      </w:pPr>
      <w:rPr>
        <w:rFonts w:ascii="Wingdings" w:hAnsi="Wingdings" w:hint="default"/>
      </w:rPr>
    </w:lvl>
    <w:lvl w:ilvl="6" w:tplc="74821C82" w:tentative="1">
      <w:start w:val="1"/>
      <w:numFmt w:val="bullet"/>
      <w:lvlText w:val=""/>
      <w:lvlJc w:val="left"/>
      <w:pPr>
        <w:tabs>
          <w:tab w:val="num" w:pos="5040"/>
        </w:tabs>
        <w:ind w:left="5040" w:hanging="360"/>
      </w:pPr>
      <w:rPr>
        <w:rFonts w:ascii="Symbol" w:hAnsi="Symbol" w:hint="default"/>
      </w:rPr>
    </w:lvl>
    <w:lvl w:ilvl="7" w:tplc="1D64EBA2" w:tentative="1">
      <w:start w:val="1"/>
      <w:numFmt w:val="bullet"/>
      <w:lvlText w:val="o"/>
      <w:lvlJc w:val="left"/>
      <w:pPr>
        <w:tabs>
          <w:tab w:val="num" w:pos="5760"/>
        </w:tabs>
        <w:ind w:left="5760" w:hanging="360"/>
      </w:pPr>
      <w:rPr>
        <w:rFonts w:ascii="Courier New" w:hAnsi="Courier New" w:hint="default"/>
      </w:rPr>
    </w:lvl>
    <w:lvl w:ilvl="8" w:tplc="280C9E66" w:tentative="1">
      <w:start w:val="1"/>
      <w:numFmt w:val="bullet"/>
      <w:lvlText w:val=""/>
      <w:lvlJc w:val="left"/>
      <w:pPr>
        <w:tabs>
          <w:tab w:val="num" w:pos="6480"/>
        </w:tabs>
        <w:ind w:left="6480" w:hanging="360"/>
      </w:pPr>
      <w:rPr>
        <w:rFonts w:ascii="Wingdings" w:hAnsi="Wingdings" w:hint="default"/>
      </w:rPr>
    </w:lvl>
  </w:abstractNum>
  <w:abstractNum w:abstractNumId="37">
    <w:nsid w:val="5EDF4C9A"/>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A7A04C44">
      <w:start w:val="1"/>
      <w:numFmt w:val="bullet"/>
      <w:lvlText w:val="o"/>
      <w:lvlJc w:val="left"/>
      <w:pPr>
        <w:tabs>
          <w:tab w:val="num" w:pos="1440"/>
        </w:tabs>
        <w:ind w:left="1440" w:hanging="360"/>
      </w:pPr>
      <w:rPr>
        <w:rFonts w:ascii="Courier New" w:hAnsi="Courier New" w:hint="default"/>
      </w:rPr>
    </w:lvl>
    <w:lvl w:ilvl="2" w:tplc="513A7494" w:tentative="1">
      <w:start w:val="1"/>
      <w:numFmt w:val="bullet"/>
      <w:lvlText w:val=""/>
      <w:lvlJc w:val="left"/>
      <w:pPr>
        <w:tabs>
          <w:tab w:val="num" w:pos="2160"/>
        </w:tabs>
        <w:ind w:left="2160" w:hanging="360"/>
      </w:pPr>
      <w:rPr>
        <w:rFonts w:ascii="Wingdings" w:hAnsi="Wingdings" w:hint="default"/>
      </w:rPr>
    </w:lvl>
    <w:lvl w:ilvl="3" w:tplc="D21C1340" w:tentative="1">
      <w:start w:val="1"/>
      <w:numFmt w:val="bullet"/>
      <w:lvlText w:val=""/>
      <w:lvlJc w:val="left"/>
      <w:pPr>
        <w:tabs>
          <w:tab w:val="num" w:pos="2880"/>
        </w:tabs>
        <w:ind w:left="2880" w:hanging="360"/>
      </w:pPr>
      <w:rPr>
        <w:rFonts w:ascii="Symbol" w:hAnsi="Symbol" w:hint="default"/>
      </w:rPr>
    </w:lvl>
    <w:lvl w:ilvl="4" w:tplc="E7F65860" w:tentative="1">
      <w:start w:val="1"/>
      <w:numFmt w:val="bullet"/>
      <w:lvlText w:val="o"/>
      <w:lvlJc w:val="left"/>
      <w:pPr>
        <w:tabs>
          <w:tab w:val="num" w:pos="3600"/>
        </w:tabs>
        <w:ind w:left="3600" w:hanging="360"/>
      </w:pPr>
      <w:rPr>
        <w:rFonts w:ascii="Courier New" w:hAnsi="Courier New" w:hint="default"/>
      </w:rPr>
    </w:lvl>
    <w:lvl w:ilvl="5" w:tplc="CD98FC36" w:tentative="1">
      <w:start w:val="1"/>
      <w:numFmt w:val="bullet"/>
      <w:lvlText w:val=""/>
      <w:lvlJc w:val="left"/>
      <w:pPr>
        <w:tabs>
          <w:tab w:val="num" w:pos="4320"/>
        </w:tabs>
        <w:ind w:left="4320" w:hanging="360"/>
      </w:pPr>
      <w:rPr>
        <w:rFonts w:ascii="Wingdings" w:hAnsi="Wingdings" w:hint="default"/>
      </w:rPr>
    </w:lvl>
    <w:lvl w:ilvl="6" w:tplc="41885E4C" w:tentative="1">
      <w:start w:val="1"/>
      <w:numFmt w:val="bullet"/>
      <w:lvlText w:val=""/>
      <w:lvlJc w:val="left"/>
      <w:pPr>
        <w:tabs>
          <w:tab w:val="num" w:pos="5040"/>
        </w:tabs>
        <w:ind w:left="5040" w:hanging="360"/>
      </w:pPr>
      <w:rPr>
        <w:rFonts w:ascii="Symbol" w:hAnsi="Symbol" w:hint="default"/>
      </w:rPr>
    </w:lvl>
    <w:lvl w:ilvl="7" w:tplc="17BA8674" w:tentative="1">
      <w:start w:val="1"/>
      <w:numFmt w:val="bullet"/>
      <w:lvlText w:val="o"/>
      <w:lvlJc w:val="left"/>
      <w:pPr>
        <w:tabs>
          <w:tab w:val="num" w:pos="5760"/>
        </w:tabs>
        <w:ind w:left="5760" w:hanging="360"/>
      </w:pPr>
      <w:rPr>
        <w:rFonts w:ascii="Courier New" w:hAnsi="Courier New" w:hint="default"/>
      </w:rPr>
    </w:lvl>
    <w:lvl w:ilvl="8" w:tplc="7AC2EF76" w:tentative="1">
      <w:start w:val="1"/>
      <w:numFmt w:val="bullet"/>
      <w:lvlText w:val=""/>
      <w:lvlJc w:val="left"/>
      <w:pPr>
        <w:tabs>
          <w:tab w:val="num" w:pos="6480"/>
        </w:tabs>
        <w:ind w:left="6480" w:hanging="360"/>
      </w:pPr>
      <w:rPr>
        <w:rFonts w:ascii="Wingdings" w:hAnsi="Wingdings" w:hint="default"/>
      </w:rPr>
    </w:lvl>
  </w:abstractNum>
  <w:abstractNum w:abstractNumId="38">
    <w:nsid w:val="640446B3"/>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E95E7434">
      <w:start w:val="1"/>
      <w:numFmt w:val="bullet"/>
      <w:lvlText w:val="o"/>
      <w:lvlJc w:val="left"/>
      <w:pPr>
        <w:tabs>
          <w:tab w:val="num" w:pos="1440"/>
        </w:tabs>
        <w:ind w:left="1440" w:hanging="360"/>
      </w:pPr>
      <w:rPr>
        <w:rFonts w:ascii="Courier New" w:hAnsi="Courier New" w:hint="default"/>
      </w:rPr>
    </w:lvl>
    <w:lvl w:ilvl="2" w:tplc="5E50847E" w:tentative="1">
      <w:start w:val="1"/>
      <w:numFmt w:val="bullet"/>
      <w:lvlText w:val=""/>
      <w:lvlJc w:val="left"/>
      <w:pPr>
        <w:tabs>
          <w:tab w:val="num" w:pos="2160"/>
        </w:tabs>
        <w:ind w:left="2160" w:hanging="360"/>
      </w:pPr>
      <w:rPr>
        <w:rFonts w:ascii="Wingdings" w:hAnsi="Wingdings" w:hint="default"/>
      </w:rPr>
    </w:lvl>
    <w:lvl w:ilvl="3" w:tplc="7FC0593E" w:tentative="1">
      <w:start w:val="1"/>
      <w:numFmt w:val="bullet"/>
      <w:lvlText w:val=""/>
      <w:lvlJc w:val="left"/>
      <w:pPr>
        <w:tabs>
          <w:tab w:val="num" w:pos="2880"/>
        </w:tabs>
        <w:ind w:left="2880" w:hanging="360"/>
      </w:pPr>
      <w:rPr>
        <w:rFonts w:ascii="Symbol" w:hAnsi="Symbol" w:hint="default"/>
      </w:rPr>
    </w:lvl>
    <w:lvl w:ilvl="4" w:tplc="02A4A14E" w:tentative="1">
      <w:start w:val="1"/>
      <w:numFmt w:val="bullet"/>
      <w:lvlText w:val="o"/>
      <w:lvlJc w:val="left"/>
      <w:pPr>
        <w:tabs>
          <w:tab w:val="num" w:pos="3600"/>
        </w:tabs>
        <w:ind w:left="3600" w:hanging="360"/>
      </w:pPr>
      <w:rPr>
        <w:rFonts w:ascii="Courier New" w:hAnsi="Courier New" w:hint="default"/>
      </w:rPr>
    </w:lvl>
    <w:lvl w:ilvl="5" w:tplc="9DD8E66C" w:tentative="1">
      <w:start w:val="1"/>
      <w:numFmt w:val="bullet"/>
      <w:lvlText w:val=""/>
      <w:lvlJc w:val="left"/>
      <w:pPr>
        <w:tabs>
          <w:tab w:val="num" w:pos="4320"/>
        </w:tabs>
        <w:ind w:left="4320" w:hanging="360"/>
      </w:pPr>
      <w:rPr>
        <w:rFonts w:ascii="Wingdings" w:hAnsi="Wingdings" w:hint="default"/>
      </w:rPr>
    </w:lvl>
    <w:lvl w:ilvl="6" w:tplc="5186F80A" w:tentative="1">
      <w:start w:val="1"/>
      <w:numFmt w:val="bullet"/>
      <w:lvlText w:val=""/>
      <w:lvlJc w:val="left"/>
      <w:pPr>
        <w:tabs>
          <w:tab w:val="num" w:pos="5040"/>
        </w:tabs>
        <w:ind w:left="5040" w:hanging="360"/>
      </w:pPr>
      <w:rPr>
        <w:rFonts w:ascii="Symbol" w:hAnsi="Symbol" w:hint="default"/>
      </w:rPr>
    </w:lvl>
    <w:lvl w:ilvl="7" w:tplc="3C6A22DE" w:tentative="1">
      <w:start w:val="1"/>
      <w:numFmt w:val="bullet"/>
      <w:lvlText w:val="o"/>
      <w:lvlJc w:val="left"/>
      <w:pPr>
        <w:tabs>
          <w:tab w:val="num" w:pos="5760"/>
        </w:tabs>
        <w:ind w:left="5760" w:hanging="360"/>
      </w:pPr>
      <w:rPr>
        <w:rFonts w:ascii="Courier New" w:hAnsi="Courier New" w:hint="default"/>
      </w:rPr>
    </w:lvl>
    <w:lvl w:ilvl="8" w:tplc="078E3010" w:tentative="1">
      <w:start w:val="1"/>
      <w:numFmt w:val="bullet"/>
      <w:lvlText w:val=""/>
      <w:lvlJc w:val="left"/>
      <w:pPr>
        <w:tabs>
          <w:tab w:val="num" w:pos="6480"/>
        </w:tabs>
        <w:ind w:left="6480" w:hanging="360"/>
      </w:pPr>
      <w:rPr>
        <w:rFonts w:ascii="Wingdings" w:hAnsi="Wingdings" w:hint="default"/>
      </w:rPr>
    </w:lvl>
  </w:abstractNum>
  <w:abstractNum w:abstractNumId="39">
    <w:nsid w:val="69AA7C74"/>
    <w:multiLevelType w:val="hybridMultilevel"/>
    <w:tmpl w:val="6D0CEF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pStyle w:val="H2"/>
      <w:lvlText w:val=""/>
      <w:lvlJc w:val="left"/>
      <w:pPr>
        <w:tabs>
          <w:tab w:val="num" w:pos="1325"/>
        </w:tabs>
        <w:ind w:left="1325" w:hanging="360"/>
      </w:pPr>
      <w:rPr>
        <w:rFonts w:ascii="Wingdings 2" w:hAnsi="Wingdings 2" w:hint="default"/>
        <w:sz w:val="16"/>
        <w:szCs w:val="16"/>
        <w:vertAlign w:val="baseline"/>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A823B9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6E680602">
      <w:start w:val="1"/>
      <w:numFmt w:val="bullet"/>
      <w:lvlText w:val="o"/>
      <w:lvlJc w:val="left"/>
      <w:pPr>
        <w:tabs>
          <w:tab w:val="num" w:pos="1440"/>
        </w:tabs>
        <w:ind w:left="1440" w:hanging="360"/>
      </w:pPr>
      <w:rPr>
        <w:rFonts w:ascii="Courier New" w:hAnsi="Courier New" w:hint="default"/>
      </w:rPr>
    </w:lvl>
    <w:lvl w:ilvl="2" w:tplc="BDE2017A" w:tentative="1">
      <w:start w:val="1"/>
      <w:numFmt w:val="bullet"/>
      <w:lvlText w:val=""/>
      <w:lvlJc w:val="left"/>
      <w:pPr>
        <w:tabs>
          <w:tab w:val="num" w:pos="2160"/>
        </w:tabs>
        <w:ind w:left="2160" w:hanging="360"/>
      </w:pPr>
      <w:rPr>
        <w:rFonts w:ascii="Wingdings" w:hAnsi="Wingdings" w:hint="default"/>
      </w:rPr>
    </w:lvl>
    <w:lvl w:ilvl="3" w:tplc="19DA359A" w:tentative="1">
      <w:start w:val="1"/>
      <w:numFmt w:val="bullet"/>
      <w:lvlText w:val=""/>
      <w:lvlJc w:val="left"/>
      <w:pPr>
        <w:tabs>
          <w:tab w:val="num" w:pos="2880"/>
        </w:tabs>
        <w:ind w:left="2880" w:hanging="360"/>
      </w:pPr>
      <w:rPr>
        <w:rFonts w:ascii="Symbol" w:hAnsi="Symbol" w:hint="default"/>
      </w:rPr>
    </w:lvl>
    <w:lvl w:ilvl="4" w:tplc="D88AACBE" w:tentative="1">
      <w:start w:val="1"/>
      <w:numFmt w:val="bullet"/>
      <w:lvlText w:val="o"/>
      <w:lvlJc w:val="left"/>
      <w:pPr>
        <w:tabs>
          <w:tab w:val="num" w:pos="3600"/>
        </w:tabs>
        <w:ind w:left="3600" w:hanging="360"/>
      </w:pPr>
      <w:rPr>
        <w:rFonts w:ascii="Courier New" w:hAnsi="Courier New" w:hint="default"/>
      </w:rPr>
    </w:lvl>
    <w:lvl w:ilvl="5" w:tplc="7548E130" w:tentative="1">
      <w:start w:val="1"/>
      <w:numFmt w:val="bullet"/>
      <w:lvlText w:val=""/>
      <w:lvlJc w:val="left"/>
      <w:pPr>
        <w:tabs>
          <w:tab w:val="num" w:pos="4320"/>
        </w:tabs>
        <w:ind w:left="4320" w:hanging="360"/>
      </w:pPr>
      <w:rPr>
        <w:rFonts w:ascii="Wingdings" w:hAnsi="Wingdings" w:hint="default"/>
      </w:rPr>
    </w:lvl>
    <w:lvl w:ilvl="6" w:tplc="88D28858" w:tentative="1">
      <w:start w:val="1"/>
      <w:numFmt w:val="bullet"/>
      <w:lvlText w:val=""/>
      <w:lvlJc w:val="left"/>
      <w:pPr>
        <w:tabs>
          <w:tab w:val="num" w:pos="5040"/>
        </w:tabs>
        <w:ind w:left="5040" w:hanging="360"/>
      </w:pPr>
      <w:rPr>
        <w:rFonts w:ascii="Symbol" w:hAnsi="Symbol" w:hint="default"/>
      </w:rPr>
    </w:lvl>
    <w:lvl w:ilvl="7" w:tplc="14F0B666" w:tentative="1">
      <w:start w:val="1"/>
      <w:numFmt w:val="bullet"/>
      <w:lvlText w:val="o"/>
      <w:lvlJc w:val="left"/>
      <w:pPr>
        <w:tabs>
          <w:tab w:val="num" w:pos="5760"/>
        </w:tabs>
        <w:ind w:left="5760" w:hanging="360"/>
      </w:pPr>
      <w:rPr>
        <w:rFonts w:ascii="Courier New" w:hAnsi="Courier New" w:hint="default"/>
      </w:rPr>
    </w:lvl>
    <w:lvl w:ilvl="8" w:tplc="0AD4E926" w:tentative="1">
      <w:start w:val="1"/>
      <w:numFmt w:val="bullet"/>
      <w:lvlText w:val=""/>
      <w:lvlJc w:val="left"/>
      <w:pPr>
        <w:tabs>
          <w:tab w:val="num" w:pos="6480"/>
        </w:tabs>
        <w:ind w:left="6480" w:hanging="360"/>
      </w:pPr>
      <w:rPr>
        <w:rFonts w:ascii="Wingdings" w:hAnsi="Wingdings" w:hint="default"/>
      </w:rPr>
    </w:lvl>
  </w:abstractNum>
  <w:abstractNum w:abstractNumId="41">
    <w:nsid w:val="6BAE362D"/>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91F01CF4">
      <w:start w:val="1"/>
      <w:numFmt w:val="bullet"/>
      <w:lvlText w:val="o"/>
      <w:lvlJc w:val="left"/>
      <w:pPr>
        <w:tabs>
          <w:tab w:val="num" w:pos="1440"/>
        </w:tabs>
        <w:ind w:left="1440" w:hanging="360"/>
      </w:pPr>
      <w:rPr>
        <w:rFonts w:ascii="Courier New" w:hAnsi="Courier New" w:hint="default"/>
      </w:rPr>
    </w:lvl>
    <w:lvl w:ilvl="2" w:tplc="22743EB0" w:tentative="1">
      <w:start w:val="1"/>
      <w:numFmt w:val="bullet"/>
      <w:lvlText w:val=""/>
      <w:lvlJc w:val="left"/>
      <w:pPr>
        <w:tabs>
          <w:tab w:val="num" w:pos="2160"/>
        </w:tabs>
        <w:ind w:left="2160" w:hanging="360"/>
      </w:pPr>
      <w:rPr>
        <w:rFonts w:ascii="Wingdings" w:hAnsi="Wingdings" w:hint="default"/>
      </w:rPr>
    </w:lvl>
    <w:lvl w:ilvl="3" w:tplc="54CA2D4A" w:tentative="1">
      <w:start w:val="1"/>
      <w:numFmt w:val="bullet"/>
      <w:lvlText w:val=""/>
      <w:lvlJc w:val="left"/>
      <w:pPr>
        <w:tabs>
          <w:tab w:val="num" w:pos="2880"/>
        </w:tabs>
        <w:ind w:left="2880" w:hanging="360"/>
      </w:pPr>
      <w:rPr>
        <w:rFonts w:ascii="Symbol" w:hAnsi="Symbol" w:hint="default"/>
      </w:rPr>
    </w:lvl>
    <w:lvl w:ilvl="4" w:tplc="B582EF38" w:tentative="1">
      <w:start w:val="1"/>
      <w:numFmt w:val="bullet"/>
      <w:lvlText w:val="o"/>
      <w:lvlJc w:val="left"/>
      <w:pPr>
        <w:tabs>
          <w:tab w:val="num" w:pos="3600"/>
        </w:tabs>
        <w:ind w:left="3600" w:hanging="360"/>
      </w:pPr>
      <w:rPr>
        <w:rFonts w:ascii="Courier New" w:hAnsi="Courier New" w:hint="default"/>
      </w:rPr>
    </w:lvl>
    <w:lvl w:ilvl="5" w:tplc="CD62C3DA" w:tentative="1">
      <w:start w:val="1"/>
      <w:numFmt w:val="bullet"/>
      <w:lvlText w:val=""/>
      <w:lvlJc w:val="left"/>
      <w:pPr>
        <w:tabs>
          <w:tab w:val="num" w:pos="4320"/>
        </w:tabs>
        <w:ind w:left="4320" w:hanging="360"/>
      </w:pPr>
      <w:rPr>
        <w:rFonts w:ascii="Wingdings" w:hAnsi="Wingdings" w:hint="default"/>
      </w:rPr>
    </w:lvl>
    <w:lvl w:ilvl="6" w:tplc="FAAA1444" w:tentative="1">
      <w:start w:val="1"/>
      <w:numFmt w:val="bullet"/>
      <w:lvlText w:val=""/>
      <w:lvlJc w:val="left"/>
      <w:pPr>
        <w:tabs>
          <w:tab w:val="num" w:pos="5040"/>
        </w:tabs>
        <w:ind w:left="5040" w:hanging="360"/>
      </w:pPr>
      <w:rPr>
        <w:rFonts w:ascii="Symbol" w:hAnsi="Symbol" w:hint="default"/>
      </w:rPr>
    </w:lvl>
    <w:lvl w:ilvl="7" w:tplc="ED183236" w:tentative="1">
      <w:start w:val="1"/>
      <w:numFmt w:val="bullet"/>
      <w:lvlText w:val="o"/>
      <w:lvlJc w:val="left"/>
      <w:pPr>
        <w:tabs>
          <w:tab w:val="num" w:pos="5760"/>
        </w:tabs>
        <w:ind w:left="5760" w:hanging="360"/>
      </w:pPr>
      <w:rPr>
        <w:rFonts w:ascii="Courier New" w:hAnsi="Courier New" w:hint="default"/>
      </w:rPr>
    </w:lvl>
    <w:lvl w:ilvl="8" w:tplc="94088714" w:tentative="1">
      <w:start w:val="1"/>
      <w:numFmt w:val="bullet"/>
      <w:lvlText w:val=""/>
      <w:lvlJc w:val="left"/>
      <w:pPr>
        <w:tabs>
          <w:tab w:val="num" w:pos="6480"/>
        </w:tabs>
        <w:ind w:left="6480" w:hanging="360"/>
      </w:pPr>
      <w:rPr>
        <w:rFonts w:ascii="Wingdings" w:hAnsi="Wingdings" w:hint="default"/>
      </w:rPr>
    </w:lvl>
  </w:abstractNum>
  <w:abstractNum w:abstractNumId="42">
    <w:nsid w:val="6D023068"/>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C41263BE">
      <w:start w:val="1"/>
      <w:numFmt w:val="bullet"/>
      <w:lvlText w:val="o"/>
      <w:lvlJc w:val="left"/>
      <w:pPr>
        <w:tabs>
          <w:tab w:val="num" w:pos="1440"/>
        </w:tabs>
        <w:ind w:left="1440" w:hanging="360"/>
      </w:pPr>
      <w:rPr>
        <w:rFonts w:ascii="Courier New" w:hAnsi="Courier New" w:hint="default"/>
      </w:rPr>
    </w:lvl>
    <w:lvl w:ilvl="2" w:tplc="DD720484" w:tentative="1">
      <w:start w:val="1"/>
      <w:numFmt w:val="bullet"/>
      <w:lvlText w:val=""/>
      <w:lvlJc w:val="left"/>
      <w:pPr>
        <w:tabs>
          <w:tab w:val="num" w:pos="2160"/>
        </w:tabs>
        <w:ind w:left="2160" w:hanging="360"/>
      </w:pPr>
      <w:rPr>
        <w:rFonts w:ascii="Wingdings" w:hAnsi="Wingdings" w:hint="default"/>
      </w:rPr>
    </w:lvl>
    <w:lvl w:ilvl="3" w:tplc="B0FEA5E4" w:tentative="1">
      <w:start w:val="1"/>
      <w:numFmt w:val="bullet"/>
      <w:lvlText w:val=""/>
      <w:lvlJc w:val="left"/>
      <w:pPr>
        <w:tabs>
          <w:tab w:val="num" w:pos="2880"/>
        </w:tabs>
        <w:ind w:left="2880" w:hanging="360"/>
      </w:pPr>
      <w:rPr>
        <w:rFonts w:ascii="Symbol" w:hAnsi="Symbol" w:hint="default"/>
      </w:rPr>
    </w:lvl>
    <w:lvl w:ilvl="4" w:tplc="C3ECB05A" w:tentative="1">
      <w:start w:val="1"/>
      <w:numFmt w:val="bullet"/>
      <w:lvlText w:val="o"/>
      <w:lvlJc w:val="left"/>
      <w:pPr>
        <w:tabs>
          <w:tab w:val="num" w:pos="3600"/>
        </w:tabs>
        <w:ind w:left="3600" w:hanging="360"/>
      </w:pPr>
      <w:rPr>
        <w:rFonts w:ascii="Courier New" w:hAnsi="Courier New" w:hint="default"/>
      </w:rPr>
    </w:lvl>
    <w:lvl w:ilvl="5" w:tplc="1038A398" w:tentative="1">
      <w:start w:val="1"/>
      <w:numFmt w:val="bullet"/>
      <w:lvlText w:val=""/>
      <w:lvlJc w:val="left"/>
      <w:pPr>
        <w:tabs>
          <w:tab w:val="num" w:pos="4320"/>
        </w:tabs>
        <w:ind w:left="4320" w:hanging="360"/>
      </w:pPr>
      <w:rPr>
        <w:rFonts w:ascii="Wingdings" w:hAnsi="Wingdings" w:hint="default"/>
      </w:rPr>
    </w:lvl>
    <w:lvl w:ilvl="6" w:tplc="8D72E0BC" w:tentative="1">
      <w:start w:val="1"/>
      <w:numFmt w:val="bullet"/>
      <w:lvlText w:val=""/>
      <w:lvlJc w:val="left"/>
      <w:pPr>
        <w:tabs>
          <w:tab w:val="num" w:pos="5040"/>
        </w:tabs>
        <w:ind w:left="5040" w:hanging="360"/>
      </w:pPr>
      <w:rPr>
        <w:rFonts w:ascii="Symbol" w:hAnsi="Symbol" w:hint="default"/>
      </w:rPr>
    </w:lvl>
    <w:lvl w:ilvl="7" w:tplc="22F6AA36" w:tentative="1">
      <w:start w:val="1"/>
      <w:numFmt w:val="bullet"/>
      <w:lvlText w:val="o"/>
      <w:lvlJc w:val="left"/>
      <w:pPr>
        <w:tabs>
          <w:tab w:val="num" w:pos="5760"/>
        </w:tabs>
        <w:ind w:left="5760" w:hanging="360"/>
      </w:pPr>
      <w:rPr>
        <w:rFonts w:ascii="Courier New" w:hAnsi="Courier New" w:hint="default"/>
      </w:rPr>
    </w:lvl>
    <w:lvl w:ilvl="8" w:tplc="88268C84" w:tentative="1">
      <w:start w:val="1"/>
      <w:numFmt w:val="bullet"/>
      <w:lvlText w:val=""/>
      <w:lvlJc w:val="left"/>
      <w:pPr>
        <w:tabs>
          <w:tab w:val="num" w:pos="6480"/>
        </w:tabs>
        <w:ind w:left="6480" w:hanging="360"/>
      </w:pPr>
      <w:rPr>
        <w:rFonts w:ascii="Wingdings" w:hAnsi="Wingdings" w:hint="default"/>
      </w:rPr>
    </w:lvl>
  </w:abstractNum>
  <w:abstractNum w:abstractNumId="43">
    <w:nsid w:val="703E4DA2"/>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2482FFF4">
      <w:start w:val="1"/>
      <w:numFmt w:val="bullet"/>
      <w:lvlText w:val="o"/>
      <w:lvlJc w:val="left"/>
      <w:pPr>
        <w:tabs>
          <w:tab w:val="num" w:pos="1440"/>
        </w:tabs>
        <w:ind w:left="1440" w:hanging="360"/>
      </w:pPr>
      <w:rPr>
        <w:rFonts w:ascii="Courier New" w:hAnsi="Courier New" w:hint="default"/>
      </w:rPr>
    </w:lvl>
    <w:lvl w:ilvl="2" w:tplc="BEDC9066" w:tentative="1">
      <w:start w:val="1"/>
      <w:numFmt w:val="bullet"/>
      <w:lvlText w:val=""/>
      <w:lvlJc w:val="left"/>
      <w:pPr>
        <w:tabs>
          <w:tab w:val="num" w:pos="2160"/>
        </w:tabs>
        <w:ind w:left="2160" w:hanging="360"/>
      </w:pPr>
      <w:rPr>
        <w:rFonts w:ascii="Wingdings" w:hAnsi="Wingdings" w:hint="default"/>
      </w:rPr>
    </w:lvl>
    <w:lvl w:ilvl="3" w:tplc="341EF2FC" w:tentative="1">
      <w:start w:val="1"/>
      <w:numFmt w:val="bullet"/>
      <w:lvlText w:val=""/>
      <w:lvlJc w:val="left"/>
      <w:pPr>
        <w:tabs>
          <w:tab w:val="num" w:pos="2880"/>
        </w:tabs>
        <w:ind w:left="2880" w:hanging="360"/>
      </w:pPr>
      <w:rPr>
        <w:rFonts w:ascii="Symbol" w:hAnsi="Symbol" w:hint="default"/>
      </w:rPr>
    </w:lvl>
    <w:lvl w:ilvl="4" w:tplc="3DE008F4" w:tentative="1">
      <w:start w:val="1"/>
      <w:numFmt w:val="bullet"/>
      <w:lvlText w:val="o"/>
      <w:lvlJc w:val="left"/>
      <w:pPr>
        <w:tabs>
          <w:tab w:val="num" w:pos="3600"/>
        </w:tabs>
        <w:ind w:left="3600" w:hanging="360"/>
      </w:pPr>
      <w:rPr>
        <w:rFonts w:ascii="Courier New" w:hAnsi="Courier New" w:hint="default"/>
      </w:rPr>
    </w:lvl>
    <w:lvl w:ilvl="5" w:tplc="F51CB4F4" w:tentative="1">
      <w:start w:val="1"/>
      <w:numFmt w:val="bullet"/>
      <w:lvlText w:val=""/>
      <w:lvlJc w:val="left"/>
      <w:pPr>
        <w:tabs>
          <w:tab w:val="num" w:pos="4320"/>
        </w:tabs>
        <w:ind w:left="4320" w:hanging="360"/>
      </w:pPr>
      <w:rPr>
        <w:rFonts w:ascii="Wingdings" w:hAnsi="Wingdings" w:hint="default"/>
      </w:rPr>
    </w:lvl>
    <w:lvl w:ilvl="6" w:tplc="771C10DE" w:tentative="1">
      <w:start w:val="1"/>
      <w:numFmt w:val="bullet"/>
      <w:lvlText w:val=""/>
      <w:lvlJc w:val="left"/>
      <w:pPr>
        <w:tabs>
          <w:tab w:val="num" w:pos="5040"/>
        </w:tabs>
        <w:ind w:left="5040" w:hanging="360"/>
      </w:pPr>
      <w:rPr>
        <w:rFonts w:ascii="Symbol" w:hAnsi="Symbol" w:hint="default"/>
      </w:rPr>
    </w:lvl>
    <w:lvl w:ilvl="7" w:tplc="613E1B2E" w:tentative="1">
      <w:start w:val="1"/>
      <w:numFmt w:val="bullet"/>
      <w:lvlText w:val="o"/>
      <w:lvlJc w:val="left"/>
      <w:pPr>
        <w:tabs>
          <w:tab w:val="num" w:pos="5760"/>
        </w:tabs>
        <w:ind w:left="5760" w:hanging="360"/>
      </w:pPr>
      <w:rPr>
        <w:rFonts w:ascii="Courier New" w:hAnsi="Courier New" w:hint="default"/>
      </w:rPr>
    </w:lvl>
    <w:lvl w:ilvl="8" w:tplc="2C6203F2" w:tentative="1">
      <w:start w:val="1"/>
      <w:numFmt w:val="bullet"/>
      <w:lvlText w:val=""/>
      <w:lvlJc w:val="left"/>
      <w:pPr>
        <w:tabs>
          <w:tab w:val="num" w:pos="6480"/>
        </w:tabs>
        <w:ind w:left="6480" w:hanging="360"/>
      </w:pPr>
      <w:rPr>
        <w:rFonts w:ascii="Wingdings" w:hAnsi="Wingdings" w:hint="default"/>
      </w:rPr>
    </w:lvl>
  </w:abstractNum>
  <w:abstractNum w:abstractNumId="44">
    <w:nsid w:val="74AD6DC6"/>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CB06479A">
      <w:start w:val="1"/>
      <w:numFmt w:val="decimal"/>
      <w:lvlText w:val="%2."/>
      <w:lvlJc w:val="left"/>
      <w:pPr>
        <w:tabs>
          <w:tab w:val="num" w:pos="1440"/>
        </w:tabs>
        <w:ind w:left="1440" w:hanging="360"/>
      </w:pPr>
      <w:rPr>
        <w:rFonts w:ascii="Times" w:hAnsi="Times" w:hint="default"/>
        <w:b w:val="0"/>
        <w:i w:val="0"/>
      </w:rPr>
    </w:lvl>
    <w:lvl w:ilvl="2" w:tplc="565EAE2C" w:tentative="1">
      <w:start w:val="1"/>
      <w:numFmt w:val="bullet"/>
      <w:lvlText w:val=""/>
      <w:lvlJc w:val="left"/>
      <w:pPr>
        <w:tabs>
          <w:tab w:val="num" w:pos="2160"/>
        </w:tabs>
        <w:ind w:left="2160" w:hanging="360"/>
      </w:pPr>
      <w:rPr>
        <w:rFonts w:ascii="Wingdings" w:hAnsi="Wingdings" w:hint="default"/>
      </w:rPr>
    </w:lvl>
    <w:lvl w:ilvl="3" w:tplc="815AC312" w:tentative="1">
      <w:start w:val="1"/>
      <w:numFmt w:val="bullet"/>
      <w:lvlText w:val=""/>
      <w:lvlJc w:val="left"/>
      <w:pPr>
        <w:tabs>
          <w:tab w:val="num" w:pos="2880"/>
        </w:tabs>
        <w:ind w:left="2880" w:hanging="360"/>
      </w:pPr>
      <w:rPr>
        <w:rFonts w:ascii="Symbol" w:hAnsi="Symbol" w:hint="default"/>
      </w:rPr>
    </w:lvl>
    <w:lvl w:ilvl="4" w:tplc="30D4C038" w:tentative="1">
      <w:start w:val="1"/>
      <w:numFmt w:val="bullet"/>
      <w:lvlText w:val="o"/>
      <w:lvlJc w:val="left"/>
      <w:pPr>
        <w:tabs>
          <w:tab w:val="num" w:pos="3600"/>
        </w:tabs>
        <w:ind w:left="3600" w:hanging="360"/>
      </w:pPr>
      <w:rPr>
        <w:rFonts w:ascii="Courier New" w:hAnsi="Courier New" w:hint="default"/>
      </w:rPr>
    </w:lvl>
    <w:lvl w:ilvl="5" w:tplc="9BE66604" w:tentative="1">
      <w:start w:val="1"/>
      <w:numFmt w:val="bullet"/>
      <w:lvlText w:val=""/>
      <w:lvlJc w:val="left"/>
      <w:pPr>
        <w:tabs>
          <w:tab w:val="num" w:pos="4320"/>
        </w:tabs>
        <w:ind w:left="4320" w:hanging="360"/>
      </w:pPr>
      <w:rPr>
        <w:rFonts w:ascii="Wingdings" w:hAnsi="Wingdings" w:hint="default"/>
      </w:rPr>
    </w:lvl>
    <w:lvl w:ilvl="6" w:tplc="28A809DC" w:tentative="1">
      <w:start w:val="1"/>
      <w:numFmt w:val="bullet"/>
      <w:lvlText w:val=""/>
      <w:lvlJc w:val="left"/>
      <w:pPr>
        <w:tabs>
          <w:tab w:val="num" w:pos="5040"/>
        </w:tabs>
        <w:ind w:left="5040" w:hanging="360"/>
      </w:pPr>
      <w:rPr>
        <w:rFonts w:ascii="Symbol" w:hAnsi="Symbol" w:hint="default"/>
      </w:rPr>
    </w:lvl>
    <w:lvl w:ilvl="7" w:tplc="B0AC3096" w:tentative="1">
      <w:start w:val="1"/>
      <w:numFmt w:val="bullet"/>
      <w:lvlText w:val="o"/>
      <w:lvlJc w:val="left"/>
      <w:pPr>
        <w:tabs>
          <w:tab w:val="num" w:pos="5760"/>
        </w:tabs>
        <w:ind w:left="5760" w:hanging="360"/>
      </w:pPr>
      <w:rPr>
        <w:rFonts w:ascii="Courier New" w:hAnsi="Courier New" w:hint="default"/>
      </w:rPr>
    </w:lvl>
    <w:lvl w:ilvl="8" w:tplc="6408F908" w:tentative="1">
      <w:start w:val="1"/>
      <w:numFmt w:val="bullet"/>
      <w:lvlText w:val=""/>
      <w:lvlJc w:val="left"/>
      <w:pPr>
        <w:tabs>
          <w:tab w:val="num" w:pos="6480"/>
        </w:tabs>
        <w:ind w:left="6480" w:hanging="360"/>
      </w:pPr>
      <w:rPr>
        <w:rFonts w:ascii="Wingdings" w:hAnsi="Wingdings" w:hint="default"/>
      </w:rPr>
    </w:lvl>
  </w:abstractNum>
  <w:abstractNum w:abstractNumId="45">
    <w:nsid w:val="784E07EE"/>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36EC5002">
      <w:start w:val="1"/>
      <w:numFmt w:val="bullet"/>
      <w:lvlText w:val="o"/>
      <w:lvlJc w:val="left"/>
      <w:pPr>
        <w:tabs>
          <w:tab w:val="num" w:pos="1440"/>
        </w:tabs>
        <w:ind w:left="1440" w:hanging="360"/>
      </w:pPr>
      <w:rPr>
        <w:rFonts w:ascii="Courier New" w:hAnsi="Courier New" w:hint="default"/>
      </w:rPr>
    </w:lvl>
    <w:lvl w:ilvl="2" w:tplc="D026EFEA" w:tentative="1">
      <w:start w:val="1"/>
      <w:numFmt w:val="bullet"/>
      <w:lvlText w:val=""/>
      <w:lvlJc w:val="left"/>
      <w:pPr>
        <w:tabs>
          <w:tab w:val="num" w:pos="2160"/>
        </w:tabs>
        <w:ind w:left="2160" w:hanging="360"/>
      </w:pPr>
      <w:rPr>
        <w:rFonts w:ascii="Wingdings" w:hAnsi="Wingdings" w:hint="default"/>
      </w:rPr>
    </w:lvl>
    <w:lvl w:ilvl="3" w:tplc="A62ECE4A" w:tentative="1">
      <w:start w:val="1"/>
      <w:numFmt w:val="bullet"/>
      <w:lvlText w:val=""/>
      <w:lvlJc w:val="left"/>
      <w:pPr>
        <w:tabs>
          <w:tab w:val="num" w:pos="2880"/>
        </w:tabs>
        <w:ind w:left="2880" w:hanging="360"/>
      </w:pPr>
      <w:rPr>
        <w:rFonts w:ascii="Symbol" w:hAnsi="Symbol" w:hint="default"/>
      </w:rPr>
    </w:lvl>
    <w:lvl w:ilvl="4" w:tplc="6CA8C5AA" w:tentative="1">
      <w:start w:val="1"/>
      <w:numFmt w:val="bullet"/>
      <w:lvlText w:val="o"/>
      <w:lvlJc w:val="left"/>
      <w:pPr>
        <w:tabs>
          <w:tab w:val="num" w:pos="3600"/>
        </w:tabs>
        <w:ind w:left="3600" w:hanging="360"/>
      </w:pPr>
      <w:rPr>
        <w:rFonts w:ascii="Courier New" w:hAnsi="Courier New" w:hint="default"/>
      </w:rPr>
    </w:lvl>
    <w:lvl w:ilvl="5" w:tplc="C5F851D2" w:tentative="1">
      <w:start w:val="1"/>
      <w:numFmt w:val="bullet"/>
      <w:lvlText w:val=""/>
      <w:lvlJc w:val="left"/>
      <w:pPr>
        <w:tabs>
          <w:tab w:val="num" w:pos="4320"/>
        </w:tabs>
        <w:ind w:left="4320" w:hanging="360"/>
      </w:pPr>
      <w:rPr>
        <w:rFonts w:ascii="Wingdings" w:hAnsi="Wingdings" w:hint="default"/>
      </w:rPr>
    </w:lvl>
    <w:lvl w:ilvl="6" w:tplc="593844BE" w:tentative="1">
      <w:start w:val="1"/>
      <w:numFmt w:val="bullet"/>
      <w:lvlText w:val=""/>
      <w:lvlJc w:val="left"/>
      <w:pPr>
        <w:tabs>
          <w:tab w:val="num" w:pos="5040"/>
        </w:tabs>
        <w:ind w:left="5040" w:hanging="360"/>
      </w:pPr>
      <w:rPr>
        <w:rFonts w:ascii="Symbol" w:hAnsi="Symbol" w:hint="default"/>
      </w:rPr>
    </w:lvl>
    <w:lvl w:ilvl="7" w:tplc="9FE25058" w:tentative="1">
      <w:start w:val="1"/>
      <w:numFmt w:val="bullet"/>
      <w:lvlText w:val="o"/>
      <w:lvlJc w:val="left"/>
      <w:pPr>
        <w:tabs>
          <w:tab w:val="num" w:pos="5760"/>
        </w:tabs>
        <w:ind w:left="5760" w:hanging="360"/>
      </w:pPr>
      <w:rPr>
        <w:rFonts w:ascii="Courier New" w:hAnsi="Courier New" w:hint="default"/>
      </w:rPr>
    </w:lvl>
    <w:lvl w:ilvl="8" w:tplc="D1E621F6" w:tentative="1">
      <w:start w:val="1"/>
      <w:numFmt w:val="bullet"/>
      <w:lvlText w:val=""/>
      <w:lvlJc w:val="left"/>
      <w:pPr>
        <w:tabs>
          <w:tab w:val="num" w:pos="6480"/>
        </w:tabs>
        <w:ind w:left="6480" w:hanging="360"/>
      </w:pPr>
      <w:rPr>
        <w:rFonts w:ascii="Wingdings" w:hAnsi="Wingdings" w:hint="default"/>
      </w:rPr>
    </w:lvl>
  </w:abstractNum>
  <w:abstractNum w:abstractNumId="46">
    <w:nsid w:val="79F4618B"/>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359048A8">
      <w:start w:val="1"/>
      <w:numFmt w:val="bullet"/>
      <w:lvlText w:val="o"/>
      <w:lvlJc w:val="left"/>
      <w:pPr>
        <w:tabs>
          <w:tab w:val="num" w:pos="1440"/>
        </w:tabs>
        <w:ind w:left="1440" w:hanging="360"/>
      </w:pPr>
      <w:rPr>
        <w:rFonts w:ascii="Courier New" w:hAnsi="Courier New" w:hint="default"/>
      </w:rPr>
    </w:lvl>
    <w:lvl w:ilvl="2" w:tplc="E3527784" w:tentative="1">
      <w:start w:val="1"/>
      <w:numFmt w:val="bullet"/>
      <w:lvlText w:val=""/>
      <w:lvlJc w:val="left"/>
      <w:pPr>
        <w:tabs>
          <w:tab w:val="num" w:pos="2160"/>
        </w:tabs>
        <w:ind w:left="2160" w:hanging="360"/>
      </w:pPr>
      <w:rPr>
        <w:rFonts w:ascii="Wingdings" w:hAnsi="Wingdings" w:hint="default"/>
      </w:rPr>
    </w:lvl>
    <w:lvl w:ilvl="3" w:tplc="80B89C78" w:tentative="1">
      <w:start w:val="1"/>
      <w:numFmt w:val="bullet"/>
      <w:lvlText w:val=""/>
      <w:lvlJc w:val="left"/>
      <w:pPr>
        <w:tabs>
          <w:tab w:val="num" w:pos="2880"/>
        </w:tabs>
        <w:ind w:left="2880" w:hanging="360"/>
      </w:pPr>
      <w:rPr>
        <w:rFonts w:ascii="Symbol" w:hAnsi="Symbol" w:hint="default"/>
      </w:rPr>
    </w:lvl>
    <w:lvl w:ilvl="4" w:tplc="3822D384" w:tentative="1">
      <w:start w:val="1"/>
      <w:numFmt w:val="bullet"/>
      <w:lvlText w:val="o"/>
      <w:lvlJc w:val="left"/>
      <w:pPr>
        <w:tabs>
          <w:tab w:val="num" w:pos="3600"/>
        </w:tabs>
        <w:ind w:left="3600" w:hanging="360"/>
      </w:pPr>
      <w:rPr>
        <w:rFonts w:ascii="Courier New" w:hAnsi="Courier New" w:hint="default"/>
      </w:rPr>
    </w:lvl>
    <w:lvl w:ilvl="5" w:tplc="03367DF0" w:tentative="1">
      <w:start w:val="1"/>
      <w:numFmt w:val="bullet"/>
      <w:lvlText w:val=""/>
      <w:lvlJc w:val="left"/>
      <w:pPr>
        <w:tabs>
          <w:tab w:val="num" w:pos="4320"/>
        </w:tabs>
        <w:ind w:left="4320" w:hanging="360"/>
      </w:pPr>
      <w:rPr>
        <w:rFonts w:ascii="Wingdings" w:hAnsi="Wingdings" w:hint="default"/>
      </w:rPr>
    </w:lvl>
    <w:lvl w:ilvl="6" w:tplc="D77C6D0A" w:tentative="1">
      <w:start w:val="1"/>
      <w:numFmt w:val="bullet"/>
      <w:lvlText w:val=""/>
      <w:lvlJc w:val="left"/>
      <w:pPr>
        <w:tabs>
          <w:tab w:val="num" w:pos="5040"/>
        </w:tabs>
        <w:ind w:left="5040" w:hanging="360"/>
      </w:pPr>
      <w:rPr>
        <w:rFonts w:ascii="Symbol" w:hAnsi="Symbol" w:hint="default"/>
      </w:rPr>
    </w:lvl>
    <w:lvl w:ilvl="7" w:tplc="70AA8B2E" w:tentative="1">
      <w:start w:val="1"/>
      <w:numFmt w:val="bullet"/>
      <w:lvlText w:val="o"/>
      <w:lvlJc w:val="left"/>
      <w:pPr>
        <w:tabs>
          <w:tab w:val="num" w:pos="5760"/>
        </w:tabs>
        <w:ind w:left="5760" w:hanging="360"/>
      </w:pPr>
      <w:rPr>
        <w:rFonts w:ascii="Courier New" w:hAnsi="Courier New" w:hint="default"/>
      </w:rPr>
    </w:lvl>
    <w:lvl w:ilvl="8" w:tplc="DE2258B6" w:tentative="1">
      <w:start w:val="1"/>
      <w:numFmt w:val="bullet"/>
      <w:lvlText w:val=""/>
      <w:lvlJc w:val="left"/>
      <w:pPr>
        <w:tabs>
          <w:tab w:val="num" w:pos="6480"/>
        </w:tabs>
        <w:ind w:left="6480" w:hanging="360"/>
      </w:pPr>
      <w:rPr>
        <w:rFonts w:ascii="Wingdings" w:hAnsi="Wingdings" w:hint="default"/>
      </w:rPr>
    </w:lvl>
  </w:abstractNum>
  <w:abstractNum w:abstractNumId="47">
    <w:nsid w:val="7BB060B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E05A883E">
      <w:start w:val="1"/>
      <w:numFmt w:val="bullet"/>
      <w:lvlText w:val="o"/>
      <w:lvlJc w:val="left"/>
      <w:pPr>
        <w:tabs>
          <w:tab w:val="num" w:pos="1440"/>
        </w:tabs>
        <w:ind w:left="1440" w:hanging="360"/>
      </w:pPr>
      <w:rPr>
        <w:rFonts w:ascii="Courier New" w:hAnsi="Courier New" w:hint="default"/>
      </w:rPr>
    </w:lvl>
    <w:lvl w:ilvl="2" w:tplc="515472C2" w:tentative="1">
      <w:start w:val="1"/>
      <w:numFmt w:val="bullet"/>
      <w:lvlText w:val=""/>
      <w:lvlJc w:val="left"/>
      <w:pPr>
        <w:tabs>
          <w:tab w:val="num" w:pos="2160"/>
        </w:tabs>
        <w:ind w:left="2160" w:hanging="360"/>
      </w:pPr>
      <w:rPr>
        <w:rFonts w:ascii="Wingdings" w:hAnsi="Wingdings" w:hint="default"/>
      </w:rPr>
    </w:lvl>
    <w:lvl w:ilvl="3" w:tplc="023AA26C" w:tentative="1">
      <w:start w:val="1"/>
      <w:numFmt w:val="bullet"/>
      <w:lvlText w:val=""/>
      <w:lvlJc w:val="left"/>
      <w:pPr>
        <w:tabs>
          <w:tab w:val="num" w:pos="2880"/>
        </w:tabs>
        <w:ind w:left="2880" w:hanging="360"/>
      </w:pPr>
      <w:rPr>
        <w:rFonts w:ascii="Symbol" w:hAnsi="Symbol" w:hint="default"/>
      </w:rPr>
    </w:lvl>
    <w:lvl w:ilvl="4" w:tplc="A404B528" w:tentative="1">
      <w:start w:val="1"/>
      <w:numFmt w:val="bullet"/>
      <w:lvlText w:val="o"/>
      <w:lvlJc w:val="left"/>
      <w:pPr>
        <w:tabs>
          <w:tab w:val="num" w:pos="3600"/>
        </w:tabs>
        <w:ind w:left="3600" w:hanging="360"/>
      </w:pPr>
      <w:rPr>
        <w:rFonts w:ascii="Courier New" w:hAnsi="Courier New" w:hint="default"/>
      </w:rPr>
    </w:lvl>
    <w:lvl w:ilvl="5" w:tplc="3C3C2686" w:tentative="1">
      <w:start w:val="1"/>
      <w:numFmt w:val="bullet"/>
      <w:lvlText w:val=""/>
      <w:lvlJc w:val="left"/>
      <w:pPr>
        <w:tabs>
          <w:tab w:val="num" w:pos="4320"/>
        </w:tabs>
        <w:ind w:left="4320" w:hanging="360"/>
      </w:pPr>
      <w:rPr>
        <w:rFonts w:ascii="Wingdings" w:hAnsi="Wingdings" w:hint="default"/>
      </w:rPr>
    </w:lvl>
    <w:lvl w:ilvl="6" w:tplc="694610A2" w:tentative="1">
      <w:start w:val="1"/>
      <w:numFmt w:val="bullet"/>
      <w:lvlText w:val=""/>
      <w:lvlJc w:val="left"/>
      <w:pPr>
        <w:tabs>
          <w:tab w:val="num" w:pos="5040"/>
        </w:tabs>
        <w:ind w:left="5040" w:hanging="360"/>
      </w:pPr>
      <w:rPr>
        <w:rFonts w:ascii="Symbol" w:hAnsi="Symbol" w:hint="default"/>
      </w:rPr>
    </w:lvl>
    <w:lvl w:ilvl="7" w:tplc="63AADED2" w:tentative="1">
      <w:start w:val="1"/>
      <w:numFmt w:val="bullet"/>
      <w:lvlText w:val="o"/>
      <w:lvlJc w:val="left"/>
      <w:pPr>
        <w:tabs>
          <w:tab w:val="num" w:pos="5760"/>
        </w:tabs>
        <w:ind w:left="5760" w:hanging="360"/>
      </w:pPr>
      <w:rPr>
        <w:rFonts w:ascii="Courier New" w:hAnsi="Courier New" w:hint="default"/>
      </w:rPr>
    </w:lvl>
    <w:lvl w:ilvl="8" w:tplc="C8447E2C" w:tentative="1">
      <w:start w:val="1"/>
      <w:numFmt w:val="bullet"/>
      <w:lvlText w:val=""/>
      <w:lvlJc w:val="left"/>
      <w:pPr>
        <w:tabs>
          <w:tab w:val="num" w:pos="6480"/>
        </w:tabs>
        <w:ind w:left="6480" w:hanging="360"/>
      </w:pPr>
      <w:rPr>
        <w:rFonts w:ascii="Wingdings" w:hAnsi="Wingdings" w:hint="default"/>
      </w:rPr>
    </w:lvl>
  </w:abstractNum>
  <w:abstractNum w:abstractNumId="48">
    <w:nsid w:val="7C9952D7"/>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6DA49EF2">
      <w:start w:val="1"/>
      <w:numFmt w:val="bullet"/>
      <w:lvlText w:val="o"/>
      <w:lvlJc w:val="left"/>
      <w:pPr>
        <w:tabs>
          <w:tab w:val="num" w:pos="1440"/>
        </w:tabs>
        <w:ind w:left="1440" w:hanging="360"/>
      </w:pPr>
      <w:rPr>
        <w:rFonts w:ascii="Courier New" w:hAnsi="Courier New" w:hint="default"/>
      </w:rPr>
    </w:lvl>
    <w:lvl w:ilvl="2" w:tplc="494E81CA" w:tentative="1">
      <w:start w:val="1"/>
      <w:numFmt w:val="bullet"/>
      <w:lvlText w:val=""/>
      <w:lvlJc w:val="left"/>
      <w:pPr>
        <w:tabs>
          <w:tab w:val="num" w:pos="2160"/>
        </w:tabs>
        <w:ind w:left="2160" w:hanging="360"/>
      </w:pPr>
      <w:rPr>
        <w:rFonts w:ascii="Wingdings" w:hAnsi="Wingdings" w:hint="default"/>
      </w:rPr>
    </w:lvl>
    <w:lvl w:ilvl="3" w:tplc="C1AA3086" w:tentative="1">
      <w:start w:val="1"/>
      <w:numFmt w:val="bullet"/>
      <w:lvlText w:val=""/>
      <w:lvlJc w:val="left"/>
      <w:pPr>
        <w:tabs>
          <w:tab w:val="num" w:pos="2880"/>
        </w:tabs>
        <w:ind w:left="2880" w:hanging="360"/>
      </w:pPr>
      <w:rPr>
        <w:rFonts w:ascii="Symbol" w:hAnsi="Symbol" w:hint="default"/>
      </w:rPr>
    </w:lvl>
    <w:lvl w:ilvl="4" w:tplc="E4A885A6" w:tentative="1">
      <w:start w:val="1"/>
      <w:numFmt w:val="bullet"/>
      <w:lvlText w:val="o"/>
      <w:lvlJc w:val="left"/>
      <w:pPr>
        <w:tabs>
          <w:tab w:val="num" w:pos="3600"/>
        </w:tabs>
        <w:ind w:left="3600" w:hanging="360"/>
      </w:pPr>
      <w:rPr>
        <w:rFonts w:ascii="Courier New" w:hAnsi="Courier New" w:hint="default"/>
      </w:rPr>
    </w:lvl>
    <w:lvl w:ilvl="5" w:tplc="DB5E44E0" w:tentative="1">
      <w:start w:val="1"/>
      <w:numFmt w:val="bullet"/>
      <w:lvlText w:val=""/>
      <w:lvlJc w:val="left"/>
      <w:pPr>
        <w:tabs>
          <w:tab w:val="num" w:pos="4320"/>
        </w:tabs>
        <w:ind w:left="4320" w:hanging="360"/>
      </w:pPr>
      <w:rPr>
        <w:rFonts w:ascii="Wingdings" w:hAnsi="Wingdings" w:hint="default"/>
      </w:rPr>
    </w:lvl>
    <w:lvl w:ilvl="6" w:tplc="B7F23BB4" w:tentative="1">
      <w:start w:val="1"/>
      <w:numFmt w:val="bullet"/>
      <w:lvlText w:val=""/>
      <w:lvlJc w:val="left"/>
      <w:pPr>
        <w:tabs>
          <w:tab w:val="num" w:pos="5040"/>
        </w:tabs>
        <w:ind w:left="5040" w:hanging="360"/>
      </w:pPr>
      <w:rPr>
        <w:rFonts w:ascii="Symbol" w:hAnsi="Symbol" w:hint="default"/>
      </w:rPr>
    </w:lvl>
    <w:lvl w:ilvl="7" w:tplc="DD50CA56" w:tentative="1">
      <w:start w:val="1"/>
      <w:numFmt w:val="bullet"/>
      <w:lvlText w:val="o"/>
      <w:lvlJc w:val="left"/>
      <w:pPr>
        <w:tabs>
          <w:tab w:val="num" w:pos="5760"/>
        </w:tabs>
        <w:ind w:left="5760" w:hanging="360"/>
      </w:pPr>
      <w:rPr>
        <w:rFonts w:ascii="Courier New" w:hAnsi="Courier New" w:hint="default"/>
      </w:rPr>
    </w:lvl>
    <w:lvl w:ilvl="8" w:tplc="BE8A43C4" w:tentative="1">
      <w:start w:val="1"/>
      <w:numFmt w:val="bullet"/>
      <w:lvlText w:val=""/>
      <w:lvlJc w:val="left"/>
      <w:pPr>
        <w:tabs>
          <w:tab w:val="num" w:pos="6480"/>
        </w:tabs>
        <w:ind w:left="6480" w:hanging="360"/>
      </w:pPr>
      <w:rPr>
        <w:rFonts w:ascii="Wingdings" w:hAnsi="Wingdings" w:hint="default"/>
      </w:rPr>
    </w:lvl>
  </w:abstractNum>
  <w:abstractNum w:abstractNumId="49">
    <w:nsid w:val="7F3E37F4"/>
    <w:multiLevelType w:val="hybridMultilevel"/>
    <w:tmpl w:val="E41CA608"/>
    <w:lvl w:ilvl="0" w:tplc="DCAAEC36">
      <w:start w:val="1"/>
      <w:numFmt w:val="bullet"/>
      <w:lvlText w:val="○"/>
      <w:lvlJc w:val="left"/>
      <w:pPr>
        <w:tabs>
          <w:tab w:val="num" w:pos="720"/>
        </w:tabs>
        <w:ind w:left="720" w:hanging="360"/>
      </w:pPr>
      <w:rPr>
        <w:rFonts w:ascii="Times New Roman" w:cs="Times New Roman" w:hint="default"/>
      </w:rPr>
    </w:lvl>
    <w:lvl w:ilvl="1" w:tplc="5B0098D8">
      <w:start w:val="1"/>
      <w:numFmt w:val="decimal"/>
      <w:lvlText w:val="%2."/>
      <w:lvlJc w:val="left"/>
      <w:pPr>
        <w:tabs>
          <w:tab w:val="num" w:pos="1440"/>
        </w:tabs>
        <w:ind w:left="1440" w:hanging="360"/>
      </w:pPr>
      <w:rPr>
        <w:rFonts w:ascii="Times" w:hAnsi="Times" w:hint="default"/>
        <w:b w:val="0"/>
        <w:i w:val="0"/>
      </w:rPr>
    </w:lvl>
    <w:lvl w:ilvl="2" w:tplc="177EB4BE" w:tentative="1">
      <w:start w:val="1"/>
      <w:numFmt w:val="bullet"/>
      <w:lvlText w:val=""/>
      <w:lvlJc w:val="left"/>
      <w:pPr>
        <w:tabs>
          <w:tab w:val="num" w:pos="2160"/>
        </w:tabs>
        <w:ind w:left="2160" w:hanging="360"/>
      </w:pPr>
      <w:rPr>
        <w:rFonts w:ascii="Wingdings" w:hAnsi="Wingdings" w:hint="default"/>
      </w:rPr>
    </w:lvl>
    <w:lvl w:ilvl="3" w:tplc="53428850" w:tentative="1">
      <w:start w:val="1"/>
      <w:numFmt w:val="bullet"/>
      <w:lvlText w:val=""/>
      <w:lvlJc w:val="left"/>
      <w:pPr>
        <w:tabs>
          <w:tab w:val="num" w:pos="2880"/>
        </w:tabs>
        <w:ind w:left="2880" w:hanging="360"/>
      </w:pPr>
      <w:rPr>
        <w:rFonts w:ascii="Symbol" w:hAnsi="Symbol" w:hint="default"/>
      </w:rPr>
    </w:lvl>
    <w:lvl w:ilvl="4" w:tplc="ECD8C590" w:tentative="1">
      <w:start w:val="1"/>
      <w:numFmt w:val="bullet"/>
      <w:lvlText w:val="o"/>
      <w:lvlJc w:val="left"/>
      <w:pPr>
        <w:tabs>
          <w:tab w:val="num" w:pos="3600"/>
        </w:tabs>
        <w:ind w:left="3600" w:hanging="360"/>
      </w:pPr>
      <w:rPr>
        <w:rFonts w:ascii="Courier New" w:hAnsi="Courier New" w:hint="default"/>
      </w:rPr>
    </w:lvl>
    <w:lvl w:ilvl="5" w:tplc="B778F0CA" w:tentative="1">
      <w:start w:val="1"/>
      <w:numFmt w:val="bullet"/>
      <w:lvlText w:val=""/>
      <w:lvlJc w:val="left"/>
      <w:pPr>
        <w:tabs>
          <w:tab w:val="num" w:pos="4320"/>
        </w:tabs>
        <w:ind w:left="4320" w:hanging="360"/>
      </w:pPr>
      <w:rPr>
        <w:rFonts w:ascii="Wingdings" w:hAnsi="Wingdings" w:hint="default"/>
      </w:rPr>
    </w:lvl>
    <w:lvl w:ilvl="6" w:tplc="2C3A0EA2" w:tentative="1">
      <w:start w:val="1"/>
      <w:numFmt w:val="bullet"/>
      <w:lvlText w:val=""/>
      <w:lvlJc w:val="left"/>
      <w:pPr>
        <w:tabs>
          <w:tab w:val="num" w:pos="5040"/>
        </w:tabs>
        <w:ind w:left="5040" w:hanging="360"/>
      </w:pPr>
      <w:rPr>
        <w:rFonts w:ascii="Symbol" w:hAnsi="Symbol" w:hint="default"/>
      </w:rPr>
    </w:lvl>
    <w:lvl w:ilvl="7" w:tplc="C9507F5A" w:tentative="1">
      <w:start w:val="1"/>
      <w:numFmt w:val="bullet"/>
      <w:lvlText w:val="o"/>
      <w:lvlJc w:val="left"/>
      <w:pPr>
        <w:tabs>
          <w:tab w:val="num" w:pos="5760"/>
        </w:tabs>
        <w:ind w:left="5760" w:hanging="360"/>
      </w:pPr>
      <w:rPr>
        <w:rFonts w:ascii="Courier New" w:hAnsi="Courier New" w:hint="default"/>
      </w:rPr>
    </w:lvl>
    <w:lvl w:ilvl="8" w:tplc="420AF56E" w:tentative="1">
      <w:start w:val="1"/>
      <w:numFmt w:val="bullet"/>
      <w:lvlText w:val=""/>
      <w:lvlJc w:val="left"/>
      <w:pPr>
        <w:tabs>
          <w:tab w:val="num" w:pos="6480"/>
        </w:tabs>
        <w:ind w:left="6480" w:hanging="360"/>
      </w:pPr>
      <w:rPr>
        <w:rFonts w:ascii="Wingdings" w:hAnsi="Wingdings" w:hint="default"/>
      </w:rPr>
    </w:lvl>
  </w:abstractNum>
  <w:abstractNum w:abstractNumId="50">
    <w:nsid w:val="7F761636"/>
    <w:multiLevelType w:val="hybridMultilevel"/>
    <w:tmpl w:val="100E6080"/>
    <w:lvl w:ilvl="0" w:tplc="5E6EDF20">
      <w:start w:val="1"/>
      <w:numFmt w:val="bullet"/>
      <w:lvlText w:val=""/>
      <w:lvlJc w:val="left"/>
      <w:pPr>
        <w:tabs>
          <w:tab w:val="num" w:pos="360"/>
        </w:tabs>
        <w:ind w:left="360" w:hanging="360"/>
      </w:pPr>
      <w:rPr>
        <w:rFonts w:ascii="Symbol" w:hAnsi="Symbol" w:hint="default"/>
      </w:rPr>
    </w:lvl>
    <w:lvl w:ilvl="1" w:tplc="93E2CF48">
      <w:start w:val="1"/>
      <w:numFmt w:val="bullet"/>
      <w:lvlText w:val="o"/>
      <w:lvlJc w:val="left"/>
      <w:pPr>
        <w:tabs>
          <w:tab w:val="num" w:pos="1800"/>
        </w:tabs>
        <w:ind w:left="1800" w:hanging="360"/>
      </w:pPr>
      <w:rPr>
        <w:rFonts w:ascii="Courier New" w:hAnsi="Courier New" w:hint="default"/>
      </w:rPr>
    </w:lvl>
    <w:lvl w:ilvl="2" w:tplc="0ADCB980" w:tentative="1">
      <w:start w:val="1"/>
      <w:numFmt w:val="bullet"/>
      <w:lvlText w:val=""/>
      <w:lvlJc w:val="left"/>
      <w:pPr>
        <w:tabs>
          <w:tab w:val="num" w:pos="2520"/>
        </w:tabs>
        <w:ind w:left="2520" w:hanging="360"/>
      </w:pPr>
      <w:rPr>
        <w:rFonts w:ascii="Wingdings" w:hAnsi="Wingdings" w:hint="default"/>
      </w:rPr>
    </w:lvl>
    <w:lvl w:ilvl="3" w:tplc="C5CCF4B8" w:tentative="1">
      <w:start w:val="1"/>
      <w:numFmt w:val="bullet"/>
      <w:lvlText w:val=""/>
      <w:lvlJc w:val="left"/>
      <w:pPr>
        <w:tabs>
          <w:tab w:val="num" w:pos="3240"/>
        </w:tabs>
        <w:ind w:left="3240" w:hanging="360"/>
      </w:pPr>
      <w:rPr>
        <w:rFonts w:ascii="Symbol" w:hAnsi="Symbol" w:hint="default"/>
      </w:rPr>
    </w:lvl>
    <w:lvl w:ilvl="4" w:tplc="C6EC9B7E" w:tentative="1">
      <w:start w:val="1"/>
      <w:numFmt w:val="bullet"/>
      <w:lvlText w:val="o"/>
      <w:lvlJc w:val="left"/>
      <w:pPr>
        <w:tabs>
          <w:tab w:val="num" w:pos="3960"/>
        </w:tabs>
        <w:ind w:left="3960" w:hanging="360"/>
      </w:pPr>
      <w:rPr>
        <w:rFonts w:ascii="Courier New" w:hAnsi="Courier New" w:hint="default"/>
      </w:rPr>
    </w:lvl>
    <w:lvl w:ilvl="5" w:tplc="0130D6D4" w:tentative="1">
      <w:start w:val="1"/>
      <w:numFmt w:val="bullet"/>
      <w:lvlText w:val=""/>
      <w:lvlJc w:val="left"/>
      <w:pPr>
        <w:tabs>
          <w:tab w:val="num" w:pos="4680"/>
        </w:tabs>
        <w:ind w:left="4680" w:hanging="360"/>
      </w:pPr>
      <w:rPr>
        <w:rFonts w:ascii="Wingdings" w:hAnsi="Wingdings" w:hint="default"/>
      </w:rPr>
    </w:lvl>
    <w:lvl w:ilvl="6" w:tplc="7834F584" w:tentative="1">
      <w:start w:val="1"/>
      <w:numFmt w:val="bullet"/>
      <w:lvlText w:val=""/>
      <w:lvlJc w:val="left"/>
      <w:pPr>
        <w:tabs>
          <w:tab w:val="num" w:pos="5400"/>
        </w:tabs>
        <w:ind w:left="5400" w:hanging="360"/>
      </w:pPr>
      <w:rPr>
        <w:rFonts w:ascii="Symbol" w:hAnsi="Symbol" w:hint="default"/>
      </w:rPr>
    </w:lvl>
    <w:lvl w:ilvl="7" w:tplc="6190EF20" w:tentative="1">
      <w:start w:val="1"/>
      <w:numFmt w:val="bullet"/>
      <w:lvlText w:val="o"/>
      <w:lvlJc w:val="left"/>
      <w:pPr>
        <w:tabs>
          <w:tab w:val="num" w:pos="6120"/>
        </w:tabs>
        <w:ind w:left="6120" w:hanging="360"/>
      </w:pPr>
      <w:rPr>
        <w:rFonts w:ascii="Courier New" w:hAnsi="Courier New" w:hint="default"/>
      </w:rPr>
    </w:lvl>
    <w:lvl w:ilvl="8" w:tplc="F7406EB0" w:tentative="1">
      <w:start w:val="1"/>
      <w:numFmt w:val="bullet"/>
      <w:lvlText w:val=""/>
      <w:lvlJc w:val="left"/>
      <w:pPr>
        <w:tabs>
          <w:tab w:val="num" w:pos="6840"/>
        </w:tabs>
        <w:ind w:left="6840" w:hanging="360"/>
      </w:pPr>
      <w:rPr>
        <w:rFonts w:ascii="Wingdings" w:hAnsi="Wingdings" w:hint="default"/>
      </w:rPr>
    </w:lvl>
  </w:abstractNum>
  <w:abstractNum w:abstractNumId="51">
    <w:nsid w:val="7FF40A5B"/>
    <w:multiLevelType w:val="hybridMultilevel"/>
    <w:tmpl w:val="03DEADCE"/>
    <w:lvl w:ilvl="0" w:tplc="C6FE8752">
      <w:start w:val="1"/>
      <w:numFmt w:val="bullet"/>
      <w:lvlText w:val=""/>
      <w:lvlJc w:val="left"/>
      <w:pPr>
        <w:tabs>
          <w:tab w:val="num" w:pos="360"/>
        </w:tabs>
        <w:ind w:left="360" w:hanging="360"/>
      </w:pPr>
      <w:rPr>
        <w:rFonts w:ascii="Symbol" w:hAnsi="Symbol" w:hint="default"/>
      </w:rPr>
    </w:lvl>
    <w:lvl w:ilvl="1" w:tplc="8D2A0E6E">
      <w:start w:val="1"/>
      <w:numFmt w:val="bullet"/>
      <w:lvlText w:val="o"/>
      <w:lvlJc w:val="left"/>
      <w:pPr>
        <w:tabs>
          <w:tab w:val="num" w:pos="1440"/>
        </w:tabs>
        <w:ind w:left="1440" w:hanging="360"/>
      </w:pPr>
      <w:rPr>
        <w:rFonts w:ascii="Courier New" w:hAnsi="Courier New" w:hint="default"/>
      </w:rPr>
    </w:lvl>
    <w:lvl w:ilvl="2" w:tplc="E15E7B04" w:tentative="1">
      <w:start w:val="1"/>
      <w:numFmt w:val="bullet"/>
      <w:lvlText w:val=""/>
      <w:lvlJc w:val="left"/>
      <w:pPr>
        <w:tabs>
          <w:tab w:val="num" w:pos="2160"/>
        </w:tabs>
        <w:ind w:left="2160" w:hanging="360"/>
      </w:pPr>
      <w:rPr>
        <w:rFonts w:ascii="Wingdings" w:hAnsi="Wingdings" w:hint="default"/>
      </w:rPr>
    </w:lvl>
    <w:lvl w:ilvl="3" w:tplc="A91C33DE" w:tentative="1">
      <w:start w:val="1"/>
      <w:numFmt w:val="bullet"/>
      <w:lvlText w:val=""/>
      <w:lvlJc w:val="left"/>
      <w:pPr>
        <w:tabs>
          <w:tab w:val="num" w:pos="2880"/>
        </w:tabs>
        <w:ind w:left="2880" w:hanging="360"/>
      </w:pPr>
      <w:rPr>
        <w:rFonts w:ascii="Symbol" w:hAnsi="Symbol" w:hint="default"/>
      </w:rPr>
    </w:lvl>
    <w:lvl w:ilvl="4" w:tplc="196A4EFA" w:tentative="1">
      <w:start w:val="1"/>
      <w:numFmt w:val="bullet"/>
      <w:lvlText w:val="o"/>
      <w:lvlJc w:val="left"/>
      <w:pPr>
        <w:tabs>
          <w:tab w:val="num" w:pos="3600"/>
        </w:tabs>
        <w:ind w:left="3600" w:hanging="360"/>
      </w:pPr>
      <w:rPr>
        <w:rFonts w:ascii="Courier New" w:hAnsi="Courier New" w:hint="default"/>
      </w:rPr>
    </w:lvl>
    <w:lvl w:ilvl="5" w:tplc="55308E70" w:tentative="1">
      <w:start w:val="1"/>
      <w:numFmt w:val="bullet"/>
      <w:lvlText w:val=""/>
      <w:lvlJc w:val="left"/>
      <w:pPr>
        <w:tabs>
          <w:tab w:val="num" w:pos="4320"/>
        </w:tabs>
        <w:ind w:left="4320" w:hanging="360"/>
      </w:pPr>
      <w:rPr>
        <w:rFonts w:ascii="Wingdings" w:hAnsi="Wingdings" w:hint="default"/>
      </w:rPr>
    </w:lvl>
    <w:lvl w:ilvl="6" w:tplc="F94201F8" w:tentative="1">
      <w:start w:val="1"/>
      <w:numFmt w:val="bullet"/>
      <w:lvlText w:val=""/>
      <w:lvlJc w:val="left"/>
      <w:pPr>
        <w:tabs>
          <w:tab w:val="num" w:pos="5040"/>
        </w:tabs>
        <w:ind w:left="5040" w:hanging="360"/>
      </w:pPr>
      <w:rPr>
        <w:rFonts w:ascii="Symbol" w:hAnsi="Symbol" w:hint="default"/>
      </w:rPr>
    </w:lvl>
    <w:lvl w:ilvl="7" w:tplc="E1E6EB26" w:tentative="1">
      <w:start w:val="1"/>
      <w:numFmt w:val="bullet"/>
      <w:lvlText w:val="o"/>
      <w:lvlJc w:val="left"/>
      <w:pPr>
        <w:tabs>
          <w:tab w:val="num" w:pos="5760"/>
        </w:tabs>
        <w:ind w:left="5760" w:hanging="360"/>
      </w:pPr>
      <w:rPr>
        <w:rFonts w:ascii="Courier New" w:hAnsi="Courier New" w:hint="default"/>
      </w:rPr>
    </w:lvl>
    <w:lvl w:ilvl="8" w:tplc="B9B251BC"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39"/>
  </w:num>
  <w:num w:numId="4">
    <w:abstractNumId w:val="1"/>
  </w:num>
  <w:num w:numId="5">
    <w:abstractNumId w:val="15"/>
  </w:num>
  <w:num w:numId="6">
    <w:abstractNumId w:val="41"/>
  </w:num>
  <w:num w:numId="7">
    <w:abstractNumId w:val="25"/>
  </w:num>
  <w:num w:numId="8">
    <w:abstractNumId w:val="38"/>
  </w:num>
  <w:num w:numId="9">
    <w:abstractNumId w:val="13"/>
  </w:num>
  <w:num w:numId="10">
    <w:abstractNumId w:val="34"/>
  </w:num>
  <w:num w:numId="11">
    <w:abstractNumId w:val="48"/>
  </w:num>
  <w:num w:numId="12">
    <w:abstractNumId w:val="5"/>
  </w:num>
  <w:num w:numId="13">
    <w:abstractNumId w:val="28"/>
  </w:num>
  <w:num w:numId="14">
    <w:abstractNumId w:val="45"/>
  </w:num>
  <w:num w:numId="15">
    <w:abstractNumId w:val="6"/>
  </w:num>
  <w:num w:numId="16">
    <w:abstractNumId w:val="44"/>
  </w:num>
  <w:num w:numId="17">
    <w:abstractNumId w:val="23"/>
  </w:num>
  <w:num w:numId="18">
    <w:abstractNumId w:val="43"/>
  </w:num>
  <w:num w:numId="19">
    <w:abstractNumId w:val="40"/>
  </w:num>
  <w:num w:numId="20">
    <w:abstractNumId w:val="42"/>
  </w:num>
  <w:num w:numId="21">
    <w:abstractNumId w:val="9"/>
  </w:num>
  <w:num w:numId="22">
    <w:abstractNumId w:val="21"/>
  </w:num>
  <w:num w:numId="23">
    <w:abstractNumId w:val="20"/>
  </w:num>
  <w:num w:numId="24">
    <w:abstractNumId w:val="31"/>
  </w:num>
  <w:num w:numId="25">
    <w:abstractNumId w:val="14"/>
  </w:num>
  <w:num w:numId="26">
    <w:abstractNumId w:val="24"/>
  </w:num>
  <w:num w:numId="27">
    <w:abstractNumId w:val="2"/>
  </w:num>
  <w:num w:numId="28">
    <w:abstractNumId w:val="10"/>
  </w:num>
  <w:num w:numId="29">
    <w:abstractNumId w:val="46"/>
  </w:num>
  <w:num w:numId="30">
    <w:abstractNumId w:val="32"/>
  </w:num>
  <w:num w:numId="31">
    <w:abstractNumId w:val="47"/>
  </w:num>
  <w:num w:numId="32">
    <w:abstractNumId w:val="35"/>
  </w:num>
  <w:num w:numId="33">
    <w:abstractNumId w:val="29"/>
  </w:num>
  <w:num w:numId="34">
    <w:abstractNumId w:val="22"/>
  </w:num>
  <w:num w:numId="35">
    <w:abstractNumId w:val="49"/>
  </w:num>
  <w:num w:numId="36">
    <w:abstractNumId w:val="0"/>
  </w:num>
  <w:num w:numId="37">
    <w:abstractNumId w:val="18"/>
  </w:num>
  <w:num w:numId="38">
    <w:abstractNumId w:val="11"/>
  </w:num>
  <w:num w:numId="39">
    <w:abstractNumId w:val="30"/>
  </w:num>
  <w:num w:numId="40">
    <w:abstractNumId w:val="3"/>
  </w:num>
  <w:num w:numId="41">
    <w:abstractNumId w:val="37"/>
  </w:num>
  <w:num w:numId="42">
    <w:abstractNumId w:val="51"/>
  </w:num>
  <w:num w:numId="43">
    <w:abstractNumId w:val="8"/>
  </w:num>
  <w:num w:numId="44">
    <w:abstractNumId w:val="36"/>
  </w:num>
  <w:num w:numId="45">
    <w:abstractNumId w:val="16"/>
  </w:num>
  <w:num w:numId="46">
    <w:abstractNumId w:val="26"/>
  </w:num>
  <w:num w:numId="47">
    <w:abstractNumId w:val="7"/>
  </w:num>
  <w:num w:numId="48">
    <w:abstractNumId w:val="27"/>
  </w:num>
  <w:num w:numId="49">
    <w:abstractNumId w:val="4"/>
  </w:num>
  <w:num w:numId="50">
    <w:abstractNumId w:val="12"/>
  </w:num>
  <w:num w:numId="51">
    <w:abstractNumId w:val="19"/>
  </w:num>
  <w:num w:numId="52">
    <w:abstractNumId w:val="5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9685B"/>
    <w:rsid w:val="00013EFF"/>
    <w:rsid w:val="00257994"/>
    <w:rsid w:val="003157F9"/>
    <w:rsid w:val="004005EC"/>
    <w:rsid w:val="006155ED"/>
    <w:rsid w:val="00644A60"/>
    <w:rsid w:val="006B1A4D"/>
    <w:rsid w:val="00B15A2B"/>
    <w:rsid w:val="00B64D7E"/>
    <w:rsid w:val="00BF5E31"/>
    <w:rsid w:val="00D33E42"/>
    <w:rsid w:val="00FC1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b/>
      <w:sz w:val="40"/>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customStyle="1" w:styleId="11ptBold">
    <w:name w:val="11 pt Bold"/>
    <w:rPr>
      <w:rFonts w:ascii="Times" w:hAnsi="Times"/>
      <w:b/>
      <w:sz w:val="22"/>
      <w:szCs w:val="22"/>
    </w:rPr>
  </w:style>
  <w:style w:type="paragraph" w:customStyle="1" w:styleId="BL1">
    <w:name w:val="BL1"/>
    <w:basedOn w:val="Normal"/>
    <w:pPr>
      <w:numPr>
        <w:numId w:val="4"/>
      </w:numPr>
      <w:spacing w:before="120" w:line="240" w:lineRule="exact"/>
    </w:pPr>
    <w:rPr>
      <w:rFonts w:eastAsia="Times New Roman"/>
      <w:sz w:val="22"/>
    </w:rPr>
  </w:style>
  <w:style w:type="character" w:customStyle="1" w:styleId="BL1Char">
    <w:name w:val="BL1 Char"/>
    <w:basedOn w:val="DefaultParagraphFont"/>
    <w:rPr>
      <w:rFonts w:ascii="Times" w:hAnsi="Times"/>
      <w:noProof w:val="0"/>
      <w:sz w:val="22"/>
      <w:lang w:val="en-US" w:eastAsia="en-US" w:bidi="ar-SA"/>
    </w:rPr>
  </w:style>
  <w:style w:type="paragraph" w:customStyle="1" w:styleId="BL2">
    <w:name w:val="BL2"/>
    <w:basedOn w:val="Normal"/>
    <w:pPr>
      <w:numPr>
        <w:numId w:val="1"/>
      </w:numPr>
      <w:spacing w:before="60" w:line="240" w:lineRule="exact"/>
    </w:pPr>
    <w:rPr>
      <w:rFonts w:eastAsia="Times New Roman"/>
      <w:sz w:val="22"/>
    </w:rPr>
  </w:style>
  <w:style w:type="character" w:customStyle="1" w:styleId="BL2Char">
    <w:name w:val="BL2 Char"/>
    <w:basedOn w:val="DefaultParagraphFont"/>
    <w:rPr>
      <w:rFonts w:ascii="Times" w:hAnsi="Times"/>
      <w:noProof w:val="0"/>
      <w:sz w:val="22"/>
      <w:lang w:val="en-US" w:eastAsia="en-US" w:bidi="ar-SA"/>
    </w:rPr>
  </w:style>
  <w:style w:type="paragraph" w:customStyle="1" w:styleId="BL3">
    <w:name w:val="BL3"/>
    <w:pPr>
      <w:numPr>
        <w:ilvl w:val="2"/>
        <w:numId w:val="2"/>
      </w:numPr>
      <w:tabs>
        <w:tab w:val="clear" w:pos="-32766"/>
        <w:tab w:val="num" w:pos="1080"/>
      </w:tabs>
      <w:spacing w:before="60" w:line="240" w:lineRule="exact"/>
      <w:ind w:left="1080" w:hanging="360"/>
    </w:pPr>
    <w:rPr>
      <w:rFonts w:eastAsia="Times New Roman"/>
      <w:sz w:val="22"/>
    </w:rPr>
  </w:style>
  <w:style w:type="character" w:customStyle="1" w:styleId="BL3CharChar">
    <w:name w:val="BL3 Char Char"/>
    <w:basedOn w:val="BL2Char"/>
  </w:style>
  <w:style w:type="paragraph" w:customStyle="1" w:styleId="BL4">
    <w:name w:val="BL4"/>
    <w:basedOn w:val="Normal"/>
    <w:pPr>
      <w:numPr>
        <w:ilvl w:val="2"/>
        <w:numId w:val="3"/>
      </w:numPr>
      <w:tabs>
        <w:tab w:val="clear" w:pos="1325"/>
        <w:tab w:val="num" w:pos="1440"/>
      </w:tabs>
      <w:spacing w:before="60" w:line="240" w:lineRule="exact"/>
      <w:ind w:left="1440"/>
    </w:pPr>
    <w:rPr>
      <w:sz w:val="22"/>
      <w:szCs w:val="22"/>
    </w:rPr>
  </w:style>
  <w:style w:type="paragraph" w:customStyle="1" w:styleId="COCN">
    <w:name w:val="CO_CN"/>
    <w:basedOn w:val="Normal"/>
    <w:pPr>
      <w:jc w:val="center"/>
    </w:pPr>
    <w:rPr>
      <w:rFonts w:eastAsia="Times New Roman"/>
      <w:b/>
      <w:sz w:val="32"/>
      <w:u w:val="single"/>
    </w:rPr>
  </w:style>
  <w:style w:type="paragraph" w:customStyle="1" w:styleId="COCT">
    <w:name w:val="CO_CT"/>
    <w:basedOn w:val="Normal"/>
    <w:pPr>
      <w:spacing w:before="280" w:after="880" w:line="440" w:lineRule="exact"/>
      <w:jc w:val="center"/>
    </w:pPr>
    <w:rPr>
      <w:rFonts w:eastAsia="Times New Roman"/>
      <w:b/>
      <w:bCs/>
      <w:sz w:val="40"/>
    </w:rPr>
  </w:style>
  <w:style w:type="paragraph" w:customStyle="1" w:styleId="H1">
    <w:name w:val="H1"/>
    <w:basedOn w:val="Normal"/>
    <w:rPr>
      <w:rFonts w:eastAsia="Times New Roman"/>
      <w:b/>
      <w:i/>
      <w:sz w:val="28"/>
    </w:rPr>
  </w:style>
  <w:style w:type="character" w:customStyle="1" w:styleId="H1Char">
    <w:name w:val="H1 Char"/>
    <w:basedOn w:val="DefaultParagraphFont"/>
    <w:rPr>
      <w:rFonts w:ascii="Times" w:hAnsi="Times"/>
      <w:b/>
      <w:i/>
      <w:noProof w:val="0"/>
      <w:sz w:val="28"/>
      <w:lang w:val="en-US" w:eastAsia="en-US" w:bidi="ar-SA"/>
    </w:rPr>
  </w:style>
  <w:style w:type="paragraph" w:customStyle="1" w:styleId="H2">
    <w:name w:val="H2"/>
    <w:basedOn w:val="Normal"/>
    <w:pPr>
      <w:spacing w:before="320" w:after="240"/>
    </w:pPr>
    <w:rPr>
      <w:rFonts w:eastAsia="Times New Roman"/>
      <w:b/>
      <w:u w:val="single"/>
    </w:rPr>
  </w:style>
  <w:style w:type="paragraph" w:customStyle="1" w:styleId="H3">
    <w:name w:val="H3"/>
    <w:basedOn w:val="H2"/>
    <w:pPr>
      <w:spacing w:before="240" w:after="0" w:line="240" w:lineRule="exact"/>
    </w:pPr>
    <w:rPr>
      <w:sz w:val="22"/>
      <w:u w:val="none"/>
    </w:rPr>
  </w:style>
  <w:style w:type="paragraph" w:customStyle="1" w:styleId="H4">
    <w:name w:val="H4"/>
    <w:basedOn w:val="Normal"/>
    <w:pPr>
      <w:tabs>
        <w:tab w:val="left" w:pos="0"/>
      </w:tabs>
      <w:spacing w:before="180" w:line="240" w:lineRule="exact"/>
    </w:pPr>
    <w:rPr>
      <w:rFonts w:eastAsia="Times New Roman"/>
      <w:b/>
      <w:i/>
      <w:sz w:val="22"/>
    </w:rPr>
  </w:style>
  <w:style w:type="paragraph" w:customStyle="1" w:styleId="H5">
    <w:name w:val="H5"/>
    <w:basedOn w:val="Normal"/>
    <w:pPr>
      <w:spacing w:before="240" w:line="240" w:lineRule="exact"/>
    </w:pPr>
    <w:rPr>
      <w:i/>
      <w:sz w:val="22"/>
      <w:u w:val="single"/>
    </w:rPr>
  </w:style>
  <w:style w:type="paragraph" w:customStyle="1" w:styleId="NLB1">
    <w:name w:val="NL_B1"/>
    <w:basedOn w:val="Normal"/>
    <w:pPr>
      <w:numPr>
        <w:ilvl w:val="1"/>
        <w:numId w:val="4"/>
      </w:numPr>
      <w:tabs>
        <w:tab w:val="clear" w:pos="1440"/>
        <w:tab w:val="num" w:pos="360"/>
      </w:tabs>
      <w:spacing w:before="60" w:line="240" w:lineRule="exact"/>
      <w:ind w:left="0" w:firstLine="0"/>
    </w:pPr>
    <w:rPr>
      <w:rFonts w:eastAsia="Times New Roman"/>
      <w:sz w:val="22"/>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sid w:val="000415A5"/>
    <w:rPr>
      <w:sz w:val="18"/>
    </w:rPr>
  </w:style>
  <w:style w:type="paragraph" w:styleId="CommentText">
    <w:name w:val="annotation text"/>
    <w:basedOn w:val="Normal"/>
    <w:semiHidden/>
    <w:rsid w:val="000415A5"/>
    <w:rPr>
      <w:szCs w:val="24"/>
    </w:rPr>
  </w:style>
  <w:style w:type="paragraph" w:styleId="CommentSubject">
    <w:name w:val="annotation subject"/>
    <w:basedOn w:val="CommentText"/>
    <w:next w:val="CommentText"/>
    <w:semiHidden/>
    <w:rsid w:val="000415A5"/>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6204</Words>
  <Characters>35368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CHAPTER 45 </vt:lpstr>
    </vt:vector>
  </TitlesOfParts>
  <Company>pearson education</Company>
  <LinksUpToDate>false</LinksUpToDate>
  <CharactersWithSpaces>41490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45</dc:title>
  <dc:creator>pearson education</dc:creator>
  <cp:lastModifiedBy>drichardson</cp:lastModifiedBy>
  <cp:revision>2</cp:revision>
  <cp:lastPrinted>2004-11-12T21:08:00Z</cp:lastPrinted>
  <dcterms:created xsi:type="dcterms:W3CDTF">2015-04-28T23:36:00Z</dcterms:created>
  <dcterms:modified xsi:type="dcterms:W3CDTF">2015-04-28T23:36:00Z</dcterms:modified>
</cp:coreProperties>
</file>