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335745" w14:textId="77777777" w:rsidR="0045739F" w:rsidRDefault="0045739F" w:rsidP="00DF2712">
      <w:pPr>
        <w:pStyle w:val="Header"/>
        <w:jc w:val="center"/>
        <w:rPr>
          <w:b/>
          <w:sz w:val="28"/>
          <w:szCs w:val="28"/>
        </w:rPr>
      </w:pPr>
    </w:p>
    <w:p w14:paraId="06A7A386" w14:textId="77777777" w:rsidR="0045739F" w:rsidRPr="00586246" w:rsidRDefault="0045739F" w:rsidP="00DF2712">
      <w:pPr>
        <w:pStyle w:val="Header"/>
        <w:jc w:val="center"/>
        <w:rPr>
          <w:b/>
          <w:sz w:val="28"/>
          <w:szCs w:val="28"/>
        </w:rPr>
      </w:pPr>
      <w:r w:rsidRPr="00586246">
        <w:rPr>
          <w:b/>
          <w:sz w:val="28"/>
          <w:szCs w:val="28"/>
        </w:rPr>
        <w:t xml:space="preserve">Information Technology (IT) Fundamentals </w:t>
      </w:r>
      <w:r>
        <w:rPr>
          <w:b/>
          <w:sz w:val="28"/>
          <w:szCs w:val="28"/>
        </w:rPr>
        <w:t>(6670)</w:t>
      </w:r>
    </w:p>
    <w:p w14:paraId="6838FAA9" w14:textId="77777777" w:rsidR="00802BAD" w:rsidRPr="005727B6" w:rsidRDefault="00802BAD" w:rsidP="00802BAD">
      <w:pPr>
        <w:pStyle w:val="Header"/>
        <w:jc w:val="center"/>
      </w:pPr>
      <w:r>
        <w:t>Ms.</w:t>
      </w:r>
      <w:r w:rsidRPr="005727B6">
        <w:t xml:space="preserve"> Helton</w:t>
      </w:r>
    </w:p>
    <w:p w14:paraId="6CF511F4" w14:textId="77777777" w:rsidR="00802BAD" w:rsidRDefault="00802BAD" w:rsidP="00802BAD">
      <w:pPr>
        <w:pStyle w:val="Header"/>
        <w:jc w:val="center"/>
      </w:pPr>
      <w:r w:rsidRPr="005727B6">
        <w:t>Patrick Henry High School</w:t>
      </w:r>
    </w:p>
    <w:p w14:paraId="10BEB621" w14:textId="77777777" w:rsidR="00802BAD" w:rsidRDefault="00802BAD" w:rsidP="00802BAD">
      <w:pPr>
        <w:pStyle w:val="Header"/>
        <w:jc w:val="center"/>
      </w:pPr>
      <w:r>
        <w:t>Department: Business, Room 219</w:t>
      </w:r>
    </w:p>
    <w:p w14:paraId="7F5DC675" w14:textId="77777777" w:rsidR="00802BAD" w:rsidRDefault="00802BAD" w:rsidP="00802BAD">
      <w:pPr>
        <w:pStyle w:val="Header"/>
        <w:pBdr>
          <w:bottom w:val="single" w:sz="18" w:space="1" w:color="CC0000"/>
        </w:pBdr>
        <w:jc w:val="center"/>
      </w:pPr>
      <w:r>
        <w:t xml:space="preserve">Email: </w:t>
      </w:r>
      <w:hyperlink r:id="rId8" w:history="1">
        <w:r w:rsidRPr="00B25205">
          <w:rPr>
            <w:rStyle w:val="Hyperlink"/>
          </w:rPr>
          <w:t>shelton@wcs.k12.va.us</w:t>
        </w:r>
      </w:hyperlink>
    </w:p>
    <w:p w14:paraId="4B9378BB" w14:textId="77777777" w:rsidR="00802BAD" w:rsidRDefault="00802BAD" w:rsidP="00802BAD">
      <w:pPr>
        <w:pStyle w:val="Header"/>
        <w:pBdr>
          <w:bottom w:val="single" w:sz="18" w:space="1" w:color="CC0000"/>
        </w:pBdr>
        <w:jc w:val="center"/>
      </w:pPr>
      <w:r>
        <w:t>Phone: 276.739.3713</w:t>
      </w:r>
      <w:r>
        <w:br/>
      </w:r>
      <w:proofErr w:type="spellStart"/>
      <w:r>
        <w:t>quia</w:t>
      </w:r>
      <w:proofErr w:type="spellEnd"/>
      <w:r>
        <w:t xml:space="preserve"> web address: </w:t>
      </w:r>
      <w:r w:rsidRPr="00A11A79">
        <w:t>http://www.quia.com/pages/sahelton.html</w:t>
      </w:r>
    </w:p>
    <w:p w14:paraId="738B6C15" w14:textId="77777777" w:rsidR="0045739F" w:rsidRDefault="0045739F"/>
    <w:p w14:paraId="46BE4CC7" w14:textId="77777777" w:rsidR="0045739F" w:rsidRDefault="0045739F">
      <w:r w:rsidRPr="00950048">
        <w:rPr>
          <w:b/>
        </w:rPr>
        <w:t>Course Description:</w:t>
      </w:r>
      <w:r>
        <w:t xml:space="preserve"> Information Technology (IT) Fundamentals introduces the essential technical and professional skills required for students to pursue programs leading to professional careers and IT certifications. Students will evaluate the impact of IT on other career clusters. The focus of the IT Fundamentals course is the introduction of skills related to information technology basics, Internet fundamentals, network systems, computer maintenance/upgrading/troubleshooting, computer applications, programming, graphics, Web page design, and interactive media. Students explore ethical issues related to computers and Internet technology and develop teamwork and communication skills that will enhance their employability.</w:t>
      </w:r>
      <w:r w:rsidR="00851530" w:rsidRPr="00851530">
        <w:t xml:space="preserve"> </w:t>
      </w:r>
      <w:r w:rsidR="00851530">
        <w:t>The cooperative education method is available for this course. Students combine classroom instruction and supervised on-the-job training in an approved position with continuing supervision throughout the school year.</w:t>
      </w:r>
    </w:p>
    <w:p w14:paraId="0D943E8B" w14:textId="77777777" w:rsidR="0045739F" w:rsidRDefault="0045739F"/>
    <w:p w14:paraId="0B302295" w14:textId="77777777" w:rsidR="0045739F" w:rsidRDefault="0045739F">
      <w:r w:rsidRPr="006A1A7D">
        <w:rPr>
          <w:b/>
        </w:rPr>
        <w:t>Prerequisite:</w:t>
      </w:r>
      <w:r>
        <w:t xml:space="preserve"> Keyboarding course(s) or teacher-approved demonstration and documentation of touch keyboarding skills are recommended.</w:t>
      </w:r>
    </w:p>
    <w:p w14:paraId="50AB5790" w14:textId="77777777" w:rsidR="0045739F" w:rsidRDefault="0045739F"/>
    <w:p w14:paraId="584B1A4F" w14:textId="77777777" w:rsidR="0045739F" w:rsidRDefault="0045739F">
      <w:pPr>
        <w:rPr>
          <w:b/>
        </w:rPr>
      </w:pPr>
      <w:r w:rsidRPr="006A1A7D">
        <w:rPr>
          <w:b/>
        </w:rPr>
        <w:t>Textbook</w:t>
      </w:r>
      <w:r>
        <w:rPr>
          <w:b/>
        </w:rPr>
        <w:t>(s)</w:t>
      </w:r>
      <w:r w:rsidRPr="006A1A7D">
        <w:rPr>
          <w:b/>
        </w:rPr>
        <w:t>:</w:t>
      </w:r>
      <w:r>
        <w:rPr>
          <w:b/>
        </w:rPr>
        <w:t xml:space="preserve"> </w:t>
      </w:r>
    </w:p>
    <w:p w14:paraId="543D3139" w14:textId="77777777" w:rsidR="0045739F" w:rsidRDefault="0045739F">
      <w:pPr>
        <w:rPr>
          <w:b/>
        </w:rPr>
      </w:pPr>
    </w:p>
    <w:p w14:paraId="4A964075" w14:textId="77777777" w:rsidR="0045739F" w:rsidRDefault="0045739F" w:rsidP="00CF497D">
      <w:pPr>
        <w:ind w:left="720" w:hanging="720"/>
      </w:pPr>
      <w:proofErr w:type="spellStart"/>
      <w:r>
        <w:t>Bergerud</w:t>
      </w:r>
      <w:proofErr w:type="spellEnd"/>
      <w:r>
        <w:t xml:space="preserve">, </w:t>
      </w:r>
      <w:proofErr w:type="spellStart"/>
      <w:r>
        <w:t>Marly</w:t>
      </w:r>
      <w:proofErr w:type="spellEnd"/>
      <w:r>
        <w:t xml:space="preserve">, Donald </w:t>
      </w:r>
      <w:proofErr w:type="spellStart"/>
      <w:r>
        <w:t>Busche</w:t>
      </w:r>
      <w:proofErr w:type="spellEnd"/>
      <w:r>
        <w:t xml:space="preserve">, and Connie Morrison. </w:t>
      </w:r>
      <w:r>
        <w:rPr>
          <w:i/>
        </w:rPr>
        <w:t>Computer Literacy BASICS</w:t>
      </w:r>
      <w:r w:rsidRPr="00645FED">
        <w:rPr>
          <w:i/>
        </w:rPr>
        <w:t>: A Comprehensive Guide to IC</w:t>
      </w:r>
      <w:r w:rsidRPr="00850065">
        <w:rPr>
          <w:i/>
          <w:vertAlign w:val="superscript"/>
        </w:rPr>
        <w:t>3</w:t>
      </w:r>
      <w:r w:rsidR="00563003">
        <w:rPr>
          <w:i/>
        </w:rPr>
        <w:t xml:space="preserve"> (3</w:t>
      </w:r>
      <w:r w:rsidR="00563003" w:rsidRPr="00563003">
        <w:rPr>
          <w:i/>
          <w:vertAlign w:val="superscript"/>
        </w:rPr>
        <w:t>rd</w:t>
      </w:r>
      <w:r w:rsidR="00563003">
        <w:rPr>
          <w:i/>
        </w:rPr>
        <w:t xml:space="preserve"> ed.)</w:t>
      </w:r>
      <w:r w:rsidRPr="00645FED">
        <w:rPr>
          <w:i/>
        </w:rPr>
        <w:t>.</w:t>
      </w:r>
      <w:r>
        <w:t xml:space="preserve"> Boston: Course Technology, 2005.</w:t>
      </w:r>
    </w:p>
    <w:p w14:paraId="01339FCD" w14:textId="77777777" w:rsidR="0045739F" w:rsidRPr="006A1A7D" w:rsidRDefault="0045739F" w:rsidP="00CF497D">
      <w:pPr>
        <w:ind w:left="720" w:hanging="720"/>
      </w:pPr>
    </w:p>
    <w:p w14:paraId="3486200A" w14:textId="77777777" w:rsidR="0045739F" w:rsidRDefault="00850065" w:rsidP="0046603A">
      <w:pPr>
        <w:ind w:left="720" w:hanging="720"/>
      </w:pPr>
      <w:r>
        <w:t xml:space="preserve">Preston, John, Sally Preston, and Robert </w:t>
      </w:r>
      <w:proofErr w:type="spellStart"/>
      <w:r>
        <w:t>Ferrett</w:t>
      </w:r>
      <w:proofErr w:type="spellEnd"/>
      <w:r>
        <w:t xml:space="preserve">. </w:t>
      </w:r>
      <w:proofErr w:type="gramStart"/>
      <w:r w:rsidR="0045739F" w:rsidRPr="00CF497D">
        <w:rPr>
          <w:i/>
        </w:rPr>
        <w:t>C</w:t>
      </w:r>
      <w:r>
        <w:rPr>
          <w:i/>
        </w:rPr>
        <w:t>omputer Literacy for IC</w:t>
      </w:r>
      <w:r w:rsidRPr="00850065">
        <w:rPr>
          <w:i/>
          <w:vertAlign w:val="superscript"/>
        </w:rPr>
        <w:t>3</w:t>
      </w:r>
      <w:r w:rsidR="0045739F" w:rsidRPr="00CF497D">
        <w:rPr>
          <w:i/>
        </w:rPr>
        <w:t>.</w:t>
      </w:r>
      <w:proofErr w:type="gramEnd"/>
      <w:r w:rsidR="0045739F">
        <w:t xml:space="preserve"> </w:t>
      </w:r>
      <w:r>
        <w:t>Upper Saddle River: Pearson Prentice Hall, 2010</w:t>
      </w:r>
      <w:r w:rsidR="0045739F">
        <w:t xml:space="preserve">. </w:t>
      </w:r>
    </w:p>
    <w:p w14:paraId="1887EBB0" w14:textId="77777777" w:rsidR="0045739F" w:rsidRPr="006A1A7D" w:rsidRDefault="0045739F">
      <w:pPr>
        <w:rPr>
          <w:b/>
        </w:rPr>
      </w:pPr>
    </w:p>
    <w:p w14:paraId="31698BED" w14:textId="77777777" w:rsidR="0045739F" w:rsidRDefault="0045739F">
      <w:pPr>
        <w:rPr>
          <w:b/>
        </w:rPr>
      </w:pPr>
      <w:r w:rsidRPr="006A1A7D">
        <w:rPr>
          <w:b/>
        </w:rPr>
        <w:t>Materials Needed:</w:t>
      </w:r>
      <w:r>
        <w:rPr>
          <w:b/>
        </w:rPr>
        <w:t xml:space="preserve"> </w:t>
      </w:r>
    </w:p>
    <w:p w14:paraId="3929E225" w14:textId="77777777" w:rsidR="00600725" w:rsidRDefault="00600725" w:rsidP="00600725">
      <w:pPr>
        <w:numPr>
          <w:ilvl w:val="0"/>
          <w:numId w:val="23"/>
        </w:numPr>
      </w:pPr>
      <w:r>
        <w:t>2GB Flash Drive</w:t>
      </w:r>
    </w:p>
    <w:p w14:paraId="16D57BE0" w14:textId="77777777" w:rsidR="00600725" w:rsidRDefault="00600725" w:rsidP="00600725">
      <w:pPr>
        <w:numPr>
          <w:ilvl w:val="0"/>
          <w:numId w:val="23"/>
        </w:numPr>
      </w:pPr>
      <w:r>
        <w:t>1 subject notebook</w:t>
      </w:r>
    </w:p>
    <w:p w14:paraId="16FDF4AE" w14:textId="77777777" w:rsidR="00600725" w:rsidRDefault="00600725" w:rsidP="00600725">
      <w:pPr>
        <w:numPr>
          <w:ilvl w:val="0"/>
          <w:numId w:val="23"/>
        </w:numPr>
      </w:pPr>
      <w:r>
        <w:t>Pen &amp; pencil</w:t>
      </w:r>
    </w:p>
    <w:p w14:paraId="27A06272" w14:textId="77777777" w:rsidR="0045739F" w:rsidRPr="006A1A7D" w:rsidRDefault="0045739F">
      <w:pPr>
        <w:rPr>
          <w:b/>
        </w:rPr>
      </w:pPr>
    </w:p>
    <w:p w14:paraId="4EED81D6" w14:textId="77777777" w:rsidR="0045739F" w:rsidRPr="006A1A7D" w:rsidRDefault="0045739F">
      <w:pPr>
        <w:rPr>
          <w:b/>
        </w:rPr>
      </w:pPr>
      <w:r w:rsidRPr="006A1A7D">
        <w:rPr>
          <w:b/>
        </w:rPr>
        <w:t>Teaching Assessment and Evaluation:</w:t>
      </w:r>
    </w:p>
    <w:p w14:paraId="089AC118" w14:textId="77777777" w:rsidR="0045739F" w:rsidRDefault="0045739F"/>
    <w:p w14:paraId="33EE5ABC" w14:textId="77777777" w:rsidR="0045739F" w:rsidRDefault="00E51EBC" w:rsidP="006A0C67">
      <w:pPr>
        <w:tabs>
          <w:tab w:val="left" w:pos="2880"/>
        </w:tabs>
      </w:pPr>
      <w:r>
        <w:t>Bell Ringer</w:t>
      </w:r>
      <w:r w:rsidR="00B13AB8">
        <w:t xml:space="preserve">: </w:t>
      </w:r>
      <w:r w:rsidR="000669FA">
        <w:tab/>
      </w:r>
      <w:r w:rsidR="000669FA">
        <w:tab/>
      </w:r>
      <w:r w:rsidR="000669FA">
        <w:tab/>
      </w:r>
      <w:r w:rsidR="0045739F">
        <w:t>10%</w:t>
      </w:r>
    </w:p>
    <w:p w14:paraId="5A1BADCB" w14:textId="77777777" w:rsidR="0045739F" w:rsidRDefault="0045739F">
      <w:r>
        <w:t xml:space="preserve">Daily Assignments / Quizzes: </w:t>
      </w:r>
      <w:r>
        <w:tab/>
      </w:r>
      <w:r>
        <w:tab/>
        <w:t>30%</w:t>
      </w:r>
    </w:p>
    <w:p w14:paraId="72E73A3B" w14:textId="77777777" w:rsidR="0045739F" w:rsidRDefault="0045739F">
      <w:r>
        <w:t>Tests:</w:t>
      </w:r>
      <w:r>
        <w:tab/>
        <w:t xml:space="preserve"> </w:t>
      </w:r>
      <w:r>
        <w:tab/>
      </w:r>
      <w:r>
        <w:tab/>
      </w:r>
      <w:r>
        <w:tab/>
      </w:r>
      <w:r>
        <w:tab/>
      </w:r>
      <w:r>
        <w:tab/>
        <w:t>30%</w:t>
      </w:r>
    </w:p>
    <w:p w14:paraId="2BB1E272" w14:textId="77777777" w:rsidR="0045739F" w:rsidRDefault="0045739F">
      <w:r>
        <w:t xml:space="preserve">Projects: </w:t>
      </w:r>
      <w:r>
        <w:tab/>
      </w:r>
      <w:r>
        <w:tab/>
      </w:r>
      <w:r>
        <w:tab/>
      </w:r>
      <w:r>
        <w:tab/>
      </w:r>
      <w:r>
        <w:tab/>
        <w:t>20%</w:t>
      </w:r>
    </w:p>
    <w:p w14:paraId="6248F060" w14:textId="77777777" w:rsidR="0045739F" w:rsidRDefault="0045739F">
      <w:pPr>
        <w:rPr>
          <w:u w:val="single"/>
        </w:rPr>
      </w:pPr>
      <w:r>
        <w:t>Overall Class Participation:</w:t>
      </w:r>
      <w:r>
        <w:tab/>
      </w:r>
      <w:r>
        <w:tab/>
      </w:r>
      <w:r>
        <w:tab/>
      </w:r>
      <w:r w:rsidRPr="006A0C67">
        <w:rPr>
          <w:u w:val="single"/>
        </w:rPr>
        <w:t>10%</w:t>
      </w:r>
    </w:p>
    <w:p w14:paraId="233A7F39" w14:textId="77777777" w:rsidR="0045739F" w:rsidRDefault="0045739F">
      <w:r>
        <w:tab/>
      </w:r>
      <w:r>
        <w:tab/>
      </w:r>
      <w:r>
        <w:tab/>
      </w:r>
      <w:r>
        <w:tab/>
      </w:r>
      <w:r>
        <w:tab/>
      </w:r>
      <w:r>
        <w:tab/>
        <w:t>100%</w:t>
      </w:r>
    </w:p>
    <w:p w14:paraId="162F7A36" w14:textId="77777777" w:rsidR="0045739F" w:rsidRPr="006A0C67" w:rsidRDefault="0045739F"/>
    <w:p w14:paraId="36702E8D" w14:textId="77777777" w:rsidR="0045739F" w:rsidRDefault="0045739F" w:rsidP="006A0C67">
      <w:pPr>
        <w:rPr>
          <w:b/>
        </w:rPr>
      </w:pPr>
    </w:p>
    <w:p w14:paraId="08B6B543" w14:textId="77777777" w:rsidR="0045739F" w:rsidRDefault="0045739F" w:rsidP="006A0C67">
      <w:r w:rsidRPr="00B20694">
        <w:rPr>
          <w:b/>
        </w:rPr>
        <w:t>Grading Scale</w:t>
      </w:r>
      <w:r>
        <w:rPr>
          <w:b/>
        </w:rPr>
        <w:t xml:space="preserve"> (Washington County policy)</w:t>
      </w:r>
      <w:r w:rsidRPr="00B20694">
        <w:rPr>
          <w:b/>
        </w:rPr>
        <w:t>:</w:t>
      </w:r>
      <w:r>
        <w:tab/>
        <w:t>A = 93-100 points</w:t>
      </w:r>
    </w:p>
    <w:p w14:paraId="64547D3D" w14:textId="77777777" w:rsidR="0045739F" w:rsidRDefault="0045739F" w:rsidP="006A0C67">
      <w:r>
        <w:tab/>
      </w:r>
      <w:r>
        <w:tab/>
      </w:r>
      <w:r>
        <w:tab/>
      </w:r>
      <w:r>
        <w:tab/>
      </w:r>
      <w:r>
        <w:tab/>
      </w:r>
      <w:r>
        <w:tab/>
      </w:r>
      <w:r>
        <w:tab/>
        <w:t>B = 85 – 92 points</w:t>
      </w:r>
    </w:p>
    <w:p w14:paraId="18558C51" w14:textId="77777777" w:rsidR="0045739F" w:rsidRDefault="0045739F" w:rsidP="006A0C67">
      <w:r>
        <w:tab/>
      </w:r>
      <w:r>
        <w:tab/>
      </w:r>
      <w:r>
        <w:tab/>
      </w:r>
      <w:r>
        <w:tab/>
      </w:r>
      <w:r>
        <w:tab/>
      </w:r>
      <w:r>
        <w:tab/>
      </w:r>
      <w:r>
        <w:tab/>
        <w:t>C = 77 – 84 points</w:t>
      </w:r>
    </w:p>
    <w:p w14:paraId="24F4BC45" w14:textId="77777777" w:rsidR="0045739F" w:rsidRDefault="0045739F" w:rsidP="006A0C67">
      <w:r>
        <w:tab/>
      </w:r>
      <w:r>
        <w:tab/>
      </w:r>
      <w:r>
        <w:tab/>
      </w:r>
      <w:r>
        <w:tab/>
      </w:r>
      <w:r>
        <w:tab/>
      </w:r>
      <w:r>
        <w:tab/>
      </w:r>
      <w:r>
        <w:tab/>
        <w:t>D = 70 – 76 points</w:t>
      </w:r>
    </w:p>
    <w:p w14:paraId="5BE7696C" w14:textId="77777777" w:rsidR="0045739F" w:rsidRDefault="0045739F" w:rsidP="000A702A">
      <w:r>
        <w:tab/>
      </w:r>
      <w:r>
        <w:tab/>
      </w:r>
      <w:r>
        <w:tab/>
      </w:r>
      <w:r>
        <w:tab/>
      </w:r>
      <w:r>
        <w:tab/>
      </w:r>
      <w:r>
        <w:tab/>
      </w:r>
      <w:r>
        <w:tab/>
        <w:t xml:space="preserve">F = </w:t>
      </w:r>
      <w:proofErr w:type="gramStart"/>
      <w:r>
        <w:t>Below</w:t>
      </w:r>
      <w:proofErr w:type="gramEnd"/>
      <w:r>
        <w:t xml:space="preserve"> 70 points</w:t>
      </w:r>
    </w:p>
    <w:p w14:paraId="57C44394" w14:textId="77777777" w:rsidR="00850065" w:rsidRDefault="00850065" w:rsidP="00E51EBC">
      <w:pPr>
        <w:jc w:val="center"/>
        <w:rPr>
          <w:b/>
          <w:sz w:val="28"/>
          <w:szCs w:val="28"/>
          <w:u w:val="single"/>
        </w:rPr>
      </w:pPr>
    </w:p>
    <w:p w14:paraId="1F615B76" w14:textId="77777777" w:rsidR="00705526" w:rsidRPr="00691E94" w:rsidRDefault="00705526" w:rsidP="00802BAD">
      <w:pPr>
        <w:jc w:val="center"/>
        <w:rPr>
          <w:b/>
          <w:sz w:val="28"/>
          <w:szCs w:val="28"/>
          <w:u w:val="single"/>
        </w:rPr>
      </w:pPr>
      <w:bookmarkStart w:id="0" w:name="_GoBack"/>
      <w:bookmarkEnd w:id="0"/>
      <w:r w:rsidRPr="00691E94">
        <w:rPr>
          <w:b/>
          <w:sz w:val="28"/>
          <w:szCs w:val="28"/>
          <w:u w:val="single"/>
        </w:rPr>
        <w:t>Classroom Rules</w:t>
      </w:r>
      <w:r>
        <w:rPr>
          <w:b/>
          <w:sz w:val="28"/>
          <w:szCs w:val="28"/>
          <w:u w:val="single"/>
        </w:rPr>
        <w:t xml:space="preserve"> and Procedures:</w:t>
      </w:r>
    </w:p>
    <w:p w14:paraId="74FE7769" w14:textId="77777777" w:rsidR="00705526" w:rsidRPr="00C82A2E" w:rsidRDefault="00705526" w:rsidP="00705526">
      <w:pPr>
        <w:jc w:val="center"/>
        <w:rPr>
          <w:u w:val="single"/>
        </w:rPr>
      </w:pPr>
    </w:p>
    <w:p w14:paraId="6137E42A" w14:textId="77777777" w:rsidR="00705526" w:rsidRPr="00DF2712" w:rsidRDefault="00705526" w:rsidP="00705526">
      <w:pPr>
        <w:numPr>
          <w:ilvl w:val="0"/>
          <w:numId w:val="5"/>
        </w:numPr>
        <w:rPr>
          <w:b/>
        </w:rPr>
      </w:pPr>
      <w:r w:rsidRPr="00DF2712">
        <w:rPr>
          <w:b/>
        </w:rPr>
        <w:t>Come to class on time and prepared to learn:</w:t>
      </w:r>
    </w:p>
    <w:p w14:paraId="38390430" w14:textId="77777777" w:rsidR="00705526" w:rsidRDefault="00705526" w:rsidP="00705526">
      <w:pPr>
        <w:numPr>
          <w:ilvl w:val="1"/>
          <w:numId w:val="5"/>
        </w:numPr>
      </w:pPr>
      <w:r>
        <w:t>Tardiness is not permitted:</w:t>
      </w:r>
    </w:p>
    <w:p w14:paraId="7E62729C" w14:textId="77777777" w:rsidR="00705526" w:rsidRDefault="00705526" w:rsidP="00705526">
      <w:pPr>
        <w:numPr>
          <w:ilvl w:val="2"/>
          <w:numId w:val="5"/>
        </w:numPr>
      </w:pPr>
      <w:r>
        <w:t>If you are late to class, you will be marked unexcused unless you have a written note from a teacher, administration, or office staff.</w:t>
      </w:r>
    </w:p>
    <w:p w14:paraId="21D3CE53" w14:textId="77777777" w:rsidR="00705526" w:rsidRDefault="00705526" w:rsidP="00705526">
      <w:pPr>
        <w:numPr>
          <w:ilvl w:val="2"/>
          <w:numId w:val="5"/>
        </w:numPr>
      </w:pPr>
      <w:r>
        <w:t>Excessive unexcused tardiness (3 offenses) results in disciplinary referral.</w:t>
      </w:r>
    </w:p>
    <w:p w14:paraId="559EFF2C" w14:textId="77777777" w:rsidR="00705526" w:rsidRDefault="00705526" w:rsidP="00705526">
      <w:pPr>
        <w:numPr>
          <w:ilvl w:val="1"/>
          <w:numId w:val="5"/>
        </w:numPr>
      </w:pPr>
      <w:r>
        <w:t>Promptly log onto computer (if necessary).</w:t>
      </w:r>
    </w:p>
    <w:p w14:paraId="4FB01D97" w14:textId="77777777" w:rsidR="00705526" w:rsidRDefault="00705526" w:rsidP="00705526">
      <w:pPr>
        <w:numPr>
          <w:ilvl w:val="1"/>
          <w:numId w:val="5"/>
        </w:numPr>
      </w:pPr>
      <w:r>
        <w:t>Respond to the daily thought, journal response, or Wall Street Journal article:</w:t>
      </w:r>
    </w:p>
    <w:p w14:paraId="326C0532" w14:textId="77777777" w:rsidR="00705526" w:rsidRDefault="00705526" w:rsidP="00705526">
      <w:pPr>
        <w:numPr>
          <w:ilvl w:val="2"/>
          <w:numId w:val="5"/>
        </w:numPr>
      </w:pPr>
      <w:r>
        <w:t>To receive full credit for responses, date, write / type the entire journal topic / article title, and a thorough</w:t>
      </w:r>
      <w:r w:rsidRPr="00D469C9">
        <w:rPr>
          <w:i/>
        </w:rPr>
        <w:t xml:space="preserve"> </w:t>
      </w:r>
      <w:r>
        <w:t>response that reflects your personal opinion or insight on a particular idea.</w:t>
      </w:r>
    </w:p>
    <w:p w14:paraId="751012BF" w14:textId="77777777" w:rsidR="00705526" w:rsidRDefault="00705526" w:rsidP="00705526">
      <w:pPr>
        <w:numPr>
          <w:ilvl w:val="1"/>
          <w:numId w:val="5"/>
        </w:numPr>
      </w:pPr>
      <w:r>
        <w:t>Prepare to check any assigned class work.</w:t>
      </w:r>
    </w:p>
    <w:p w14:paraId="04AC2373" w14:textId="77777777" w:rsidR="00705526" w:rsidRDefault="00705526" w:rsidP="00705526">
      <w:pPr>
        <w:numPr>
          <w:ilvl w:val="1"/>
          <w:numId w:val="5"/>
        </w:numPr>
      </w:pPr>
      <w:r>
        <w:t>Students will be given assigned seats.</w:t>
      </w:r>
    </w:p>
    <w:p w14:paraId="5AD8A235" w14:textId="77777777" w:rsidR="00705526" w:rsidRDefault="00705526" w:rsidP="00705526">
      <w:pPr>
        <w:numPr>
          <w:ilvl w:val="2"/>
          <w:numId w:val="5"/>
        </w:numPr>
      </w:pPr>
      <w:r>
        <w:t>Stay seated, unless given permission to be on the floor.</w:t>
      </w:r>
    </w:p>
    <w:p w14:paraId="43D3A445" w14:textId="77777777" w:rsidR="00705526" w:rsidRDefault="00705526" w:rsidP="00705526">
      <w:pPr>
        <w:ind w:left="720"/>
      </w:pPr>
    </w:p>
    <w:p w14:paraId="2951BCD1" w14:textId="77777777" w:rsidR="00705526" w:rsidRPr="00DF2712" w:rsidRDefault="00705526" w:rsidP="00705526">
      <w:pPr>
        <w:numPr>
          <w:ilvl w:val="0"/>
          <w:numId w:val="5"/>
        </w:numPr>
        <w:rPr>
          <w:b/>
        </w:rPr>
      </w:pPr>
      <w:r w:rsidRPr="00DF2712">
        <w:rPr>
          <w:b/>
        </w:rPr>
        <w:t xml:space="preserve">Complete and </w:t>
      </w:r>
      <w:r w:rsidRPr="00DF2712">
        <w:rPr>
          <w:b/>
          <w:i/>
        </w:rPr>
        <w:t>save</w:t>
      </w:r>
      <w:r w:rsidRPr="00DF2712">
        <w:rPr>
          <w:b/>
        </w:rPr>
        <w:t xml:space="preserve"> ALL assigned work:</w:t>
      </w:r>
    </w:p>
    <w:p w14:paraId="3FC557EC" w14:textId="77777777" w:rsidR="00705526" w:rsidRDefault="00705526" w:rsidP="00705526">
      <w:pPr>
        <w:numPr>
          <w:ilvl w:val="1"/>
          <w:numId w:val="5"/>
        </w:numPr>
      </w:pPr>
      <w:r>
        <w:t>Any completed and/or graded class work should be kept in a folder; likewise, any work completed electronically should be saved in your personal folder, i.e. “Period 1—Last Name.”</w:t>
      </w:r>
    </w:p>
    <w:p w14:paraId="10CAC2D7" w14:textId="77777777" w:rsidR="00705526" w:rsidRDefault="00705526" w:rsidP="00705526">
      <w:pPr>
        <w:numPr>
          <w:ilvl w:val="1"/>
          <w:numId w:val="5"/>
        </w:numPr>
      </w:pPr>
      <w:r>
        <w:t>Printed class work should be handed in to me personally—Do NOT leave work in the printer!</w:t>
      </w:r>
    </w:p>
    <w:p w14:paraId="4DA17E3B" w14:textId="77777777" w:rsidR="00705526" w:rsidRDefault="00705526" w:rsidP="00705526">
      <w:pPr>
        <w:numPr>
          <w:ilvl w:val="0"/>
          <w:numId w:val="6"/>
        </w:numPr>
      </w:pPr>
      <w:r>
        <w:t xml:space="preserve">If you miss class, it is </w:t>
      </w:r>
      <w:r w:rsidRPr="007C284E">
        <w:rPr>
          <w:i/>
        </w:rPr>
        <w:t>your</w:t>
      </w:r>
      <w:r>
        <w:t xml:space="preserve"> responsibility to:</w:t>
      </w:r>
    </w:p>
    <w:p w14:paraId="47748C41" w14:textId="77777777" w:rsidR="00705526" w:rsidRDefault="00705526" w:rsidP="00705526">
      <w:pPr>
        <w:numPr>
          <w:ilvl w:val="0"/>
          <w:numId w:val="7"/>
        </w:numPr>
      </w:pPr>
      <w:r>
        <w:t>To ask me what the assignment was that you missed</w:t>
      </w:r>
    </w:p>
    <w:p w14:paraId="5D3565E4" w14:textId="77777777" w:rsidR="00705526" w:rsidRDefault="00705526" w:rsidP="00705526">
      <w:pPr>
        <w:numPr>
          <w:ilvl w:val="0"/>
          <w:numId w:val="7"/>
        </w:numPr>
      </w:pPr>
      <w:r>
        <w:t>Schedule a time to come in and make-up the assignment(s) missed</w:t>
      </w:r>
    </w:p>
    <w:p w14:paraId="6492B238" w14:textId="77777777" w:rsidR="00705526" w:rsidRDefault="00705526" w:rsidP="00705526">
      <w:pPr>
        <w:numPr>
          <w:ilvl w:val="0"/>
          <w:numId w:val="7"/>
        </w:numPr>
      </w:pPr>
      <w:r w:rsidRPr="004C28C5">
        <w:rPr>
          <w:i/>
        </w:rPr>
        <w:t>Physically</w:t>
      </w:r>
      <w:r>
        <w:t xml:space="preserve"> give me your make-up work when completed</w:t>
      </w:r>
    </w:p>
    <w:p w14:paraId="6ACBF8BD" w14:textId="77777777" w:rsidR="00705526" w:rsidRPr="00C82A2E" w:rsidRDefault="00705526" w:rsidP="00705526">
      <w:pPr>
        <w:ind w:left="720"/>
      </w:pPr>
    </w:p>
    <w:p w14:paraId="2E12682B" w14:textId="77777777" w:rsidR="00705526" w:rsidRPr="00DF2712" w:rsidRDefault="00705526" w:rsidP="00705526">
      <w:pPr>
        <w:numPr>
          <w:ilvl w:val="0"/>
          <w:numId w:val="5"/>
        </w:numPr>
        <w:rPr>
          <w:b/>
        </w:rPr>
      </w:pPr>
      <w:r w:rsidRPr="00DF2712">
        <w:rPr>
          <w:b/>
        </w:rPr>
        <w:t>Be respectful of others:</w:t>
      </w:r>
    </w:p>
    <w:p w14:paraId="1332F6B1" w14:textId="77777777" w:rsidR="00705526" w:rsidRPr="00C82A2E" w:rsidRDefault="00705526" w:rsidP="00705526">
      <w:pPr>
        <w:numPr>
          <w:ilvl w:val="1"/>
          <w:numId w:val="5"/>
        </w:numPr>
      </w:pPr>
      <w:r w:rsidRPr="00C82A2E">
        <w:t>Do not harass, by threatening verbally or by written means</w:t>
      </w:r>
      <w:r>
        <w:t>;</w:t>
      </w:r>
    </w:p>
    <w:p w14:paraId="252E9934" w14:textId="77777777" w:rsidR="00705526" w:rsidRPr="00C82A2E" w:rsidRDefault="00705526" w:rsidP="00705526">
      <w:pPr>
        <w:numPr>
          <w:ilvl w:val="1"/>
          <w:numId w:val="5"/>
        </w:numPr>
      </w:pPr>
      <w:r w:rsidRPr="00C82A2E">
        <w:t>Do not taunt or bully classmates</w:t>
      </w:r>
      <w:r>
        <w:t>, peers</w:t>
      </w:r>
      <w:r w:rsidRPr="00C82A2E">
        <w:t>, faculty</w:t>
      </w:r>
      <w:r>
        <w:t>, or staff</w:t>
      </w:r>
      <w:r w:rsidRPr="00C82A2E">
        <w:t xml:space="preserve"> by: </w:t>
      </w:r>
    </w:p>
    <w:p w14:paraId="07B81C83" w14:textId="77777777" w:rsidR="00705526" w:rsidRPr="00C82A2E" w:rsidRDefault="00705526" w:rsidP="00705526">
      <w:pPr>
        <w:numPr>
          <w:ilvl w:val="2"/>
          <w:numId w:val="5"/>
        </w:numPr>
      </w:pPr>
      <w:r w:rsidRPr="00C82A2E">
        <w:t>Ridiculing or name calling</w:t>
      </w:r>
    </w:p>
    <w:p w14:paraId="3D2A7F0B" w14:textId="77777777" w:rsidR="00705526" w:rsidRDefault="00705526" w:rsidP="00705526">
      <w:pPr>
        <w:numPr>
          <w:ilvl w:val="2"/>
          <w:numId w:val="5"/>
        </w:numPr>
      </w:pPr>
      <w:r w:rsidRPr="00C82A2E">
        <w:t>Making sexist or racist remarks</w:t>
      </w:r>
    </w:p>
    <w:p w14:paraId="22589E57" w14:textId="77777777" w:rsidR="00705526" w:rsidRPr="00C82A2E" w:rsidRDefault="00705526" w:rsidP="00705526">
      <w:pPr>
        <w:ind w:left="1440"/>
      </w:pPr>
    </w:p>
    <w:p w14:paraId="3CBF452D" w14:textId="77777777" w:rsidR="00705526" w:rsidRPr="00DF2712" w:rsidRDefault="00705526" w:rsidP="00705526">
      <w:pPr>
        <w:numPr>
          <w:ilvl w:val="0"/>
          <w:numId w:val="5"/>
        </w:numPr>
        <w:rPr>
          <w:b/>
        </w:rPr>
      </w:pPr>
      <w:r>
        <w:rPr>
          <w:b/>
        </w:rPr>
        <w:t>Academic dishonesty and/or c</w:t>
      </w:r>
      <w:r w:rsidRPr="00DF2712">
        <w:rPr>
          <w:b/>
        </w:rPr>
        <w:t>heating</w:t>
      </w:r>
      <w:r>
        <w:rPr>
          <w:b/>
        </w:rPr>
        <w:t xml:space="preserve"> are</w:t>
      </w:r>
      <w:r w:rsidRPr="00DF2712">
        <w:rPr>
          <w:b/>
        </w:rPr>
        <w:t xml:space="preserve"> NOT tolerated with regard to graded term papers, homework, quizzes, and tests</w:t>
      </w:r>
      <w:r>
        <w:rPr>
          <w:b/>
        </w:rPr>
        <w:t>. Students</w:t>
      </w:r>
      <w:r w:rsidRPr="00DF2712">
        <w:rPr>
          <w:b/>
        </w:rPr>
        <w:t>:</w:t>
      </w:r>
    </w:p>
    <w:p w14:paraId="10CD9376" w14:textId="77777777" w:rsidR="00705526" w:rsidRPr="00C82A2E" w:rsidRDefault="00705526" w:rsidP="00705526">
      <w:pPr>
        <w:numPr>
          <w:ilvl w:val="1"/>
          <w:numId w:val="5"/>
        </w:numPr>
      </w:pPr>
      <w:r w:rsidRPr="00C82A2E">
        <w:t>May not use notes</w:t>
      </w:r>
      <w:r>
        <w:t xml:space="preserve"> or previous word-processed assignments if not permitted;</w:t>
      </w:r>
    </w:p>
    <w:p w14:paraId="399ECD9D" w14:textId="77777777" w:rsidR="00705526" w:rsidRDefault="00705526" w:rsidP="00705526">
      <w:pPr>
        <w:numPr>
          <w:ilvl w:val="1"/>
          <w:numId w:val="5"/>
        </w:numPr>
      </w:pPr>
      <w:r w:rsidRPr="00C82A2E">
        <w:t>May not look at someone else’s paper</w:t>
      </w:r>
      <w:r>
        <w:t xml:space="preserve"> / screen;</w:t>
      </w:r>
    </w:p>
    <w:p w14:paraId="1C42DF46" w14:textId="77777777" w:rsidR="00705526" w:rsidRDefault="00705526" w:rsidP="00705526">
      <w:pPr>
        <w:numPr>
          <w:ilvl w:val="1"/>
          <w:numId w:val="5"/>
        </w:numPr>
      </w:pPr>
      <w:r w:rsidRPr="00C82A2E">
        <w:t xml:space="preserve">May not comment about the </w:t>
      </w:r>
      <w:r>
        <w:t xml:space="preserve">quiz or </w:t>
      </w:r>
      <w:r w:rsidRPr="00C82A2E">
        <w:t xml:space="preserve">exam during </w:t>
      </w:r>
      <w:r>
        <w:t xml:space="preserve">the time of assessment; </w:t>
      </w:r>
      <w:r w:rsidRPr="00C82A2E">
        <w:t>Appropriate credit is to be specified on any information used to write papers</w:t>
      </w:r>
      <w:r>
        <w:t>, reports, or researched documents.</w:t>
      </w:r>
    </w:p>
    <w:p w14:paraId="4C7C2EBC" w14:textId="77777777" w:rsidR="00705526" w:rsidRDefault="00705526" w:rsidP="00705526"/>
    <w:p w14:paraId="5319C5E0" w14:textId="77777777" w:rsidR="00705526" w:rsidRDefault="00705526" w:rsidP="00705526">
      <w:pPr>
        <w:numPr>
          <w:ilvl w:val="0"/>
          <w:numId w:val="5"/>
        </w:numPr>
        <w:rPr>
          <w:b/>
        </w:rPr>
      </w:pPr>
      <w:r w:rsidRPr="00DF2712">
        <w:rPr>
          <w:b/>
        </w:rPr>
        <w:t>Media, Technology, and Computer Use:</w:t>
      </w:r>
    </w:p>
    <w:p w14:paraId="1EC90B94" w14:textId="77777777" w:rsidR="00705526" w:rsidRPr="00214F38" w:rsidRDefault="00705526" w:rsidP="00705526">
      <w:pPr>
        <w:numPr>
          <w:ilvl w:val="1"/>
          <w:numId w:val="22"/>
        </w:numPr>
        <w:rPr>
          <w:b/>
        </w:rPr>
      </w:pPr>
      <w:r>
        <w:t>Any student wishing to use a computer must sign an acceptable computer use agreement before accessing the School Division’s computer system.</w:t>
      </w:r>
    </w:p>
    <w:p w14:paraId="21CDE125" w14:textId="77777777" w:rsidR="00705526" w:rsidRPr="00E94AEE" w:rsidRDefault="00705526" w:rsidP="00705526">
      <w:pPr>
        <w:pStyle w:val="Default"/>
        <w:numPr>
          <w:ilvl w:val="0"/>
          <w:numId w:val="12"/>
        </w:numPr>
        <w:rPr>
          <w:rFonts w:ascii="Times New Roman" w:hAnsi="Times New Roman" w:cs="Times New Roman"/>
        </w:rPr>
      </w:pPr>
      <w:r w:rsidRPr="00E94AEE">
        <w:rPr>
          <w:rFonts w:ascii="Times New Roman" w:hAnsi="Times New Roman" w:cs="Times New Roman"/>
        </w:rPr>
        <w:t>Unacceptable use of computers</w:t>
      </w:r>
      <w:r>
        <w:rPr>
          <w:rFonts w:ascii="Times New Roman" w:hAnsi="Times New Roman" w:cs="Times New Roman"/>
        </w:rPr>
        <w:t xml:space="preserve"> (as stated in the “Acceptable Computer System Use” section of the Washington County Policy Manual, File IIBEA-R)</w:t>
      </w:r>
      <w:r w:rsidRPr="00E94AEE">
        <w:rPr>
          <w:rFonts w:ascii="Times New Roman" w:hAnsi="Times New Roman" w:cs="Times New Roman"/>
        </w:rPr>
        <w:t xml:space="preserve">: </w:t>
      </w:r>
    </w:p>
    <w:p w14:paraId="7242FAA4" w14:textId="77777777" w:rsidR="00705526" w:rsidRDefault="00705526" w:rsidP="00705526">
      <w:pPr>
        <w:pStyle w:val="Default"/>
        <w:numPr>
          <w:ilvl w:val="2"/>
          <w:numId w:val="19"/>
        </w:numPr>
        <w:jc w:val="both"/>
        <w:rPr>
          <w:rFonts w:ascii="Times New Roman" w:hAnsi="Times New Roman" w:cs="Times New Roman"/>
        </w:rPr>
      </w:pPr>
      <w:r w:rsidRPr="00E94AEE">
        <w:rPr>
          <w:rFonts w:ascii="Times New Roman" w:hAnsi="Times New Roman" w:cs="Times New Roman"/>
        </w:rPr>
        <w:t>Using the network for any illegal activity, including violation of copyright or other contracts, or transmitting any material in violation of any federal, state or local law.</w:t>
      </w:r>
    </w:p>
    <w:p w14:paraId="0E965A3F" w14:textId="77777777" w:rsidR="00EE0E8D" w:rsidRPr="00E94AEE" w:rsidRDefault="00EE0E8D" w:rsidP="00EE0E8D">
      <w:pPr>
        <w:pStyle w:val="Default"/>
        <w:ind w:left="1800"/>
        <w:jc w:val="both"/>
        <w:rPr>
          <w:rFonts w:ascii="Times New Roman" w:hAnsi="Times New Roman" w:cs="Times New Roman"/>
        </w:rPr>
      </w:pPr>
    </w:p>
    <w:p w14:paraId="3910CF52" w14:textId="77777777" w:rsidR="00705526" w:rsidRPr="00E94AEE" w:rsidRDefault="00705526" w:rsidP="00705526">
      <w:pPr>
        <w:pStyle w:val="Default"/>
        <w:numPr>
          <w:ilvl w:val="2"/>
          <w:numId w:val="19"/>
        </w:numPr>
        <w:jc w:val="both"/>
        <w:rPr>
          <w:rFonts w:ascii="Times New Roman" w:hAnsi="Times New Roman" w:cs="Times New Roman"/>
        </w:rPr>
      </w:pPr>
      <w:r w:rsidRPr="00E94AEE">
        <w:rPr>
          <w:rFonts w:ascii="Times New Roman" w:hAnsi="Times New Roman" w:cs="Times New Roman"/>
        </w:rPr>
        <w:t xml:space="preserve">Sending, receiving, viewing or downloading illegal material via the computer system. </w:t>
      </w:r>
    </w:p>
    <w:p w14:paraId="54EE4B9D" w14:textId="77777777" w:rsidR="00705526" w:rsidRPr="00E94AEE" w:rsidRDefault="00705526" w:rsidP="00705526">
      <w:pPr>
        <w:pStyle w:val="Default"/>
        <w:numPr>
          <w:ilvl w:val="2"/>
          <w:numId w:val="19"/>
        </w:numPr>
        <w:jc w:val="both"/>
        <w:rPr>
          <w:rFonts w:ascii="Times New Roman" w:hAnsi="Times New Roman" w:cs="Times New Roman"/>
        </w:rPr>
      </w:pPr>
      <w:r w:rsidRPr="00E94AEE">
        <w:rPr>
          <w:rFonts w:ascii="Times New Roman" w:hAnsi="Times New Roman" w:cs="Times New Roman"/>
        </w:rPr>
        <w:t xml:space="preserve">Unauthorized downloading of software. </w:t>
      </w:r>
    </w:p>
    <w:p w14:paraId="54D7A32C" w14:textId="77777777" w:rsidR="00705526" w:rsidRPr="00E94AEE" w:rsidRDefault="00705526" w:rsidP="00705526">
      <w:pPr>
        <w:pStyle w:val="Default"/>
        <w:numPr>
          <w:ilvl w:val="2"/>
          <w:numId w:val="19"/>
        </w:numPr>
        <w:jc w:val="both"/>
        <w:rPr>
          <w:rFonts w:ascii="Times New Roman" w:hAnsi="Times New Roman" w:cs="Times New Roman"/>
        </w:rPr>
      </w:pPr>
      <w:r w:rsidRPr="00E94AEE">
        <w:rPr>
          <w:rFonts w:ascii="Times New Roman" w:hAnsi="Times New Roman" w:cs="Times New Roman"/>
        </w:rPr>
        <w:t xml:space="preserve">Downloading copyrighted material for unauthorized use. </w:t>
      </w:r>
    </w:p>
    <w:p w14:paraId="6F9BA05B" w14:textId="77777777" w:rsidR="00705526" w:rsidRPr="00E94AEE" w:rsidRDefault="00705526" w:rsidP="00705526">
      <w:pPr>
        <w:pStyle w:val="Default"/>
        <w:numPr>
          <w:ilvl w:val="2"/>
          <w:numId w:val="19"/>
        </w:numPr>
        <w:jc w:val="both"/>
        <w:rPr>
          <w:rFonts w:ascii="Times New Roman" w:hAnsi="Times New Roman" w:cs="Times New Roman"/>
        </w:rPr>
      </w:pPr>
      <w:r w:rsidRPr="00E94AEE">
        <w:rPr>
          <w:rFonts w:ascii="Times New Roman" w:hAnsi="Times New Roman" w:cs="Times New Roman"/>
        </w:rPr>
        <w:t xml:space="preserve">Using the computer system for more than inconsequential private financial or commercial gain. </w:t>
      </w:r>
    </w:p>
    <w:p w14:paraId="4063A6F0" w14:textId="77777777" w:rsidR="00705526" w:rsidRPr="00E94AEE" w:rsidRDefault="00705526" w:rsidP="00705526">
      <w:pPr>
        <w:pStyle w:val="Default"/>
        <w:numPr>
          <w:ilvl w:val="2"/>
          <w:numId w:val="19"/>
        </w:numPr>
        <w:jc w:val="both"/>
        <w:rPr>
          <w:rFonts w:ascii="Times New Roman" w:hAnsi="Times New Roman" w:cs="Times New Roman"/>
        </w:rPr>
      </w:pPr>
      <w:r w:rsidRPr="00E94AEE">
        <w:rPr>
          <w:rFonts w:ascii="Times New Roman" w:hAnsi="Times New Roman" w:cs="Times New Roman"/>
        </w:rPr>
        <w:t>Wastefully using resources, such as file space.</w:t>
      </w:r>
    </w:p>
    <w:p w14:paraId="4A0823F9" w14:textId="77777777" w:rsidR="00705526" w:rsidRPr="00E94AEE" w:rsidRDefault="00705526" w:rsidP="00705526">
      <w:pPr>
        <w:pStyle w:val="Default"/>
        <w:numPr>
          <w:ilvl w:val="2"/>
          <w:numId w:val="19"/>
        </w:numPr>
        <w:jc w:val="both"/>
        <w:rPr>
          <w:rFonts w:ascii="Times New Roman" w:hAnsi="Times New Roman" w:cs="Times New Roman"/>
        </w:rPr>
      </w:pPr>
      <w:r w:rsidRPr="00E94AEE">
        <w:rPr>
          <w:rFonts w:ascii="Times New Roman" w:hAnsi="Times New Roman" w:cs="Times New Roman"/>
        </w:rPr>
        <w:t xml:space="preserve">Gaining unauthorized access to resources or entities. </w:t>
      </w:r>
    </w:p>
    <w:p w14:paraId="3558D8AE" w14:textId="77777777" w:rsidR="00705526" w:rsidRPr="00E94AEE" w:rsidRDefault="00705526" w:rsidP="00705526">
      <w:pPr>
        <w:pStyle w:val="Default"/>
        <w:numPr>
          <w:ilvl w:val="2"/>
          <w:numId w:val="19"/>
        </w:numPr>
        <w:jc w:val="both"/>
        <w:rPr>
          <w:rFonts w:ascii="Times New Roman" w:hAnsi="Times New Roman" w:cs="Times New Roman"/>
        </w:rPr>
      </w:pPr>
      <w:r w:rsidRPr="00E94AEE">
        <w:rPr>
          <w:rFonts w:ascii="Times New Roman" w:hAnsi="Times New Roman" w:cs="Times New Roman"/>
        </w:rPr>
        <w:t xml:space="preserve">Posting material authorized or created by another without his or her consent. </w:t>
      </w:r>
    </w:p>
    <w:p w14:paraId="2C7D6128" w14:textId="77777777" w:rsidR="00705526" w:rsidRPr="00E94AEE" w:rsidRDefault="00705526" w:rsidP="00705526">
      <w:pPr>
        <w:pStyle w:val="Default"/>
        <w:numPr>
          <w:ilvl w:val="2"/>
          <w:numId w:val="19"/>
        </w:numPr>
        <w:jc w:val="both"/>
        <w:rPr>
          <w:rFonts w:ascii="Times New Roman" w:hAnsi="Times New Roman" w:cs="Times New Roman"/>
        </w:rPr>
      </w:pPr>
      <w:r w:rsidRPr="00E94AEE">
        <w:rPr>
          <w:rFonts w:ascii="Times New Roman" w:hAnsi="Times New Roman" w:cs="Times New Roman"/>
        </w:rPr>
        <w:t xml:space="preserve">Using the computer system for more than inconsequential commercial or private advertising. </w:t>
      </w:r>
    </w:p>
    <w:p w14:paraId="6104FC1E" w14:textId="77777777" w:rsidR="00705526" w:rsidRPr="00E94AEE" w:rsidRDefault="00705526" w:rsidP="00705526">
      <w:pPr>
        <w:pStyle w:val="Default"/>
        <w:numPr>
          <w:ilvl w:val="2"/>
          <w:numId w:val="19"/>
        </w:numPr>
        <w:jc w:val="both"/>
        <w:rPr>
          <w:rFonts w:ascii="Times New Roman" w:hAnsi="Times New Roman" w:cs="Times New Roman"/>
        </w:rPr>
      </w:pPr>
      <w:r w:rsidRPr="00E94AEE">
        <w:rPr>
          <w:rFonts w:ascii="Times New Roman" w:hAnsi="Times New Roman" w:cs="Times New Roman"/>
        </w:rPr>
        <w:t xml:space="preserve">Accessing obscene and/or profane material. </w:t>
      </w:r>
    </w:p>
    <w:p w14:paraId="1748FAC5" w14:textId="77777777" w:rsidR="00705526" w:rsidRPr="00E94AEE" w:rsidRDefault="00705526" w:rsidP="00705526">
      <w:pPr>
        <w:pStyle w:val="Default"/>
        <w:numPr>
          <w:ilvl w:val="2"/>
          <w:numId w:val="19"/>
        </w:numPr>
        <w:jc w:val="both"/>
        <w:rPr>
          <w:rFonts w:ascii="Times New Roman" w:hAnsi="Times New Roman" w:cs="Times New Roman"/>
        </w:rPr>
      </w:pPr>
      <w:r w:rsidRPr="00E94AEE">
        <w:rPr>
          <w:rFonts w:ascii="Times New Roman" w:hAnsi="Times New Roman" w:cs="Times New Roman"/>
        </w:rPr>
        <w:t xml:space="preserve">Submitting, posting, publishing or displaying any obscene, profane, threatening, illegal or other inappropriate material. </w:t>
      </w:r>
    </w:p>
    <w:p w14:paraId="65C9124F" w14:textId="77777777" w:rsidR="00705526" w:rsidRPr="00E94AEE" w:rsidRDefault="00705526" w:rsidP="00705526">
      <w:pPr>
        <w:pStyle w:val="Default"/>
        <w:numPr>
          <w:ilvl w:val="2"/>
          <w:numId w:val="19"/>
        </w:numPr>
        <w:jc w:val="both"/>
        <w:rPr>
          <w:rFonts w:ascii="Times New Roman" w:hAnsi="Times New Roman" w:cs="Times New Roman"/>
        </w:rPr>
      </w:pPr>
      <w:r w:rsidRPr="00E94AEE">
        <w:rPr>
          <w:rFonts w:ascii="Times New Roman" w:hAnsi="Times New Roman" w:cs="Times New Roman"/>
        </w:rPr>
        <w:t xml:space="preserve">Using the computer system while access privileges are suspended or revoked. </w:t>
      </w:r>
    </w:p>
    <w:p w14:paraId="6DD04A1F" w14:textId="77777777" w:rsidR="00705526" w:rsidRDefault="00705526" w:rsidP="00705526">
      <w:pPr>
        <w:pStyle w:val="Default"/>
        <w:numPr>
          <w:ilvl w:val="2"/>
          <w:numId w:val="19"/>
        </w:numPr>
        <w:jc w:val="both"/>
        <w:rPr>
          <w:rFonts w:ascii="Times New Roman" w:hAnsi="Times New Roman" w:cs="Times New Roman"/>
        </w:rPr>
      </w:pPr>
      <w:r w:rsidRPr="00E94AEE">
        <w:rPr>
          <w:rFonts w:ascii="Times New Roman" w:hAnsi="Times New Roman" w:cs="Times New Roman"/>
        </w:rPr>
        <w:t xml:space="preserve">Vandalizing the computer system, including destroying data by creating or spreading viruses or by other means. </w:t>
      </w:r>
    </w:p>
    <w:p w14:paraId="6AB876E7" w14:textId="77777777" w:rsidR="00705526" w:rsidRDefault="00705526" w:rsidP="00705526">
      <w:pPr>
        <w:numPr>
          <w:ilvl w:val="0"/>
          <w:numId w:val="8"/>
        </w:numPr>
      </w:pPr>
      <w:r>
        <w:t>NO CELL PHONES ARE PERMITTED IN THIS CLASSROOM!!!</w:t>
      </w:r>
    </w:p>
    <w:p w14:paraId="41B66EA2" w14:textId="77777777" w:rsidR="00705526" w:rsidRDefault="00705526" w:rsidP="00705526">
      <w:pPr>
        <w:numPr>
          <w:ilvl w:val="2"/>
          <w:numId w:val="10"/>
        </w:numPr>
      </w:pPr>
      <w:r>
        <w:t>If seen or heard, it will be taken, given to administration, with a disciplinary referral.</w:t>
      </w:r>
    </w:p>
    <w:p w14:paraId="0EBF1A37" w14:textId="77777777" w:rsidR="00705526" w:rsidRDefault="00705526" w:rsidP="00705526">
      <w:pPr>
        <w:numPr>
          <w:ilvl w:val="3"/>
          <w:numId w:val="10"/>
        </w:numPr>
        <w:tabs>
          <w:tab w:val="clear" w:pos="3240"/>
          <w:tab w:val="num" w:pos="2520"/>
        </w:tabs>
        <w:ind w:left="2520"/>
      </w:pPr>
      <w:r>
        <w:t>If you have a cell phone out, expect that it be taken from you!</w:t>
      </w:r>
    </w:p>
    <w:p w14:paraId="545D6FE5" w14:textId="77777777" w:rsidR="00705526" w:rsidRDefault="00705526" w:rsidP="00705526">
      <w:pPr>
        <w:numPr>
          <w:ilvl w:val="0"/>
          <w:numId w:val="12"/>
        </w:numPr>
      </w:pPr>
      <w:r>
        <w:t>Headsets, earphones, mp3 players, and music are not allowed during the time of instruction.</w:t>
      </w:r>
    </w:p>
    <w:p w14:paraId="1F9A7BB6" w14:textId="77777777" w:rsidR="00705526" w:rsidRDefault="00705526" w:rsidP="00705526">
      <w:pPr>
        <w:numPr>
          <w:ilvl w:val="1"/>
          <w:numId w:val="12"/>
        </w:numPr>
      </w:pPr>
      <w:r>
        <w:t>There may be instances that music may be appropriate when completing particular assignments.</w:t>
      </w:r>
    </w:p>
    <w:p w14:paraId="0488AE97" w14:textId="77777777" w:rsidR="00705526" w:rsidRDefault="00705526" w:rsidP="00705526"/>
    <w:p w14:paraId="0A9E968C" w14:textId="77777777" w:rsidR="00705526" w:rsidRPr="00E1029B" w:rsidRDefault="00705526" w:rsidP="00705526">
      <w:pPr>
        <w:numPr>
          <w:ilvl w:val="0"/>
          <w:numId w:val="5"/>
        </w:numPr>
      </w:pPr>
      <w:r w:rsidRPr="00DF2712">
        <w:rPr>
          <w:b/>
        </w:rPr>
        <w:t>Food and drink are not allowed in the classroom</w:t>
      </w:r>
      <w:r>
        <w:rPr>
          <w:b/>
        </w:rPr>
        <w:t xml:space="preserve">—NO EXCEPTIONS! </w:t>
      </w:r>
    </w:p>
    <w:p w14:paraId="01023B7A" w14:textId="77777777" w:rsidR="00705526" w:rsidRPr="00E1029B" w:rsidRDefault="00705526" w:rsidP="00705526">
      <w:pPr>
        <w:numPr>
          <w:ilvl w:val="1"/>
          <w:numId w:val="5"/>
        </w:numPr>
      </w:pPr>
      <w:r w:rsidRPr="00E1029B">
        <w:t>If you ha</w:t>
      </w:r>
      <w:r>
        <w:t>ve food / drink, it is to be placed</w:t>
      </w:r>
      <w:r w:rsidRPr="00E1029B">
        <w:t xml:space="preserve"> on the filing cabinet as you enter the room.</w:t>
      </w:r>
    </w:p>
    <w:p w14:paraId="4DB056CA" w14:textId="77777777" w:rsidR="00705526" w:rsidRPr="008F08A4" w:rsidRDefault="00705526" w:rsidP="00705526"/>
    <w:p w14:paraId="00FE6851" w14:textId="77777777" w:rsidR="00705526" w:rsidRPr="008F08A4" w:rsidRDefault="00705526" w:rsidP="00705526">
      <w:pPr>
        <w:numPr>
          <w:ilvl w:val="0"/>
          <w:numId w:val="5"/>
        </w:numPr>
        <w:rPr>
          <w:b/>
        </w:rPr>
      </w:pPr>
      <w:r w:rsidRPr="008F08A4">
        <w:rPr>
          <w:b/>
        </w:rPr>
        <w:t>Equipment Responsibility:</w:t>
      </w:r>
      <w:r>
        <w:rPr>
          <w:b/>
        </w:rPr>
        <w:t xml:space="preserve"> </w:t>
      </w:r>
    </w:p>
    <w:p w14:paraId="3AF49DB4" w14:textId="77777777" w:rsidR="00705526" w:rsidRDefault="00705526" w:rsidP="00705526">
      <w:pPr>
        <w:numPr>
          <w:ilvl w:val="0"/>
          <w:numId w:val="25"/>
        </w:numPr>
      </w:pPr>
      <w:r>
        <w:t>Each student must sign a form stating that he / she has read and understands the implications of any abuse, misuse, or damage of the equipment used in this course, and, furthermore, will be held legally responsible for any</w:t>
      </w:r>
      <w:r w:rsidRPr="005A6753">
        <w:t xml:space="preserve"> </w:t>
      </w:r>
      <w:r>
        <w:t>damage or misuse incurring while holding temporary possession of the equipment.</w:t>
      </w:r>
    </w:p>
    <w:p w14:paraId="5552D7A9" w14:textId="77777777" w:rsidR="00705526" w:rsidRDefault="00705526" w:rsidP="00705526">
      <w:pPr>
        <w:numPr>
          <w:ilvl w:val="0"/>
          <w:numId w:val="25"/>
        </w:numPr>
      </w:pPr>
      <w:r>
        <w:t>Before using any equipment, each individual student must check out any equipment that he / she will be using; and he or she will be held legally responsible for any damage or misuse incurring while holding temporary possession of the equipment.</w:t>
      </w:r>
    </w:p>
    <w:p w14:paraId="66284875" w14:textId="77777777" w:rsidR="00705526" w:rsidRDefault="00705526" w:rsidP="00705526">
      <w:pPr>
        <w:numPr>
          <w:ilvl w:val="0"/>
          <w:numId w:val="25"/>
        </w:numPr>
      </w:pPr>
      <w:r>
        <w:t xml:space="preserve">Each student </w:t>
      </w:r>
      <w:r w:rsidRPr="00492E27">
        <w:t>will be held responsible for any abuse, misuse, and associated damage caused</w:t>
      </w:r>
      <w:r>
        <w:t xml:space="preserve"> by his / her neglect, </w:t>
      </w:r>
      <w:r w:rsidRPr="00492E27">
        <w:t>or by someone else</w:t>
      </w:r>
      <w:r>
        <w:t>, while the equipment is in his / her</w:t>
      </w:r>
      <w:r w:rsidRPr="00492E27">
        <w:t xml:space="preserve"> possession. This includes all</w:t>
      </w:r>
      <w:r>
        <w:t xml:space="preserve"> </w:t>
      </w:r>
      <w:r w:rsidRPr="00492E27">
        <w:t>equipment used in class, out of class, and all term long</w:t>
      </w:r>
      <w:r>
        <w:t xml:space="preserve">. </w:t>
      </w:r>
      <w:r w:rsidRPr="008F08A4">
        <w:t xml:space="preserve">Considering the cost of this equipment, </w:t>
      </w:r>
      <w:r>
        <w:t>the student will</w:t>
      </w:r>
      <w:r w:rsidRPr="008F08A4">
        <w:t xml:space="preserve"> n</w:t>
      </w:r>
      <w:r>
        <w:t>ever</w:t>
      </w:r>
      <w:r w:rsidRPr="008F08A4">
        <w:t xml:space="preserve"> loan it to a fellow classmate or leave it in a place that has questionable security. </w:t>
      </w:r>
    </w:p>
    <w:p w14:paraId="32709715" w14:textId="77777777" w:rsidR="00705526" w:rsidRDefault="00705526" w:rsidP="00705526"/>
    <w:p w14:paraId="2460CDA8" w14:textId="77777777" w:rsidR="00705526" w:rsidRDefault="00705526" w:rsidP="00705526">
      <w:pPr>
        <w:rPr>
          <w:u w:val="single"/>
        </w:rPr>
      </w:pPr>
      <w:r>
        <w:t>***Additional rules and procedures set forth by the administration of Patrick Henry High School and the Washington County School Board, as stated in the student handbook, apply.</w:t>
      </w:r>
    </w:p>
    <w:p w14:paraId="30BE7562" w14:textId="77777777" w:rsidR="00705526" w:rsidRDefault="00705526" w:rsidP="00705526">
      <w:pPr>
        <w:jc w:val="center"/>
        <w:rPr>
          <w:u w:val="single"/>
        </w:rPr>
      </w:pPr>
    </w:p>
    <w:p w14:paraId="15A9F1CB" w14:textId="77777777" w:rsidR="00EE0E8D" w:rsidRDefault="00EE0E8D" w:rsidP="00705526">
      <w:pPr>
        <w:jc w:val="center"/>
        <w:rPr>
          <w:u w:val="single"/>
        </w:rPr>
      </w:pPr>
    </w:p>
    <w:p w14:paraId="33ADAD46" w14:textId="77777777" w:rsidR="00705526" w:rsidRPr="00C82A2E" w:rsidRDefault="00705526" w:rsidP="00705526">
      <w:pPr>
        <w:jc w:val="center"/>
        <w:rPr>
          <w:u w:val="single"/>
        </w:rPr>
      </w:pPr>
      <w:r w:rsidRPr="00C82A2E">
        <w:rPr>
          <w:u w:val="single"/>
        </w:rPr>
        <w:t>NEGATIVE CONSEQUENCES</w:t>
      </w:r>
    </w:p>
    <w:p w14:paraId="28DD1692" w14:textId="77777777" w:rsidR="00705526" w:rsidRPr="00C6752A" w:rsidRDefault="00705526" w:rsidP="00705526">
      <w:pPr>
        <w:jc w:val="center"/>
        <w:rPr>
          <w:sz w:val="18"/>
          <w:szCs w:val="18"/>
          <w:u w:val="single"/>
        </w:rPr>
      </w:pPr>
    </w:p>
    <w:p w14:paraId="44B7A519" w14:textId="77777777" w:rsidR="00705526" w:rsidRPr="001B78DD" w:rsidRDefault="00705526" w:rsidP="00705526">
      <w:pPr>
        <w:ind w:left="360"/>
      </w:pPr>
      <w:r w:rsidRPr="001B78DD">
        <w:t>1</w:t>
      </w:r>
      <w:r w:rsidRPr="001B78DD">
        <w:rPr>
          <w:vertAlign w:val="superscript"/>
        </w:rPr>
        <w:t>st</w:t>
      </w:r>
      <w:r w:rsidRPr="001B78DD">
        <w:t xml:space="preserve"> offense: Warning</w:t>
      </w:r>
    </w:p>
    <w:p w14:paraId="5445838D" w14:textId="77777777" w:rsidR="00705526" w:rsidRPr="001B78DD" w:rsidRDefault="00705526" w:rsidP="00705526">
      <w:pPr>
        <w:ind w:left="360"/>
      </w:pPr>
      <w:r w:rsidRPr="001B78DD">
        <w:t>2</w:t>
      </w:r>
      <w:r w:rsidRPr="001B78DD">
        <w:rPr>
          <w:vertAlign w:val="superscript"/>
        </w:rPr>
        <w:t>nd</w:t>
      </w:r>
      <w:r w:rsidRPr="001B78DD">
        <w:t xml:space="preserve"> offense: </w:t>
      </w:r>
      <w:r>
        <w:t>Computer shutdown (if necessary) and “0” as a daily grade</w:t>
      </w:r>
    </w:p>
    <w:p w14:paraId="09D49F67" w14:textId="77777777" w:rsidR="00705526" w:rsidRDefault="00705526" w:rsidP="00705526">
      <w:pPr>
        <w:ind w:left="360"/>
      </w:pPr>
      <w:r>
        <w:t>3</w:t>
      </w:r>
      <w:r w:rsidRPr="00026BAE">
        <w:rPr>
          <w:vertAlign w:val="superscript"/>
        </w:rPr>
        <w:t>rd</w:t>
      </w:r>
      <w:r>
        <w:t xml:space="preserve"> offense: Isolation</w:t>
      </w:r>
    </w:p>
    <w:p w14:paraId="3CF3EA77" w14:textId="77777777" w:rsidR="00705526" w:rsidRPr="001B78DD" w:rsidRDefault="00705526" w:rsidP="00705526">
      <w:pPr>
        <w:ind w:left="360"/>
      </w:pPr>
      <w:r>
        <w:t>4</w:t>
      </w:r>
      <w:r w:rsidRPr="001F626E">
        <w:rPr>
          <w:vertAlign w:val="superscript"/>
        </w:rPr>
        <w:t>th</w:t>
      </w:r>
      <w:r>
        <w:t xml:space="preserve"> offense:</w:t>
      </w:r>
      <w:r w:rsidRPr="001B78DD">
        <w:t xml:space="preserve"> </w:t>
      </w:r>
      <w:r>
        <w:t xml:space="preserve">Disciplinary </w:t>
      </w:r>
      <w:r w:rsidRPr="001B78DD">
        <w:t>referral, which includes a phone call to parent or guardian; and may, also, include suspension of:</w:t>
      </w:r>
    </w:p>
    <w:p w14:paraId="7476ABF9" w14:textId="77777777" w:rsidR="00705526" w:rsidRDefault="00705526" w:rsidP="00705526">
      <w:pPr>
        <w:numPr>
          <w:ilvl w:val="0"/>
          <w:numId w:val="3"/>
        </w:numPr>
      </w:pPr>
      <w:r w:rsidRPr="001B78DD">
        <w:t xml:space="preserve">In-school, after-school, out-of-school, Saturday detention, or expulsion </w:t>
      </w:r>
    </w:p>
    <w:p w14:paraId="07B05A02" w14:textId="77777777" w:rsidR="00705526" w:rsidRDefault="00705526" w:rsidP="00705526">
      <w:pPr>
        <w:ind w:left="1080"/>
      </w:pPr>
    </w:p>
    <w:p w14:paraId="1379BD98" w14:textId="77777777" w:rsidR="00705526" w:rsidRDefault="00705526" w:rsidP="00705526">
      <w:pPr>
        <w:jc w:val="both"/>
      </w:pPr>
      <w:r>
        <w:t>***</w:t>
      </w:r>
      <w:r w:rsidRPr="001B78DD">
        <w:t>Note that harassment, bullying, and taunting of any form</w:t>
      </w:r>
      <w:r>
        <w:t xml:space="preserve"> will </w:t>
      </w:r>
      <w:r w:rsidRPr="006013A9">
        <w:rPr>
          <w:i/>
        </w:rPr>
        <w:t>not</w:t>
      </w:r>
      <w:r>
        <w:t xml:space="preserve"> be tolerated and</w:t>
      </w:r>
      <w:r w:rsidRPr="001B78DD">
        <w:t xml:space="preserve"> may, also, res</w:t>
      </w:r>
      <w:r>
        <w:t>ult in rearrangement of seating.</w:t>
      </w:r>
    </w:p>
    <w:p w14:paraId="406B32E8" w14:textId="77777777" w:rsidR="00705526" w:rsidRDefault="00705526" w:rsidP="00705526">
      <w:pPr>
        <w:jc w:val="both"/>
      </w:pPr>
    </w:p>
    <w:p w14:paraId="6B8CBB15" w14:textId="77777777" w:rsidR="00E51EBC" w:rsidRDefault="00705526" w:rsidP="00705526">
      <w:pPr>
        <w:jc w:val="both"/>
      </w:pPr>
      <w:r>
        <w:t>***Note that rules and consequences are subject to change without notice.</w:t>
      </w:r>
    </w:p>
    <w:sectPr w:rsidR="00E51EBC" w:rsidSect="0032329D">
      <w:footerReference w:type="default" r:id="rId9"/>
      <w:pgSz w:w="12240" w:h="15840" w:code="1"/>
      <w:pgMar w:top="144" w:right="1800" w:bottom="0" w:left="1800" w:header="720" w:footer="720" w:gutter="0"/>
      <w:pgNumType w:fmt="numberInDash"/>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883FD" w14:textId="77777777" w:rsidR="008505E9" w:rsidRDefault="008505E9">
      <w:r>
        <w:separator/>
      </w:r>
    </w:p>
  </w:endnote>
  <w:endnote w:type="continuationSeparator" w:id="0">
    <w:p w14:paraId="2016A055" w14:textId="77777777" w:rsidR="008505E9" w:rsidRDefault="0085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5A851" w14:textId="77777777" w:rsidR="0045739F" w:rsidRDefault="0045739F" w:rsidP="00312FC3">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F1F571" w14:textId="77777777" w:rsidR="008505E9" w:rsidRDefault="008505E9">
      <w:r>
        <w:separator/>
      </w:r>
    </w:p>
  </w:footnote>
  <w:footnote w:type="continuationSeparator" w:id="0">
    <w:p w14:paraId="13F3D8ED" w14:textId="77777777" w:rsidR="008505E9" w:rsidRDefault="008505E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6C96"/>
    <w:multiLevelType w:val="multilevel"/>
    <w:tmpl w:val="BC5A3FA2"/>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nsid w:val="05F4014D"/>
    <w:multiLevelType w:val="hybridMultilevel"/>
    <w:tmpl w:val="2D86E74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C304E3"/>
    <w:multiLevelType w:val="multilevel"/>
    <w:tmpl w:val="F60CD9AA"/>
    <w:lvl w:ilvl="0">
      <w:start w:val="1"/>
      <w:numFmt w:val="bullet"/>
      <w:lvlText w:val="o"/>
      <w:lvlJc w:val="left"/>
      <w:pPr>
        <w:tabs>
          <w:tab w:val="num" w:pos="1080"/>
        </w:tabs>
        <w:ind w:left="1080" w:hanging="360"/>
      </w:pPr>
      <w:rPr>
        <w:rFonts w:ascii="Courier New" w:hAnsi="Courier New"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nsid w:val="0E8942D7"/>
    <w:multiLevelType w:val="hybridMultilevel"/>
    <w:tmpl w:val="E52A4246"/>
    <w:lvl w:ilvl="0" w:tplc="0409000D">
      <w:start w:val="1"/>
      <w:numFmt w:val="bullet"/>
      <w:lvlText w:val=""/>
      <w:lvlJc w:val="left"/>
      <w:pPr>
        <w:tabs>
          <w:tab w:val="num" w:pos="780"/>
        </w:tabs>
        <w:ind w:left="78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129D4109"/>
    <w:multiLevelType w:val="hybridMultilevel"/>
    <w:tmpl w:val="9D10D6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4A003C7"/>
    <w:multiLevelType w:val="multilevel"/>
    <w:tmpl w:val="C83AF482"/>
    <w:lvl w:ilvl="0">
      <w:start w:val="1"/>
      <w:numFmt w:val="bullet"/>
      <w:lvlText w:val="o"/>
      <w:lvlJc w:val="left"/>
      <w:pPr>
        <w:tabs>
          <w:tab w:val="num" w:pos="1080"/>
        </w:tabs>
        <w:ind w:left="1080" w:hanging="360"/>
      </w:pPr>
      <w:rPr>
        <w:rFonts w:ascii="Courier New" w:hAnsi="Courier New"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o"/>
      <w:lvlJc w:val="left"/>
      <w:pPr>
        <w:tabs>
          <w:tab w:val="num" w:pos="1800"/>
        </w:tabs>
        <w:ind w:left="1800" w:hanging="360"/>
      </w:pPr>
      <w:rPr>
        <w:rFonts w:ascii="Courier New" w:hAnsi="Courier New"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nsid w:val="15BD3A18"/>
    <w:multiLevelType w:val="multilevel"/>
    <w:tmpl w:val="74E62B94"/>
    <w:lvl w:ilvl="0">
      <w:start w:val="1"/>
      <w:numFmt w:val="bullet"/>
      <w:lvlText w:val=""/>
      <w:lvlJc w:val="left"/>
      <w:pPr>
        <w:tabs>
          <w:tab w:val="num" w:pos="1800"/>
        </w:tabs>
        <w:ind w:left="180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7">
    <w:nsid w:val="1652029E"/>
    <w:multiLevelType w:val="hybridMultilevel"/>
    <w:tmpl w:val="4854247E"/>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C4820EA"/>
    <w:multiLevelType w:val="multilevel"/>
    <w:tmpl w:val="210E643C"/>
    <w:lvl w:ilvl="0">
      <w:start w:val="1"/>
      <w:numFmt w:val="bullet"/>
      <w:lvlText w:val=""/>
      <w:lvlJc w:val="left"/>
      <w:pPr>
        <w:tabs>
          <w:tab w:val="num" w:pos="360"/>
        </w:tabs>
        <w:ind w:left="360" w:hanging="360"/>
      </w:pPr>
      <w:rPr>
        <w:rFonts w:ascii="Wingdings" w:hAnsi="Wingdings" w:hint="default"/>
        <w:b/>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nsid w:val="1F2E626D"/>
    <w:multiLevelType w:val="hybridMultilevel"/>
    <w:tmpl w:val="56882A12"/>
    <w:lvl w:ilvl="0" w:tplc="04090003">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3">
      <w:start w:val="1"/>
      <w:numFmt w:val="bullet"/>
      <w:lvlText w:val="o"/>
      <w:lvlJc w:val="left"/>
      <w:pPr>
        <w:tabs>
          <w:tab w:val="num" w:pos="1800"/>
        </w:tabs>
        <w:ind w:left="1800" w:hanging="360"/>
      </w:pPr>
      <w:rPr>
        <w:rFonts w:ascii="Courier New" w:hAnsi="Courier New"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FDA2CCA"/>
    <w:multiLevelType w:val="hybridMultilevel"/>
    <w:tmpl w:val="2C74CB44"/>
    <w:lvl w:ilvl="0" w:tplc="04090003">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3">
      <w:start w:val="1"/>
      <w:numFmt w:val="bullet"/>
      <w:lvlText w:val="o"/>
      <w:lvlJc w:val="left"/>
      <w:pPr>
        <w:tabs>
          <w:tab w:val="num" w:pos="1800"/>
        </w:tabs>
        <w:ind w:left="1800" w:hanging="360"/>
      </w:pPr>
      <w:rPr>
        <w:rFonts w:ascii="Courier New" w:hAnsi="Courier New"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4173FE1"/>
    <w:multiLevelType w:val="hybridMultilevel"/>
    <w:tmpl w:val="9392EF30"/>
    <w:lvl w:ilvl="0" w:tplc="04090003">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E3D1966"/>
    <w:multiLevelType w:val="hybridMultilevel"/>
    <w:tmpl w:val="210E643C"/>
    <w:lvl w:ilvl="0" w:tplc="04090005">
      <w:start w:val="1"/>
      <w:numFmt w:val="bullet"/>
      <w:lvlText w:val=""/>
      <w:lvlJc w:val="left"/>
      <w:pPr>
        <w:tabs>
          <w:tab w:val="num" w:pos="360"/>
        </w:tabs>
        <w:ind w:left="360" w:hanging="360"/>
      </w:pPr>
      <w:rPr>
        <w:rFonts w:ascii="Wingdings" w:hAnsi="Wingdings" w:hint="default"/>
        <w:b/>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F034EA4"/>
    <w:multiLevelType w:val="hybridMultilevel"/>
    <w:tmpl w:val="4C5A714C"/>
    <w:lvl w:ilvl="0" w:tplc="CEBC7900">
      <w:start w:val="1"/>
      <w:numFmt w:val="decimal"/>
      <w:lvlText w:val="%1."/>
      <w:lvlJc w:val="left"/>
      <w:pPr>
        <w:tabs>
          <w:tab w:val="num" w:pos="720"/>
        </w:tabs>
        <w:ind w:left="720" w:hanging="360"/>
      </w:pPr>
      <w:rPr>
        <w:rFonts w:cs="Times New Roman"/>
        <w:color w:val="auto"/>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73D39CE"/>
    <w:multiLevelType w:val="hybridMultilevel"/>
    <w:tmpl w:val="FDB4AAFE"/>
    <w:lvl w:ilvl="0" w:tplc="55B68DE4">
      <w:start w:val="1"/>
      <w:numFmt w:val="decimal"/>
      <w:lvlText w:val="%1."/>
      <w:lvlJc w:val="left"/>
      <w:pPr>
        <w:tabs>
          <w:tab w:val="num" w:pos="360"/>
        </w:tabs>
        <w:ind w:left="360" w:hanging="360"/>
      </w:pPr>
      <w:rPr>
        <w:rFonts w:cs="Times New Roman" w:hint="default"/>
        <w:b/>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54E47009"/>
    <w:multiLevelType w:val="multilevel"/>
    <w:tmpl w:val="19764370"/>
    <w:lvl w:ilvl="0">
      <w:start w:val="1"/>
      <w:numFmt w:val="bullet"/>
      <w:lvlText w:val="o"/>
      <w:lvlJc w:val="left"/>
      <w:pPr>
        <w:tabs>
          <w:tab w:val="num" w:pos="1080"/>
        </w:tabs>
        <w:ind w:left="1080" w:hanging="360"/>
      </w:pPr>
      <w:rPr>
        <w:rFonts w:ascii="Courier New" w:hAnsi="Courier New"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nsid w:val="59AC5309"/>
    <w:multiLevelType w:val="hybridMultilevel"/>
    <w:tmpl w:val="74E62B94"/>
    <w:lvl w:ilvl="0" w:tplc="0409000D">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59C51983"/>
    <w:multiLevelType w:val="hybridMultilevel"/>
    <w:tmpl w:val="F60CD9AA"/>
    <w:lvl w:ilvl="0" w:tplc="04090003">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5C6F5A61"/>
    <w:multiLevelType w:val="hybridMultilevel"/>
    <w:tmpl w:val="27B6D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FDF26ED"/>
    <w:multiLevelType w:val="hybridMultilevel"/>
    <w:tmpl w:val="19764370"/>
    <w:lvl w:ilvl="0" w:tplc="04090003">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A410A39"/>
    <w:multiLevelType w:val="hybridMultilevel"/>
    <w:tmpl w:val="14404D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F5A16DA"/>
    <w:multiLevelType w:val="hybridMultilevel"/>
    <w:tmpl w:val="B8D08D7A"/>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nsid w:val="76A1438E"/>
    <w:multiLevelType w:val="hybridMultilevel"/>
    <w:tmpl w:val="38149E46"/>
    <w:lvl w:ilvl="0" w:tplc="04090005">
      <w:start w:val="1"/>
      <w:numFmt w:val="bullet"/>
      <w:lvlText w:val=""/>
      <w:lvlJc w:val="left"/>
      <w:pPr>
        <w:tabs>
          <w:tab w:val="num" w:pos="360"/>
        </w:tabs>
        <w:ind w:left="360" w:hanging="360"/>
      </w:pPr>
      <w:rPr>
        <w:rFonts w:ascii="Wingdings" w:hAnsi="Wingdings" w:hint="default"/>
        <w:b/>
      </w:rPr>
    </w:lvl>
    <w:lvl w:ilvl="1" w:tplc="510CCA5E">
      <w:start w:val="1"/>
      <w:numFmt w:val="bullet"/>
      <w:lvlText w:val="o"/>
      <w:lvlJc w:val="left"/>
      <w:pPr>
        <w:tabs>
          <w:tab w:val="num" w:pos="1080"/>
        </w:tabs>
        <w:ind w:left="1080" w:hanging="360"/>
      </w:pPr>
      <w:rPr>
        <w:rFonts w:ascii="Courier New" w:hAnsi="Courier New" w:hint="default"/>
        <w:b w:val="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7D2B2920"/>
    <w:multiLevelType w:val="hybridMultilevel"/>
    <w:tmpl w:val="BC5A3FA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7E0D11F8"/>
    <w:multiLevelType w:val="hybridMultilevel"/>
    <w:tmpl w:val="F7921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1"/>
  </w:num>
  <w:num w:numId="3">
    <w:abstractNumId w:val="20"/>
  </w:num>
  <w:num w:numId="4">
    <w:abstractNumId w:val="13"/>
  </w:num>
  <w:num w:numId="5">
    <w:abstractNumId w:val="14"/>
  </w:num>
  <w:num w:numId="6">
    <w:abstractNumId w:val="11"/>
  </w:num>
  <w:num w:numId="7">
    <w:abstractNumId w:val="16"/>
  </w:num>
  <w:num w:numId="8">
    <w:abstractNumId w:val="19"/>
  </w:num>
  <w:num w:numId="9">
    <w:abstractNumId w:val="15"/>
  </w:num>
  <w:num w:numId="10">
    <w:abstractNumId w:val="17"/>
  </w:num>
  <w:num w:numId="11">
    <w:abstractNumId w:val="2"/>
  </w:num>
  <w:num w:numId="12">
    <w:abstractNumId w:val="10"/>
  </w:num>
  <w:num w:numId="13">
    <w:abstractNumId w:val="18"/>
  </w:num>
  <w:num w:numId="14">
    <w:abstractNumId w:val="6"/>
  </w:num>
  <w:num w:numId="15">
    <w:abstractNumId w:val="23"/>
  </w:num>
  <w:num w:numId="16">
    <w:abstractNumId w:val="0"/>
  </w:num>
  <w:num w:numId="17">
    <w:abstractNumId w:val="7"/>
  </w:num>
  <w:num w:numId="18">
    <w:abstractNumId w:val="5"/>
  </w:num>
  <w:num w:numId="19">
    <w:abstractNumId w:val="9"/>
  </w:num>
  <w:num w:numId="20">
    <w:abstractNumId w:val="12"/>
  </w:num>
  <w:num w:numId="21">
    <w:abstractNumId w:val="8"/>
  </w:num>
  <w:num w:numId="22">
    <w:abstractNumId w:val="22"/>
  </w:num>
  <w:num w:numId="23">
    <w:abstractNumId w:val="1"/>
  </w:num>
  <w:num w:numId="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27B6"/>
    <w:rsid w:val="00000ED4"/>
    <w:rsid w:val="00001549"/>
    <w:rsid w:val="000111B6"/>
    <w:rsid w:val="00022ED9"/>
    <w:rsid w:val="00026BAE"/>
    <w:rsid w:val="000308ED"/>
    <w:rsid w:val="00053D1C"/>
    <w:rsid w:val="000669FA"/>
    <w:rsid w:val="000A702A"/>
    <w:rsid w:val="000E0A8E"/>
    <w:rsid w:val="001907C0"/>
    <w:rsid w:val="001A2951"/>
    <w:rsid w:val="001A5188"/>
    <w:rsid w:val="001B78DD"/>
    <w:rsid w:val="001C5B10"/>
    <w:rsid w:val="0020358F"/>
    <w:rsid w:val="00214F38"/>
    <w:rsid w:val="00271FFB"/>
    <w:rsid w:val="002872C1"/>
    <w:rsid w:val="00293232"/>
    <w:rsid w:val="002B3A51"/>
    <w:rsid w:val="002D42B6"/>
    <w:rsid w:val="002E4E99"/>
    <w:rsid w:val="00312FC3"/>
    <w:rsid w:val="00320587"/>
    <w:rsid w:val="0032329D"/>
    <w:rsid w:val="00380CD7"/>
    <w:rsid w:val="003A06F3"/>
    <w:rsid w:val="003A52C5"/>
    <w:rsid w:val="003D19D8"/>
    <w:rsid w:val="003E7213"/>
    <w:rsid w:val="004037D0"/>
    <w:rsid w:val="0045739F"/>
    <w:rsid w:val="00465F8F"/>
    <w:rsid w:val="0046603A"/>
    <w:rsid w:val="00492E27"/>
    <w:rsid w:val="00497AD4"/>
    <w:rsid w:val="004A4D4D"/>
    <w:rsid w:val="004C1210"/>
    <w:rsid w:val="004C28C5"/>
    <w:rsid w:val="00516E7A"/>
    <w:rsid w:val="00525486"/>
    <w:rsid w:val="00525CE8"/>
    <w:rsid w:val="00557BA6"/>
    <w:rsid w:val="00563003"/>
    <w:rsid w:val="005707D4"/>
    <w:rsid w:val="005727B6"/>
    <w:rsid w:val="00586246"/>
    <w:rsid w:val="005A6753"/>
    <w:rsid w:val="005E45B2"/>
    <w:rsid w:val="005E58BE"/>
    <w:rsid w:val="005F26BE"/>
    <w:rsid w:val="00600725"/>
    <w:rsid w:val="00645FED"/>
    <w:rsid w:val="00651792"/>
    <w:rsid w:val="00677B7E"/>
    <w:rsid w:val="00691E94"/>
    <w:rsid w:val="006A0C67"/>
    <w:rsid w:val="006A1A7D"/>
    <w:rsid w:val="006B35B6"/>
    <w:rsid w:val="006F6D52"/>
    <w:rsid w:val="006F7A0D"/>
    <w:rsid w:val="00705526"/>
    <w:rsid w:val="007238DB"/>
    <w:rsid w:val="00726FFA"/>
    <w:rsid w:val="007565FC"/>
    <w:rsid w:val="00763F54"/>
    <w:rsid w:val="00782712"/>
    <w:rsid w:val="00802BAD"/>
    <w:rsid w:val="00817248"/>
    <w:rsid w:val="00850065"/>
    <w:rsid w:val="008505E9"/>
    <w:rsid w:val="00851530"/>
    <w:rsid w:val="00876A41"/>
    <w:rsid w:val="00877EA3"/>
    <w:rsid w:val="008B4811"/>
    <w:rsid w:val="008B7CBF"/>
    <w:rsid w:val="008C29A3"/>
    <w:rsid w:val="008D1D00"/>
    <w:rsid w:val="008D214C"/>
    <w:rsid w:val="008E50C7"/>
    <w:rsid w:val="008F08A4"/>
    <w:rsid w:val="008F4A96"/>
    <w:rsid w:val="0094315E"/>
    <w:rsid w:val="00943775"/>
    <w:rsid w:val="00950048"/>
    <w:rsid w:val="00971BC8"/>
    <w:rsid w:val="0098679F"/>
    <w:rsid w:val="00992013"/>
    <w:rsid w:val="009A1DCB"/>
    <w:rsid w:val="009A4A01"/>
    <w:rsid w:val="009C060A"/>
    <w:rsid w:val="009D6E7C"/>
    <w:rsid w:val="00A12D93"/>
    <w:rsid w:val="00A231B2"/>
    <w:rsid w:val="00A622B3"/>
    <w:rsid w:val="00A71DBF"/>
    <w:rsid w:val="00A92FC0"/>
    <w:rsid w:val="00AE1828"/>
    <w:rsid w:val="00AF6D50"/>
    <w:rsid w:val="00B13AB8"/>
    <w:rsid w:val="00B20694"/>
    <w:rsid w:val="00B25205"/>
    <w:rsid w:val="00B806C7"/>
    <w:rsid w:val="00B933F1"/>
    <w:rsid w:val="00BA2452"/>
    <w:rsid w:val="00BB1EBC"/>
    <w:rsid w:val="00BE0C85"/>
    <w:rsid w:val="00BE1A93"/>
    <w:rsid w:val="00C033C8"/>
    <w:rsid w:val="00C4261E"/>
    <w:rsid w:val="00C44DEC"/>
    <w:rsid w:val="00C62680"/>
    <w:rsid w:val="00C6752A"/>
    <w:rsid w:val="00C806FD"/>
    <w:rsid w:val="00C82A2E"/>
    <w:rsid w:val="00CA27C5"/>
    <w:rsid w:val="00CA4B52"/>
    <w:rsid w:val="00CB2A9E"/>
    <w:rsid w:val="00CF1956"/>
    <w:rsid w:val="00CF497D"/>
    <w:rsid w:val="00D469C9"/>
    <w:rsid w:val="00D7378F"/>
    <w:rsid w:val="00DF2712"/>
    <w:rsid w:val="00E1029B"/>
    <w:rsid w:val="00E163E6"/>
    <w:rsid w:val="00E3390C"/>
    <w:rsid w:val="00E51EBC"/>
    <w:rsid w:val="00E94AEE"/>
    <w:rsid w:val="00E95EB4"/>
    <w:rsid w:val="00EE0E8D"/>
    <w:rsid w:val="00F3439A"/>
    <w:rsid w:val="00F447A1"/>
    <w:rsid w:val="00F77A55"/>
    <w:rsid w:val="00FC0730"/>
    <w:rsid w:val="00FC10B3"/>
    <w:rsid w:val="00FC75F0"/>
    <w:rsid w:val="00FD1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321E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4A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727B6"/>
    <w:pPr>
      <w:tabs>
        <w:tab w:val="center" w:pos="4320"/>
        <w:tab w:val="right" w:pos="8640"/>
      </w:tabs>
    </w:pPr>
  </w:style>
  <w:style w:type="character" w:customStyle="1" w:styleId="HeaderChar">
    <w:name w:val="Header Char"/>
    <w:basedOn w:val="DefaultParagraphFont"/>
    <w:link w:val="Header"/>
    <w:uiPriority w:val="99"/>
    <w:rsid w:val="005316DA"/>
    <w:rPr>
      <w:sz w:val="24"/>
      <w:szCs w:val="24"/>
    </w:rPr>
  </w:style>
  <w:style w:type="paragraph" w:styleId="Footer">
    <w:name w:val="footer"/>
    <w:basedOn w:val="Normal"/>
    <w:link w:val="FooterChar"/>
    <w:uiPriority w:val="99"/>
    <w:rsid w:val="005727B6"/>
    <w:pPr>
      <w:tabs>
        <w:tab w:val="center" w:pos="4320"/>
        <w:tab w:val="right" w:pos="8640"/>
      </w:tabs>
    </w:pPr>
  </w:style>
  <w:style w:type="character" w:customStyle="1" w:styleId="FooterChar">
    <w:name w:val="Footer Char"/>
    <w:basedOn w:val="DefaultParagraphFont"/>
    <w:link w:val="Footer"/>
    <w:uiPriority w:val="99"/>
    <w:semiHidden/>
    <w:rsid w:val="005316DA"/>
    <w:rPr>
      <w:sz w:val="24"/>
      <w:szCs w:val="24"/>
    </w:rPr>
  </w:style>
  <w:style w:type="character" w:styleId="Hyperlink">
    <w:name w:val="Hyperlink"/>
    <w:basedOn w:val="DefaultParagraphFont"/>
    <w:uiPriority w:val="99"/>
    <w:rsid w:val="005727B6"/>
    <w:rPr>
      <w:rFonts w:cs="Times New Roman"/>
      <w:color w:val="0000FF"/>
      <w:u w:val="single"/>
    </w:rPr>
  </w:style>
  <w:style w:type="paragraph" w:styleId="BalloonText">
    <w:name w:val="Balloon Text"/>
    <w:basedOn w:val="Normal"/>
    <w:link w:val="BalloonTextChar"/>
    <w:uiPriority w:val="99"/>
    <w:semiHidden/>
    <w:rsid w:val="005727B6"/>
    <w:rPr>
      <w:rFonts w:ascii="Tahoma" w:hAnsi="Tahoma" w:cs="Tahoma"/>
      <w:sz w:val="16"/>
      <w:szCs w:val="16"/>
    </w:rPr>
  </w:style>
  <w:style w:type="character" w:customStyle="1" w:styleId="BalloonTextChar">
    <w:name w:val="Balloon Text Char"/>
    <w:basedOn w:val="DefaultParagraphFont"/>
    <w:link w:val="BalloonText"/>
    <w:uiPriority w:val="99"/>
    <w:semiHidden/>
    <w:rsid w:val="005316DA"/>
    <w:rPr>
      <w:sz w:val="0"/>
      <w:szCs w:val="0"/>
    </w:rPr>
  </w:style>
  <w:style w:type="character" w:styleId="PageNumber">
    <w:name w:val="page number"/>
    <w:basedOn w:val="DefaultParagraphFont"/>
    <w:uiPriority w:val="99"/>
    <w:rsid w:val="00525CE8"/>
    <w:rPr>
      <w:rFonts w:cs="Times New Roman"/>
    </w:rPr>
  </w:style>
  <w:style w:type="paragraph" w:customStyle="1" w:styleId="Default">
    <w:name w:val="Default"/>
    <w:rsid w:val="00E94AE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92FC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975405">
      <w:bodyDiv w:val="1"/>
      <w:marLeft w:val="0"/>
      <w:marRight w:val="0"/>
      <w:marTop w:val="0"/>
      <w:marBottom w:val="0"/>
      <w:divBdr>
        <w:top w:val="none" w:sz="0" w:space="0" w:color="auto"/>
        <w:left w:val="none" w:sz="0" w:space="0" w:color="auto"/>
        <w:bottom w:val="none" w:sz="0" w:space="0" w:color="auto"/>
        <w:right w:val="none" w:sz="0" w:space="0" w:color="auto"/>
      </w:divBdr>
    </w:div>
    <w:div w:id="1566334842">
      <w:marLeft w:val="0"/>
      <w:marRight w:val="0"/>
      <w:marTop w:val="0"/>
      <w:marBottom w:val="0"/>
      <w:divBdr>
        <w:top w:val="none" w:sz="0" w:space="0" w:color="auto"/>
        <w:left w:val="none" w:sz="0" w:space="0" w:color="auto"/>
        <w:bottom w:val="none" w:sz="0" w:space="0" w:color="auto"/>
        <w:right w:val="none" w:sz="0" w:space="0" w:color="auto"/>
      </w:divBdr>
    </w:div>
    <w:div w:id="1566334843">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helton@wcs.k12.va.us"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1142</Words>
  <Characters>6513</Characters>
  <Application>Microsoft Macintosh Word</Application>
  <DocSecurity>0</DocSecurity>
  <Lines>54</Lines>
  <Paragraphs>15</Paragraphs>
  <ScaleCrop>false</ScaleCrop>
  <Company/>
  <LinksUpToDate>false</LinksUpToDate>
  <CharactersWithSpaces>7640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 Information Technology (IT) Fundamentals introduces the essential skills needed for students to pursue specialized programs leading to technical and professional careers and certifications in the IT industry</dc:title>
  <dc:subject/>
  <dc:creator>Rachel Helton</dc:creator>
  <cp:keywords/>
  <dc:description/>
  <cp:lastModifiedBy>Sarah  Helton</cp:lastModifiedBy>
  <cp:revision>44</cp:revision>
  <cp:lastPrinted>2008-07-08T21:46:00Z</cp:lastPrinted>
  <dcterms:created xsi:type="dcterms:W3CDTF">2008-07-28T15:13:00Z</dcterms:created>
  <dcterms:modified xsi:type="dcterms:W3CDTF">2014-08-05T17:13:00Z</dcterms:modified>
</cp:coreProperties>
</file>