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801" w:rsidRDefault="00CF0801"/>
    <w:p w:rsidR="00CF0801" w:rsidRDefault="00CF0801"/>
    <w:p w:rsidR="00CF0801" w:rsidRDefault="00CF0801">
      <w:r>
        <w:t xml:space="preserve">Layered Earth Unit </w:t>
      </w:r>
      <w:proofErr w:type="gramStart"/>
      <w:r>
        <w:t>C  Rocks</w:t>
      </w:r>
      <w:proofErr w:type="gramEnd"/>
      <w:r>
        <w:t xml:space="preserve"> and Minerals</w:t>
      </w:r>
    </w:p>
    <w:p w:rsidR="00CF0801" w:rsidRDefault="00CF0801"/>
    <w:p w:rsidR="00CF0801" w:rsidRDefault="00CF0801">
      <w:r>
        <w:t>Literacy Link:  Michelangelo:  The Fascination of Marble</w:t>
      </w:r>
    </w:p>
    <w:p w:rsidR="00CF0801" w:rsidRDefault="00CF0801"/>
    <w:p w:rsidR="00CF0801" w:rsidRDefault="00CF0801">
      <w:r>
        <w:t>Marble has long been used in construction and for artistic purposes.  What two characteristics make it desirable?</w:t>
      </w:r>
    </w:p>
    <w:p w:rsidR="00CF0801" w:rsidRDefault="00CF0801"/>
    <w:p w:rsidR="00CF0801" w:rsidRDefault="00CF0801"/>
    <w:p w:rsidR="00CF0801" w:rsidRDefault="00CF0801">
      <w:r>
        <w:t>Where did you last see marble?</w:t>
      </w:r>
    </w:p>
    <w:p w:rsidR="00CF0801" w:rsidRDefault="00CF0801"/>
    <w:p w:rsidR="00CF0801" w:rsidRDefault="00CF0801">
      <w:r>
        <w:t xml:space="preserve">C.1. </w:t>
      </w:r>
      <w:proofErr w:type="gramStart"/>
      <w:r>
        <w:t>2  Characteristics</w:t>
      </w:r>
      <w:proofErr w:type="gramEnd"/>
      <w:r>
        <w:t xml:space="preserve"> of Minerals</w:t>
      </w:r>
    </w:p>
    <w:p w:rsidR="00CF0801" w:rsidRDefault="00CF0801"/>
    <w:p w:rsidR="00CF0801" w:rsidRDefault="0093430C">
      <w:r>
        <w:t>A mineral mu</w:t>
      </w:r>
      <w:r w:rsidR="00CF0801">
        <w:t>st possess five characteristics in order for it to be considered a mineral</w:t>
      </w:r>
      <w:proofErr w:type="gramStart"/>
      <w:r w:rsidR="00CF0801">
        <w:t>;  explain</w:t>
      </w:r>
      <w:proofErr w:type="gramEnd"/>
      <w:r w:rsidR="00CF0801">
        <w:t xml:space="preserve"> each.</w:t>
      </w:r>
    </w:p>
    <w:p w:rsidR="00CF0801" w:rsidRDefault="00CF0801"/>
    <w:p w:rsidR="00CF0801" w:rsidRDefault="00CF0801" w:rsidP="00CF0801">
      <w:pPr>
        <w:pStyle w:val="ListParagraph"/>
        <w:numPr>
          <w:ilvl w:val="0"/>
          <w:numId w:val="1"/>
        </w:numPr>
      </w:pPr>
      <w:proofErr w:type="gramStart"/>
      <w:r>
        <w:t>naturally</w:t>
      </w:r>
      <w:proofErr w:type="gramEnd"/>
      <w:r>
        <w:t xml:space="preserve"> occurring</w:t>
      </w:r>
      <w:r w:rsidR="0093430C">
        <w:t>-all minerals are formed by natural geological processes. (</w:t>
      </w:r>
      <w:proofErr w:type="gramStart"/>
      <w:r w:rsidR="0093430C">
        <w:t>e</w:t>
      </w:r>
      <w:proofErr w:type="gramEnd"/>
      <w:r w:rsidR="0093430C">
        <w:t>.g. diamonds)</w:t>
      </w:r>
    </w:p>
    <w:p w:rsidR="00CF0801" w:rsidRDefault="00CF0801" w:rsidP="00CF0801"/>
    <w:p w:rsidR="00CF0801" w:rsidRDefault="00CF0801" w:rsidP="00CF0801"/>
    <w:p w:rsidR="00CF0801" w:rsidRDefault="00CF0801" w:rsidP="00CF0801">
      <w:pPr>
        <w:pStyle w:val="ListParagraph"/>
        <w:numPr>
          <w:ilvl w:val="0"/>
          <w:numId w:val="1"/>
        </w:numPr>
      </w:pPr>
      <w:proofErr w:type="gramStart"/>
      <w:r>
        <w:t>inorganic</w:t>
      </w:r>
      <w:proofErr w:type="gramEnd"/>
      <w:r w:rsidR="0093430C">
        <w:t>—not made from living things, nor from the remains of living things</w:t>
      </w:r>
    </w:p>
    <w:p w:rsidR="00CF0801" w:rsidRDefault="0093430C" w:rsidP="00CF0801">
      <w:r>
        <w:tab/>
      </w:r>
      <w:r>
        <w:tab/>
        <w:t xml:space="preserve">     </w:t>
      </w:r>
      <w:proofErr w:type="gramStart"/>
      <w:r>
        <w:t>coal</w:t>
      </w:r>
      <w:proofErr w:type="gramEnd"/>
      <w:r>
        <w:t xml:space="preserve"> is not a mineral because it is composed of the remains of </w:t>
      </w:r>
      <w:r>
        <w:tab/>
      </w:r>
      <w:r>
        <w:tab/>
      </w:r>
      <w:r>
        <w:tab/>
        <w:t xml:space="preserve">     ancient plants</w:t>
      </w:r>
    </w:p>
    <w:p w:rsidR="00CF0801" w:rsidRDefault="00CF0801" w:rsidP="00CF0801"/>
    <w:p w:rsidR="00CF0801" w:rsidRDefault="00CF0801" w:rsidP="00CF0801">
      <w:pPr>
        <w:pStyle w:val="ListParagraph"/>
        <w:numPr>
          <w:ilvl w:val="0"/>
          <w:numId w:val="1"/>
        </w:numPr>
      </w:pPr>
      <w:proofErr w:type="gramStart"/>
      <w:r>
        <w:t>solid</w:t>
      </w:r>
      <w:proofErr w:type="gramEnd"/>
      <w:r w:rsidR="0093430C">
        <w:t>—all minerals are solid at room temperature, not all solids are minerals</w:t>
      </w:r>
    </w:p>
    <w:p w:rsidR="00CF0801" w:rsidRDefault="00CF0801" w:rsidP="00CF0801"/>
    <w:p w:rsidR="00CF0801" w:rsidRDefault="00CF0801" w:rsidP="00CF0801">
      <w:pPr>
        <w:pStyle w:val="ListParagraph"/>
        <w:numPr>
          <w:ilvl w:val="0"/>
          <w:numId w:val="1"/>
        </w:numPr>
      </w:pPr>
      <w:proofErr w:type="gramStart"/>
      <w:r>
        <w:t>crystalline</w:t>
      </w:r>
      <w:proofErr w:type="gramEnd"/>
      <w:r w:rsidR="0093430C">
        <w:t xml:space="preserve">—a structure in which the atoms that make up the mineral are </w:t>
      </w:r>
      <w:r w:rsidR="0093430C">
        <w:tab/>
        <w:t>arranged in an orderly, geometric pattern that is regularly repeated</w:t>
      </w:r>
    </w:p>
    <w:p w:rsidR="00CF0801" w:rsidRDefault="00CF0801" w:rsidP="00CF0801"/>
    <w:p w:rsidR="00CF0801" w:rsidRDefault="00CF0801" w:rsidP="00CF0801">
      <w:pPr>
        <w:pStyle w:val="ListParagraph"/>
        <w:numPr>
          <w:ilvl w:val="0"/>
          <w:numId w:val="1"/>
        </w:numPr>
      </w:pPr>
      <w:proofErr w:type="gramStart"/>
      <w:r>
        <w:t>definite</w:t>
      </w:r>
      <w:proofErr w:type="gramEnd"/>
      <w:r>
        <w:t xml:space="preserve"> composition</w:t>
      </w:r>
      <w:r w:rsidR="005F0DB2">
        <w:t xml:space="preserve">—definite chemical composition---for example salt is </w:t>
      </w:r>
      <w:r w:rsidR="005F0DB2">
        <w:tab/>
      </w:r>
      <w:r w:rsidR="005F0DB2">
        <w:tab/>
      </w:r>
      <w:r w:rsidR="005F0DB2">
        <w:tab/>
      </w:r>
      <w:proofErr w:type="spellStart"/>
      <w:r w:rsidR="005F0DB2">
        <w:t>NaCl</w:t>
      </w:r>
      <w:proofErr w:type="spellEnd"/>
      <w:r w:rsidR="005F0DB2">
        <w:t xml:space="preserve"> .  One atom of sodium always pairs with one atom of  </w:t>
      </w:r>
      <w:r w:rsidR="005F0DB2">
        <w:tab/>
      </w:r>
      <w:r w:rsidR="005F0DB2">
        <w:tab/>
      </w:r>
      <w:r w:rsidR="005F0DB2">
        <w:tab/>
        <w:t>chlorine in a crystalline cubic structure where the ratio is 1:1</w:t>
      </w:r>
    </w:p>
    <w:p w:rsidR="00CF0801" w:rsidRDefault="00CF0801" w:rsidP="00CF0801"/>
    <w:p w:rsidR="00CF0801" w:rsidRDefault="00CF0801" w:rsidP="00CF0801">
      <w:r>
        <w:t>C.1.3.  Properties of Minerals  (explain each)</w:t>
      </w:r>
    </w:p>
    <w:p w:rsidR="00CF0801" w:rsidRDefault="00CF0801" w:rsidP="00CF0801">
      <w:r>
        <w:tab/>
      </w:r>
    </w:p>
    <w:p w:rsidR="00CF0801" w:rsidRDefault="005F0DB2" w:rsidP="00CF0801">
      <w:pPr>
        <w:pStyle w:val="ListParagraph"/>
        <w:numPr>
          <w:ilvl w:val="0"/>
          <w:numId w:val="2"/>
        </w:numPr>
      </w:pPr>
      <w:proofErr w:type="gramStart"/>
      <w:r>
        <w:t>color</w:t>
      </w:r>
      <w:proofErr w:type="gramEnd"/>
      <w:r>
        <w:t xml:space="preserve">--easily observed, needs to be used carefully when identifying minerals  </w:t>
      </w:r>
      <w:r>
        <w:tab/>
        <w:t>(e.g. gold and pyrite look the same)</w:t>
      </w:r>
    </w:p>
    <w:p w:rsidR="00CF0801" w:rsidRDefault="00CF0801" w:rsidP="00CF0801"/>
    <w:p w:rsidR="00CF0801" w:rsidRDefault="00CF0801" w:rsidP="00CF0801">
      <w:pPr>
        <w:pStyle w:val="ListParagraph"/>
        <w:numPr>
          <w:ilvl w:val="0"/>
          <w:numId w:val="2"/>
        </w:numPr>
      </w:pPr>
      <w:proofErr w:type="gramStart"/>
      <w:r>
        <w:t>streak</w:t>
      </w:r>
      <w:proofErr w:type="gramEnd"/>
      <w:r w:rsidR="005F0DB2">
        <w:t xml:space="preserve">—the color of a mineral in its powdered form.  The mineral is usually </w:t>
      </w:r>
      <w:r w:rsidR="005F0DB2">
        <w:tab/>
        <w:t>rubbed across a piece of unglazed tile to get the powder.</w:t>
      </w:r>
    </w:p>
    <w:p w:rsidR="00CF0801" w:rsidRDefault="00CF0801" w:rsidP="00CF0801"/>
    <w:p w:rsidR="00CF0801" w:rsidRDefault="00CF0801" w:rsidP="00CF0801">
      <w:pPr>
        <w:pStyle w:val="ListParagraph"/>
        <w:numPr>
          <w:ilvl w:val="0"/>
          <w:numId w:val="2"/>
        </w:numPr>
      </w:pPr>
      <w:proofErr w:type="gramStart"/>
      <w:r>
        <w:t>luster</w:t>
      </w:r>
      <w:proofErr w:type="gramEnd"/>
      <w:r w:rsidR="005F0DB2">
        <w:t xml:space="preserve">—the way that light is reflected from the mineral’s surface (e.g. </w:t>
      </w:r>
      <w:r w:rsidR="005F0DB2">
        <w:tab/>
      </w:r>
      <w:r w:rsidR="005F0DB2">
        <w:tab/>
        <w:t>metallic, dull, glassy, pearly)</w:t>
      </w:r>
    </w:p>
    <w:p w:rsidR="00CF0801" w:rsidRDefault="00CF0801" w:rsidP="00CF0801"/>
    <w:p w:rsidR="005F0DB2" w:rsidRDefault="005F0DB2" w:rsidP="00CF0801"/>
    <w:p w:rsidR="00CF0801" w:rsidRDefault="00CF0801" w:rsidP="00CF0801"/>
    <w:p w:rsidR="005F0DB2" w:rsidRDefault="00CF0801" w:rsidP="00CF0801">
      <w:pPr>
        <w:pStyle w:val="ListParagraph"/>
        <w:numPr>
          <w:ilvl w:val="0"/>
          <w:numId w:val="2"/>
        </w:numPr>
      </w:pPr>
      <w:proofErr w:type="gramStart"/>
      <w:r>
        <w:t>cleavage</w:t>
      </w:r>
      <w:proofErr w:type="gramEnd"/>
      <w:r w:rsidR="005F0DB2">
        <w:t xml:space="preserve">—the ability of a mineral to break along smooth flat surfaces (e.g. </w:t>
      </w:r>
      <w:r w:rsidR="005F0DB2">
        <w:tab/>
        <w:t>mica)</w:t>
      </w:r>
    </w:p>
    <w:p w:rsidR="005F0DB2" w:rsidRDefault="005F0DB2" w:rsidP="005F0DB2"/>
    <w:p w:rsidR="00CF0801" w:rsidRDefault="00CF0801" w:rsidP="00CF0801">
      <w:pPr>
        <w:pStyle w:val="ListParagraph"/>
        <w:numPr>
          <w:ilvl w:val="0"/>
          <w:numId w:val="2"/>
        </w:numPr>
      </w:pPr>
      <w:proofErr w:type="gramStart"/>
      <w:r>
        <w:t>fracture</w:t>
      </w:r>
      <w:proofErr w:type="gramEnd"/>
      <w:r w:rsidR="005F0DB2">
        <w:t xml:space="preserve">—the tendency of a mineral to break along irregular, uneven surfaces      </w:t>
      </w:r>
      <w:r w:rsidR="005F0DB2">
        <w:tab/>
        <w:t>like a bone break</w:t>
      </w:r>
    </w:p>
    <w:p w:rsidR="00CF0801" w:rsidRDefault="00CF0801" w:rsidP="00CF0801"/>
    <w:p w:rsidR="00CF0801" w:rsidRDefault="00CF0801" w:rsidP="00CF0801">
      <w:pPr>
        <w:pStyle w:val="ListParagraph"/>
        <w:numPr>
          <w:ilvl w:val="0"/>
          <w:numId w:val="2"/>
        </w:numPr>
      </w:pPr>
      <w:proofErr w:type="gramStart"/>
      <w:r>
        <w:t>density</w:t>
      </w:r>
      <w:proofErr w:type="gramEnd"/>
      <w:r w:rsidR="005F0DB2">
        <w:t>—determined by dividing the objects mass by its volume. (</w:t>
      </w:r>
      <w:proofErr w:type="gramStart"/>
      <w:r w:rsidR="005F0DB2">
        <w:t>is</w:t>
      </w:r>
      <w:proofErr w:type="gramEnd"/>
      <w:r w:rsidR="005F0DB2">
        <w:t xml:space="preserve"> it gold?)</w:t>
      </w:r>
    </w:p>
    <w:p w:rsidR="00CF0801" w:rsidRDefault="00CF0801" w:rsidP="00CF0801"/>
    <w:p w:rsidR="00CF0801" w:rsidRDefault="00CF0801" w:rsidP="00CF0801">
      <w:pPr>
        <w:pStyle w:val="ListParagraph"/>
        <w:numPr>
          <w:ilvl w:val="0"/>
          <w:numId w:val="2"/>
        </w:numPr>
      </w:pPr>
      <w:proofErr w:type="gramStart"/>
      <w:r>
        <w:t>hardness</w:t>
      </w:r>
      <w:proofErr w:type="gramEnd"/>
      <w:r w:rsidR="005F0DB2">
        <w:t>—A measure of the ease with which the surface can be scratched.</w:t>
      </w:r>
    </w:p>
    <w:p w:rsidR="00CF0801" w:rsidRDefault="00CF0801" w:rsidP="00CF0801"/>
    <w:p w:rsidR="00CF0801" w:rsidRDefault="00CF0801" w:rsidP="00CF0801">
      <w:proofErr w:type="spellStart"/>
      <w:r>
        <w:t>Mohs</w:t>
      </w:r>
      <w:proofErr w:type="spellEnd"/>
      <w:r>
        <w:t xml:space="preserve"> Hardness Scale</w:t>
      </w:r>
      <w:r w:rsidR="005F0DB2">
        <w:t xml:space="preserve"> ---Scale of 1 (softest) to 10 (hardest)</w:t>
      </w:r>
    </w:p>
    <w:p w:rsidR="00CF0801" w:rsidRDefault="00CF0801" w:rsidP="00CF0801"/>
    <w:tbl>
      <w:tblPr>
        <w:tblStyle w:val="TableGrid"/>
        <w:tblW w:w="8208" w:type="dxa"/>
        <w:tblLook w:val="00BF"/>
      </w:tblPr>
      <w:tblGrid>
        <w:gridCol w:w="2214"/>
        <w:gridCol w:w="2214"/>
        <w:gridCol w:w="3780"/>
      </w:tblGrid>
      <w:tr w:rsidR="00CF0801">
        <w:tc>
          <w:tcPr>
            <w:tcW w:w="2214" w:type="dxa"/>
          </w:tcPr>
          <w:p w:rsidR="00CF0801" w:rsidRDefault="00CF0801" w:rsidP="00CF0801">
            <w:r>
              <w:t>MINERAL</w:t>
            </w:r>
          </w:p>
        </w:tc>
        <w:tc>
          <w:tcPr>
            <w:tcW w:w="2214" w:type="dxa"/>
          </w:tcPr>
          <w:p w:rsidR="00CF0801" w:rsidRDefault="00CF0801" w:rsidP="005F0DB2">
            <w:pPr>
              <w:jc w:val="center"/>
            </w:pPr>
            <w:r>
              <w:t>HARDNESS</w:t>
            </w:r>
          </w:p>
        </w:tc>
        <w:tc>
          <w:tcPr>
            <w:tcW w:w="3780" w:type="dxa"/>
          </w:tcPr>
          <w:p w:rsidR="00CF0801" w:rsidRDefault="00CF0801" w:rsidP="00CF0801">
            <w:r>
              <w:t>HARDNESS of COMMON OBJECTS</w:t>
            </w:r>
          </w:p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diamond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10</w:t>
            </w:r>
          </w:p>
        </w:tc>
        <w:tc>
          <w:tcPr>
            <w:tcW w:w="3780" w:type="dxa"/>
          </w:tcPr>
          <w:p w:rsidR="00CF0801" w:rsidRDefault="00CF0801" w:rsidP="00CF0801"/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corundum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9</w:t>
            </w:r>
          </w:p>
        </w:tc>
        <w:tc>
          <w:tcPr>
            <w:tcW w:w="3780" w:type="dxa"/>
          </w:tcPr>
          <w:p w:rsidR="00CF0801" w:rsidRDefault="00CF0801" w:rsidP="00CF0801"/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topaz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8</w:t>
            </w:r>
          </w:p>
        </w:tc>
        <w:tc>
          <w:tcPr>
            <w:tcW w:w="3780" w:type="dxa"/>
          </w:tcPr>
          <w:p w:rsidR="00CF0801" w:rsidRDefault="00CF0801" w:rsidP="00CF0801"/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quartz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7</w:t>
            </w:r>
          </w:p>
        </w:tc>
        <w:tc>
          <w:tcPr>
            <w:tcW w:w="3780" w:type="dxa"/>
          </w:tcPr>
          <w:p w:rsidR="00CF0801" w:rsidRDefault="000C027A" w:rsidP="00CF0801">
            <w:proofErr w:type="gramStart"/>
            <w:r>
              <w:t>streak</w:t>
            </w:r>
            <w:proofErr w:type="gramEnd"/>
            <w:r>
              <w:t xml:space="preserve"> plate (7)</w:t>
            </w:r>
          </w:p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feldspar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6</w:t>
            </w:r>
          </w:p>
        </w:tc>
        <w:tc>
          <w:tcPr>
            <w:tcW w:w="3780" w:type="dxa"/>
          </w:tcPr>
          <w:p w:rsidR="00CF0801" w:rsidRDefault="000C027A" w:rsidP="00CF0801">
            <w:proofErr w:type="gramStart"/>
            <w:r>
              <w:t>steel</w:t>
            </w:r>
            <w:proofErr w:type="gramEnd"/>
            <w:r>
              <w:t xml:space="preserve"> file (6.5)</w:t>
            </w:r>
          </w:p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apatite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5</w:t>
            </w:r>
          </w:p>
        </w:tc>
        <w:tc>
          <w:tcPr>
            <w:tcW w:w="3780" w:type="dxa"/>
          </w:tcPr>
          <w:p w:rsidR="00CF0801" w:rsidRDefault="000C027A" w:rsidP="00CF0801">
            <w:proofErr w:type="gramStart"/>
            <w:r>
              <w:t>glass</w:t>
            </w:r>
            <w:proofErr w:type="gramEnd"/>
            <w:r>
              <w:t>/knife blade (5.5)</w:t>
            </w:r>
          </w:p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fluorite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4</w:t>
            </w:r>
          </w:p>
        </w:tc>
        <w:tc>
          <w:tcPr>
            <w:tcW w:w="3780" w:type="dxa"/>
          </w:tcPr>
          <w:p w:rsidR="00CF0801" w:rsidRDefault="000C027A" w:rsidP="00CF0801">
            <w:proofErr w:type="gramStart"/>
            <w:r>
              <w:t>iron</w:t>
            </w:r>
            <w:proofErr w:type="gramEnd"/>
            <w:r>
              <w:t xml:space="preserve"> nail (4.5)</w:t>
            </w:r>
          </w:p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calcite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3</w:t>
            </w:r>
          </w:p>
        </w:tc>
        <w:tc>
          <w:tcPr>
            <w:tcW w:w="3780" w:type="dxa"/>
          </w:tcPr>
          <w:p w:rsidR="00CF0801" w:rsidRDefault="000C027A" w:rsidP="00CF0801">
            <w:proofErr w:type="gramStart"/>
            <w:r>
              <w:t>copper</w:t>
            </w:r>
            <w:proofErr w:type="gramEnd"/>
            <w:r>
              <w:t xml:space="preserve"> penny (3.5)</w:t>
            </w:r>
          </w:p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gypsum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2</w:t>
            </w:r>
          </w:p>
        </w:tc>
        <w:tc>
          <w:tcPr>
            <w:tcW w:w="3780" w:type="dxa"/>
          </w:tcPr>
          <w:p w:rsidR="00CF0801" w:rsidRDefault="000C027A" w:rsidP="00CF0801">
            <w:proofErr w:type="gramStart"/>
            <w:r>
              <w:t>fingernail</w:t>
            </w:r>
            <w:proofErr w:type="gramEnd"/>
            <w:r>
              <w:t xml:space="preserve"> (2.5)</w:t>
            </w:r>
          </w:p>
        </w:tc>
      </w:tr>
      <w:tr w:rsidR="00CF0801">
        <w:tc>
          <w:tcPr>
            <w:tcW w:w="2214" w:type="dxa"/>
          </w:tcPr>
          <w:p w:rsidR="00CF0801" w:rsidRDefault="00CF0801" w:rsidP="00CF0801">
            <w:proofErr w:type="gramStart"/>
            <w:r>
              <w:t>talc</w:t>
            </w:r>
            <w:proofErr w:type="gramEnd"/>
          </w:p>
        </w:tc>
        <w:tc>
          <w:tcPr>
            <w:tcW w:w="2214" w:type="dxa"/>
          </w:tcPr>
          <w:p w:rsidR="00CF0801" w:rsidRDefault="005F0DB2" w:rsidP="005F0DB2">
            <w:pPr>
              <w:jc w:val="center"/>
            </w:pPr>
            <w:r>
              <w:t>1</w:t>
            </w:r>
          </w:p>
        </w:tc>
        <w:tc>
          <w:tcPr>
            <w:tcW w:w="3780" w:type="dxa"/>
          </w:tcPr>
          <w:p w:rsidR="00CF0801" w:rsidRDefault="00CF0801" w:rsidP="00CF0801"/>
        </w:tc>
      </w:tr>
    </w:tbl>
    <w:p w:rsidR="00CF0801" w:rsidRDefault="00CF0801" w:rsidP="00CF0801"/>
    <w:p w:rsidR="00CF0801" w:rsidRDefault="00CF0801" w:rsidP="00CF0801"/>
    <w:p w:rsidR="000C027A" w:rsidRDefault="00CF0801" w:rsidP="00CF0801">
      <w:r>
        <w:t xml:space="preserve">View a sample of Iceland </w:t>
      </w:r>
      <w:proofErr w:type="gramStart"/>
      <w:r>
        <w:t>Spar</w:t>
      </w:r>
      <w:proofErr w:type="gramEnd"/>
      <w:r>
        <w:t xml:space="preserve"> and explain its unusual property.</w:t>
      </w:r>
    </w:p>
    <w:p w:rsidR="00CF0801" w:rsidRDefault="000C027A" w:rsidP="00CF0801">
      <w:proofErr w:type="gramStart"/>
      <w:r>
        <w:t>double</w:t>
      </w:r>
      <w:proofErr w:type="gramEnd"/>
      <w:r>
        <w:t xml:space="preserve"> image can be seen through it</w:t>
      </w:r>
    </w:p>
    <w:p w:rsidR="00CF0801" w:rsidRDefault="00CF0801" w:rsidP="00CF0801"/>
    <w:p w:rsidR="000B6B60" w:rsidRDefault="00CF0801" w:rsidP="00CF0801">
      <w:r>
        <w:t xml:space="preserve">C.1.4  </w:t>
      </w:r>
    </w:p>
    <w:p w:rsidR="000B6B60" w:rsidRDefault="000B6B60" w:rsidP="00CF0801"/>
    <w:p w:rsidR="000B6B60" w:rsidRDefault="00CF0801" w:rsidP="00CF0801">
      <w:r>
        <w:t>What is a Rock?</w:t>
      </w:r>
      <w:r w:rsidR="000B6B60">
        <w:t xml:space="preserve">  </w:t>
      </w:r>
    </w:p>
    <w:p w:rsidR="000B6B60" w:rsidRDefault="000C027A" w:rsidP="00CF0801">
      <w:proofErr w:type="gramStart"/>
      <w:r>
        <w:t>a</w:t>
      </w:r>
      <w:proofErr w:type="gramEnd"/>
      <w:r>
        <w:t xml:space="preserve"> naturally occurring mixture of minerals- minerals are the building blocks of rocks</w:t>
      </w:r>
    </w:p>
    <w:p w:rsidR="000B6B60" w:rsidRDefault="000B6B60" w:rsidP="00CF0801"/>
    <w:p w:rsidR="00CF0801" w:rsidRDefault="000B6B60" w:rsidP="00CF0801">
      <w:r>
        <w:t>Explain the difference between a rock and a mineral</w:t>
      </w:r>
      <w:proofErr w:type="gramStart"/>
      <w:r>
        <w:t>.</w:t>
      </w:r>
      <w:r w:rsidR="000C027A">
        <w:t>—</w:t>
      </w:r>
      <w:proofErr w:type="gramEnd"/>
      <w:r w:rsidR="000C027A">
        <w:t>all minerals are rocks, not all rocks are minerals</w:t>
      </w:r>
    </w:p>
    <w:p w:rsidR="00CF0801" w:rsidRDefault="00CF0801" w:rsidP="00CF0801"/>
    <w:p w:rsidR="000B6B60" w:rsidRDefault="00CF0801" w:rsidP="00CF0801">
      <w:r>
        <w:t>What minerals is granite usually a mixture of?</w:t>
      </w:r>
      <w:r w:rsidR="000C027A">
        <w:t xml:space="preserve"> </w:t>
      </w:r>
      <w:r w:rsidR="000C027A">
        <w:tab/>
      </w:r>
      <w:proofErr w:type="gramStart"/>
      <w:r w:rsidR="000C027A">
        <w:t>feldspar</w:t>
      </w:r>
      <w:proofErr w:type="gramEnd"/>
      <w:r w:rsidR="000C027A">
        <w:t>, quartz,  mica, hornblende</w:t>
      </w:r>
    </w:p>
    <w:p w:rsidR="000B6B60" w:rsidRDefault="000B6B60" w:rsidP="00CF0801"/>
    <w:p w:rsidR="000B6B60" w:rsidRDefault="000B6B60" w:rsidP="00CF0801">
      <w:r>
        <w:t>What are the six most common rock-forming minerals?</w:t>
      </w:r>
    </w:p>
    <w:p w:rsidR="000B6B60" w:rsidRDefault="000C027A" w:rsidP="00CF0801">
      <w:proofErr w:type="gramStart"/>
      <w:r>
        <w:t>quartz</w:t>
      </w:r>
      <w:proofErr w:type="gramEnd"/>
      <w:r>
        <w:t>, feldspar, mica, pyroxene, amphibole, and olivine</w:t>
      </w:r>
    </w:p>
    <w:p w:rsidR="000B6B60" w:rsidRDefault="000B6B60" w:rsidP="00CF0801"/>
    <w:p w:rsidR="000B6B60" w:rsidRDefault="000B6B60" w:rsidP="00CF0801">
      <w:r>
        <w:t>What makes up 30% of the Earth’s continental crust?</w:t>
      </w:r>
      <w:r w:rsidR="000C027A">
        <w:t xml:space="preserve">  </w:t>
      </w:r>
      <w:proofErr w:type="gramStart"/>
      <w:r w:rsidR="000C027A">
        <w:t>quartz</w:t>
      </w:r>
      <w:proofErr w:type="gramEnd"/>
      <w:r w:rsidR="000C027A">
        <w:t xml:space="preserve"> (silicon and oxygen)</w:t>
      </w:r>
    </w:p>
    <w:p w:rsidR="000B6B60" w:rsidRDefault="000B6B60" w:rsidP="00CF0801"/>
    <w:p w:rsidR="000B6B60" w:rsidRDefault="000B6B60" w:rsidP="00CF0801"/>
    <w:p w:rsidR="000B6B60" w:rsidRDefault="000B6B60" w:rsidP="00CF0801"/>
    <w:p w:rsidR="00CF0801" w:rsidRDefault="00CF0801" w:rsidP="00CF0801"/>
    <w:p w:rsidR="00CF0801" w:rsidRDefault="00CF0801" w:rsidP="00CF0801"/>
    <w:p w:rsidR="00CF0801" w:rsidRDefault="00CF0801" w:rsidP="00CF0801"/>
    <w:sectPr w:rsidR="00CF0801" w:rsidSect="00CF080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17F67"/>
    <w:multiLevelType w:val="hybridMultilevel"/>
    <w:tmpl w:val="D5E654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6117E"/>
    <w:multiLevelType w:val="hybridMultilevel"/>
    <w:tmpl w:val="842E81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F0801"/>
    <w:rsid w:val="00075DE5"/>
    <w:rsid w:val="000B6B60"/>
    <w:rsid w:val="000C027A"/>
    <w:rsid w:val="005F0DB2"/>
    <w:rsid w:val="0093430C"/>
    <w:rsid w:val="00CF0801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E7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CF0801"/>
    <w:pPr>
      <w:ind w:left="720"/>
      <w:contextualSpacing/>
    </w:pPr>
  </w:style>
  <w:style w:type="table" w:styleId="TableGrid">
    <w:name w:val="Table Grid"/>
    <w:basedOn w:val="TableNormal"/>
    <w:uiPriority w:val="59"/>
    <w:rsid w:val="00CF08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218</Words>
  <Characters>1243</Characters>
  <Application>Microsoft Macintosh Word</Application>
  <DocSecurity>0</DocSecurity>
  <Lines>10</Lines>
  <Paragraphs>2</Paragraphs>
  <ScaleCrop>false</ScaleCrop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 Bryant</dc:creator>
  <cp:keywords/>
  <cp:lastModifiedBy>Sherri Bryant</cp:lastModifiedBy>
  <cp:revision>2</cp:revision>
  <cp:lastPrinted>2011-11-05T22:23:00Z</cp:lastPrinted>
  <dcterms:created xsi:type="dcterms:W3CDTF">2011-11-12T15:40:00Z</dcterms:created>
  <dcterms:modified xsi:type="dcterms:W3CDTF">2011-11-12T15:40:00Z</dcterms:modified>
</cp:coreProperties>
</file>