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26B" w:rsidRPr="00E364CD" w:rsidRDefault="00C265A2" w:rsidP="007A69A2">
      <w:pPr>
        <w:spacing w:after="0"/>
        <w:jc w:val="center"/>
        <w:rPr>
          <w:lang w:val="es-US"/>
        </w:rPr>
      </w:pPr>
      <w:r w:rsidRPr="00E364CD">
        <w:rPr>
          <w:lang w:val="es-US"/>
        </w:rPr>
        <w:t>Me llamo ___________________</w:t>
      </w:r>
      <w:proofErr w:type="spellStart"/>
      <w:r w:rsidRPr="00E364CD">
        <w:rPr>
          <w:lang w:val="es-US"/>
        </w:rPr>
        <w:t>Clase______Fecha</w:t>
      </w:r>
      <w:proofErr w:type="spellEnd"/>
      <w:r w:rsidRPr="00E364CD">
        <w:rPr>
          <w:lang w:val="es-US"/>
        </w:rPr>
        <w:t>______/______/______</w:t>
      </w:r>
    </w:p>
    <w:p w:rsidR="007A69A2" w:rsidRPr="00E364CD" w:rsidRDefault="007A69A2" w:rsidP="007A69A2">
      <w:pPr>
        <w:spacing w:after="0"/>
        <w:jc w:val="center"/>
        <w:rPr>
          <w:lang w:val="es-US"/>
        </w:rPr>
      </w:pPr>
      <w:r>
        <w:rPr>
          <w:noProof/>
        </w:rPr>
        <w:drawing>
          <wp:inline distT="0" distB="0" distL="0" distR="0">
            <wp:extent cx="361950" cy="338208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364CD">
        <w:rPr>
          <w:lang w:val="es-US"/>
        </w:rPr>
        <w:t xml:space="preserve">   </w:t>
      </w:r>
      <w:proofErr w:type="spellStart"/>
      <w:r w:rsidRPr="00E364CD">
        <w:rPr>
          <w:rFonts w:ascii="Lucida Handwriting" w:hAnsi="Lucida Handwriting"/>
          <w:lang w:val="es-US"/>
        </w:rPr>
        <w:t>Spanish</w:t>
      </w:r>
      <w:proofErr w:type="spellEnd"/>
      <w:r w:rsidRPr="00E364CD">
        <w:rPr>
          <w:rFonts w:ascii="Lucida Handwriting" w:hAnsi="Lucida Handwriting"/>
          <w:lang w:val="es-US"/>
        </w:rPr>
        <w:t xml:space="preserve"> I</w:t>
      </w:r>
      <w:r w:rsidR="00E364CD">
        <w:rPr>
          <w:rFonts w:ascii="Lucida Handwriting" w:hAnsi="Lucida Handwriting"/>
          <w:lang w:val="es-US"/>
        </w:rPr>
        <w:t>II</w:t>
      </w:r>
      <w:r w:rsidRPr="00E364CD">
        <w:rPr>
          <w:rFonts w:ascii="Lucida Handwriting" w:hAnsi="Lucida Handwriting"/>
          <w:lang w:val="es-US"/>
        </w:rPr>
        <w:t xml:space="preserve"> – </w:t>
      </w:r>
      <w:proofErr w:type="spellStart"/>
      <w:r w:rsidRPr="00E364CD">
        <w:rPr>
          <w:rFonts w:ascii="Lucida Handwriting" w:hAnsi="Lucida Handwriting"/>
          <w:lang w:val="es-US"/>
        </w:rPr>
        <w:t>Vocabulary</w:t>
      </w:r>
      <w:proofErr w:type="spellEnd"/>
      <w:r w:rsidRPr="00E364CD">
        <w:rPr>
          <w:rFonts w:ascii="Lucida Handwriting" w:hAnsi="Lucida Handwriting"/>
          <w:lang w:val="es-US"/>
        </w:rPr>
        <w:t xml:space="preserve"> </w:t>
      </w:r>
      <w:proofErr w:type="spellStart"/>
      <w:r w:rsidRPr="00E364CD">
        <w:rPr>
          <w:rFonts w:ascii="Lucida Handwriting" w:hAnsi="Lucida Handwriting"/>
          <w:lang w:val="es-US"/>
        </w:rPr>
        <w:t>List</w:t>
      </w:r>
      <w:proofErr w:type="spellEnd"/>
      <w:r w:rsidRPr="00E364CD">
        <w:rPr>
          <w:rFonts w:ascii="Lucida Handwriting" w:hAnsi="Lucida Handwriting"/>
          <w:lang w:val="es-US"/>
        </w:rPr>
        <w:t xml:space="preserve"> #1</w:t>
      </w:r>
      <w:r w:rsidRPr="00E364CD">
        <w:rPr>
          <w:lang w:val="es-US"/>
        </w:rPr>
        <w:t xml:space="preserve">    </w:t>
      </w:r>
      <w:r w:rsidRPr="007A69A2">
        <w:rPr>
          <w:noProof/>
        </w:rPr>
        <w:drawing>
          <wp:inline distT="0" distB="0" distL="0" distR="0">
            <wp:extent cx="361950" cy="338208"/>
            <wp:effectExtent l="1905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1950" cy="338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69A2" w:rsidRPr="00E364CD" w:rsidRDefault="007A69A2" w:rsidP="007A69A2">
      <w:pPr>
        <w:spacing w:after="0"/>
        <w:jc w:val="center"/>
        <w:rPr>
          <w:rFonts w:ascii="Lucida Handwriting" w:hAnsi="Lucida Handwriting"/>
          <w:sz w:val="20"/>
          <w:szCs w:val="20"/>
          <w:lang w:val="es-US"/>
        </w:rPr>
      </w:pPr>
      <w:r w:rsidRPr="00E364CD">
        <w:rPr>
          <w:rFonts w:ascii="Lucida Handwriting" w:hAnsi="Lucida Handwriting"/>
          <w:sz w:val="20"/>
          <w:szCs w:val="20"/>
          <w:lang w:val="es-US"/>
        </w:rPr>
        <w:t xml:space="preserve">Lección Preliminar – </w:t>
      </w:r>
      <w:proofErr w:type="spellStart"/>
      <w:r w:rsidRPr="00E364CD">
        <w:rPr>
          <w:rFonts w:ascii="Lucida Handwriting" w:hAnsi="Lucida Handwriting"/>
          <w:sz w:val="20"/>
          <w:szCs w:val="20"/>
          <w:lang w:val="es-US"/>
        </w:rPr>
        <w:t>text</w:t>
      </w:r>
      <w:proofErr w:type="spellEnd"/>
      <w:r w:rsidRPr="00E364CD">
        <w:rPr>
          <w:rFonts w:ascii="Lucida Handwriting" w:hAnsi="Lucida Handwriting"/>
          <w:sz w:val="20"/>
          <w:szCs w:val="20"/>
          <w:lang w:val="es-US"/>
        </w:rPr>
        <w:t xml:space="preserve"> </w:t>
      </w:r>
      <w:proofErr w:type="spellStart"/>
      <w:r w:rsidRPr="00E364CD">
        <w:rPr>
          <w:rFonts w:ascii="Lucida Handwriting" w:hAnsi="Lucida Handwriting"/>
          <w:sz w:val="20"/>
          <w:szCs w:val="20"/>
          <w:lang w:val="es-US"/>
        </w:rPr>
        <w:t>pages</w:t>
      </w:r>
      <w:proofErr w:type="spellEnd"/>
      <w:r w:rsidRPr="00E364CD">
        <w:rPr>
          <w:rFonts w:ascii="Lucida Handwriting" w:hAnsi="Lucida Handwriting"/>
          <w:sz w:val="20"/>
          <w:szCs w:val="20"/>
          <w:lang w:val="es-US"/>
        </w:rPr>
        <w:t xml:space="preserve"> 1-27</w:t>
      </w:r>
    </w:p>
    <w:tbl>
      <w:tblPr>
        <w:tblStyle w:val="TableGrid"/>
        <w:tblW w:w="10290" w:type="dxa"/>
        <w:jc w:val="right"/>
        <w:tblInd w:w="-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7"/>
        <w:gridCol w:w="2579"/>
        <w:gridCol w:w="349"/>
        <w:gridCol w:w="2488"/>
        <w:gridCol w:w="2437"/>
      </w:tblGrid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actor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estoy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muy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emocionado</w:t>
            </w:r>
            <w:proofErr w:type="spellEnd"/>
            <w:r>
              <w:rPr>
                <w:color w:val="000000"/>
              </w:rPr>
              <w:t>/a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actriz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me</w:t>
            </w:r>
            <w:proofErr w:type="gram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encantaría</w:t>
            </w:r>
            <w:proofErr w:type="spellEnd"/>
            <w:r>
              <w:rPr>
                <w:color w:val="000000"/>
              </w:rPr>
              <w:t>…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cámara</w:t>
            </w:r>
            <w:proofErr w:type="spellEnd"/>
            <w:r>
              <w:rPr>
                <w:color w:val="000000"/>
              </w:rPr>
              <w:t xml:space="preserve"> digital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me </w:t>
            </w:r>
            <w:proofErr w:type="spellStart"/>
            <w:r>
              <w:rPr>
                <w:color w:val="000000"/>
              </w:rPr>
              <w:t>hace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llorar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ciencia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ficción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me </w:t>
            </w:r>
            <w:proofErr w:type="spellStart"/>
            <w:r>
              <w:rPr>
                <w:color w:val="000000"/>
              </w:rPr>
              <w:t>hace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reír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RPr="008E157E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  <w:lang w:val="es-US"/>
              </w:rPr>
            </w:pPr>
            <w:r>
              <w:rPr>
                <w:color w:val="000000"/>
                <w:lang w:val="es-US"/>
              </w:rPr>
              <w:t>mensajero instantáneo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  <w:rPr>
                <w:lang w:val="es-US"/>
              </w:rPr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  <w:rPr>
                <w:lang w:val="es-US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E157E" w:rsidRDefault="008E157E" w:rsidP="004A43C8">
            <w:pPr>
              <w:jc w:val="center"/>
              <w:rPr>
                <w:color w:val="000000"/>
                <w:lang w:val="es-US"/>
              </w:rPr>
            </w:pPr>
            <w:r w:rsidRPr="008E157E">
              <w:rPr>
                <w:color w:val="000000"/>
                <w:lang w:val="es-US"/>
              </w:rPr>
              <w:t xml:space="preserve">me / te / le </w:t>
            </w:r>
          </w:p>
          <w:p w:rsidR="00A40D56" w:rsidRPr="008E157E" w:rsidRDefault="008E157E" w:rsidP="004A43C8">
            <w:pPr>
              <w:jc w:val="center"/>
              <w:rPr>
                <w:color w:val="000000"/>
                <w:lang w:val="es-US"/>
              </w:rPr>
            </w:pPr>
            <w:r w:rsidRPr="008E157E">
              <w:rPr>
                <w:color w:val="000000"/>
                <w:lang w:val="es-US"/>
              </w:rPr>
              <w:t>da miedo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8E157E" w:rsidRDefault="00A40D56" w:rsidP="007A69A2">
            <w:pPr>
              <w:jc w:val="center"/>
              <w:rPr>
                <w:lang w:val="es-US"/>
              </w:rPr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premio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¡</w:t>
            </w:r>
            <w:proofErr w:type="spellStart"/>
            <w:r>
              <w:rPr>
                <w:color w:val="000000"/>
              </w:rPr>
              <w:t>Qué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lástima</w:t>
            </w:r>
            <w:proofErr w:type="spellEnd"/>
            <w:r>
              <w:rPr>
                <w:color w:val="000000"/>
              </w:rPr>
              <w:t>!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59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acampar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competir</w:t>
            </w:r>
            <w:proofErr w:type="spellEnd"/>
            <w:r>
              <w:rPr>
                <w:color w:val="000000"/>
              </w:rPr>
              <w:t xml:space="preserve"> (e-</w:t>
            </w:r>
            <w:proofErr w:type="spellStart"/>
            <w:r>
              <w:rPr>
                <w:color w:val="000000"/>
              </w:rPr>
              <w:t>i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acostarse</w:t>
            </w:r>
            <w:proofErr w:type="spellEnd"/>
            <w:r>
              <w:rPr>
                <w:color w:val="000000"/>
              </w:rPr>
              <w:t xml:space="preserve"> (o-</w:t>
            </w:r>
            <w:proofErr w:type="spellStart"/>
            <w:r>
              <w:rPr>
                <w:color w:val="000000"/>
              </w:rPr>
              <w:t>ue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contar</w:t>
            </w:r>
            <w:proofErr w:type="spellEnd"/>
            <w:r>
              <w:rPr>
                <w:color w:val="000000"/>
              </w:rPr>
              <w:t xml:space="preserve"> (o-</w:t>
            </w:r>
            <w:proofErr w:type="spellStart"/>
            <w:r>
              <w:rPr>
                <w:color w:val="000000"/>
              </w:rPr>
              <w:t>ue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bañarse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una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caminata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cepillarse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los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dientes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dibujar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despertarse</w:t>
            </w:r>
            <w:proofErr w:type="spellEnd"/>
            <w:r>
              <w:rPr>
                <w:color w:val="000000"/>
              </w:rPr>
              <w:t xml:space="preserve"> (e-</w:t>
            </w:r>
            <w:proofErr w:type="spellStart"/>
            <w:r>
              <w:rPr>
                <w:color w:val="000000"/>
              </w:rPr>
              <w:t>ie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estar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línea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ducharse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hacer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ejercicio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lavarse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4A43C8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hacer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una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excursión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levantarse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jugar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equipo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ponerse</w:t>
            </w:r>
            <w:proofErr w:type="spellEnd"/>
            <w:r>
              <w:rPr>
                <w:color w:val="000000"/>
              </w:rPr>
              <w:t xml:space="preserve"> la </w:t>
            </w:r>
            <w:proofErr w:type="spellStart"/>
            <w:r>
              <w:rPr>
                <w:color w:val="000000"/>
              </w:rPr>
              <w:t>ropa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meter un </w:t>
            </w:r>
            <w:proofErr w:type="spellStart"/>
            <w:r>
              <w:rPr>
                <w:color w:val="000000"/>
              </w:rPr>
              <w:t>gol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secarse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montar</w:t>
            </w:r>
            <w:proofErr w:type="spellEnd"/>
            <w:r>
              <w:rPr>
                <w:color w:val="000000"/>
              </w:rPr>
              <w:t xml:space="preserve"> a </w:t>
            </w:r>
            <w:proofErr w:type="spellStart"/>
            <w:r>
              <w:rPr>
                <w:color w:val="000000"/>
              </w:rPr>
              <w:t>caballo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vestirse</w:t>
            </w:r>
            <w:proofErr w:type="spellEnd"/>
            <w:r>
              <w:rPr>
                <w:color w:val="000000"/>
              </w:rPr>
              <w:t xml:space="preserve"> (e-</w:t>
            </w:r>
            <w:proofErr w:type="spellStart"/>
            <w:r>
              <w:rPr>
                <w:color w:val="000000"/>
              </w:rPr>
              <w:t>i</w:t>
            </w:r>
            <w:proofErr w:type="spellEnd"/>
            <w:r>
              <w:rPr>
                <w:color w:val="000000"/>
              </w:rPr>
              <w:t>)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pescar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59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regatear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ajo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tomar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fotos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cenar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visitar</w:t>
            </w:r>
            <w:proofErr w:type="spellEnd"/>
            <w:r>
              <w:rPr>
                <w:color w:val="000000"/>
              </w:rPr>
              <w:t xml:space="preserve"> un </w:t>
            </w:r>
            <w:proofErr w:type="spellStart"/>
            <w:r>
              <w:rPr>
                <w:color w:val="000000"/>
              </w:rPr>
              <w:t>museo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desayunar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especialidad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almacén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merienda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barrio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papa; </w:t>
            </w:r>
            <w:proofErr w:type="spellStart"/>
            <w:r>
              <w:rPr>
                <w:color w:val="000000"/>
              </w:rPr>
              <w:t>patata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edificio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pescado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farmacia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pimienta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joyería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pollo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asado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librería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postre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panadería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sal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parada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autobús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sopa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59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película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8E157E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verduras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A40D56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243B16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rascacielos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40D56" w:rsidRPr="004A43C8" w:rsidRDefault="00A40D56" w:rsidP="004A43C8">
            <w:pPr>
              <w:jc w:val="center"/>
              <w:rPr>
                <w:color w:val="00000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0D56" w:rsidRPr="004A43C8" w:rsidRDefault="00A40D56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FA9" w:rsidRPr="004A43C8" w:rsidRDefault="00852FA9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teatro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52FA9" w:rsidRPr="004A43C8" w:rsidRDefault="00852FA9" w:rsidP="004A43C8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agrio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4E4C8B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</w:pPr>
            <w:proofErr w:type="spellStart"/>
            <w:r>
              <w:t>tienda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  <w:rPr>
                <w:color w:val="000000"/>
              </w:rPr>
            </w:pPr>
            <w:proofErr w:type="spellStart"/>
            <w:r>
              <w:t>cocido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4E4C8B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</w:pPr>
            <w:proofErr w:type="spellStart"/>
            <w:r>
              <w:t>zapatería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  <w:rPr>
                <w:color w:val="000000"/>
              </w:rPr>
            </w:pPr>
            <w:proofErr w:type="spellStart"/>
            <w:r>
              <w:t>crudo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FB24FC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</w:pP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  <w:rPr>
                <w:color w:val="000000"/>
              </w:rPr>
            </w:pPr>
            <w:proofErr w:type="spellStart"/>
            <w:r>
              <w:t>dulce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37F8B">
            <w:pPr>
              <w:jc w:val="center"/>
            </w:pPr>
            <w:proofErr w:type="spellStart"/>
            <w:r>
              <w:t>activo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4A43C8">
            <w:pPr>
              <w:jc w:val="center"/>
            </w:pPr>
            <w:proofErr w:type="spellStart"/>
            <w:r>
              <w:t>frito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37F8B">
            <w:pPr>
              <w:jc w:val="center"/>
            </w:pPr>
            <w:proofErr w:type="spellStart"/>
            <w:r>
              <w:t>amable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A43C8">
            <w:pPr>
              <w:jc w:val="center"/>
            </w:pPr>
            <w:proofErr w:type="spellStart"/>
            <w:r>
              <w:t>hervido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37F8B">
            <w:pPr>
              <w:jc w:val="center"/>
            </w:pPr>
            <w:proofErr w:type="spellStart"/>
            <w:r>
              <w:t>avanzado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A43C8">
            <w:pPr>
              <w:jc w:val="center"/>
            </w:pPr>
            <w:r>
              <w:t>picante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37F8B">
            <w:pPr>
              <w:jc w:val="center"/>
            </w:pPr>
            <w:r>
              <w:t>lento</w:t>
            </w:r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A43C8">
            <w:pPr>
              <w:jc w:val="center"/>
            </w:pPr>
            <w:proofErr w:type="spellStart"/>
            <w:r>
              <w:t>sabroso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  <w:tr w:rsidR="00852FA9" w:rsidTr="00852FA9">
        <w:trPr>
          <w:trHeight w:val="245"/>
          <w:jc w:val="right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37F8B">
            <w:pPr>
              <w:jc w:val="center"/>
            </w:pPr>
            <w:proofErr w:type="spellStart"/>
            <w:r>
              <w:t>rápido</w:t>
            </w:r>
            <w:proofErr w:type="spellEnd"/>
          </w:p>
        </w:tc>
        <w:tc>
          <w:tcPr>
            <w:tcW w:w="2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349" w:type="dxa"/>
            <w:tcBorders>
              <w:left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Default="00852FA9" w:rsidP="004A43C8">
            <w:pPr>
              <w:jc w:val="center"/>
            </w:pPr>
            <w:proofErr w:type="spellStart"/>
            <w:r>
              <w:t>salado</w:t>
            </w:r>
            <w:proofErr w:type="spellEnd"/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FA9" w:rsidRPr="004A43C8" w:rsidRDefault="00852FA9" w:rsidP="007A69A2">
            <w:pPr>
              <w:jc w:val="center"/>
            </w:pPr>
          </w:p>
        </w:tc>
      </w:tr>
    </w:tbl>
    <w:p w:rsidR="00C265A2" w:rsidRPr="00E364CD" w:rsidRDefault="00C265A2" w:rsidP="00E364CD">
      <w:pPr>
        <w:rPr>
          <w:lang w:val="es-US"/>
        </w:rPr>
      </w:pPr>
      <w:bookmarkStart w:id="0" w:name="_GoBack"/>
      <w:bookmarkEnd w:id="0"/>
    </w:p>
    <w:sectPr w:rsidR="00C265A2" w:rsidRPr="00E364CD" w:rsidSect="00617694">
      <w:pgSz w:w="11520" w:h="15840" w:code="122"/>
      <w:pgMar w:top="720" w:right="720" w:bottom="720" w:left="172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5A2"/>
    <w:rsid w:val="001F45CC"/>
    <w:rsid w:val="00243B16"/>
    <w:rsid w:val="003D230F"/>
    <w:rsid w:val="003E3D88"/>
    <w:rsid w:val="004A43C8"/>
    <w:rsid w:val="004F2BED"/>
    <w:rsid w:val="00617694"/>
    <w:rsid w:val="0074626B"/>
    <w:rsid w:val="007A69A2"/>
    <w:rsid w:val="00826324"/>
    <w:rsid w:val="00852FA9"/>
    <w:rsid w:val="008D4F27"/>
    <w:rsid w:val="008E157E"/>
    <w:rsid w:val="008E2B59"/>
    <w:rsid w:val="00906766"/>
    <w:rsid w:val="009268F9"/>
    <w:rsid w:val="00A40D56"/>
    <w:rsid w:val="00A47CFA"/>
    <w:rsid w:val="00C265A2"/>
    <w:rsid w:val="00CC4E98"/>
    <w:rsid w:val="00E3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6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40D5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4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Hoffy</dc:creator>
  <cp:lastModifiedBy>Amy</cp:lastModifiedBy>
  <cp:revision>5</cp:revision>
  <cp:lastPrinted>2011-08-16T16:56:00Z</cp:lastPrinted>
  <dcterms:created xsi:type="dcterms:W3CDTF">2015-06-12T04:34:00Z</dcterms:created>
  <dcterms:modified xsi:type="dcterms:W3CDTF">2015-06-12T05:21:00Z</dcterms:modified>
</cp:coreProperties>
</file>