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823" w:rsidRPr="00FA5C12" w:rsidRDefault="00FA5C12">
      <w:pPr>
        <w:rPr>
          <w:rFonts w:ascii="Comic Sans MS" w:hAnsi="Comic Sans MS"/>
          <w:sz w:val="24"/>
          <w:szCs w:val="24"/>
          <w:lang w:val="es-ES"/>
        </w:rPr>
      </w:pPr>
      <w:bookmarkStart w:id="0" w:name="_GoBack"/>
      <w:bookmarkEnd w:id="0"/>
      <w:r w:rsidRPr="00FA5C12">
        <w:rPr>
          <w:rFonts w:ascii="Comic Sans MS" w:hAnsi="Comic Sans MS"/>
          <w:sz w:val="24"/>
          <w:szCs w:val="24"/>
          <w:lang w:val="es-ES"/>
        </w:rPr>
        <w:t>Nombre: ________________________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>La Fecha: _</w:t>
      </w:r>
      <w:r>
        <w:rPr>
          <w:rFonts w:ascii="Comic Sans MS" w:hAnsi="Comic Sans MS"/>
          <w:sz w:val="24"/>
          <w:szCs w:val="24"/>
          <w:lang w:val="es-ES"/>
        </w:rPr>
        <w:t>_________</w:t>
      </w:r>
      <w:r w:rsidRPr="00FA5C12">
        <w:rPr>
          <w:rFonts w:ascii="Comic Sans MS" w:hAnsi="Comic Sans MS"/>
          <w:sz w:val="24"/>
          <w:szCs w:val="24"/>
          <w:lang w:val="es-ES"/>
        </w:rPr>
        <w:t>_</w:t>
      </w:r>
    </w:p>
    <w:p w:rsidR="00FA5C12" w:rsidRDefault="00FA5C12">
      <w:pPr>
        <w:rPr>
          <w:rFonts w:ascii="Comic Sans MS" w:hAnsi="Comic Sans MS"/>
          <w:sz w:val="24"/>
          <w:szCs w:val="24"/>
        </w:rPr>
      </w:pPr>
      <w:r w:rsidRPr="00FA5C12">
        <w:rPr>
          <w:rFonts w:ascii="Comic Sans MS" w:hAnsi="Comic Sans MS"/>
          <w:b/>
          <w:sz w:val="24"/>
          <w:szCs w:val="24"/>
        </w:rPr>
        <w:t>Instrucciones:</w:t>
      </w:r>
      <w:r>
        <w:rPr>
          <w:rFonts w:ascii="Comic Sans MS" w:hAnsi="Comic Sans MS"/>
          <w:sz w:val="24"/>
          <w:szCs w:val="24"/>
        </w:rPr>
        <w:t xml:space="preserve"> Fill in the –AR verb chart with the </w:t>
      </w:r>
      <w:r w:rsidRPr="00FA5C12">
        <w:rPr>
          <w:rFonts w:ascii="Comic Sans MS" w:hAnsi="Comic Sans MS"/>
          <w:b/>
          <w:sz w:val="24"/>
          <w:szCs w:val="24"/>
          <w:u w:val="single"/>
        </w:rPr>
        <w:t>correct pronouns</w:t>
      </w:r>
      <w:r>
        <w:rPr>
          <w:rFonts w:ascii="Comic Sans MS" w:hAnsi="Comic Sans MS"/>
          <w:sz w:val="24"/>
          <w:szCs w:val="24"/>
        </w:rPr>
        <w:t xml:space="preserve"> and </w:t>
      </w:r>
      <w:r w:rsidRPr="00FA5C12">
        <w:rPr>
          <w:rFonts w:ascii="Comic Sans MS" w:hAnsi="Comic Sans MS"/>
          <w:b/>
          <w:sz w:val="24"/>
          <w:szCs w:val="24"/>
          <w:u w:val="single"/>
        </w:rPr>
        <w:t>verb endings</w:t>
      </w:r>
      <w:r>
        <w:rPr>
          <w:rFonts w:ascii="Comic Sans MS" w:hAnsi="Comic Sans MS"/>
          <w:sz w:val="24"/>
          <w:szCs w:val="24"/>
        </w:rPr>
        <w:t>.</w:t>
      </w:r>
    </w:p>
    <w:p w:rsidR="00FA5C12" w:rsidRDefault="00FA5C12" w:rsidP="00FA5C12">
      <w:pPr>
        <w:jc w:val="center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CE0F32C" wp14:editId="2CDDA3FF">
            <wp:simplePos x="0" y="0"/>
            <wp:positionH relativeFrom="column">
              <wp:posOffset>2076450</wp:posOffset>
            </wp:positionH>
            <wp:positionV relativeFrom="paragraph">
              <wp:posOffset>228600</wp:posOffset>
            </wp:positionV>
            <wp:extent cx="2719070" cy="1219200"/>
            <wp:effectExtent l="0" t="0" r="508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>-AR</w:t>
      </w:r>
    </w:p>
    <w:p w:rsidR="00FA5C12" w:rsidRDefault="00FA5C12" w:rsidP="00FA5C12">
      <w:pPr>
        <w:jc w:val="center"/>
        <w:rPr>
          <w:rFonts w:ascii="Comic Sans MS" w:hAnsi="Comic Sans MS"/>
          <w:sz w:val="24"/>
          <w:szCs w:val="24"/>
        </w:rPr>
      </w:pPr>
    </w:p>
    <w:p w:rsidR="00FA5C12" w:rsidRDefault="00FA5C12" w:rsidP="00FA5C12">
      <w:pPr>
        <w:jc w:val="center"/>
        <w:rPr>
          <w:rFonts w:ascii="Comic Sans MS" w:hAnsi="Comic Sans MS"/>
          <w:sz w:val="24"/>
          <w:szCs w:val="24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</w:rPr>
      </w:pPr>
      <w:r w:rsidRPr="00FA5C12">
        <w:rPr>
          <w:rFonts w:ascii="Comic Sans MS" w:hAnsi="Comic Sans MS"/>
          <w:b/>
          <w:sz w:val="24"/>
          <w:szCs w:val="24"/>
          <w:u w:val="single"/>
        </w:rPr>
        <w:t>Instrucciones:</w:t>
      </w:r>
      <w:r>
        <w:rPr>
          <w:rFonts w:ascii="Comic Sans MS" w:hAnsi="Comic Sans MS"/>
          <w:sz w:val="24"/>
          <w:szCs w:val="24"/>
        </w:rPr>
        <w:t xml:space="preserve"> Fill in the verb charts with the correct forms of the verbs.</w:t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DE7E01" wp14:editId="429496C6">
            <wp:simplePos x="0" y="0"/>
            <wp:positionH relativeFrom="column">
              <wp:posOffset>3667125</wp:posOffset>
            </wp:positionH>
            <wp:positionV relativeFrom="paragraph">
              <wp:posOffset>120650</wp:posOffset>
            </wp:positionV>
            <wp:extent cx="2719070" cy="1219200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C7541D4" wp14:editId="296B350A">
            <wp:simplePos x="0" y="0"/>
            <wp:positionH relativeFrom="column">
              <wp:posOffset>0</wp:posOffset>
            </wp:positionH>
            <wp:positionV relativeFrom="paragraph">
              <wp:posOffset>116840</wp:posOffset>
            </wp:positionV>
            <wp:extent cx="2719070" cy="1219200"/>
            <wp:effectExtent l="0" t="0" r="508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 Buscar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   Llevar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</w:p>
    <w:p w:rsidR="00FA5C12" w:rsidRPr="00FA5C12" w:rsidRDefault="00FA5C12">
      <w:pPr>
        <w:rPr>
          <w:rFonts w:ascii="Comic Sans MS" w:hAnsi="Comic Sans MS"/>
          <w:sz w:val="24"/>
          <w:szCs w:val="24"/>
          <w:lang w:val="es-ES"/>
        </w:rPr>
      </w:pPr>
      <w:r w:rsidRPr="00FA5C12">
        <w:rPr>
          <w:noProof/>
        </w:rPr>
        <w:drawing>
          <wp:anchor distT="0" distB="0" distL="114300" distR="114300" simplePos="0" relativeHeight="251671552" behindDoc="1" locked="0" layoutInCell="1" allowOverlap="1" wp14:anchorId="27AD94E1" wp14:editId="493552CE">
            <wp:simplePos x="0" y="0"/>
            <wp:positionH relativeFrom="column">
              <wp:posOffset>3681730</wp:posOffset>
            </wp:positionH>
            <wp:positionV relativeFrom="paragraph">
              <wp:posOffset>1221105</wp:posOffset>
            </wp:positionV>
            <wp:extent cx="2719070" cy="1219200"/>
            <wp:effectExtent l="0" t="0" r="508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61312" behindDoc="1" locked="0" layoutInCell="1" allowOverlap="1" wp14:anchorId="1DB6853A" wp14:editId="7E21B41E">
            <wp:simplePos x="0" y="0"/>
            <wp:positionH relativeFrom="column">
              <wp:posOffset>-9525</wp:posOffset>
            </wp:positionH>
            <wp:positionV relativeFrom="paragraph">
              <wp:posOffset>1221740</wp:posOffset>
            </wp:positionV>
            <wp:extent cx="2719070" cy="1219200"/>
            <wp:effectExtent l="0" t="0" r="508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 w:rsidRPr="00FA5C12">
        <w:rPr>
          <w:rFonts w:ascii="Comic Sans MS" w:hAnsi="Comic Sans MS"/>
          <w:sz w:val="24"/>
          <w:szCs w:val="24"/>
          <w:lang w:val="es-ES"/>
        </w:rPr>
        <w:t xml:space="preserve">                        Enseñar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</w:t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    Mirar</w:t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 w:rsidRPr="00FA5C12">
        <w:rPr>
          <w:noProof/>
        </w:rPr>
        <w:drawing>
          <wp:anchor distT="0" distB="0" distL="114300" distR="114300" simplePos="0" relativeHeight="251673600" behindDoc="1" locked="0" layoutInCell="1" allowOverlap="1" wp14:anchorId="6E07EFFC" wp14:editId="418E97F3">
            <wp:simplePos x="0" y="0"/>
            <wp:positionH relativeFrom="column">
              <wp:posOffset>3665855</wp:posOffset>
            </wp:positionH>
            <wp:positionV relativeFrom="paragraph">
              <wp:posOffset>132302</wp:posOffset>
            </wp:positionV>
            <wp:extent cx="2719070" cy="1219200"/>
            <wp:effectExtent l="0" t="0" r="508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63360" behindDoc="1" locked="0" layoutInCell="1" allowOverlap="1" wp14:anchorId="1668136E" wp14:editId="31BE27BF">
            <wp:simplePos x="0" y="0"/>
            <wp:positionH relativeFrom="column">
              <wp:posOffset>-74930</wp:posOffset>
            </wp:positionH>
            <wp:positionV relativeFrom="paragraph">
              <wp:posOffset>134620</wp:posOffset>
            </wp:positionV>
            <wp:extent cx="2719070" cy="1219200"/>
            <wp:effectExtent l="0" t="0" r="508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rFonts w:ascii="Comic Sans MS" w:hAnsi="Comic Sans MS"/>
          <w:sz w:val="24"/>
          <w:szCs w:val="24"/>
          <w:lang w:val="es-ES"/>
        </w:rPr>
        <w:t xml:space="preserve">                        Sacar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Preparar</w:t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 w:rsidRPr="00FA5C12">
        <w:rPr>
          <w:noProof/>
        </w:rPr>
        <w:drawing>
          <wp:anchor distT="0" distB="0" distL="114300" distR="114300" simplePos="0" relativeHeight="251675648" behindDoc="1" locked="0" layoutInCell="1" allowOverlap="1" wp14:anchorId="67079A7C" wp14:editId="29BE678E">
            <wp:simplePos x="0" y="0"/>
            <wp:positionH relativeFrom="column">
              <wp:posOffset>3665855</wp:posOffset>
            </wp:positionH>
            <wp:positionV relativeFrom="paragraph">
              <wp:posOffset>131445</wp:posOffset>
            </wp:positionV>
            <wp:extent cx="2719070" cy="1219200"/>
            <wp:effectExtent l="0" t="0" r="508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65408" behindDoc="1" locked="0" layoutInCell="1" allowOverlap="1" wp14:anchorId="08978AA1" wp14:editId="38AE0660">
            <wp:simplePos x="0" y="0"/>
            <wp:positionH relativeFrom="column">
              <wp:posOffset>-69850</wp:posOffset>
            </wp:positionH>
            <wp:positionV relativeFrom="paragraph">
              <wp:posOffset>130175</wp:posOffset>
            </wp:positionV>
            <wp:extent cx="2719070" cy="1219200"/>
            <wp:effectExtent l="0" t="0" r="508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rFonts w:ascii="Comic Sans MS" w:hAnsi="Comic Sans MS"/>
          <w:sz w:val="24"/>
          <w:szCs w:val="24"/>
          <w:lang w:val="es-ES"/>
        </w:rPr>
        <w:t xml:space="preserve">                        Hablar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   Llegar</w:t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 w:rsidRPr="007330F5">
        <w:rPr>
          <w:rFonts w:ascii="Comic Sans MS" w:hAnsi="Comic Sans MS"/>
          <w:b/>
          <w:sz w:val="24"/>
          <w:szCs w:val="24"/>
          <w:lang w:val="es-ES"/>
        </w:rPr>
        <w:lastRenderedPageBreak/>
        <w:t>Nombre:</w:t>
      </w:r>
      <w:r>
        <w:rPr>
          <w:rFonts w:ascii="Comic Sans MS" w:hAnsi="Comic Sans MS"/>
          <w:sz w:val="24"/>
          <w:szCs w:val="24"/>
          <w:lang w:val="es-ES"/>
        </w:rPr>
        <w:t xml:space="preserve"> ____________________________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  <w:r w:rsidRPr="007330F5">
        <w:rPr>
          <w:rFonts w:ascii="Comic Sans MS" w:hAnsi="Comic Sans MS"/>
          <w:b/>
          <w:sz w:val="24"/>
          <w:szCs w:val="24"/>
          <w:lang w:val="es-ES"/>
        </w:rPr>
        <w:t>Instrucciones:</w:t>
      </w:r>
      <w:r>
        <w:rPr>
          <w:rFonts w:ascii="Comic Sans MS" w:hAnsi="Comic Sans MS"/>
          <w:sz w:val="24"/>
          <w:szCs w:val="24"/>
          <w:lang w:val="es-ES"/>
        </w:rPr>
        <w:t xml:space="preserve"> Escribe la forma correct</w:t>
      </w:r>
      <w:r w:rsidR="00E350A6">
        <w:rPr>
          <w:rFonts w:ascii="Comic Sans MS" w:hAnsi="Comic Sans MS"/>
          <w:sz w:val="24"/>
          <w:szCs w:val="24"/>
          <w:lang w:val="es-ES"/>
        </w:rPr>
        <w:t>a</w:t>
      </w:r>
      <w:r>
        <w:rPr>
          <w:rFonts w:ascii="Comic Sans MS" w:hAnsi="Comic Sans MS"/>
          <w:sz w:val="24"/>
          <w:szCs w:val="24"/>
          <w:lang w:val="es-ES"/>
        </w:rPr>
        <w:t xml:space="preserve"> del verbo (a la izquierda)</w:t>
      </w:r>
      <w:r w:rsidR="00C43970">
        <w:rPr>
          <w:rFonts w:ascii="Comic Sans MS" w:hAnsi="Comic Sans MS"/>
          <w:sz w:val="24"/>
          <w:szCs w:val="24"/>
          <w:lang w:val="es-ES"/>
        </w:rPr>
        <w:t>.</w:t>
      </w:r>
    </w:p>
    <w:p w:rsidR="007330F5" w:rsidRPr="007330F5" w:rsidRDefault="007330F5" w:rsidP="00FA5C12">
      <w:pPr>
        <w:rPr>
          <w:rFonts w:ascii="Comic Sans MS" w:hAnsi="Comic Sans MS"/>
          <w:sz w:val="8"/>
          <w:szCs w:val="8"/>
          <w:lang w:val="es-ES"/>
        </w:rPr>
      </w:pP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1. (ayudar) Tú _________________ a la profesora.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2. (descansar) Sara y Paco _________________ por la tarde.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3. (bailar) Nosotros no _________________ en la clase de música. </w:t>
      </w:r>
    </w:p>
    <w:p w:rsidR="007330F5" w:rsidRPr="007330F5" w:rsidRDefault="007330F5" w:rsidP="00FA5C1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lang w:val="es-ES"/>
        </w:rPr>
        <w:t xml:space="preserve">4. (cantar) ¿Quién _________________ bien en el coro? </w:t>
      </w:r>
      <w:r w:rsidRPr="007330F5">
        <w:rPr>
          <w:rFonts w:ascii="Comic Sans MS" w:hAnsi="Comic Sans MS"/>
          <w:sz w:val="24"/>
          <w:szCs w:val="24"/>
        </w:rPr>
        <w:t>(Really think about this one!)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5. (dibujar) Mariana _________________ con un lápiz y un marcador.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6. (hablar) Todos los días</w:t>
      </w:r>
      <w:r w:rsidR="00C43970">
        <w:rPr>
          <w:rFonts w:ascii="Comic Sans MS" w:hAnsi="Comic Sans MS"/>
          <w:sz w:val="24"/>
          <w:szCs w:val="24"/>
          <w:lang w:val="es-ES"/>
        </w:rPr>
        <w:t>,</w:t>
      </w:r>
      <w:r>
        <w:rPr>
          <w:rFonts w:ascii="Comic Sans MS" w:hAnsi="Comic Sans MS"/>
          <w:sz w:val="24"/>
          <w:szCs w:val="24"/>
          <w:lang w:val="es-ES"/>
        </w:rPr>
        <w:t xml:space="preserve"> Tomás y yo _________________ por teléfono.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7. (lavar) ¿Con qué frecuencia _________________ Ud. el carro?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8. (mirar) Los lunes y los jueves</w:t>
      </w:r>
      <w:r w:rsidR="00C43970">
        <w:rPr>
          <w:rFonts w:ascii="Comic Sans MS" w:hAnsi="Comic Sans MS"/>
          <w:sz w:val="24"/>
          <w:szCs w:val="24"/>
          <w:lang w:val="es-ES"/>
        </w:rPr>
        <w:t>,</w:t>
      </w:r>
      <w:r>
        <w:rPr>
          <w:rFonts w:ascii="Comic Sans MS" w:hAnsi="Comic Sans MS"/>
          <w:sz w:val="24"/>
          <w:szCs w:val="24"/>
          <w:lang w:val="es-ES"/>
        </w:rPr>
        <w:t xml:space="preserve"> la familia _________________ una película.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9. (estudiar) Muchas veces yo _________________ por teléfono.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10. (escuchar) Lupita y Raúl _________________ la música.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11. (nadar) En el verano</w:t>
      </w:r>
      <w:r w:rsidR="00C43970">
        <w:rPr>
          <w:rFonts w:ascii="Comic Sans MS" w:hAnsi="Comic Sans MS"/>
          <w:sz w:val="24"/>
          <w:szCs w:val="24"/>
          <w:lang w:val="es-ES"/>
        </w:rPr>
        <w:t>,</w:t>
      </w:r>
      <w:r>
        <w:rPr>
          <w:rFonts w:ascii="Comic Sans MS" w:hAnsi="Comic Sans MS"/>
          <w:sz w:val="24"/>
          <w:szCs w:val="24"/>
          <w:lang w:val="es-ES"/>
        </w:rPr>
        <w:t xml:space="preserve"> Anita y yo _________________ en la piscina.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12. (caminar) Mis amigos no _________________ en la avenida Western.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13. (montar) ¿Cuándo _________________ Uds. en bicicleta?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14. (trabajar) Muchas veces Emilia _________________ en casa de su abuela.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15. (desayunar) La señora siempre _________________ en el restaurante.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16. (sacar) ¿Quién _________________ la basura en tu casa?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17. (cuidar) Los fines de semana</w:t>
      </w:r>
      <w:r w:rsidR="00C43970">
        <w:rPr>
          <w:rFonts w:ascii="Comic Sans MS" w:hAnsi="Comic Sans MS"/>
          <w:sz w:val="24"/>
          <w:szCs w:val="24"/>
          <w:lang w:val="es-ES"/>
        </w:rPr>
        <w:t>,</w:t>
      </w:r>
      <w:r>
        <w:rPr>
          <w:rFonts w:ascii="Comic Sans MS" w:hAnsi="Comic Sans MS"/>
          <w:sz w:val="24"/>
          <w:szCs w:val="24"/>
          <w:lang w:val="es-ES"/>
        </w:rPr>
        <w:t xml:space="preserve"> él _________________ a sus hermanitos.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18. (organizar) Sólo cuando tengo tiempo yo _________________ mis papeles. 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19. (tomar) ¿Qué _________________ tú cuando hace mucho calor?</w:t>
      </w: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20. (pasar) Nosotros _________________ un rato con muchos amigos en el parque. </w:t>
      </w:r>
    </w:p>
    <w:p w:rsidR="00FA5C12" w:rsidRPr="00FA5C12" w:rsidRDefault="00FA5C12" w:rsidP="00FA5C12">
      <w:pPr>
        <w:rPr>
          <w:rFonts w:ascii="Comic Sans MS" w:hAnsi="Comic Sans MS"/>
          <w:sz w:val="24"/>
          <w:szCs w:val="24"/>
          <w:lang w:val="es-ES"/>
        </w:rPr>
      </w:pPr>
    </w:p>
    <w:sectPr w:rsidR="00FA5C12" w:rsidRPr="00FA5C12" w:rsidSect="00FA5C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12"/>
    <w:rsid w:val="00286105"/>
    <w:rsid w:val="003D5823"/>
    <w:rsid w:val="007330F5"/>
    <w:rsid w:val="00C43970"/>
    <w:rsid w:val="00E350A6"/>
    <w:rsid w:val="00FA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1619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2016-04-01T19:14:00Z</dcterms:created>
  <dcterms:modified xsi:type="dcterms:W3CDTF">2016-04-01T19:14:00Z</dcterms:modified>
</cp:coreProperties>
</file>