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CF" w:rsidRPr="002C3BB4" w:rsidRDefault="00E527CF" w:rsidP="00E527CF">
      <w:pPr>
        <w:rPr>
          <w:b/>
          <w:sz w:val="28"/>
        </w:rPr>
      </w:pPr>
      <w:r w:rsidRPr="002C3BB4">
        <w:rPr>
          <w:b/>
          <w:sz w:val="28"/>
        </w:rPr>
        <w:t>Section 16-3 Electric Fields</w:t>
      </w:r>
      <w:r w:rsidR="002C3BB4">
        <w:rPr>
          <w:b/>
          <w:sz w:val="28"/>
        </w:rPr>
        <w:t xml:space="preserve"> and Vander </w:t>
      </w:r>
      <w:proofErr w:type="spellStart"/>
      <w:r w:rsidR="002C3BB4">
        <w:rPr>
          <w:b/>
          <w:sz w:val="28"/>
        </w:rPr>
        <w:t>Graaff</w:t>
      </w:r>
      <w:proofErr w:type="spellEnd"/>
      <w:r w:rsidR="002C3BB4">
        <w:rPr>
          <w:b/>
          <w:sz w:val="28"/>
        </w:rPr>
        <w:t xml:space="preserve"> Online resources</w:t>
      </w:r>
    </w:p>
    <w:p w:rsidR="002C3BB4" w:rsidRPr="002C3BB4" w:rsidRDefault="002C3BB4" w:rsidP="00E527CF">
      <w:pPr>
        <w:rPr>
          <w:b/>
          <w:sz w:val="28"/>
        </w:rPr>
      </w:pPr>
    </w:p>
    <w:p w:rsidR="002C3BB4" w:rsidRPr="002C3BB4" w:rsidRDefault="002C3BB4" w:rsidP="00E527CF">
      <w:pPr>
        <w:rPr>
          <w:b/>
          <w:sz w:val="28"/>
        </w:rPr>
      </w:pPr>
      <w:r w:rsidRPr="002C3BB4">
        <w:rPr>
          <w:b/>
          <w:sz w:val="28"/>
        </w:rPr>
        <w:t>Good app to let you see how the field and mass affects the movement of a particle</w:t>
      </w:r>
    </w:p>
    <w:p w:rsidR="002C3BB4" w:rsidRPr="002C3BB4" w:rsidRDefault="002C3BB4" w:rsidP="00E527CF">
      <w:pPr>
        <w:rPr>
          <w:b/>
          <w:sz w:val="28"/>
        </w:rPr>
      </w:pPr>
      <w:hyperlink r:id="rId4" w:history="1">
        <w:r w:rsidRPr="002C3BB4">
          <w:rPr>
            <w:rStyle w:val="Hyperlink"/>
            <w:b/>
            <w:sz w:val="28"/>
          </w:rPr>
          <w:t>https://phet.colorado.edu/en/simulation/efield</w:t>
        </w:r>
      </w:hyperlink>
    </w:p>
    <w:p w:rsidR="00E527CF" w:rsidRPr="002C3BB4" w:rsidRDefault="00E527CF" w:rsidP="00E527CF">
      <w:pPr>
        <w:rPr>
          <w:b/>
          <w:sz w:val="28"/>
        </w:rPr>
      </w:pPr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 xml:space="preserve">Great </w:t>
      </w:r>
      <w:proofErr w:type="spellStart"/>
      <w:proofErr w:type="gramStart"/>
      <w:r w:rsidRPr="002C3BB4">
        <w:rPr>
          <w:sz w:val="28"/>
        </w:rPr>
        <w:t>Efield</w:t>
      </w:r>
      <w:proofErr w:type="spellEnd"/>
      <w:r w:rsidRPr="002C3BB4">
        <w:rPr>
          <w:sz w:val="28"/>
        </w:rPr>
        <w:t xml:space="preserve"> </w:t>
      </w:r>
      <w:proofErr w:type="spellStart"/>
      <w:r w:rsidRPr="002C3BB4">
        <w:rPr>
          <w:sz w:val="28"/>
        </w:rPr>
        <w:t>Fet</w:t>
      </w:r>
      <w:proofErr w:type="spellEnd"/>
      <w:proofErr w:type="gramEnd"/>
      <w:r w:rsidRPr="002C3BB4">
        <w:rPr>
          <w:sz w:val="28"/>
        </w:rPr>
        <w:t xml:space="preserve"> (works 11/17/15)</w:t>
      </w:r>
    </w:p>
    <w:p w:rsidR="00E527CF" w:rsidRPr="002C3BB4" w:rsidRDefault="00E527CF" w:rsidP="00E527CF">
      <w:pPr>
        <w:rPr>
          <w:sz w:val="28"/>
        </w:rPr>
      </w:pPr>
      <w:hyperlink r:id="rId5" w:history="1">
        <w:r w:rsidRPr="002C3BB4">
          <w:rPr>
            <w:rStyle w:val="Hyperlink"/>
            <w:sz w:val="28"/>
          </w:rPr>
          <w:t>https://phet.colorado.edu/sims/c</w:t>
        </w:r>
        <w:r w:rsidRPr="002C3BB4">
          <w:rPr>
            <w:rStyle w:val="Hyperlink"/>
            <w:sz w:val="28"/>
          </w:rPr>
          <w:t>h</w:t>
        </w:r>
        <w:r w:rsidRPr="002C3BB4">
          <w:rPr>
            <w:rStyle w:val="Hyperlink"/>
            <w:sz w:val="28"/>
          </w:rPr>
          <w:t>arges-and-fields/charges-and-fields_en.html</w:t>
        </w:r>
      </w:hyperlink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>Shows field lines, voltages, lets you add + and minus charges</w:t>
      </w:r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 xml:space="preserve">And move a field detector </w:t>
      </w:r>
    </w:p>
    <w:p w:rsidR="00E527CF" w:rsidRPr="002C3BB4" w:rsidRDefault="00E527CF" w:rsidP="00E527CF">
      <w:pPr>
        <w:rPr>
          <w:sz w:val="28"/>
        </w:rPr>
      </w:pPr>
    </w:p>
    <w:p w:rsidR="00E527CF" w:rsidRPr="002C3BB4" w:rsidRDefault="00E527CF" w:rsidP="00E527CF">
      <w:pPr>
        <w:rPr>
          <w:b/>
          <w:sz w:val="28"/>
        </w:rPr>
      </w:pPr>
      <w:r w:rsidRPr="002C3BB4">
        <w:rPr>
          <w:b/>
          <w:sz w:val="28"/>
        </w:rPr>
        <w:t>Vander Graff Short video</w:t>
      </w:r>
      <w:r w:rsidRPr="002C3BB4">
        <w:rPr>
          <w:sz w:val="28"/>
        </w:rPr>
        <w:t xml:space="preserve"> of generator near a </w:t>
      </w:r>
      <w:r w:rsidRPr="002C3BB4">
        <w:rPr>
          <w:b/>
          <w:sz w:val="28"/>
        </w:rPr>
        <w:t xml:space="preserve">grounding sphere </w:t>
      </w:r>
    </w:p>
    <w:p w:rsidR="00E527CF" w:rsidRPr="002C3BB4" w:rsidRDefault="00E527CF" w:rsidP="00E527CF">
      <w:pPr>
        <w:rPr>
          <w:b/>
          <w:sz w:val="28"/>
        </w:rPr>
      </w:pPr>
      <w:r w:rsidRPr="002C3BB4">
        <w:rPr>
          <w:sz w:val="28"/>
        </w:rPr>
        <w:t>(</w:t>
      </w:r>
      <w:proofErr w:type="gramStart"/>
      <w:r w:rsidRPr="002C3BB4">
        <w:rPr>
          <w:sz w:val="28"/>
        </w:rPr>
        <w:t>works</w:t>
      </w:r>
      <w:proofErr w:type="gramEnd"/>
      <w:r w:rsidRPr="002C3BB4">
        <w:rPr>
          <w:sz w:val="28"/>
        </w:rPr>
        <w:t xml:space="preserve"> 11/17/15)</w:t>
      </w:r>
    </w:p>
    <w:p w:rsidR="00E527CF" w:rsidRPr="002C3BB4" w:rsidRDefault="00E527CF" w:rsidP="00E527CF">
      <w:pPr>
        <w:rPr>
          <w:rFonts w:cs="Arial"/>
          <w:sz w:val="28"/>
          <w:szCs w:val="32"/>
        </w:rPr>
      </w:pPr>
      <w:proofErr w:type="gramStart"/>
      <w:r w:rsidRPr="002C3BB4">
        <w:rPr>
          <w:rFonts w:cs="Arial"/>
          <w:sz w:val="28"/>
          <w:szCs w:val="32"/>
        </w:rPr>
        <w:t>good</w:t>
      </w:r>
      <w:proofErr w:type="gramEnd"/>
      <w:r w:rsidRPr="002C3BB4">
        <w:rPr>
          <w:rFonts w:cs="Arial"/>
          <w:sz w:val="28"/>
          <w:szCs w:val="32"/>
        </w:rPr>
        <w:t>, Watch it, about 2 minutes!</w:t>
      </w:r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>What happens at different distances and why?</w:t>
      </w:r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>What happens if they touch?</w:t>
      </w:r>
    </w:p>
    <w:p w:rsidR="00E527CF" w:rsidRPr="002C3BB4" w:rsidRDefault="00E527CF" w:rsidP="00E527CF">
      <w:pPr>
        <w:rPr>
          <w:sz w:val="28"/>
        </w:rPr>
      </w:pPr>
      <w:hyperlink r:id="rId6" w:history="1">
        <w:r w:rsidRPr="002C3BB4">
          <w:rPr>
            <w:rStyle w:val="Hyperlink"/>
            <w:rFonts w:cs="Arial"/>
            <w:color w:val="auto"/>
            <w:sz w:val="28"/>
            <w:szCs w:val="32"/>
          </w:rPr>
          <w:t>http://education.jlab.org/frost/big_spark_little_spark.html</w:t>
        </w:r>
      </w:hyperlink>
    </w:p>
    <w:p w:rsidR="00E527CF" w:rsidRPr="002C3BB4" w:rsidRDefault="00E527CF" w:rsidP="00E527CF">
      <w:pPr>
        <w:rPr>
          <w:sz w:val="28"/>
        </w:rPr>
      </w:pPr>
    </w:p>
    <w:p w:rsidR="00E527CF" w:rsidRPr="002C3BB4" w:rsidRDefault="00E527CF" w:rsidP="00E527CF">
      <w:pPr>
        <w:rPr>
          <w:rFonts w:cs="Arial"/>
          <w:sz w:val="28"/>
          <w:szCs w:val="32"/>
        </w:rPr>
      </w:pPr>
      <w:r w:rsidRPr="002C3BB4">
        <w:rPr>
          <w:rFonts w:cs="Arial"/>
          <w:sz w:val="28"/>
          <w:szCs w:val="32"/>
        </w:rPr>
        <w:t>Great video and explanation of how a Vander Graff Generator works  (Good!!)</w:t>
      </w:r>
    </w:p>
    <w:p w:rsidR="00E527CF" w:rsidRPr="002C3BB4" w:rsidRDefault="00E527CF" w:rsidP="00E527CF">
      <w:pPr>
        <w:rPr>
          <w:rFonts w:cs="Arial"/>
          <w:sz w:val="28"/>
          <w:szCs w:val="32"/>
        </w:rPr>
      </w:pPr>
      <w:r w:rsidRPr="002C3BB4">
        <w:rPr>
          <w:sz w:val="28"/>
        </w:rPr>
        <w:t>(</w:t>
      </w:r>
      <w:proofErr w:type="gramStart"/>
      <w:r w:rsidRPr="002C3BB4">
        <w:rPr>
          <w:sz w:val="28"/>
        </w:rPr>
        <w:t>works</w:t>
      </w:r>
      <w:proofErr w:type="gramEnd"/>
      <w:r w:rsidRPr="002C3BB4">
        <w:rPr>
          <w:sz w:val="28"/>
        </w:rPr>
        <w:t xml:space="preserve"> 11/17/15)</w:t>
      </w:r>
    </w:p>
    <w:p w:rsidR="00E527CF" w:rsidRPr="002C3BB4" w:rsidRDefault="00E527CF" w:rsidP="00E527CF">
      <w:pPr>
        <w:rPr>
          <w:rFonts w:cs="Arial"/>
          <w:color w:val="0010EE"/>
          <w:sz w:val="28"/>
          <w:szCs w:val="32"/>
        </w:rPr>
      </w:pPr>
      <w:hyperlink r:id="rId7" w:history="1">
        <w:r w:rsidRPr="002C3BB4">
          <w:rPr>
            <w:rStyle w:val="Hyperlink"/>
            <w:rFonts w:cs="Arial"/>
            <w:sz w:val="28"/>
            <w:szCs w:val="32"/>
          </w:rPr>
          <w:t>http://virlab.virginia.edu/VL/VDG.htm/state/0</w:t>
        </w:r>
      </w:hyperlink>
    </w:p>
    <w:p w:rsidR="00E527CF" w:rsidRPr="002C3BB4" w:rsidRDefault="00E527CF" w:rsidP="00E527CF">
      <w:pPr>
        <w:rPr>
          <w:rFonts w:cs="Arial"/>
          <w:color w:val="0010EE"/>
          <w:sz w:val="28"/>
          <w:szCs w:val="32"/>
        </w:rPr>
      </w:pPr>
    </w:p>
    <w:p w:rsidR="00E527CF" w:rsidRPr="002C3BB4" w:rsidRDefault="00E527CF" w:rsidP="00E527CF">
      <w:pPr>
        <w:rPr>
          <w:sz w:val="28"/>
        </w:rPr>
      </w:pPr>
      <w:hyperlink r:id="rId8" w:history="1">
        <w:r w:rsidRPr="002C3BB4">
          <w:rPr>
            <w:rStyle w:val="Hyperlink"/>
            <w:sz w:val="28"/>
          </w:rPr>
          <w:t>https://phet.colorado.edu/en/simulation/legacy/electric-hockey</w:t>
        </w:r>
      </w:hyperlink>
    </w:p>
    <w:p w:rsidR="00E527CF" w:rsidRPr="002C3BB4" w:rsidRDefault="00E527CF" w:rsidP="00E527CF">
      <w:pPr>
        <w:rPr>
          <w:sz w:val="28"/>
        </w:rPr>
      </w:pPr>
      <w:r w:rsidRPr="002C3BB4">
        <w:rPr>
          <w:sz w:val="28"/>
        </w:rPr>
        <w:t>Electric field hockey</w:t>
      </w:r>
    </w:p>
    <w:p w:rsidR="00E527CF" w:rsidRPr="002C3BB4" w:rsidRDefault="00E527CF" w:rsidP="00E527CF">
      <w:pPr>
        <w:rPr>
          <w:rFonts w:cs="Arial"/>
          <w:sz w:val="28"/>
          <w:szCs w:val="32"/>
        </w:rPr>
      </w:pPr>
    </w:p>
    <w:p w:rsidR="00E527CF" w:rsidRPr="002C3BB4" w:rsidRDefault="00E527CF" w:rsidP="00E527CF">
      <w:pPr>
        <w:rPr>
          <w:sz w:val="28"/>
        </w:rPr>
      </w:pPr>
    </w:p>
    <w:p w:rsidR="00536B43" w:rsidRPr="002C3BB4" w:rsidRDefault="002C3BB4">
      <w:pPr>
        <w:rPr>
          <w:sz w:val="28"/>
        </w:rPr>
      </w:pPr>
    </w:p>
    <w:sectPr w:rsidR="00536B43" w:rsidRPr="002C3BB4" w:rsidSect="00536B4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27CF"/>
    <w:rsid w:val="002C3BB4"/>
    <w:rsid w:val="00E527C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7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7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phet.colorado.edu/en/simulation/efield" TargetMode="External"/><Relationship Id="rId5" Type="http://schemas.openxmlformats.org/officeDocument/2006/relationships/hyperlink" Target="https://phet.colorado.edu/sims/charges-and-fields/charges-and-fields_en.html" TargetMode="External"/><Relationship Id="rId6" Type="http://schemas.openxmlformats.org/officeDocument/2006/relationships/hyperlink" Target="http://education.jlab.org/frost/big_spark_little_spark.html" TargetMode="External"/><Relationship Id="rId7" Type="http://schemas.openxmlformats.org/officeDocument/2006/relationships/hyperlink" Target="http://virlab.virginia.edu/VL/VDG.htm/state/0" TargetMode="External"/><Relationship Id="rId8" Type="http://schemas.openxmlformats.org/officeDocument/2006/relationships/hyperlink" Target="https://phet.colorado.edu/en/simulation/legacy/electric-hocke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DeVos</dc:creator>
  <cp:keywords/>
  <cp:lastModifiedBy>Keith DeVos</cp:lastModifiedBy>
  <cp:revision>2</cp:revision>
  <dcterms:created xsi:type="dcterms:W3CDTF">2015-11-19T03:17:00Z</dcterms:created>
  <dcterms:modified xsi:type="dcterms:W3CDTF">2015-11-19T03:33:00Z</dcterms:modified>
</cp:coreProperties>
</file>