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D1" w:rsidRDefault="001157C2" w:rsidP="004D4FD1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pct20" w:color="auto" w:fill="auto"/>
        <w:tabs>
          <w:tab w:val="left" w:pos="-720"/>
          <w:tab w:val="left" w:pos="2160"/>
          <w:tab w:val="right" w:pos="936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Lesson:  Preparing a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/>
              <w:sz w:val="24"/>
            </w:rPr>
            <w:t>Vegetable</w:t>
          </w:r>
        </w:smartTag>
        <w:r>
          <w:rPr>
            <w:rFonts w:ascii="Arial" w:hAnsi="Arial"/>
            <w:sz w:val="24"/>
          </w:rPr>
          <w:t xml:space="preserve"> </w:t>
        </w:r>
        <w:smartTag w:uri="urn:schemas-microsoft-com:office:smarttags" w:element="PlaceType">
          <w:r>
            <w:rPr>
              <w:rFonts w:ascii="Arial" w:hAnsi="Arial"/>
              <w:sz w:val="24"/>
            </w:rPr>
            <w:t>Garden</w:t>
          </w:r>
        </w:smartTag>
      </w:smartTag>
      <w:r>
        <w:rPr>
          <w:rFonts w:ascii="Arial" w:hAnsi="Arial"/>
          <w:sz w:val="24"/>
        </w:rPr>
        <w:t xml:space="preserve">          </w:t>
      </w:r>
      <w:r w:rsidR="004D4FD1">
        <w:rPr>
          <w:rFonts w:ascii="Arial" w:hAnsi="Arial"/>
          <w:sz w:val="24"/>
        </w:rPr>
        <w:t xml:space="preserve">Course: </w:t>
      </w:r>
      <w:r>
        <w:rPr>
          <w:rFonts w:ascii="Arial" w:hAnsi="Arial"/>
          <w:sz w:val="24"/>
        </w:rPr>
        <w:t>Introduction to Horticulture</w:t>
      </w:r>
    </w:p>
    <w:p w:rsidR="004D4FD1" w:rsidRDefault="001157C2" w:rsidP="004D4FD1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pct20" w:color="auto" w:fill="auto"/>
        <w:tabs>
          <w:tab w:val="left" w:pos="-720"/>
          <w:tab w:val="left" w:pos="2160"/>
          <w:tab w:val="right" w:pos="936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Prepared BY:  Lyndsie Dore                             </w:t>
      </w:r>
      <w:r w:rsidR="004D4FD1">
        <w:rPr>
          <w:rFonts w:ascii="Arial" w:hAnsi="Arial"/>
          <w:sz w:val="24"/>
        </w:rPr>
        <w:t xml:space="preserve">Estimated Time Required: </w:t>
      </w:r>
      <w:r>
        <w:rPr>
          <w:rFonts w:ascii="Arial" w:hAnsi="Arial"/>
          <w:sz w:val="24"/>
        </w:rPr>
        <w:t>50 min.</w:t>
      </w:r>
    </w:p>
    <w:p w:rsidR="004D4FD1" w:rsidRDefault="001157C2" w:rsidP="004D4FD1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pct20" w:color="auto" w:fill="auto"/>
        <w:tabs>
          <w:tab w:val="left" w:pos="2160"/>
          <w:tab w:val="left" w:pos="576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Date:  2/10/06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Performance Objective:</w:t>
      </w:r>
    </w:p>
    <w:p w:rsidR="004D4FD1" w:rsidRDefault="001157C2" w:rsidP="004D4FD1">
      <w:pPr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Given graphing paper, protractors and rulers studen</w:t>
      </w:r>
      <w:r w:rsidR="000B17F3">
        <w:rPr>
          <w:rFonts w:ascii="Arial" w:hAnsi="Arial"/>
          <w:sz w:val="24"/>
        </w:rPr>
        <w:t>ts will be able to draw to scale a garden of their choice, identify</w:t>
      </w:r>
      <w:r>
        <w:rPr>
          <w:rFonts w:ascii="Arial" w:hAnsi="Arial"/>
          <w:sz w:val="24"/>
        </w:rPr>
        <w:t xml:space="preserve"> considerations </w:t>
      </w:r>
      <w:r w:rsidR="003F0D09">
        <w:rPr>
          <w:rFonts w:ascii="Arial" w:hAnsi="Arial"/>
          <w:sz w:val="24"/>
        </w:rPr>
        <w:t>when preparing garden location and explain differences in management practices of</w:t>
      </w:r>
      <w:r w:rsidR="000B17F3">
        <w:rPr>
          <w:rFonts w:ascii="Arial" w:hAnsi="Arial"/>
          <w:sz w:val="24"/>
        </w:rPr>
        <w:t xml:space="preserve"> sandy soil and clayey soil</w:t>
      </w:r>
      <w:r w:rsidR="00535C70">
        <w:rPr>
          <w:rFonts w:ascii="Arial" w:hAnsi="Arial"/>
          <w:sz w:val="24"/>
        </w:rPr>
        <w:t xml:space="preserve"> to </w:t>
      </w:r>
      <w:proofErr w:type="gramStart"/>
      <w:r w:rsidR="00535C70">
        <w:rPr>
          <w:rFonts w:ascii="Arial" w:hAnsi="Arial"/>
          <w:sz w:val="24"/>
        </w:rPr>
        <w:t>an 80</w:t>
      </w:r>
      <w:proofErr w:type="gramEnd"/>
      <w:r w:rsidR="00535C70">
        <w:rPr>
          <w:rFonts w:ascii="Arial" w:hAnsi="Arial"/>
          <w:sz w:val="24"/>
        </w:rPr>
        <w:t>% accuracy.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Enabling Objectives:</w:t>
      </w:r>
    </w:p>
    <w:p w:rsidR="004D4FD1" w:rsidRDefault="00410A2C" w:rsidP="004D4FD1">
      <w:pPr>
        <w:numPr>
          <w:ilvl w:val="0"/>
          <w:numId w:val="1"/>
        </w:numPr>
        <w:tabs>
          <w:tab w:val="clear" w:pos="36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Draw to scale a vegetable garden</w:t>
      </w:r>
    </w:p>
    <w:p w:rsidR="00410A2C" w:rsidRDefault="00410A2C" w:rsidP="004D4FD1">
      <w:pPr>
        <w:numPr>
          <w:ilvl w:val="0"/>
          <w:numId w:val="1"/>
        </w:numPr>
        <w:tabs>
          <w:tab w:val="clear" w:pos="36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Identify considerations for preparing a vegetable garden location</w:t>
      </w:r>
    </w:p>
    <w:p w:rsidR="00410A2C" w:rsidRDefault="003F0D09" w:rsidP="004D4FD1">
      <w:pPr>
        <w:numPr>
          <w:ilvl w:val="0"/>
          <w:numId w:val="1"/>
        </w:numPr>
        <w:tabs>
          <w:tab w:val="clear" w:pos="36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Explain difference in management practices of</w:t>
      </w:r>
      <w:r w:rsidR="00410A2C">
        <w:rPr>
          <w:rFonts w:ascii="Arial" w:hAnsi="Arial"/>
          <w:sz w:val="24"/>
        </w:rPr>
        <w:t xml:space="preserve"> sand soils and clayey soils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References:</w:t>
      </w:r>
    </w:p>
    <w:p w:rsidR="004D4FD1" w:rsidRDefault="00410A2C" w:rsidP="004D4FD1">
      <w:pPr>
        <w:numPr>
          <w:ilvl w:val="0"/>
          <w:numId w:val="2"/>
        </w:numPr>
        <w:tabs>
          <w:tab w:val="clear" w:pos="36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Goplin, Melinda.  Preparing a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/>
              <w:sz w:val="24"/>
            </w:rPr>
            <w:t>Vegetable</w:t>
          </w:r>
        </w:smartTag>
        <w:r>
          <w:rPr>
            <w:rFonts w:ascii="Arial" w:hAnsi="Arial"/>
            <w:sz w:val="24"/>
          </w:rPr>
          <w:t xml:space="preserve"> </w:t>
        </w:r>
        <w:smartTag w:uri="urn:schemas-microsoft-com:office:smarttags" w:element="PlaceType">
          <w:r>
            <w:rPr>
              <w:rFonts w:ascii="Arial" w:hAnsi="Arial"/>
              <w:sz w:val="24"/>
            </w:rPr>
            <w:t>Garden</w:t>
          </w:r>
        </w:smartTag>
      </w:smartTag>
      <w:r>
        <w:rPr>
          <w:rFonts w:ascii="Arial" w:hAnsi="Arial"/>
          <w:sz w:val="24"/>
        </w:rPr>
        <w:t xml:space="preserve">.  </w:t>
      </w:r>
      <w:r w:rsidRPr="00410A2C">
        <w:rPr>
          <w:rFonts w:ascii="Arial" w:hAnsi="Arial"/>
          <w:sz w:val="24"/>
        </w:rPr>
        <w:t>www.glenroseffa.org</w:t>
      </w:r>
      <w:proofErr w:type="gramStart"/>
      <w:r>
        <w:rPr>
          <w:rFonts w:ascii="Arial" w:hAnsi="Arial"/>
          <w:sz w:val="24"/>
        </w:rPr>
        <w:t>.  Accessed</w:t>
      </w:r>
      <w:proofErr w:type="gramEnd"/>
      <w:r>
        <w:rPr>
          <w:rFonts w:ascii="Arial" w:hAnsi="Arial"/>
          <w:sz w:val="24"/>
        </w:rPr>
        <w:t xml:space="preserve"> Feb. 6, 2006.</w:t>
      </w:r>
    </w:p>
    <w:p w:rsidR="00410A2C" w:rsidRDefault="00410A2C" w:rsidP="00410A2C">
      <w:pPr>
        <w:numPr>
          <w:ilvl w:val="0"/>
          <w:numId w:val="2"/>
        </w:numPr>
        <w:tabs>
          <w:tab w:val="clear" w:pos="36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Reiley, H.E and C.L. Shry.  </w:t>
      </w:r>
      <w:r w:rsidRPr="00F11D5A">
        <w:rPr>
          <w:rFonts w:ascii="Arial" w:hAnsi="Arial"/>
          <w:i/>
          <w:sz w:val="24"/>
        </w:rPr>
        <w:t>Introductory Horticulture</w:t>
      </w:r>
      <w:r>
        <w:rPr>
          <w:rFonts w:ascii="Arial" w:hAnsi="Arial"/>
          <w:sz w:val="24"/>
        </w:rPr>
        <w:t xml:space="preserve">.  Delmar Publishers, </w:t>
      </w:r>
    </w:p>
    <w:p w:rsidR="00410A2C" w:rsidRDefault="00410A2C" w:rsidP="00410A2C">
      <w:pPr>
        <w:spacing w:line="240" w:lineRule="atLeast"/>
        <w:ind w:left="720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>N.Y 1997.</w:t>
      </w:r>
      <w:proofErr w:type="gramEnd"/>
    </w:p>
    <w:p w:rsidR="00410A2C" w:rsidRDefault="00410A2C" w:rsidP="00410A2C">
      <w:pPr>
        <w:spacing w:line="240" w:lineRule="atLeast"/>
        <w:ind w:left="360"/>
        <w:rPr>
          <w:rFonts w:ascii="Arial" w:hAnsi="Arial"/>
          <w:sz w:val="24"/>
        </w:rPr>
      </w:pP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Equipment, Supplies, Materials:</w:t>
      </w:r>
    </w:p>
    <w:p w:rsidR="004D4FD1" w:rsidRDefault="00410A2C" w:rsidP="004D4FD1">
      <w:pPr>
        <w:numPr>
          <w:ilvl w:val="0"/>
          <w:numId w:val="3"/>
        </w:numPr>
        <w:tabs>
          <w:tab w:val="clear" w:pos="360"/>
          <w:tab w:val="right" w:pos="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Power point</w:t>
      </w:r>
    </w:p>
    <w:p w:rsidR="000729F8" w:rsidRDefault="000729F8" w:rsidP="004D4FD1">
      <w:pPr>
        <w:numPr>
          <w:ilvl w:val="0"/>
          <w:numId w:val="3"/>
        </w:numPr>
        <w:tabs>
          <w:tab w:val="clear" w:pos="360"/>
          <w:tab w:val="right" w:pos="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Graphing paper</w:t>
      </w:r>
    </w:p>
    <w:p w:rsidR="00410A2C" w:rsidRDefault="000729F8" w:rsidP="004D4FD1">
      <w:pPr>
        <w:numPr>
          <w:ilvl w:val="0"/>
          <w:numId w:val="3"/>
        </w:numPr>
        <w:tabs>
          <w:tab w:val="clear" w:pos="360"/>
          <w:tab w:val="right" w:pos="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R</w:t>
      </w:r>
      <w:r w:rsidR="00410A2C">
        <w:rPr>
          <w:rFonts w:ascii="Arial" w:hAnsi="Arial"/>
          <w:sz w:val="24"/>
        </w:rPr>
        <w:t>ulers</w:t>
      </w:r>
    </w:p>
    <w:p w:rsidR="004D4FD1" w:rsidRDefault="004D4FD1" w:rsidP="004D4FD1">
      <w:pPr>
        <w:spacing w:before="240" w:line="240" w:lineRule="atLeast"/>
        <w:ind w:left="720" w:hanging="72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Administrative Announcements (if appropriate):</w:t>
      </w:r>
    </w:p>
    <w:p w:rsidR="004D4FD1" w:rsidRDefault="00410A2C" w:rsidP="004D4FD1">
      <w:pPr>
        <w:numPr>
          <w:ilvl w:val="0"/>
          <w:numId w:val="4"/>
        </w:numPr>
        <w:tabs>
          <w:tab w:val="clear" w:pos="360"/>
          <w:tab w:val="num" w:pos="720"/>
        </w:tabs>
        <w:spacing w:line="240" w:lineRule="atLeast"/>
        <w:ind w:left="720"/>
        <w:rPr>
          <w:rFonts w:ascii="Arial" w:hAnsi="Arial"/>
          <w:sz w:val="24"/>
        </w:rPr>
      </w:pPr>
      <w:r>
        <w:rPr>
          <w:rFonts w:ascii="Arial" w:hAnsi="Arial"/>
          <w:sz w:val="24"/>
        </w:rPr>
        <w:t>N/A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Interest Approach:</w:t>
      </w:r>
    </w:p>
    <w:p w:rsidR="004D4FD1" w:rsidRDefault="00E559F1" w:rsidP="00410A2C">
      <w:pPr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Have students write favorite garden crop on board and discuss why they feel they are important.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Evaluation:</w:t>
      </w:r>
    </w:p>
    <w:p w:rsidR="00410A2C" w:rsidRPr="00410A2C" w:rsidRDefault="00410A2C" w:rsidP="004D4FD1">
      <w:pPr>
        <w:spacing w:before="240"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Accuracy of garden layout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 ED Task &amp;/OR SOL(s) Addressed by This Lesson:</w:t>
      </w:r>
    </w:p>
    <w:p w:rsidR="005B2A22" w:rsidRDefault="005B2A22" w:rsidP="005B2A22">
      <w:pPr>
        <w:rPr>
          <w:rFonts w:ascii="Arial" w:hAnsi="Arial" w:cs="Arial"/>
          <w:bCs/>
          <w:sz w:val="24"/>
          <w:szCs w:val="24"/>
        </w:rPr>
      </w:pPr>
    </w:p>
    <w:p w:rsidR="005B2A22" w:rsidRPr="005B2A22" w:rsidRDefault="005B2A22" w:rsidP="005B2A2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Math </w:t>
      </w:r>
      <w:r w:rsidRPr="005B2A22">
        <w:rPr>
          <w:rFonts w:ascii="Arial" w:hAnsi="Arial" w:cs="Arial"/>
          <w:bCs/>
          <w:sz w:val="24"/>
          <w:szCs w:val="24"/>
        </w:rPr>
        <w:t>G.10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5B2A22">
        <w:rPr>
          <w:rFonts w:ascii="Arial" w:hAnsi="Arial" w:cs="Arial"/>
          <w:sz w:val="24"/>
          <w:szCs w:val="24"/>
        </w:rPr>
        <w:t>The student will investigate and solve practical problems involving circles, using properties of angles, arcs, chords, tangents, and secants. Problems will include finding arc length and the area of a sector, and may be drawn from applications of architecture, art, and construction</w:t>
      </w:r>
    </w:p>
    <w:p w:rsidR="005B2A22" w:rsidRDefault="005B2A22" w:rsidP="005B2A22">
      <w:pPr>
        <w:numPr>
          <w:ilvl w:val="1"/>
          <w:numId w:val="5"/>
        </w:numPr>
        <w:spacing w:before="240"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Identify vegetable crops</w:t>
      </w:r>
    </w:p>
    <w:p w:rsidR="005B2A22" w:rsidRPr="005B2A22" w:rsidRDefault="005B2A22" w:rsidP="005B2A22">
      <w:pPr>
        <w:numPr>
          <w:ilvl w:val="1"/>
          <w:numId w:val="5"/>
        </w:numPr>
        <w:spacing w:before="240"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Plan and prepare a vegetable garden site</w:t>
      </w:r>
    </w:p>
    <w:p w:rsidR="004D4FD1" w:rsidRDefault="004D4FD1" w:rsidP="004D4FD1">
      <w:pPr>
        <w:spacing w:before="240" w:line="240" w:lineRule="atLeas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Potential Integration Activities:</w:t>
      </w:r>
    </w:p>
    <w:p w:rsidR="00410A2C" w:rsidRPr="00410A2C" w:rsidRDefault="00410A2C" w:rsidP="004D4FD1">
      <w:pPr>
        <w:spacing w:before="240"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Drawing/lay out a vegetable garden to scale using 4 different types of crops</w:t>
      </w:r>
    </w:p>
    <w:p w:rsidR="004D4FD1" w:rsidRDefault="004D4FD1" w:rsidP="004D4FD1">
      <w:pPr>
        <w:spacing w:before="240" w:line="24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br w:type="page"/>
      </w:r>
      <w:r>
        <w:rPr>
          <w:rFonts w:ascii="Arial" w:hAnsi="Arial"/>
          <w:b/>
          <w:sz w:val="24"/>
        </w:rPr>
        <w:lastRenderedPageBreak/>
        <w:t>INSTRUCTION</w:t>
      </w:r>
    </w:p>
    <w:tbl>
      <w:tblPr>
        <w:tblW w:w="9722" w:type="dxa"/>
        <w:jc w:val="center"/>
        <w:tblLayout w:type="fixed"/>
        <w:tblCellMar>
          <w:left w:w="114" w:type="dxa"/>
          <w:right w:w="114" w:type="dxa"/>
        </w:tblCellMar>
        <w:tblLook w:val="0000"/>
      </w:tblPr>
      <w:tblGrid>
        <w:gridCol w:w="4950"/>
        <w:gridCol w:w="4772"/>
      </w:tblGrid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4D4FD1" w:rsidRDefault="004D4FD1" w:rsidP="004D4FD1">
            <w:pPr>
              <w:pStyle w:val="Heading1"/>
            </w:pPr>
            <w:r>
              <w:t>PROCEDURES</w:t>
            </w:r>
          </w:p>
        </w:tc>
        <w:tc>
          <w:tcPr>
            <w:tcW w:w="4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D4FD1" w:rsidRDefault="004D4FD1" w:rsidP="004D4FD1">
            <w:pPr>
              <w:pStyle w:val="Heading1"/>
            </w:pPr>
            <w:r>
              <w:t>CONTENT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Use interest approach to get students thinking about vegetable gardens</w:t>
            </w:r>
          </w:p>
        </w:tc>
        <w:tc>
          <w:tcPr>
            <w:tcW w:w="477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See above</w:t>
            </w:r>
          </w:p>
        </w:tc>
      </w:tr>
      <w:tr w:rsidR="005C0F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C0FCC" w:rsidRDefault="005C0FC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Review</w:t>
            </w:r>
          </w:p>
        </w:tc>
        <w:tc>
          <w:tcPr>
            <w:tcW w:w="477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6B17" w:rsidRDefault="004B6B17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Three components of soil??</w:t>
            </w:r>
          </w:p>
          <w:p w:rsidR="004B6B17" w:rsidRDefault="004B6B17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-sand, silt, clay</w:t>
            </w:r>
          </w:p>
          <w:p w:rsidR="004B6B17" w:rsidRDefault="004B6B17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Which is biggest/smallest??</w:t>
            </w:r>
          </w:p>
          <w:p w:rsidR="004B6B17" w:rsidRPr="004B6B17" w:rsidRDefault="004B6B17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-sand largest, clay smallest</w:t>
            </w:r>
          </w:p>
          <w:p w:rsidR="005C0FCC" w:rsidRDefault="005C0FC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4B6B17">
                  <w:rPr>
                    <w:rFonts w:ascii="Arial" w:hAnsi="Arial"/>
                    <w:b/>
                    <w:sz w:val="24"/>
                  </w:rPr>
                  <w:t>Sandy</w:t>
                </w:r>
              </w:smartTag>
            </w:smartTag>
            <w:r w:rsidRPr="004B6B17">
              <w:rPr>
                <w:rFonts w:ascii="Arial" w:hAnsi="Arial"/>
                <w:b/>
                <w:sz w:val="24"/>
              </w:rPr>
              <w:t xml:space="preserve"> soils</w:t>
            </w:r>
            <w:r>
              <w:rPr>
                <w:rFonts w:ascii="Arial" w:hAnsi="Arial"/>
                <w:sz w:val="24"/>
              </w:rPr>
              <w:t>: drain well, little capacity to hold moisture</w:t>
            </w:r>
            <w:r w:rsidR="004B6B17">
              <w:rPr>
                <w:rFonts w:ascii="Arial" w:hAnsi="Arial"/>
                <w:sz w:val="24"/>
              </w:rPr>
              <w:t>, silt/clay 20%</w:t>
            </w:r>
          </w:p>
          <w:p w:rsidR="005C0FCC" w:rsidRDefault="005C0FC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 w:rsidRPr="004B6B17">
              <w:rPr>
                <w:rFonts w:ascii="Arial" w:hAnsi="Arial"/>
                <w:b/>
                <w:sz w:val="24"/>
              </w:rPr>
              <w:t>Clay soil</w:t>
            </w:r>
            <w:r>
              <w:rPr>
                <w:rFonts w:ascii="Arial" w:hAnsi="Arial"/>
                <w:sz w:val="24"/>
              </w:rPr>
              <w:t xml:space="preserve">: poor drainage and aeration, </w:t>
            </w:r>
            <w:r w:rsidR="004B6B17">
              <w:rPr>
                <w:rFonts w:ascii="Arial" w:hAnsi="Arial"/>
                <w:sz w:val="24"/>
              </w:rPr>
              <w:t>hold too much moisture, hold fertilizer and nutrients well, 30% clay</w:t>
            </w:r>
          </w:p>
          <w:p w:rsidR="004B6B17" w:rsidRDefault="004B6B17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 w:rsidRPr="004B6B17">
              <w:rPr>
                <w:rFonts w:ascii="Arial" w:hAnsi="Arial"/>
                <w:b/>
                <w:sz w:val="24"/>
              </w:rPr>
              <w:t>Loamy soil</w:t>
            </w:r>
            <w:r>
              <w:rPr>
                <w:rFonts w:ascii="Arial" w:hAnsi="Arial"/>
                <w:sz w:val="24"/>
              </w:rPr>
              <w:t>:  equal parts sand/clay/silt, most desirable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 reasons why vegetable gardens are important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Power point lecture: </w:t>
            </w:r>
            <w:r w:rsidRPr="003E03CE">
              <w:rPr>
                <w:rFonts w:ascii="Arial" w:hAnsi="Arial"/>
                <w:b/>
                <w:sz w:val="24"/>
              </w:rPr>
              <w:t>hobby, satisfaction, money saver, anyone can do it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Considerations when planning for and preparing a vegetable garden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Pr="00F84BC1" w:rsidRDefault="003E03CE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F84BC1">
              <w:rPr>
                <w:rFonts w:ascii="Arial" w:hAnsi="Arial"/>
                <w:b/>
                <w:sz w:val="24"/>
              </w:rPr>
              <w:t>Ask students what they feel are some considerations?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-soil type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-lighting/location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-types of crops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-crop rotation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-planting methods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-weed control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-pest control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 location of garden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Near water, flat land, sun light, away from trees/shrubs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Discuss Soil types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Best is loam, equal sandy and clayey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pH considerations 6.3 – 7.0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Good drainage – O2 for roots</w:t>
            </w:r>
          </w:p>
          <w:p w:rsidR="003E03CE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Organic matter – hold moisture, nutrients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lastRenderedPageBreak/>
              <w:t>Soil management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3E03C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Clay soil vs.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/>
                    <w:sz w:val="24"/>
                  </w:rPr>
                  <w:t>Sandy</w:t>
                </w:r>
              </w:smartTag>
            </w:smartTag>
            <w:r>
              <w:rPr>
                <w:rFonts w:ascii="Arial" w:hAnsi="Arial"/>
                <w:sz w:val="24"/>
              </w:rPr>
              <w:t xml:space="preserve"> soil</w:t>
            </w:r>
          </w:p>
          <w:p w:rsidR="00C42E62" w:rsidRPr="00C42E62" w:rsidRDefault="00C42E62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C42E62">
              <w:rPr>
                <w:rFonts w:ascii="Arial" w:hAnsi="Arial"/>
                <w:b/>
                <w:sz w:val="24"/>
              </w:rPr>
              <w:t xml:space="preserve">Clay:  </w:t>
            </w:r>
          </w:p>
          <w:p w:rsidR="00C42E62" w:rsidRPr="00C42E62" w:rsidRDefault="00C42E62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C42E62">
              <w:rPr>
                <w:rFonts w:ascii="Arial" w:hAnsi="Arial"/>
                <w:i/>
                <w:sz w:val="24"/>
              </w:rPr>
              <w:t>-plow in fall so will dry out in time for spring</w:t>
            </w:r>
          </w:p>
          <w:p w:rsidR="00C42E62" w:rsidRPr="00C42E62" w:rsidRDefault="00C42E62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C42E62">
              <w:rPr>
                <w:rFonts w:ascii="Arial" w:hAnsi="Arial"/>
                <w:i/>
                <w:sz w:val="24"/>
              </w:rPr>
              <w:t>-raised beds – dry out faster in spring, better for root crops (carrots longer)</w:t>
            </w:r>
          </w:p>
          <w:p w:rsidR="00C42E62" w:rsidRDefault="00C42E62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 w:rsidRPr="00C42E62">
              <w:rPr>
                <w:rFonts w:ascii="Arial" w:hAnsi="Arial"/>
                <w:i/>
                <w:sz w:val="24"/>
              </w:rPr>
              <w:t>-manure for organic matter</w:t>
            </w:r>
          </w:p>
          <w:p w:rsidR="00C42E62" w:rsidRDefault="00C42E62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C42E62">
                  <w:rPr>
                    <w:rFonts w:ascii="Arial" w:hAnsi="Arial"/>
                    <w:b/>
                    <w:sz w:val="24"/>
                  </w:rPr>
                  <w:t>Sandy</w:t>
                </w:r>
              </w:smartTag>
            </w:smartTag>
            <w:r w:rsidRPr="00C42E62">
              <w:rPr>
                <w:rFonts w:ascii="Arial" w:hAnsi="Arial"/>
                <w:b/>
                <w:sz w:val="24"/>
              </w:rPr>
              <w:t>:</w:t>
            </w:r>
          </w:p>
          <w:p w:rsidR="00C42E62" w:rsidRDefault="00C42E62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 xml:space="preserve">-plant with cover crop (hairy vetch,rye); adds </w:t>
            </w:r>
            <w:smartTag w:uri="urn:schemas-microsoft-com:office:smarttags" w:element="place">
              <w:r>
                <w:rPr>
                  <w:rFonts w:ascii="Arial" w:hAnsi="Arial"/>
                  <w:i/>
                  <w:sz w:val="24"/>
                </w:rPr>
                <w:t>OM</w:t>
              </w:r>
            </w:smartTag>
            <w:r w:rsidR="00A44D3E">
              <w:rPr>
                <w:rFonts w:ascii="Arial" w:hAnsi="Arial"/>
                <w:i/>
                <w:sz w:val="24"/>
              </w:rPr>
              <w:t>; helps with moisture and nutrients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-soil test, pH, N, P, K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-high pH:  add sulfur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-low pH:  add lime</w:t>
            </w:r>
          </w:p>
          <w:p w:rsidR="00A44D3E" w:rsidRPr="00C42E62" w:rsidRDefault="00A44D3E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-(beans, peas, onions high pH)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 fertilizers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Front of bag: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% of each N-P-K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High N crops: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-leafy vegs, corn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High P crops: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-pod fruit crops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High K crops:</w:t>
            </w:r>
          </w:p>
          <w:p w:rsidR="00A44D3E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-root crops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Types of crops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A44D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Root, Cold, Legumes, vine, black night shades, grass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7521E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Root crops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6B2CDC">
              <w:rPr>
                <w:rFonts w:ascii="Arial" w:hAnsi="Arial"/>
                <w:b/>
                <w:sz w:val="24"/>
              </w:rPr>
              <w:t>Question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Need a lot of aeration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Short growing plants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Raise beds – sand, compost, soil (4”each)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>*</w:t>
            </w:r>
            <w:r w:rsidRPr="0065306B">
              <w:rPr>
                <w:rFonts w:ascii="Arial" w:hAnsi="Arial"/>
                <w:b/>
                <w:sz w:val="24"/>
              </w:rPr>
              <w:t>What might this do for a crop?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-increase length of crop (carrots)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-thus increases pounds and profit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7521E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Planting methods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6B2CDC">
              <w:rPr>
                <w:rFonts w:ascii="Arial" w:hAnsi="Arial"/>
                <w:b/>
                <w:sz w:val="24"/>
              </w:rPr>
              <w:t>Question</w:t>
            </w:r>
          </w:p>
        </w:tc>
        <w:tc>
          <w:tcPr>
            <w:tcW w:w="477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21E6" w:rsidRDefault="007521E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Interplanting – plant short term with long term </w:t>
            </w:r>
          </w:p>
          <w:p w:rsidR="004D4FD1" w:rsidRDefault="007521E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Succession – planting short season, harvesting and planting again </w:t>
            </w:r>
          </w:p>
          <w:p w:rsidR="007521E6" w:rsidRDefault="007521E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What would be an example of each?</w:t>
            </w:r>
          </w:p>
          <w:p w:rsidR="007521E6" w:rsidRDefault="007521E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Interplanting – corn with vine</w:t>
            </w:r>
          </w:p>
          <w:p w:rsidR="007521E6" w:rsidRDefault="007521E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Succession – peas then turnips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Cold Crops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Temperature: 60-65, heat intolerant, short days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Warm crops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Temperature</w:t>
            </w:r>
            <w:r w:rsidR="0065306B">
              <w:rPr>
                <w:rFonts w:ascii="Arial" w:hAnsi="Arial"/>
                <w:sz w:val="24"/>
              </w:rPr>
              <w:t>: 70 and above, long growing season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Temperature tolerant crops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Legumes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 early with mini greenhouses</w:t>
            </w:r>
          </w:p>
          <w:p w:rsidR="0065306B" w:rsidRDefault="0065306B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Interplant these</w:t>
            </w:r>
          </w:p>
          <w:p w:rsidR="0065306B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Add nitrogen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lastRenderedPageBreak/>
              <w:t>Vine Crops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Separate cucumbers and melons – bad taste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 in family groups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Use trellis methods to save space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Black night shade crops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6B2CDC">
              <w:rPr>
                <w:rFonts w:ascii="Arial" w:hAnsi="Arial"/>
                <w:b/>
                <w:sz w:val="24"/>
              </w:rPr>
              <w:t>Question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Determinate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Indeterminate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Trellis tomatoes – save space</w:t>
            </w: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*</w:t>
            </w:r>
            <w:r w:rsidRPr="006B2CDC">
              <w:rPr>
                <w:rFonts w:ascii="Arial" w:hAnsi="Arial"/>
                <w:b/>
                <w:sz w:val="24"/>
              </w:rPr>
              <w:t>Why not plant root crops after tomatoes??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Grass crops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6B2CDC">
              <w:rPr>
                <w:rFonts w:ascii="Arial" w:hAnsi="Arial"/>
                <w:b/>
                <w:sz w:val="24"/>
              </w:rPr>
              <w:t>Question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Corn, 9” rows to save space, use corn as trellis, need high N2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*What crop would be good for rotation with corn??</w:t>
            </w:r>
          </w:p>
          <w:p w:rsidR="0091233E" w:rsidRPr="0091233E" w:rsidRDefault="009123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-legumes: N2 supply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Tips for laying out garden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Perennials together, plant quick maturing together (interplant, succession), plant according to cultivation method, replant early crops for fall (2</w:t>
            </w:r>
            <w:r w:rsidRPr="006B2CDC">
              <w:rPr>
                <w:rFonts w:ascii="Arial" w:hAnsi="Arial"/>
                <w:sz w:val="24"/>
                <w:vertAlign w:val="superscript"/>
              </w:rPr>
              <w:t>nd</w:t>
            </w:r>
            <w:r>
              <w:rPr>
                <w:rFonts w:ascii="Arial" w:hAnsi="Arial"/>
                <w:sz w:val="24"/>
              </w:rPr>
              <w:t xml:space="preserve">) harvest </w:t>
            </w:r>
          </w:p>
        </w:tc>
      </w:tr>
      <w:tr w:rsidR="004D4FD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D4FD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Crop rotation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D4FD1" w:rsidRDefault="006B2CDC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6B2CDC">
              <w:rPr>
                <w:rFonts w:ascii="Arial" w:hAnsi="Arial"/>
                <w:b/>
                <w:sz w:val="24"/>
              </w:rPr>
              <w:t>Why is this important???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Manure crops – vetch,</w:t>
            </w:r>
            <w:r w:rsidR="002E683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rye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High N2 – corn</w:t>
            </w:r>
          </w:p>
          <w:p w:rsid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Root crops – carrots, turnips</w:t>
            </w:r>
          </w:p>
          <w:p w:rsidR="006B2CDC" w:rsidRPr="006B2CDC" w:rsidRDefault="006B2CDC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Black night shades - tomatoes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Planting methods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6D51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Fresh seeds, frost date, read directions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Weed control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6D51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Remove at 1inch tall, mulching, chemicals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smartTag w:uri="urn:schemas-microsoft-com:office:smarttags" w:element="place">
              <w:r>
                <w:rPr>
                  <w:rFonts w:ascii="Arial" w:hAnsi="Arial"/>
                  <w:sz w:val="24"/>
                </w:rPr>
                <w:t>Pest</w:t>
              </w:r>
            </w:smartTag>
            <w:r>
              <w:rPr>
                <w:rFonts w:ascii="Arial" w:hAnsi="Arial"/>
                <w:sz w:val="24"/>
              </w:rPr>
              <w:t xml:space="preserve"> control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6D51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What are some methods of pest control??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-remove crop debris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-rotation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-treated seeds, resistant varieties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-healthy transplants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-limit chemical use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Companion Planting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6D51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Add color, nutrients, lure pests away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Marigold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Nasturtiums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Radishes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lastRenderedPageBreak/>
              <w:t>Review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6D51" w:rsidRPr="002E6836" w:rsidRDefault="002E683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2E6836">
              <w:rPr>
                <w:rFonts w:ascii="Arial" w:hAnsi="Arial"/>
                <w:b/>
                <w:sz w:val="24"/>
              </w:rPr>
              <w:t>Considerations of planning a vegetable gardening??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2E6836">
                  <w:rPr>
                    <w:rFonts w:ascii="Arial" w:hAnsi="Arial"/>
                    <w:b/>
                    <w:sz w:val="24"/>
                  </w:rPr>
                  <w:t>Sandy</w:t>
                </w:r>
              </w:smartTag>
            </w:smartTag>
            <w:r w:rsidRPr="002E6836">
              <w:rPr>
                <w:rFonts w:ascii="Arial" w:hAnsi="Arial"/>
                <w:b/>
                <w:sz w:val="24"/>
              </w:rPr>
              <w:t xml:space="preserve"> soil vs. Cay soil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 w:rsidRPr="002E6836">
              <w:rPr>
                <w:rFonts w:ascii="Arial" w:hAnsi="Arial"/>
                <w:b/>
                <w:sz w:val="24"/>
              </w:rPr>
              <w:t>Types of crops, example of each</w:t>
            </w:r>
            <w:r>
              <w:rPr>
                <w:rFonts w:ascii="Arial" w:hAnsi="Arial"/>
                <w:sz w:val="24"/>
              </w:rPr>
              <w:t>: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Root – carrot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BNS – tomato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Vine – cucumber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Cold – broccoli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Warm – watermelon, pepper</w:t>
            </w:r>
          </w:p>
          <w:p w:rsidR="002E6836" w:rsidRPr="002E6836" w:rsidRDefault="002E6836" w:rsidP="004D4FD1">
            <w:pPr>
              <w:spacing w:line="240" w:lineRule="atLeast"/>
              <w:rPr>
                <w:rFonts w:ascii="Arial" w:hAnsi="Arial"/>
                <w:i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Legumes – beans, sprouts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 w:rsidRPr="002E6836">
              <w:rPr>
                <w:rFonts w:ascii="Arial" w:hAnsi="Arial"/>
                <w:i/>
                <w:sz w:val="24"/>
              </w:rPr>
              <w:t>Grass – corn</w:t>
            </w:r>
          </w:p>
          <w:p w:rsidR="002E6836" w:rsidRDefault="002E6836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 w:rsidRPr="002E6836">
              <w:rPr>
                <w:rFonts w:ascii="Arial" w:hAnsi="Arial"/>
                <w:b/>
                <w:sz w:val="24"/>
              </w:rPr>
              <w:t>Interplanting vs. Succession planting</w:t>
            </w:r>
          </w:p>
          <w:p w:rsidR="00F109B9" w:rsidRPr="002E6836" w:rsidRDefault="00F109B9" w:rsidP="004D4FD1">
            <w:pPr>
              <w:spacing w:line="240" w:lineRule="atLeas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List a couple tips for vegetable garden.</w:t>
            </w:r>
          </w:p>
        </w:tc>
      </w:tr>
      <w:tr w:rsidR="00F109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Class project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Handout graph paper and rulers, allow students time to layout a garden of their choice; must choose:</w:t>
            </w:r>
          </w:p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-4 crops</w:t>
            </w:r>
          </w:p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-size of garden</w:t>
            </w:r>
            <w:r w:rsidR="0091233E">
              <w:rPr>
                <w:rFonts w:ascii="Arial" w:hAnsi="Arial"/>
                <w:sz w:val="24"/>
              </w:rPr>
              <w:t xml:space="preserve"> perimeter</w:t>
            </w:r>
          </w:p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-</w:t>
            </w:r>
            <w:r w:rsidR="0091233E">
              <w:rPr>
                <w:rFonts w:ascii="Arial" w:hAnsi="Arial"/>
                <w:sz w:val="24"/>
              </w:rPr>
              <w:t>space crops accordingly</w:t>
            </w:r>
          </w:p>
          <w:p w:rsidR="0091233E" w:rsidRPr="00F109B9" w:rsidRDefault="0091233E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Layout must include a key of symbols for the 4 crops, the number of rows and number of plants per row for each crop, size of garden perimeter and scale</w:t>
            </w:r>
          </w:p>
        </w:tc>
      </w:tr>
      <w:tr w:rsidR="00C66D5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6D51" w:rsidRDefault="00C66D51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Next class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109B9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Crop Rotation methods</w:t>
            </w:r>
          </w:p>
          <w:p w:rsidR="00C66D51" w:rsidRDefault="00F109B9" w:rsidP="004D4FD1">
            <w:pPr>
              <w:spacing w:line="24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Planting Harvesting Times (freeze dates)</w:t>
            </w:r>
          </w:p>
        </w:tc>
      </w:tr>
    </w:tbl>
    <w:p w:rsidR="007521E6" w:rsidRDefault="007521E6"/>
    <w:p w:rsidR="007521E6" w:rsidRDefault="007521E6"/>
    <w:p w:rsidR="007521E6" w:rsidRDefault="007521E6"/>
    <w:p w:rsidR="007521E6" w:rsidRDefault="007521E6"/>
    <w:p w:rsidR="007521E6" w:rsidRDefault="007521E6"/>
    <w:p w:rsidR="007521E6" w:rsidRDefault="007521E6"/>
    <w:p w:rsidR="003F3E20" w:rsidRDefault="003F3E20"/>
    <w:p w:rsidR="003F3E20" w:rsidRDefault="003F3E20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4B5445" w:rsidRDefault="004B5445"/>
    <w:p w:rsidR="003F3E20" w:rsidRDefault="003F3E20"/>
    <w:p w:rsidR="003F3E20" w:rsidRDefault="003F3E20"/>
    <w:p w:rsidR="007521E6" w:rsidRPr="00C66D51" w:rsidRDefault="007521E6" w:rsidP="00C66D51">
      <w:pPr>
        <w:jc w:val="center"/>
        <w:rPr>
          <w:b/>
          <w:sz w:val="32"/>
          <w:szCs w:val="32"/>
        </w:rPr>
      </w:pPr>
      <w:r w:rsidRPr="00C66D51">
        <w:rPr>
          <w:b/>
          <w:sz w:val="32"/>
          <w:szCs w:val="32"/>
        </w:rPr>
        <w:lastRenderedPageBreak/>
        <w:t>Crop Information Sheet</w:t>
      </w:r>
    </w:p>
    <w:p w:rsidR="007521E6" w:rsidRDefault="007521E6">
      <w:pPr>
        <w:rPr>
          <w:sz w:val="24"/>
          <w:szCs w:val="24"/>
        </w:rPr>
      </w:pPr>
    </w:p>
    <w:tbl>
      <w:tblPr>
        <w:tblStyle w:val="TableGrid"/>
        <w:tblW w:w="0" w:type="auto"/>
        <w:tblLook w:val="01E0"/>
      </w:tblPr>
      <w:tblGrid>
        <w:gridCol w:w="1771"/>
        <w:gridCol w:w="1771"/>
        <w:gridCol w:w="1771"/>
        <w:gridCol w:w="1771"/>
        <w:gridCol w:w="1772"/>
      </w:tblGrid>
      <w:tr w:rsidR="007521E6">
        <w:tc>
          <w:tcPr>
            <w:tcW w:w="1771" w:type="dxa"/>
          </w:tcPr>
          <w:p w:rsidR="007521E6" w:rsidRDefault="00752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Crop</w:t>
            </w:r>
          </w:p>
        </w:tc>
        <w:tc>
          <w:tcPr>
            <w:tcW w:w="1771" w:type="dxa"/>
          </w:tcPr>
          <w:p w:rsidR="007521E6" w:rsidRDefault="00752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Between row spacing</w:t>
            </w:r>
          </w:p>
        </w:tc>
        <w:tc>
          <w:tcPr>
            <w:tcW w:w="1771" w:type="dxa"/>
          </w:tcPr>
          <w:p w:rsidR="007521E6" w:rsidRDefault="00752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In-row spacing</w:t>
            </w:r>
          </w:p>
        </w:tc>
        <w:tc>
          <w:tcPr>
            <w:tcW w:w="1771" w:type="dxa"/>
          </w:tcPr>
          <w:p w:rsidR="007521E6" w:rsidRDefault="007521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to harvest</w:t>
            </w:r>
            <w:r w:rsidR="00DE6382">
              <w:rPr>
                <w:sz w:val="24"/>
                <w:szCs w:val="24"/>
              </w:rPr>
              <w:t xml:space="preserve"> (days)</w:t>
            </w:r>
          </w:p>
        </w:tc>
        <w:tc>
          <w:tcPr>
            <w:tcW w:w="1772" w:type="dxa"/>
          </w:tcPr>
          <w:p w:rsidR="007521E6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Plant Date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Lima Beans, bush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65-92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S:5/1-6/20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6/15-6/30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Snap Bean, bush</w:t>
            </w:r>
          </w:p>
        </w:tc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feet</w:t>
            </w:r>
          </w:p>
        </w:tc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50-70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S:4/25-6/30</w:t>
            </w:r>
          </w:p>
          <w:p w:rsidR="00274A31" w:rsidRDefault="00274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F:7/1-8/1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Broccoli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2 ½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– 24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60-85*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S:3/25-4/20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7/1-8/1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Sprouts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– 2 ½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– 24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80-90*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S:3/25-4/20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7/1-8/1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Carrot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65-75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S:4/1-5/15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6/15-8/1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Cauliflower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½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14-24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50-85*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S:3/15-4/20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7/1-8/5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Celery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18-24 inches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115-135*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S:4/10-51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6/1-8/1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Sweet Corn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63-90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S:4/25-6/15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6/1-7/20</w:t>
            </w:r>
          </w:p>
        </w:tc>
      </w:tr>
      <w:tr w:rsidR="007521E6"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Cucumber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 feet</w:t>
            </w:r>
          </w:p>
        </w:tc>
        <w:tc>
          <w:tcPr>
            <w:tcW w:w="1771" w:type="dxa"/>
          </w:tcPr>
          <w:p w:rsidR="007521E6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feet</w:t>
            </w:r>
          </w:p>
        </w:tc>
        <w:tc>
          <w:tcPr>
            <w:tcW w:w="1771" w:type="dxa"/>
          </w:tcPr>
          <w:p w:rsidR="007521E6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53-65</w:t>
            </w:r>
          </w:p>
        </w:tc>
        <w:tc>
          <w:tcPr>
            <w:tcW w:w="1772" w:type="dxa"/>
          </w:tcPr>
          <w:p w:rsidR="007521E6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S:5/1-6/15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6/1-7/15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Eggplant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 ½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62-75*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S:5/10-6/1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6/1-7/1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Lettuce, head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12-15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65-90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S:3/20-4/15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8/1-8/30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Onions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95-120</w:t>
            </w:r>
          </w:p>
        </w:tc>
        <w:tc>
          <w:tcPr>
            <w:tcW w:w="1772" w:type="dxa"/>
          </w:tcPr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S:3/15-4/10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Peas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½ - 3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inch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55-79</w:t>
            </w:r>
          </w:p>
        </w:tc>
        <w:tc>
          <w:tcPr>
            <w:tcW w:w="1772" w:type="dxa"/>
          </w:tcPr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S:3/10-4/10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Pepper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18-24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60-77*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S:5/10-6/1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6/1-7/10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Potato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2-2 ½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10-18 inches</w:t>
            </w:r>
          </w:p>
        </w:tc>
        <w:tc>
          <w:tcPr>
            <w:tcW w:w="1771" w:type="dxa"/>
          </w:tcPr>
          <w:p w:rsidR="005F78A0" w:rsidRDefault="00B37D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Large enough to eat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S:3/15-4/10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6/15-7/15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Radish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inch</w:t>
            </w:r>
          </w:p>
        </w:tc>
        <w:tc>
          <w:tcPr>
            <w:tcW w:w="1771" w:type="dxa"/>
          </w:tcPr>
          <w:p w:rsidR="005F78A0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22-60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S:3/10-5/10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8/1-9/1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Squash, vine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feet</w:t>
            </w:r>
          </w:p>
        </w:tc>
        <w:tc>
          <w:tcPr>
            <w:tcW w:w="1771" w:type="dxa"/>
          </w:tcPr>
          <w:p w:rsidR="005F78A0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48-60 (summer)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S:5/1-6/15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6/1-7/20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Sweet Potato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3-3 ½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 inches</w:t>
            </w:r>
          </w:p>
        </w:tc>
        <w:tc>
          <w:tcPr>
            <w:tcW w:w="1771" w:type="dxa"/>
          </w:tcPr>
          <w:p w:rsidR="005F78A0" w:rsidRDefault="00B37D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S:5/10-6/10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6/1-6/15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Tomato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feet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½ - 3 feet</w:t>
            </w:r>
          </w:p>
        </w:tc>
        <w:tc>
          <w:tcPr>
            <w:tcW w:w="1771" w:type="dxa"/>
          </w:tcPr>
          <w:p w:rsidR="005F78A0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52-68*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S:5/5-6/10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6/1-7/1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Turnip Greens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inches</w:t>
            </w:r>
          </w:p>
        </w:tc>
        <w:tc>
          <w:tcPr>
            <w:tcW w:w="1771" w:type="dxa"/>
          </w:tcPr>
          <w:p w:rsidR="005F78A0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35-60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S:3/10-4/1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7/15-8/15</w:t>
            </w:r>
          </w:p>
        </w:tc>
      </w:tr>
      <w:tr w:rsidR="005F78A0">
        <w:tc>
          <w:tcPr>
            <w:tcW w:w="1771" w:type="dxa"/>
          </w:tcPr>
          <w:p w:rsidR="005F78A0" w:rsidRDefault="005F78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Spinach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14-16 inches</w:t>
            </w:r>
          </w:p>
        </w:tc>
        <w:tc>
          <w:tcPr>
            <w:tcW w:w="1771" w:type="dxa"/>
          </w:tcPr>
          <w:p w:rsidR="005F78A0" w:rsidRDefault="00DE63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 inches</w:t>
            </w:r>
          </w:p>
        </w:tc>
        <w:tc>
          <w:tcPr>
            <w:tcW w:w="1771" w:type="dxa"/>
          </w:tcPr>
          <w:p w:rsidR="005F78A0" w:rsidRDefault="00D63E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42-70</w:t>
            </w:r>
          </w:p>
        </w:tc>
        <w:tc>
          <w:tcPr>
            <w:tcW w:w="1772" w:type="dxa"/>
          </w:tcPr>
          <w:p w:rsidR="005F78A0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S:3/1-4/15</w:t>
            </w:r>
          </w:p>
          <w:p w:rsidR="00AB45F5" w:rsidRDefault="00AB4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F:</w:t>
            </w:r>
            <w:r w:rsidR="00274A31">
              <w:rPr>
                <w:sz w:val="24"/>
                <w:szCs w:val="24"/>
              </w:rPr>
              <w:t>8/20-9/10</w:t>
            </w:r>
          </w:p>
        </w:tc>
      </w:tr>
    </w:tbl>
    <w:p w:rsidR="007521E6" w:rsidRPr="007521E6" w:rsidRDefault="007521E6">
      <w:pPr>
        <w:rPr>
          <w:sz w:val="24"/>
          <w:szCs w:val="24"/>
        </w:rPr>
      </w:pPr>
    </w:p>
    <w:sectPr w:rsidR="007521E6" w:rsidRPr="007521E6" w:rsidSect="005B2A2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307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A9546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C223D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A05DD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9922511"/>
    <w:multiLevelType w:val="multilevel"/>
    <w:tmpl w:val="D0943ED0"/>
    <w:lvl w:ilvl="0">
      <w:start w:val="8034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32"/>
      <w:numFmt w:val="decimalZero"/>
      <w:lvlText w:val="%1.%2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D4FD1"/>
    <w:rsid w:val="000729F8"/>
    <w:rsid w:val="000B17F3"/>
    <w:rsid w:val="000C0023"/>
    <w:rsid w:val="001157C2"/>
    <w:rsid w:val="00274A31"/>
    <w:rsid w:val="002E6836"/>
    <w:rsid w:val="003E03CE"/>
    <w:rsid w:val="003F0D09"/>
    <w:rsid w:val="003F3E20"/>
    <w:rsid w:val="00410A2C"/>
    <w:rsid w:val="004B5445"/>
    <w:rsid w:val="004B6B17"/>
    <w:rsid w:val="004D4FD1"/>
    <w:rsid w:val="00535C70"/>
    <w:rsid w:val="005B2A22"/>
    <w:rsid w:val="005C0FCC"/>
    <w:rsid w:val="005F78A0"/>
    <w:rsid w:val="00623A40"/>
    <w:rsid w:val="0065306B"/>
    <w:rsid w:val="006B2CDC"/>
    <w:rsid w:val="007521E6"/>
    <w:rsid w:val="008317A9"/>
    <w:rsid w:val="0091233E"/>
    <w:rsid w:val="00A44D3E"/>
    <w:rsid w:val="00AB45F5"/>
    <w:rsid w:val="00B37DBA"/>
    <w:rsid w:val="00C42E62"/>
    <w:rsid w:val="00C66D51"/>
    <w:rsid w:val="00D63E25"/>
    <w:rsid w:val="00DE6382"/>
    <w:rsid w:val="00E559F1"/>
    <w:rsid w:val="00F109B9"/>
    <w:rsid w:val="00F8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4FD1"/>
    <w:rPr>
      <w:rFonts w:ascii="Tms Rmn" w:hAnsi="Tms Rmn"/>
    </w:rPr>
  </w:style>
  <w:style w:type="paragraph" w:styleId="Heading1">
    <w:name w:val="heading 1"/>
    <w:basedOn w:val="Normal"/>
    <w:next w:val="Normal"/>
    <w:qFormat/>
    <w:rsid w:val="004D4FD1"/>
    <w:pPr>
      <w:keepNext/>
      <w:spacing w:line="240" w:lineRule="atLeast"/>
      <w:jc w:val="center"/>
      <w:outlineLvl w:val="0"/>
    </w:pPr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410A2C"/>
    <w:rPr>
      <w:color w:val="0000FF"/>
      <w:u w:val="single"/>
    </w:rPr>
  </w:style>
  <w:style w:type="table" w:styleId="TableGrid">
    <w:name w:val="Table Grid"/>
    <w:basedOn w:val="TableNormal"/>
    <w:rsid w:val="007521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7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Lesson:</vt:lpstr>
    </vt:vector>
  </TitlesOfParts>
  <Company>VT Ag Education</Company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</dc:title>
  <dc:subject/>
  <dc:creator> Lyndsie Dore</dc:creator>
  <cp:keywords/>
  <dc:description/>
  <cp:lastModifiedBy>user</cp:lastModifiedBy>
  <cp:revision>2</cp:revision>
  <dcterms:created xsi:type="dcterms:W3CDTF">2009-12-14T18:13:00Z</dcterms:created>
  <dcterms:modified xsi:type="dcterms:W3CDTF">2009-12-14T18:13:00Z</dcterms:modified>
</cp:coreProperties>
</file>