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50F83" w14:textId="77777777" w:rsidR="006B48D0" w:rsidRDefault="001D477B">
      <w:pPr>
        <w:pStyle w:val="Body"/>
        <w:spacing w:before="100" w:after="100"/>
        <w:jc w:val="center"/>
        <w:rPr>
          <w:rFonts w:ascii="Times New Roman Bold" w:eastAsia="Times New Roman Bold" w:hAnsi="Times New Roman Bold" w:cs="Times New Roman Bold"/>
          <w:sz w:val="22"/>
          <w:szCs w:val="22"/>
          <w:u w:val="thick"/>
        </w:rPr>
      </w:pPr>
      <w:proofErr w:type="spellStart"/>
      <w:r>
        <w:rPr>
          <w:rFonts w:ascii="Times New Roman Bold"/>
          <w:sz w:val="22"/>
          <w:szCs w:val="22"/>
          <w:u w:val="thick"/>
        </w:rPr>
        <w:t>BioA</w:t>
      </w:r>
      <w:proofErr w:type="spellEnd"/>
    </w:p>
    <w:p w14:paraId="2FF10C07" w14:textId="77777777" w:rsidR="006B48D0" w:rsidRDefault="001D477B">
      <w:pPr>
        <w:pStyle w:val="Body"/>
        <w:spacing w:before="100" w:after="100"/>
        <w:jc w:val="center"/>
        <w:rPr>
          <w:rFonts w:ascii="Times New Roman Bold" w:eastAsia="Times New Roman Bold" w:hAnsi="Times New Roman Bold" w:cs="Times New Roman Bold"/>
          <w:sz w:val="22"/>
          <w:szCs w:val="22"/>
          <w:u w:val="double"/>
        </w:rPr>
      </w:pPr>
      <w:r>
        <w:rPr>
          <w:rFonts w:ascii="Times New Roman Bold"/>
          <w:sz w:val="22"/>
          <w:szCs w:val="22"/>
          <w:u w:val="double"/>
        </w:rPr>
        <w:t>*Biological Principles and Basic Chemistry</w:t>
      </w:r>
    </w:p>
    <w:p w14:paraId="4D6730B3" w14:textId="77777777" w:rsidR="006B48D0" w:rsidRDefault="001D477B">
      <w:pPr>
        <w:pStyle w:val="Body"/>
        <w:spacing w:before="100" w:after="100"/>
        <w:jc w:val="center"/>
        <w:rPr>
          <w:rFonts w:ascii="Times New Roman Bold" w:eastAsia="Times New Roman Bold" w:hAnsi="Times New Roman Bold" w:cs="Times New Roman Bold"/>
          <w:sz w:val="22"/>
          <w:szCs w:val="22"/>
          <w:u w:val="single"/>
        </w:rPr>
      </w:pPr>
      <w:r>
        <w:rPr>
          <w:rFonts w:ascii="Times New Roman Bold"/>
          <w:sz w:val="22"/>
          <w:szCs w:val="22"/>
          <w:u w:val="single"/>
        </w:rPr>
        <w:t>(DO FRONT AND BACK OF THIS PAGE FOR 4/11)</w:t>
      </w:r>
    </w:p>
    <w:p w14:paraId="0AC419CC" w14:textId="77777777" w:rsidR="006B48D0" w:rsidRDefault="006B48D0">
      <w:pPr>
        <w:pStyle w:val="Body"/>
        <w:spacing w:before="100" w:after="100"/>
        <w:jc w:val="center"/>
        <w:rPr>
          <w:rFonts w:ascii="Times New Roman Bold" w:eastAsia="Times New Roman Bold" w:hAnsi="Times New Roman Bold" w:cs="Times New Roman Bold"/>
          <w:sz w:val="22"/>
          <w:szCs w:val="22"/>
          <w:u w:val="double"/>
        </w:rPr>
      </w:pPr>
    </w:p>
    <w:p w14:paraId="201E67A0" w14:textId="77777777" w:rsidR="006B48D0" w:rsidRDefault="001D477B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  <w:u w:val="single"/>
        </w:rPr>
      </w:pPr>
      <w:r>
        <w:rPr>
          <w:rFonts w:ascii="Times New Roman Bold"/>
          <w:sz w:val="22"/>
          <w:szCs w:val="22"/>
          <w:u w:val="single"/>
        </w:rPr>
        <w:t xml:space="preserve">*BIO.A.1: Basic Biological Principles </w:t>
      </w:r>
    </w:p>
    <w:p w14:paraId="497A27A9" w14:textId="77777777" w:rsidR="006B48D0" w:rsidRDefault="001D477B">
      <w:pPr>
        <w:pStyle w:val="Body"/>
        <w:ind w:firstLine="720"/>
        <w:rPr>
          <w:rFonts w:ascii="Times New Roman Bold" w:eastAsia="Times New Roman Bold" w:hAnsi="Times New Roman Bold" w:cs="Times New Roman Bold"/>
          <w:sz w:val="22"/>
          <w:szCs w:val="22"/>
          <w:u w:val="single"/>
        </w:rPr>
      </w:pPr>
      <w:r>
        <w:rPr>
          <w:rFonts w:ascii="Times New Roman Bold"/>
          <w:sz w:val="22"/>
          <w:szCs w:val="22"/>
          <w:u w:val="single"/>
        </w:rPr>
        <w:t xml:space="preserve">BIO.A.1.1 Explain the characteristics common to all organisms. </w:t>
      </w:r>
    </w:p>
    <w:p w14:paraId="6E50639F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1D0AB3D0" w14:textId="77777777" w:rsidR="006B48D0" w:rsidRDefault="001D477B">
      <w:pPr>
        <w:pStyle w:val="Body"/>
        <w:rPr>
          <w:rFonts w:ascii="Times New Roman Bold" w:eastAsia="Times New Roman Bold" w:hAnsi="Times New Roman Bold" w:cs="Times New Roman Bold"/>
          <w:sz w:val="22"/>
          <w:szCs w:val="22"/>
        </w:rPr>
      </w:pPr>
      <w:proofErr w:type="gramStart"/>
      <w:r>
        <w:rPr>
          <w:rFonts w:ascii="Times New Roman Bold"/>
          <w:sz w:val="22"/>
          <w:szCs w:val="22"/>
        </w:rPr>
        <w:t>BIO.A.1.1.1  Describe</w:t>
      </w:r>
      <w:proofErr w:type="gramEnd"/>
      <w:r>
        <w:rPr>
          <w:rFonts w:ascii="Times New Roman Bold"/>
          <w:sz w:val="22"/>
          <w:szCs w:val="22"/>
        </w:rPr>
        <w:t xml:space="preserve"> the characteristics of life shared by </w:t>
      </w:r>
      <w:r>
        <w:rPr>
          <w:rFonts w:ascii="Times New Roman Bold"/>
          <w:sz w:val="22"/>
          <w:szCs w:val="22"/>
        </w:rPr>
        <w:t>all prokaryotic and eukaryotic organism.</w:t>
      </w:r>
    </w:p>
    <w:p w14:paraId="3EA0FF84" w14:textId="77777777" w:rsidR="006B48D0" w:rsidRDefault="001D477B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  <w:r>
        <w:rPr>
          <w:rFonts w:ascii="Times New Roman Bold"/>
          <w:i/>
          <w:iCs/>
          <w:sz w:val="22"/>
          <w:szCs w:val="22"/>
        </w:rPr>
        <w:t>Jot down five items regarding the above principle and draw one picture.</w:t>
      </w:r>
    </w:p>
    <w:p w14:paraId="41773356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14F92F8E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36A20EBD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021C2C53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0DDD2075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7732D3BD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73F1E315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21A18C59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4D920594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75ECD109" w14:textId="77777777" w:rsidR="006B48D0" w:rsidRDefault="001D477B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  <w:r>
        <w:rPr>
          <w:rFonts w:ascii="Times New Roman Bold"/>
          <w:sz w:val="22"/>
          <w:szCs w:val="22"/>
        </w:rPr>
        <w:t>BIO.A.1.2: Describe relationships between structure and function at biological levels of organization.</w:t>
      </w:r>
    </w:p>
    <w:p w14:paraId="191C310C" w14:textId="77777777" w:rsidR="006B48D0" w:rsidRDefault="001D477B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  <w:r>
        <w:rPr>
          <w:rFonts w:ascii="Times New Roman Bold"/>
          <w:i/>
          <w:iCs/>
          <w:sz w:val="22"/>
          <w:szCs w:val="22"/>
        </w:rPr>
        <w:t xml:space="preserve">Jot down five items regarding </w:t>
      </w:r>
      <w:r>
        <w:rPr>
          <w:rFonts w:ascii="Times New Roman Bold"/>
          <w:i/>
          <w:iCs/>
          <w:sz w:val="22"/>
          <w:szCs w:val="22"/>
        </w:rPr>
        <w:t>the above principle and draw one picture</w:t>
      </w:r>
    </w:p>
    <w:p w14:paraId="699246B0" w14:textId="77777777" w:rsidR="006B48D0" w:rsidRDefault="006B48D0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2BAECA05" w14:textId="77777777" w:rsidR="006B48D0" w:rsidRDefault="006B48D0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6B88F3DC" w14:textId="77777777" w:rsidR="006B48D0" w:rsidRDefault="006B48D0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00003B28" w14:textId="77777777" w:rsidR="006B48D0" w:rsidRDefault="006B48D0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23EA274E" w14:textId="77777777" w:rsidR="006B48D0" w:rsidRDefault="006B48D0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68F29089" w14:textId="77777777" w:rsidR="006B48D0" w:rsidRDefault="006B48D0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3C9FBE0C" w14:textId="77777777" w:rsidR="006B48D0" w:rsidRDefault="001D477B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  <w:r>
        <w:rPr>
          <w:rFonts w:ascii="Times New Roman Bold"/>
          <w:sz w:val="22"/>
          <w:szCs w:val="22"/>
        </w:rPr>
        <w:t>BIO.A.1.2.1: Compare cellular structures and their functions in prokaryotic and eukaryotic cells.</w:t>
      </w:r>
    </w:p>
    <w:p w14:paraId="574AA9E0" w14:textId="77777777" w:rsidR="006B48D0" w:rsidRDefault="001D477B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  <w:r>
        <w:rPr>
          <w:rFonts w:ascii="Times New Roman Bold"/>
          <w:i/>
          <w:iCs/>
          <w:sz w:val="22"/>
          <w:szCs w:val="22"/>
        </w:rPr>
        <w:t>Jot down five items regarding the above principle and draw one picture</w:t>
      </w:r>
    </w:p>
    <w:p w14:paraId="6663D635" w14:textId="77777777" w:rsidR="006B48D0" w:rsidRDefault="006B48D0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1F1D954F" w14:textId="77777777" w:rsidR="006B48D0" w:rsidRDefault="006B48D0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4CF5BA4F" w14:textId="77777777" w:rsidR="006B48D0" w:rsidRDefault="006B48D0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09F954E6" w14:textId="77777777" w:rsidR="006B48D0" w:rsidRDefault="006B48D0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3D3ABA1F" w14:textId="77777777" w:rsidR="006B48D0" w:rsidRDefault="006B48D0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11030471" w14:textId="77777777" w:rsidR="006B48D0" w:rsidRDefault="006B48D0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3BCE19F9" w14:textId="77777777" w:rsidR="006B48D0" w:rsidRDefault="006B48D0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6CC744C3" w14:textId="77777777" w:rsidR="006B48D0" w:rsidRDefault="001D477B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  <w:r>
        <w:rPr>
          <w:rFonts w:ascii="Times New Roman Bold"/>
          <w:sz w:val="22"/>
          <w:szCs w:val="22"/>
        </w:rPr>
        <w:t xml:space="preserve">BIO.A.1.2.2: Describe and </w:t>
      </w:r>
      <w:r>
        <w:rPr>
          <w:rFonts w:ascii="Times New Roman Bold"/>
          <w:sz w:val="22"/>
          <w:szCs w:val="22"/>
        </w:rPr>
        <w:t>interpret relationships between structure and function at various levels of biological organization (i.e., organelles, cells, tissues, organs, organ systems, and multicellular organisms).</w:t>
      </w:r>
    </w:p>
    <w:p w14:paraId="33A5EED7" w14:textId="77777777" w:rsidR="006B48D0" w:rsidRDefault="001D477B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  <w:r>
        <w:rPr>
          <w:rFonts w:ascii="Times New Roman Bold"/>
          <w:i/>
          <w:iCs/>
          <w:sz w:val="22"/>
          <w:szCs w:val="22"/>
        </w:rPr>
        <w:t>Jot down five items regarding the above principle and draw one pictu</w:t>
      </w:r>
      <w:r>
        <w:rPr>
          <w:rFonts w:ascii="Times New Roman Bold"/>
          <w:i/>
          <w:iCs/>
          <w:sz w:val="22"/>
          <w:szCs w:val="22"/>
        </w:rPr>
        <w:t>re</w:t>
      </w:r>
    </w:p>
    <w:p w14:paraId="7FC88DA3" w14:textId="77777777" w:rsidR="006B48D0" w:rsidRDefault="006B48D0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4BEE96C2" w14:textId="77777777" w:rsidR="006B48D0" w:rsidRDefault="006B48D0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1B1A63B9" w14:textId="77777777" w:rsidR="006B48D0" w:rsidRDefault="006B48D0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5E70827A" w14:textId="77777777" w:rsidR="001D477B" w:rsidRDefault="001D477B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1D4A6D18" w14:textId="77777777" w:rsidR="006B48D0" w:rsidRDefault="001D477B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  <w:u w:val="single"/>
        </w:rPr>
      </w:pPr>
      <w:r>
        <w:rPr>
          <w:rFonts w:ascii="Times New Roman Bold"/>
          <w:sz w:val="22"/>
          <w:szCs w:val="22"/>
          <w:u w:val="single"/>
        </w:rPr>
        <w:t>BIO.A.2: The Chemical Basis for Life</w:t>
      </w:r>
    </w:p>
    <w:p w14:paraId="4B480557" w14:textId="77777777" w:rsidR="006B48D0" w:rsidRDefault="001D477B">
      <w:pPr>
        <w:pStyle w:val="Body"/>
        <w:spacing w:before="100" w:after="100"/>
        <w:ind w:firstLine="720"/>
        <w:rPr>
          <w:rFonts w:ascii="Times New Roman Bold" w:eastAsia="Times New Roman Bold" w:hAnsi="Times New Roman Bold" w:cs="Times New Roman Bold"/>
          <w:sz w:val="22"/>
          <w:szCs w:val="22"/>
        </w:rPr>
      </w:pPr>
      <w:r>
        <w:rPr>
          <w:rFonts w:ascii="Times New Roman Bold"/>
          <w:sz w:val="22"/>
          <w:szCs w:val="22"/>
          <w:u w:val="single"/>
        </w:rPr>
        <w:t>BIO.A.2.1: Describe how the unique properties of water support life on Earth.</w:t>
      </w:r>
    </w:p>
    <w:p w14:paraId="2501A95B" w14:textId="77777777" w:rsidR="006B48D0" w:rsidRDefault="001D477B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  <w:r>
        <w:rPr>
          <w:rFonts w:ascii="Times New Roman Bold"/>
          <w:sz w:val="22"/>
          <w:szCs w:val="22"/>
        </w:rPr>
        <w:t>BIO.A.2.1.1: Describe the unique properties of water and how these properties support life on Earth (e.g., freezing point, high sp</w:t>
      </w:r>
      <w:r>
        <w:rPr>
          <w:rFonts w:ascii="Times New Roman Bold"/>
          <w:sz w:val="22"/>
          <w:szCs w:val="22"/>
        </w:rPr>
        <w:t>ecific heat, cohesion).</w:t>
      </w:r>
    </w:p>
    <w:p w14:paraId="4BCADE3A" w14:textId="77777777" w:rsidR="006B48D0" w:rsidRDefault="001D477B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  <w:r>
        <w:rPr>
          <w:rFonts w:ascii="Times New Roman Bold"/>
          <w:i/>
          <w:iCs/>
          <w:sz w:val="22"/>
          <w:szCs w:val="22"/>
        </w:rPr>
        <w:t>Jot down five items regarding the above principle and draw one picture</w:t>
      </w:r>
    </w:p>
    <w:p w14:paraId="40BC2C90" w14:textId="77777777" w:rsidR="006B48D0" w:rsidRDefault="006B48D0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0E0673D2" w14:textId="77777777" w:rsidR="006B48D0" w:rsidRDefault="006B48D0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2895FB29" w14:textId="77777777" w:rsidR="006B48D0" w:rsidRDefault="006B48D0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1CD10C65" w14:textId="77777777" w:rsidR="006B48D0" w:rsidRDefault="006B48D0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1AD53085" w14:textId="77777777" w:rsidR="006B48D0" w:rsidRDefault="006B48D0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</w:p>
    <w:p w14:paraId="7FB33022" w14:textId="77777777" w:rsidR="006B48D0" w:rsidRDefault="001D477B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  <w:r>
        <w:rPr>
          <w:rFonts w:ascii="Times New Roman Bold"/>
          <w:sz w:val="22"/>
          <w:szCs w:val="22"/>
        </w:rPr>
        <w:t xml:space="preserve">BIO.A.2.2: Describe and interpret relationships between structure and function at various levels of biochemical organization (i.e., atoms, molecules, and </w:t>
      </w:r>
      <w:r>
        <w:rPr>
          <w:rFonts w:ascii="Times New Roman Bold"/>
          <w:sz w:val="22"/>
          <w:szCs w:val="22"/>
        </w:rPr>
        <w:t>macromolecules).</w:t>
      </w:r>
    </w:p>
    <w:p w14:paraId="184A960B" w14:textId="77777777" w:rsidR="006B48D0" w:rsidRDefault="001D477B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  <w:r>
        <w:rPr>
          <w:rFonts w:ascii="Times New Roman Bold"/>
          <w:i/>
          <w:iCs/>
          <w:sz w:val="22"/>
          <w:szCs w:val="22"/>
        </w:rPr>
        <w:t>Jot down five items regarding the above principle and draw one picture</w:t>
      </w:r>
    </w:p>
    <w:p w14:paraId="006AEA0F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20A1EE8F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7F49A4C3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4742B6C0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6569C72E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260B0AFA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10B0D571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6AF90180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6DBB8734" w14:textId="77777777" w:rsidR="006B48D0" w:rsidRDefault="001D477B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  <w:r>
        <w:rPr>
          <w:rFonts w:ascii="Times New Roman Bold"/>
          <w:sz w:val="22"/>
          <w:szCs w:val="22"/>
        </w:rPr>
        <w:t>BIO.A.2.2.3: Compare the structure and function of carbohydrates, lipids, proteins, and nucleic acids in organisms.</w:t>
      </w:r>
    </w:p>
    <w:p w14:paraId="4E3ED1E5" w14:textId="77777777" w:rsidR="006B48D0" w:rsidRDefault="001D477B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  <w:r>
        <w:rPr>
          <w:rFonts w:ascii="Times New Roman Bold"/>
          <w:i/>
          <w:iCs/>
          <w:sz w:val="22"/>
          <w:szCs w:val="22"/>
        </w:rPr>
        <w:t xml:space="preserve">Jot down five items regarding the above </w:t>
      </w:r>
      <w:r>
        <w:rPr>
          <w:rFonts w:ascii="Times New Roman Bold"/>
          <w:i/>
          <w:iCs/>
          <w:sz w:val="22"/>
          <w:szCs w:val="22"/>
        </w:rPr>
        <w:t>principle and draw one picture</w:t>
      </w:r>
    </w:p>
    <w:p w14:paraId="5B072FB5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3DBE13B6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4007089B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68E1F3D4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3F53FDD5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143DAAD9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1CD011D6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754911C3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0F3B4993" w14:textId="77777777" w:rsidR="006B48D0" w:rsidRDefault="001D477B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  <w:r>
        <w:rPr>
          <w:rFonts w:ascii="Times New Roman Bold"/>
          <w:sz w:val="22"/>
          <w:szCs w:val="22"/>
        </w:rPr>
        <w:t>BIO.A.2.3: Explain how enzymes regulate biochemical reactions within a cell.</w:t>
      </w:r>
    </w:p>
    <w:p w14:paraId="708236E2" w14:textId="77777777" w:rsidR="006B48D0" w:rsidRDefault="001D477B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  <w:r>
        <w:rPr>
          <w:rFonts w:ascii="Times New Roman Bold"/>
          <w:i/>
          <w:iCs/>
          <w:sz w:val="22"/>
          <w:szCs w:val="22"/>
        </w:rPr>
        <w:t>Jot down five items regarding the above principle and draw one picture</w:t>
      </w:r>
    </w:p>
    <w:p w14:paraId="4E807BEE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321F2ECE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71536A67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2825DBE5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4F719803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53E1914B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0F8FBACC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17FDE1B4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01C875B6" w14:textId="77777777" w:rsidR="006B48D0" w:rsidRDefault="001D477B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  <w:r>
        <w:rPr>
          <w:rFonts w:ascii="Times New Roman Bold"/>
          <w:sz w:val="22"/>
          <w:szCs w:val="22"/>
        </w:rPr>
        <w:t xml:space="preserve">BIO.A.2.3.1: Describe the role of an enzyme as a catalyst </w:t>
      </w:r>
      <w:r>
        <w:rPr>
          <w:rFonts w:ascii="Times New Roman Bold"/>
          <w:sz w:val="22"/>
          <w:szCs w:val="22"/>
        </w:rPr>
        <w:t>in regulating a specific biochemical reaction.</w:t>
      </w:r>
    </w:p>
    <w:p w14:paraId="025866E4" w14:textId="77777777" w:rsidR="006B48D0" w:rsidRDefault="001D477B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  <w:r>
        <w:rPr>
          <w:rFonts w:ascii="Times New Roman Bold"/>
          <w:i/>
          <w:iCs/>
          <w:sz w:val="22"/>
          <w:szCs w:val="22"/>
        </w:rPr>
        <w:t>Jot down five items regarding the above principle and draw one picture</w:t>
      </w:r>
    </w:p>
    <w:p w14:paraId="146FECE9" w14:textId="77777777" w:rsidR="001D477B" w:rsidRDefault="001D477B">
      <w:pPr>
        <w:pStyle w:val="Body"/>
        <w:spacing w:before="100" w:after="100"/>
        <w:jc w:val="center"/>
        <w:rPr>
          <w:rFonts w:ascii="Times New Roman Bold"/>
          <w:sz w:val="22"/>
          <w:szCs w:val="22"/>
          <w:u w:val="double"/>
        </w:rPr>
      </w:pPr>
    </w:p>
    <w:p w14:paraId="24E053F9" w14:textId="77777777" w:rsidR="001D477B" w:rsidRDefault="001D477B">
      <w:pPr>
        <w:pStyle w:val="Body"/>
        <w:spacing w:before="100" w:after="100"/>
        <w:jc w:val="center"/>
        <w:rPr>
          <w:rFonts w:ascii="Times New Roman Bold"/>
          <w:sz w:val="22"/>
          <w:szCs w:val="22"/>
          <w:u w:val="double"/>
        </w:rPr>
      </w:pPr>
    </w:p>
    <w:p w14:paraId="4D02458D" w14:textId="77777777" w:rsidR="001D477B" w:rsidRDefault="001D477B">
      <w:pPr>
        <w:pStyle w:val="Body"/>
        <w:spacing w:before="100" w:after="100"/>
        <w:jc w:val="center"/>
        <w:rPr>
          <w:rFonts w:ascii="Times New Roman Bold"/>
          <w:sz w:val="22"/>
          <w:szCs w:val="22"/>
          <w:u w:val="double"/>
        </w:rPr>
      </w:pPr>
    </w:p>
    <w:p w14:paraId="6B330E88" w14:textId="77777777" w:rsidR="006B48D0" w:rsidRDefault="001D477B">
      <w:pPr>
        <w:pStyle w:val="Body"/>
        <w:spacing w:before="100" w:after="100"/>
        <w:jc w:val="center"/>
        <w:rPr>
          <w:rFonts w:ascii="Times New Roman Bold" w:eastAsia="Times New Roman Bold" w:hAnsi="Times New Roman Bold" w:cs="Times New Roman Bold"/>
          <w:sz w:val="22"/>
          <w:szCs w:val="22"/>
          <w:u w:val="double"/>
        </w:rPr>
      </w:pPr>
      <w:r>
        <w:rPr>
          <w:rFonts w:ascii="Times New Roman Bold"/>
          <w:sz w:val="22"/>
          <w:szCs w:val="22"/>
          <w:u w:val="double"/>
        </w:rPr>
        <w:t>Homeostasis and Bioenergetics</w:t>
      </w:r>
    </w:p>
    <w:p w14:paraId="20C16F38" w14:textId="77777777" w:rsidR="006B48D0" w:rsidRDefault="001D477B">
      <w:pPr>
        <w:pStyle w:val="Body"/>
        <w:spacing w:before="100" w:after="100"/>
        <w:jc w:val="center"/>
        <w:rPr>
          <w:rFonts w:ascii="Times New Roman Bold" w:eastAsia="Times New Roman Bold" w:hAnsi="Times New Roman Bold" w:cs="Times New Roman Bold"/>
          <w:sz w:val="22"/>
          <w:szCs w:val="22"/>
          <w:u w:val="single"/>
        </w:rPr>
      </w:pPr>
      <w:r>
        <w:rPr>
          <w:rFonts w:ascii="Times New Roman Bold"/>
          <w:sz w:val="22"/>
          <w:szCs w:val="22"/>
          <w:u w:val="single"/>
        </w:rPr>
        <w:t>(DO FRONT AND BACK OF THIS PAGE</w:t>
      </w:r>
      <w:r>
        <w:rPr>
          <w:rFonts w:ascii="Times New Roman Bold"/>
          <w:sz w:val="22"/>
          <w:szCs w:val="22"/>
          <w:u w:val="single"/>
        </w:rPr>
        <w:t xml:space="preserve"> </w:t>
      </w:r>
      <w:r>
        <w:rPr>
          <w:rFonts w:ascii="Times New Roman Bold"/>
          <w:sz w:val="22"/>
          <w:szCs w:val="22"/>
          <w:u w:val="single"/>
        </w:rPr>
        <w:t>FOR 4/18)</w:t>
      </w:r>
    </w:p>
    <w:p w14:paraId="37D47BE7" w14:textId="77777777" w:rsidR="006B48D0" w:rsidRDefault="006B48D0">
      <w:pPr>
        <w:pStyle w:val="Body"/>
        <w:spacing w:before="100" w:after="100"/>
        <w:jc w:val="center"/>
        <w:rPr>
          <w:rFonts w:ascii="Times New Roman Bold" w:eastAsia="Times New Roman Bold" w:hAnsi="Times New Roman Bold" w:cs="Times New Roman Bold"/>
          <w:sz w:val="22"/>
          <w:szCs w:val="22"/>
          <w:u w:val="double"/>
        </w:rPr>
      </w:pPr>
    </w:p>
    <w:p w14:paraId="6DA22E79" w14:textId="77777777" w:rsidR="006B48D0" w:rsidRDefault="001D477B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  <w:u w:val="single"/>
        </w:rPr>
      </w:pPr>
      <w:r>
        <w:rPr>
          <w:rFonts w:ascii="Times New Roman Bold"/>
          <w:sz w:val="22"/>
          <w:szCs w:val="22"/>
          <w:u w:val="single"/>
        </w:rPr>
        <w:t>*BIO.A.3: Bioenergetics</w:t>
      </w:r>
    </w:p>
    <w:p w14:paraId="01DDC4D5" w14:textId="77777777" w:rsidR="006B48D0" w:rsidRDefault="001D477B">
      <w:pPr>
        <w:pStyle w:val="Body"/>
        <w:spacing w:before="100" w:after="100"/>
        <w:ind w:firstLine="720"/>
        <w:rPr>
          <w:rFonts w:ascii="Times New Roman Bold" w:eastAsia="Times New Roman Bold" w:hAnsi="Times New Roman Bold" w:cs="Times New Roman Bold"/>
          <w:sz w:val="22"/>
          <w:szCs w:val="22"/>
          <w:u w:val="single"/>
        </w:rPr>
      </w:pPr>
      <w:r>
        <w:rPr>
          <w:rFonts w:ascii="Times New Roman Bold"/>
          <w:sz w:val="22"/>
          <w:szCs w:val="22"/>
          <w:u w:val="single"/>
        </w:rPr>
        <w:t>BIO.A.3.1: Identify and describe t</w:t>
      </w:r>
      <w:r>
        <w:rPr>
          <w:rFonts w:ascii="Times New Roman Bold"/>
          <w:sz w:val="22"/>
          <w:szCs w:val="22"/>
          <w:u w:val="single"/>
        </w:rPr>
        <w:t>he cell structures involved in processing energy.</w:t>
      </w:r>
    </w:p>
    <w:p w14:paraId="33D4D002" w14:textId="77777777" w:rsidR="006B48D0" w:rsidRDefault="001D477B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  <w:r>
        <w:rPr>
          <w:rFonts w:ascii="Times New Roman Bold"/>
          <w:sz w:val="22"/>
          <w:szCs w:val="22"/>
        </w:rPr>
        <w:t>BIO.A.3.1.1: Describe the fundamental roles of plastids (e.g., chloroplasts) and mitochondria in energy transformations.</w:t>
      </w:r>
    </w:p>
    <w:p w14:paraId="063CB227" w14:textId="77777777" w:rsidR="006B48D0" w:rsidRDefault="001D477B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  <w:r>
        <w:rPr>
          <w:rFonts w:ascii="Times New Roman Bold"/>
          <w:i/>
          <w:iCs/>
          <w:sz w:val="22"/>
          <w:szCs w:val="22"/>
        </w:rPr>
        <w:t>Jot down five items regarding the above principle and draw one picture</w:t>
      </w:r>
    </w:p>
    <w:p w14:paraId="618B28FB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32B00278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255B94E8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456C3D8E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6482500B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76459F91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68077B41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021056F1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47E4055C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11AE81E7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6EBA3F7A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7A220CE0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0754DA66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5D4B399E" w14:textId="77777777" w:rsidR="006B48D0" w:rsidRDefault="001D477B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  <w:r>
        <w:rPr>
          <w:rFonts w:ascii="Times New Roman Bold"/>
          <w:sz w:val="22"/>
          <w:szCs w:val="22"/>
        </w:rPr>
        <w:t>BIO.A.3.2: Identify and describe how organisms obtain and transform energy for their life processes.</w:t>
      </w:r>
    </w:p>
    <w:p w14:paraId="29EE55F1" w14:textId="77777777" w:rsidR="006B48D0" w:rsidRDefault="001D477B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  <w:r>
        <w:rPr>
          <w:rFonts w:ascii="Times New Roman Bold"/>
          <w:i/>
          <w:iCs/>
          <w:sz w:val="22"/>
          <w:szCs w:val="22"/>
        </w:rPr>
        <w:t>Jot down five items regarding the above principle and draw one picture</w:t>
      </w:r>
    </w:p>
    <w:p w14:paraId="3763B579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0735C245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346A8657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75B09710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12A02A64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2586EF42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449581E8" w14:textId="77777777" w:rsidR="001D477B" w:rsidRDefault="001D477B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36A56D56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03603DBC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1E2CFF56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3F4C35E6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69BC801C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7F8B9DEA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2A3621DB" w14:textId="77777777" w:rsidR="006B48D0" w:rsidRDefault="001D477B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  <w:r>
        <w:rPr>
          <w:rFonts w:ascii="Times New Roman Bold"/>
          <w:sz w:val="22"/>
          <w:szCs w:val="22"/>
        </w:rPr>
        <w:t xml:space="preserve">BIO.A.3.2.1: Compare the basic transformation of energy during </w:t>
      </w:r>
      <w:r>
        <w:rPr>
          <w:rFonts w:ascii="Times New Roman Bold"/>
          <w:sz w:val="22"/>
          <w:szCs w:val="22"/>
        </w:rPr>
        <w:t>photosynthesis and cellular respiration.</w:t>
      </w:r>
    </w:p>
    <w:p w14:paraId="79BD8E2B" w14:textId="77777777" w:rsidR="006B48D0" w:rsidRDefault="001D477B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  <w:r>
        <w:rPr>
          <w:rFonts w:ascii="Times New Roman Bold"/>
          <w:i/>
          <w:iCs/>
          <w:sz w:val="22"/>
          <w:szCs w:val="22"/>
        </w:rPr>
        <w:t>Jot down five items regarding the above principle and draw one picture</w:t>
      </w:r>
    </w:p>
    <w:p w14:paraId="78040FFD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4EE64D3A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742D8EB2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12C840B2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2766B439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2A1CB418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2A35B7D7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69DA72A4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7C6CFEFA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7C7EB141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2363154F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2B353392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33082089" w14:textId="77777777" w:rsidR="006B48D0" w:rsidRDefault="006B48D0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  <w:u w:val="single"/>
        </w:rPr>
      </w:pPr>
    </w:p>
    <w:p w14:paraId="59D4FFF5" w14:textId="77777777" w:rsidR="006B48D0" w:rsidRDefault="001D477B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  <w:u w:val="single"/>
        </w:rPr>
      </w:pPr>
      <w:r>
        <w:rPr>
          <w:rFonts w:ascii="Times New Roman Bold"/>
          <w:sz w:val="22"/>
          <w:szCs w:val="22"/>
          <w:u w:val="single"/>
        </w:rPr>
        <w:t>*BIO.A.4: Homeostasis and Transport</w:t>
      </w:r>
    </w:p>
    <w:p w14:paraId="5B6C5230" w14:textId="77777777" w:rsidR="006B48D0" w:rsidRDefault="001D477B">
      <w:pPr>
        <w:pStyle w:val="Body"/>
        <w:spacing w:before="100" w:after="100"/>
        <w:ind w:firstLine="720"/>
        <w:rPr>
          <w:rFonts w:ascii="Times New Roman Bold" w:eastAsia="Times New Roman Bold" w:hAnsi="Times New Roman Bold" w:cs="Times New Roman Bold"/>
          <w:sz w:val="22"/>
          <w:szCs w:val="22"/>
          <w:u w:val="single"/>
        </w:rPr>
      </w:pPr>
      <w:r>
        <w:rPr>
          <w:rFonts w:ascii="Times New Roman Bold"/>
          <w:sz w:val="22"/>
          <w:szCs w:val="22"/>
          <w:u w:val="single"/>
        </w:rPr>
        <w:t xml:space="preserve">BIO.A.4.1: Identify and describe the cell structures involved in transport of materials into, </w:t>
      </w:r>
      <w:r>
        <w:rPr>
          <w:rFonts w:ascii="Times New Roman Bold"/>
          <w:sz w:val="22"/>
          <w:szCs w:val="22"/>
          <w:u w:val="single"/>
        </w:rPr>
        <w:t>out of, and throughout a cell.</w:t>
      </w:r>
    </w:p>
    <w:p w14:paraId="6599E2C3" w14:textId="77777777" w:rsidR="006B48D0" w:rsidRDefault="001D477B">
      <w:pPr>
        <w:pStyle w:val="Body"/>
        <w:spacing w:before="100" w:after="100"/>
        <w:rPr>
          <w:rFonts w:ascii="Times New Roman Bold" w:eastAsia="Times New Roman Bold" w:hAnsi="Times New Roman Bold" w:cs="Times New Roman Bold"/>
          <w:sz w:val="22"/>
          <w:szCs w:val="22"/>
        </w:rPr>
      </w:pPr>
      <w:r>
        <w:rPr>
          <w:rFonts w:ascii="Times New Roman Bold"/>
          <w:sz w:val="22"/>
          <w:szCs w:val="22"/>
        </w:rPr>
        <w:t>BIO.A.4.1.1: Describe how the structure of the plasma membrane allows it to function as a regulatory structure and/or protective barrier for a cell.</w:t>
      </w:r>
    </w:p>
    <w:p w14:paraId="5B9D3F2F" w14:textId="77777777" w:rsidR="006B48D0" w:rsidRDefault="001D477B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  <w:r>
        <w:rPr>
          <w:rFonts w:ascii="Times New Roman Bold"/>
          <w:i/>
          <w:iCs/>
          <w:sz w:val="22"/>
          <w:szCs w:val="22"/>
        </w:rPr>
        <w:t>Jot down five items regarding the above principle and draw one picture</w:t>
      </w:r>
    </w:p>
    <w:p w14:paraId="3A8DE0F1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6FFB427B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15326D16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4A8F96F8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019F87DB" w14:textId="77777777" w:rsidR="006B48D0" w:rsidRDefault="006B48D0">
      <w:pPr>
        <w:pStyle w:val="Body"/>
        <w:rPr>
          <w:rFonts w:ascii="Times New Roman Bold" w:eastAsia="Times New Roman Bold" w:hAnsi="Times New Roman Bold" w:cs="Times New Roman Bold"/>
          <w:i/>
          <w:iCs/>
          <w:sz w:val="22"/>
          <w:szCs w:val="22"/>
        </w:rPr>
      </w:pPr>
    </w:p>
    <w:p w14:paraId="602B9547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030AB1E5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4C5748C0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4B8ECE2F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4088C926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A999C1B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206A7D3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646138B2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00C8E5DA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36267FDD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E040671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B781B74" w14:textId="77777777" w:rsidR="006B48D0" w:rsidRDefault="001D477B">
      <w:pPr>
        <w:pStyle w:val="Body"/>
        <w:spacing w:before="100" w:after="10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>BIO.A.4.2: Explain mechanisms that permit organisms to maintain biological balance between their internal and external environments.</w:t>
      </w:r>
    </w:p>
    <w:p w14:paraId="49C21B77" w14:textId="77777777" w:rsidR="006B48D0" w:rsidRDefault="001D477B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  <w:r>
        <w:rPr>
          <w:rFonts w:ascii="Trebuchet MS"/>
          <w:b/>
          <w:bCs/>
          <w:i/>
          <w:iCs/>
          <w:sz w:val="22"/>
          <w:szCs w:val="22"/>
        </w:rPr>
        <w:t>Jot down five items regarding the above principle and draw one picture</w:t>
      </w:r>
    </w:p>
    <w:p w14:paraId="36A4747B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E155AC3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447E100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048FA800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162CCA2A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4F546FA5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54BE43B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B7F9CB9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69AC579F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13AA56B1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08CC754F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26BD033C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3C31DCBB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FEDB3CB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3D1765FC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45B05C53" w14:textId="77777777" w:rsidR="006B48D0" w:rsidRDefault="001D477B">
      <w:pPr>
        <w:pStyle w:val="Body"/>
        <w:spacing w:before="100" w:after="10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 xml:space="preserve">BIO.A.4.2.1: Explain how </w:t>
      </w:r>
      <w:r>
        <w:rPr>
          <w:rFonts w:ascii="Trebuchet MS"/>
          <w:sz w:val="22"/>
          <w:szCs w:val="22"/>
        </w:rPr>
        <w:t>organisms maintain homeostasis (e.g., thermoregulation, water regulation, oxygen regulation).</w:t>
      </w:r>
    </w:p>
    <w:p w14:paraId="19D2A596" w14:textId="77777777" w:rsidR="006B48D0" w:rsidRDefault="001D477B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  <w:r>
        <w:rPr>
          <w:rFonts w:ascii="Trebuchet MS"/>
          <w:b/>
          <w:bCs/>
          <w:i/>
          <w:iCs/>
          <w:sz w:val="22"/>
          <w:szCs w:val="22"/>
        </w:rPr>
        <w:t>Jot down five items regarding the above principle and draw one picture</w:t>
      </w:r>
    </w:p>
    <w:p w14:paraId="41271F45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14E76140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0B8A9D29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FBBD741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443DBCA5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0F7ACC3A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4F98F14" w14:textId="77777777" w:rsidR="006B48D0" w:rsidRDefault="006B48D0">
      <w:pPr>
        <w:pStyle w:val="Body"/>
        <w:spacing w:before="100" w:after="100"/>
        <w:outlineLvl w:val="3"/>
        <w:rPr>
          <w:rFonts w:ascii="Trebuchet MS Bold" w:eastAsia="Trebuchet MS Bold" w:hAnsi="Trebuchet MS Bold" w:cs="Trebuchet MS Bold"/>
          <w:sz w:val="22"/>
          <w:szCs w:val="22"/>
        </w:rPr>
      </w:pPr>
    </w:p>
    <w:p w14:paraId="24F2F372" w14:textId="77777777" w:rsidR="006B48D0" w:rsidRDefault="001D477B">
      <w:pPr>
        <w:pStyle w:val="Body"/>
        <w:spacing w:before="100" w:after="100"/>
        <w:jc w:val="center"/>
        <w:outlineLvl w:val="3"/>
        <w:rPr>
          <w:rFonts w:ascii="Trebuchet MS Bold" w:eastAsia="Trebuchet MS Bold" w:hAnsi="Trebuchet MS Bold" w:cs="Trebuchet MS Bold"/>
          <w:sz w:val="22"/>
          <w:szCs w:val="22"/>
          <w:u w:val="thick"/>
        </w:rPr>
      </w:pPr>
      <w:proofErr w:type="spellStart"/>
      <w:r>
        <w:rPr>
          <w:rFonts w:ascii="Trebuchet MS Bold"/>
          <w:sz w:val="22"/>
          <w:szCs w:val="22"/>
          <w:u w:val="thick"/>
        </w:rPr>
        <w:t>Bio.B</w:t>
      </w:r>
      <w:proofErr w:type="spellEnd"/>
      <w:r>
        <w:rPr>
          <w:rFonts w:ascii="Trebuchet MS Bold"/>
          <w:sz w:val="22"/>
          <w:szCs w:val="22"/>
          <w:u w:val="thick"/>
        </w:rPr>
        <w:t>:</w:t>
      </w:r>
    </w:p>
    <w:p w14:paraId="17721596" w14:textId="77777777" w:rsidR="006B48D0" w:rsidRDefault="001D477B">
      <w:pPr>
        <w:pStyle w:val="Body"/>
        <w:spacing w:before="100" w:after="100"/>
        <w:jc w:val="center"/>
        <w:outlineLvl w:val="3"/>
        <w:rPr>
          <w:rFonts w:ascii="Trebuchet MS Bold" w:eastAsia="Trebuchet MS Bold" w:hAnsi="Trebuchet MS Bold" w:cs="Trebuchet MS Bold"/>
          <w:sz w:val="22"/>
          <w:szCs w:val="22"/>
          <w:u w:val="double"/>
        </w:rPr>
      </w:pPr>
      <w:r>
        <w:rPr>
          <w:rFonts w:ascii="Trebuchet MS Bold"/>
          <w:sz w:val="22"/>
          <w:szCs w:val="22"/>
          <w:u w:val="double"/>
        </w:rPr>
        <w:t>Cells, DNA replication &amp; Protein Synthesis, Cell reproduction, Geneti</w:t>
      </w:r>
      <w:r>
        <w:rPr>
          <w:rFonts w:ascii="Trebuchet MS Bold"/>
          <w:sz w:val="22"/>
          <w:szCs w:val="22"/>
          <w:u w:val="double"/>
        </w:rPr>
        <w:t>cs</w:t>
      </w:r>
    </w:p>
    <w:p w14:paraId="0EB2E5AD" w14:textId="77777777" w:rsidR="006B48D0" w:rsidRDefault="001D477B">
      <w:pPr>
        <w:pStyle w:val="Body"/>
        <w:spacing w:before="100" w:after="100"/>
        <w:jc w:val="center"/>
        <w:rPr>
          <w:rFonts w:ascii="Trebuchet MS Bold" w:eastAsia="Trebuchet MS Bold" w:hAnsi="Trebuchet MS Bold" w:cs="Trebuchet MS Bold"/>
          <w:sz w:val="22"/>
          <w:szCs w:val="22"/>
          <w:u w:val="double"/>
        </w:rPr>
      </w:pPr>
      <w:r>
        <w:rPr>
          <w:rFonts w:ascii="Trebuchet MS Bold"/>
          <w:sz w:val="22"/>
          <w:szCs w:val="22"/>
          <w:u w:val="single"/>
        </w:rPr>
        <w:t>(DO FRONT AND BACK OF THIS PAGE FOR 4/25)</w:t>
      </w:r>
    </w:p>
    <w:p w14:paraId="0021CA96" w14:textId="77777777" w:rsidR="006B48D0" w:rsidRDefault="006B48D0">
      <w:pPr>
        <w:pStyle w:val="Body"/>
        <w:spacing w:before="100" w:after="100"/>
        <w:rPr>
          <w:rFonts w:ascii="Trebuchet MS Bold" w:eastAsia="Trebuchet MS Bold" w:hAnsi="Trebuchet MS Bold" w:cs="Trebuchet MS Bold"/>
          <w:sz w:val="22"/>
          <w:szCs w:val="22"/>
          <w:u w:val="double"/>
        </w:rPr>
      </w:pPr>
    </w:p>
    <w:p w14:paraId="2B657A77" w14:textId="77777777" w:rsidR="006B48D0" w:rsidRDefault="001D477B">
      <w:pPr>
        <w:pStyle w:val="Body"/>
        <w:spacing w:before="100" w:after="100"/>
        <w:rPr>
          <w:rFonts w:ascii="Trebuchet MS Bold" w:eastAsia="Trebuchet MS Bold" w:hAnsi="Trebuchet MS Bold" w:cs="Trebuchet MS Bold"/>
          <w:sz w:val="22"/>
          <w:szCs w:val="22"/>
          <w:u w:val="single"/>
        </w:rPr>
      </w:pPr>
      <w:r>
        <w:rPr>
          <w:rFonts w:ascii="Trebuchet MS Bold"/>
          <w:sz w:val="22"/>
          <w:szCs w:val="22"/>
          <w:u w:val="single"/>
        </w:rPr>
        <w:t>*BIO.B.1: Cell Growth and Reproduction</w:t>
      </w:r>
    </w:p>
    <w:p w14:paraId="6F17F3E2" w14:textId="77777777" w:rsidR="006B48D0" w:rsidRDefault="001D477B">
      <w:pPr>
        <w:pStyle w:val="Body"/>
        <w:spacing w:before="100" w:after="100"/>
        <w:ind w:firstLine="720"/>
        <w:rPr>
          <w:rFonts w:ascii="Trebuchet MS Bold" w:eastAsia="Trebuchet MS Bold" w:hAnsi="Trebuchet MS Bold" w:cs="Trebuchet MS Bold"/>
          <w:sz w:val="22"/>
          <w:szCs w:val="22"/>
          <w:u w:val="single"/>
        </w:rPr>
      </w:pPr>
      <w:r>
        <w:rPr>
          <w:rFonts w:ascii="Trebuchet MS Bold"/>
          <w:sz w:val="22"/>
          <w:szCs w:val="22"/>
          <w:u w:val="single"/>
        </w:rPr>
        <w:t xml:space="preserve">BIO.B.1.1: Describe the three stages of the cell cycle: interphase, nuclear division, </w:t>
      </w:r>
      <w:proofErr w:type="gramStart"/>
      <w:r>
        <w:rPr>
          <w:rFonts w:ascii="Trebuchet MS Bold"/>
          <w:sz w:val="22"/>
          <w:szCs w:val="22"/>
          <w:u w:val="single"/>
        </w:rPr>
        <w:t>cytokinesis</w:t>
      </w:r>
      <w:proofErr w:type="gramEnd"/>
      <w:r>
        <w:rPr>
          <w:rFonts w:ascii="Trebuchet MS Bold"/>
          <w:sz w:val="22"/>
          <w:szCs w:val="22"/>
          <w:u w:val="single"/>
        </w:rPr>
        <w:t>.</w:t>
      </w:r>
    </w:p>
    <w:p w14:paraId="04F4065D" w14:textId="77777777" w:rsidR="006B48D0" w:rsidRDefault="001D477B">
      <w:pPr>
        <w:pStyle w:val="Body"/>
        <w:spacing w:before="100" w:after="10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 xml:space="preserve">BIO.B.1.1.1: Describe the events that occur during the cell cycle: </w:t>
      </w:r>
      <w:r>
        <w:rPr>
          <w:rFonts w:ascii="Trebuchet MS"/>
          <w:sz w:val="22"/>
          <w:szCs w:val="22"/>
        </w:rPr>
        <w:t xml:space="preserve">interphase, nuclear division (i.e., mitosis or meiosis), </w:t>
      </w:r>
      <w:proofErr w:type="gramStart"/>
      <w:r>
        <w:rPr>
          <w:rFonts w:ascii="Trebuchet MS"/>
          <w:sz w:val="22"/>
          <w:szCs w:val="22"/>
        </w:rPr>
        <w:t>cytokinesis</w:t>
      </w:r>
      <w:proofErr w:type="gramEnd"/>
      <w:r>
        <w:rPr>
          <w:rFonts w:ascii="Trebuchet MS"/>
          <w:sz w:val="22"/>
          <w:szCs w:val="22"/>
        </w:rPr>
        <w:t>.</w:t>
      </w:r>
    </w:p>
    <w:p w14:paraId="20A4C892" w14:textId="77777777" w:rsidR="006B48D0" w:rsidRDefault="001D477B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  <w:r>
        <w:rPr>
          <w:rFonts w:ascii="Trebuchet MS"/>
          <w:b/>
          <w:bCs/>
          <w:i/>
          <w:iCs/>
          <w:sz w:val="22"/>
          <w:szCs w:val="22"/>
        </w:rPr>
        <w:t>Jot down five items regarding the above principle and draw one picture</w:t>
      </w:r>
    </w:p>
    <w:p w14:paraId="6CAF5803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1DD0562A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C865276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28166477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E18FCC6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1FA62614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440F8157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21E1C9AA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6E02372D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660BB0EE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698F96C4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4497C428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0D4CFC0A" w14:textId="77777777" w:rsidR="006B48D0" w:rsidRDefault="001D477B">
      <w:pPr>
        <w:pStyle w:val="Body"/>
        <w:spacing w:before="100" w:after="10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>BIO.B.1.2: Explain how genetic information is inherited.</w:t>
      </w:r>
    </w:p>
    <w:p w14:paraId="5D6DC660" w14:textId="77777777" w:rsidR="006B48D0" w:rsidRDefault="001D477B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  <w:r>
        <w:rPr>
          <w:rFonts w:ascii="Trebuchet MS"/>
          <w:b/>
          <w:bCs/>
          <w:i/>
          <w:iCs/>
          <w:sz w:val="22"/>
          <w:szCs w:val="22"/>
        </w:rPr>
        <w:t>Jot down five items regarding the above pri</w:t>
      </w:r>
      <w:r>
        <w:rPr>
          <w:rFonts w:ascii="Trebuchet MS"/>
          <w:b/>
          <w:bCs/>
          <w:i/>
          <w:iCs/>
          <w:sz w:val="22"/>
          <w:szCs w:val="22"/>
        </w:rPr>
        <w:t>nciple and draw one picture</w:t>
      </w:r>
    </w:p>
    <w:p w14:paraId="57603A4C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21A96541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A9E3AD0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2343335A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6415CBD9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333A40F7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CDB043E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93EA76C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3A9BF76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3222FAEB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0300D62D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22536CA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8B3D74C" w14:textId="77777777" w:rsidR="006B48D0" w:rsidRDefault="001D477B">
      <w:pPr>
        <w:pStyle w:val="Body"/>
        <w:spacing w:before="100" w:after="10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>BIO.B.1.2.2: Explain the functional relationships between DNA, genes, alleles, and chromosomes and their roles in inheritance.</w:t>
      </w:r>
    </w:p>
    <w:p w14:paraId="26576F61" w14:textId="77777777" w:rsidR="006B48D0" w:rsidRDefault="001D477B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  <w:r>
        <w:rPr>
          <w:rFonts w:ascii="Trebuchet MS"/>
          <w:b/>
          <w:bCs/>
          <w:i/>
          <w:iCs/>
          <w:sz w:val="22"/>
          <w:szCs w:val="22"/>
        </w:rPr>
        <w:t>Jot down five items regarding the above principle and draw one picture</w:t>
      </w:r>
    </w:p>
    <w:p w14:paraId="03589DF4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9B05894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D4315C8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11A788C7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6336FC27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4F745768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3D4A188F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E9CEF61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45983661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B6AEE6B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0496E24" w14:textId="77777777" w:rsidR="006B48D0" w:rsidRDefault="001D477B">
      <w:pPr>
        <w:pStyle w:val="Body"/>
        <w:spacing w:before="100" w:after="100"/>
        <w:rPr>
          <w:rFonts w:ascii="Trebuchet MS Bold" w:eastAsia="Trebuchet MS Bold" w:hAnsi="Trebuchet MS Bold" w:cs="Trebuchet MS Bold"/>
          <w:sz w:val="22"/>
          <w:szCs w:val="22"/>
          <w:u w:val="single"/>
        </w:rPr>
      </w:pPr>
      <w:r>
        <w:rPr>
          <w:rFonts w:ascii="Trebuchet MS Bold"/>
          <w:sz w:val="22"/>
          <w:szCs w:val="22"/>
          <w:u w:val="single"/>
        </w:rPr>
        <w:t>*BIO.B.2: Genetics</w:t>
      </w:r>
    </w:p>
    <w:p w14:paraId="2C132AE1" w14:textId="77777777" w:rsidR="006B48D0" w:rsidRDefault="001D477B">
      <w:pPr>
        <w:pStyle w:val="Body"/>
        <w:spacing w:before="100" w:after="100"/>
        <w:ind w:firstLine="72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 Bold"/>
          <w:sz w:val="22"/>
          <w:szCs w:val="22"/>
          <w:u w:val="single"/>
        </w:rPr>
        <w:t xml:space="preserve">BIO.B.2.1: Compare </w:t>
      </w:r>
      <w:proofErr w:type="spellStart"/>
      <w:r>
        <w:rPr>
          <w:rFonts w:ascii="Trebuchet MS Bold"/>
          <w:sz w:val="22"/>
          <w:szCs w:val="22"/>
          <w:u w:val="single"/>
        </w:rPr>
        <w:t>Mendelian</w:t>
      </w:r>
      <w:proofErr w:type="spellEnd"/>
      <w:r>
        <w:rPr>
          <w:rFonts w:ascii="Trebuchet MS Bold"/>
          <w:sz w:val="22"/>
          <w:szCs w:val="22"/>
          <w:u w:val="single"/>
        </w:rPr>
        <w:t xml:space="preserve"> and non-</w:t>
      </w:r>
      <w:proofErr w:type="spellStart"/>
      <w:r>
        <w:rPr>
          <w:rFonts w:ascii="Trebuchet MS Bold"/>
          <w:sz w:val="22"/>
          <w:szCs w:val="22"/>
          <w:u w:val="single"/>
        </w:rPr>
        <w:t>Mendelian</w:t>
      </w:r>
      <w:proofErr w:type="spellEnd"/>
      <w:r>
        <w:rPr>
          <w:rFonts w:ascii="Trebuchet MS Bold"/>
          <w:sz w:val="22"/>
          <w:szCs w:val="22"/>
          <w:u w:val="single"/>
        </w:rPr>
        <w:t xml:space="preserve"> patterns of inheritance</w:t>
      </w:r>
      <w:r>
        <w:rPr>
          <w:rFonts w:ascii="Trebuchet MS"/>
          <w:sz w:val="22"/>
          <w:szCs w:val="22"/>
        </w:rPr>
        <w:t>.</w:t>
      </w:r>
    </w:p>
    <w:p w14:paraId="7660BE5F" w14:textId="77777777" w:rsidR="006B48D0" w:rsidRDefault="001D477B">
      <w:pPr>
        <w:pStyle w:val="Body"/>
        <w:spacing w:before="100" w:after="10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>BIO.B.2.1.1: Describe and/or predict observed patterns of inheritance (i.e., dominant, recessive, co-dominance, incomplete dominance, sex-linked, polygenic, and mult</w:t>
      </w:r>
      <w:r>
        <w:rPr>
          <w:rFonts w:ascii="Trebuchet MS"/>
          <w:sz w:val="22"/>
          <w:szCs w:val="22"/>
        </w:rPr>
        <w:t>iple alleles).</w:t>
      </w:r>
    </w:p>
    <w:p w14:paraId="78742B09" w14:textId="77777777" w:rsidR="006B48D0" w:rsidRDefault="001D477B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  <w:r>
        <w:rPr>
          <w:rFonts w:ascii="Trebuchet MS"/>
          <w:b/>
          <w:bCs/>
          <w:i/>
          <w:iCs/>
          <w:sz w:val="22"/>
          <w:szCs w:val="22"/>
        </w:rPr>
        <w:t>Jot down five items regarding the above principle and draw one picture</w:t>
      </w:r>
    </w:p>
    <w:p w14:paraId="1BA3E119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8FF340D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17CCADC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B7F48BD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3D166D60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206ED93D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790B913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6618E56B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642619B4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24B4F472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4D127C06" w14:textId="77777777" w:rsidR="006B48D0" w:rsidRDefault="001D477B">
      <w:pPr>
        <w:pStyle w:val="Body"/>
        <w:spacing w:before="100" w:after="10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>BIO.B.2.2: Explain the process of protein synthesis (i.e., transcription, translation, and protein modification).</w:t>
      </w:r>
    </w:p>
    <w:p w14:paraId="592CDE60" w14:textId="77777777" w:rsidR="006B48D0" w:rsidRDefault="001D477B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  <w:r>
        <w:rPr>
          <w:rFonts w:ascii="Trebuchet MS"/>
          <w:b/>
          <w:bCs/>
          <w:i/>
          <w:iCs/>
          <w:sz w:val="22"/>
          <w:szCs w:val="22"/>
        </w:rPr>
        <w:t xml:space="preserve">Jot down five items regarding the above </w:t>
      </w:r>
      <w:r>
        <w:rPr>
          <w:rFonts w:ascii="Trebuchet MS"/>
          <w:b/>
          <w:bCs/>
          <w:i/>
          <w:iCs/>
          <w:sz w:val="22"/>
          <w:szCs w:val="22"/>
        </w:rPr>
        <w:t>principle and draw one picture</w:t>
      </w:r>
    </w:p>
    <w:p w14:paraId="295BEDCE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46BEC503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1F98E161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470AFF2F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0BEC89B7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0C6BEA94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2312F2FA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2900380A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08729B99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2FC7E665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22DE71CE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4AC0BFC1" w14:textId="77777777" w:rsidR="006B48D0" w:rsidRDefault="001D477B">
      <w:pPr>
        <w:pStyle w:val="Body"/>
        <w:spacing w:before="100" w:after="10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>BIO.B.2.2.1: Describe how the processes of transcription and translation are similar in all organisms.</w:t>
      </w:r>
    </w:p>
    <w:p w14:paraId="5F8939BC" w14:textId="77777777" w:rsidR="006B48D0" w:rsidRDefault="001D477B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  <w:r>
        <w:rPr>
          <w:rFonts w:ascii="Trebuchet MS"/>
          <w:b/>
          <w:bCs/>
          <w:i/>
          <w:iCs/>
          <w:sz w:val="22"/>
          <w:szCs w:val="22"/>
        </w:rPr>
        <w:t>Jot down five items regarding the above principle and draw one picture</w:t>
      </w:r>
    </w:p>
    <w:p w14:paraId="2E78CD58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6B6A7FF5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6FBBD5C8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14055C8F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2CBC9A04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A6D4A8B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2DD18E17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B44C8CB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8D7F5AD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0FF8D733" w14:textId="77777777" w:rsidR="006B48D0" w:rsidRDefault="001D477B">
      <w:pPr>
        <w:pStyle w:val="Body"/>
        <w:spacing w:before="100" w:after="10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 xml:space="preserve">BIO.B.2.2.2: Describe the </w:t>
      </w:r>
      <w:r>
        <w:rPr>
          <w:rFonts w:ascii="Trebuchet MS"/>
          <w:sz w:val="22"/>
          <w:szCs w:val="22"/>
        </w:rPr>
        <w:t>role of ribosomes, endoplasmic reticulum, Golgi apparatus, and the nucleus in the production of specific types of proteins.</w:t>
      </w:r>
    </w:p>
    <w:p w14:paraId="586481FD" w14:textId="77777777" w:rsidR="006B48D0" w:rsidRDefault="001D477B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  <w:r>
        <w:rPr>
          <w:rFonts w:ascii="Trebuchet MS"/>
          <w:b/>
          <w:bCs/>
          <w:i/>
          <w:iCs/>
          <w:sz w:val="22"/>
          <w:szCs w:val="22"/>
        </w:rPr>
        <w:t>Jot down five items regarding the above principle and draw one picture</w:t>
      </w:r>
    </w:p>
    <w:p w14:paraId="22DBA52C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F5C4FCA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36DEB2C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AE3DB50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2616E4A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1ED1121C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5B06E26" w14:textId="77777777" w:rsidR="006B48D0" w:rsidRDefault="006B48D0">
      <w:pPr>
        <w:pStyle w:val="Body"/>
        <w:spacing w:before="100" w:after="100"/>
        <w:rPr>
          <w:rFonts w:ascii="Trebuchet MS Bold" w:eastAsia="Trebuchet MS Bold" w:hAnsi="Trebuchet MS Bold" w:cs="Trebuchet MS Bold"/>
          <w:sz w:val="22"/>
          <w:szCs w:val="22"/>
          <w:u w:val="single"/>
        </w:rPr>
      </w:pPr>
    </w:p>
    <w:p w14:paraId="6C7E8790" w14:textId="77777777" w:rsidR="006B48D0" w:rsidRDefault="001D477B">
      <w:pPr>
        <w:pStyle w:val="Body"/>
        <w:spacing w:before="100" w:after="100"/>
        <w:jc w:val="center"/>
        <w:rPr>
          <w:rFonts w:ascii="Trebuchet MS Bold" w:eastAsia="Trebuchet MS Bold" w:hAnsi="Trebuchet MS Bold" w:cs="Trebuchet MS Bold"/>
          <w:sz w:val="22"/>
          <w:szCs w:val="22"/>
          <w:u w:val="double"/>
        </w:rPr>
      </w:pPr>
      <w:r>
        <w:rPr>
          <w:rFonts w:ascii="Trebuchet MS Bold"/>
          <w:sz w:val="22"/>
          <w:szCs w:val="22"/>
          <w:u w:val="double"/>
        </w:rPr>
        <w:t>Ecology and Evolution</w:t>
      </w:r>
    </w:p>
    <w:p w14:paraId="4D237E65" w14:textId="77777777" w:rsidR="006B48D0" w:rsidRDefault="001D477B">
      <w:pPr>
        <w:pStyle w:val="Body"/>
        <w:spacing w:before="100" w:after="100"/>
        <w:jc w:val="center"/>
        <w:rPr>
          <w:rFonts w:ascii="Trebuchet MS Bold" w:eastAsia="Trebuchet MS Bold" w:hAnsi="Trebuchet MS Bold" w:cs="Trebuchet MS Bold"/>
          <w:sz w:val="22"/>
          <w:szCs w:val="22"/>
          <w:u w:val="double"/>
        </w:rPr>
      </w:pPr>
      <w:r>
        <w:rPr>
          <w:rFonts w:ascii="Trebuchet MS Bold"/>
          <w:sz w:val="22"/>
          <w:szCs w:val="22"/>
          <w:u w:val="single"/>
        </w:rPr>
        <w:t>(DO FRONT AND BACK OF THIS PA</w:t>
      </w:r>
      <w:r>
        <w:rPr>
          <w:rFonts w:ascii="Trebuchet MS Bold"/>
          <w:sz w:val="22"/>
          <w:szCs w:val="22"/>
          <w:u w:val="single"/>
        </w:rPr>
        <w:t>GE FOR 5/2)</w:t>
      </w:r>
    </w:p>
    <w:p w14:paraId="65B4D5DC" w14:textId="77777777" w:rsidR="006B48D0" w:rsidRDefault="006B48D0">
      <w:pPr>
        <w:pStyle w:val="Body"/>
        <w:spacing w:before="100" w:after="100"/>
        <w:rPr>
          <w:rFonts w:ascii="Trebuchet MS Bold" w:eastAsia="Trebuchet MS Bold" w:hAnsi="Trebuchet MS Bold" w:cs="Trebuchet MS Bold"/>
          <w:sz w:val="22"/>
          <w:szCs w:val="22"/>
          <w:u w:val="double"/>
        </w:rPr>
      </w:pPr>
    </w:p>
    <w:p w14:paraId="657D4BB6" w14:textId="77777777" w:rsidR="006B48D0" w:rsidRDefault="001D477B">
      <w:pPr>
        <w:pStyle w:val="Body"/>
        <w:spacing w:before="100" w:after="100"/>
        <w:rPr>
          <w:rFonts w:ascii="Trebuchet MS Bold" w:eastAsia="Trebuchet MS Bold" w:hAnsi="Trebuchet MS Bold" w:cs="Trebuchet MS Bold"/>
          <w:sz w:val="22"/>
          <w:szCs w:val="22"/>
          <w:u w:val="double"/>
        </w:rPr>
      </w:pPr>
      <w:r>
        <w:rPr>
          <w:rFonts w:ascii="Trebuchet MS"/>
          <w:sz w:val="22"/>
          <w:szCs w:val="22"/>
        </w:rPr>
        <w:t>*</w:t>
      </w:r>
      <w:r>
        <w:rPr>
          <w:rFonts w:ascii="Trebuchet MS Bold"/>
          <w:sz w:val="22"/>
          <w:szCs w:val="22"/>
          <w:u w:val="single"/>
        </w:rPr>
        <w:t>BIO.B.3: Theory of Evolution</w:t>
      </w:r>
    </w:p>
    <w:p w14:paraId="12CE6973" w14:textId="77777777" w:rsidR="006B48D0" w:rsidRDefault="001D477B">
      <w:pPr>
        <w:pStyle w:val="Body"/>
        <w:spacing w:before="100" w:after="100"/>
        <w:ind w:firstLine="72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 Bold"/>
          <w:sz w:val="22"/>
          <w:szCs w:val="22"/>
          <w:u w:val="single"/>
        </w:rPr>
        <w:t>BIO.B.3.1: Explain the mechanisms of evolution</w:t>
      </w:r>
      <w:r>
        <w:rPr>
          <w:rFonts w:ascii="Trebuchet MS"/>
          <w:sz w:val="22"/>
          <w:szCs w:val="22"/>
        </w:rPr>
        <w:t>.</w:t>
      </w:r>
    </w:p>
    <w:p w14:paraId="13B01C93" w14:textId="77777777" w:rsidR="006B48D0" w:rsidRDefault="001D477B">
      <w:pPr>
        <w:pStyle w:val="Body"/>
        <w:spacing w:before="100" w:after="10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>BIO.B.3.1.1: Explain how natural selection can impact allele frequencies of a population.</w:t>
      </w:r>
    </w:p>
    <w:p w14:paraId="6644E4EE" w14:textId="77777777" w:rsidR="006B48D0" w:rsidRDefault="001D477B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  <w:r>
        <w:rPr>
          <w:rFonts w:ascii="Trebuchet MS"/>
          <w:b/>
          <w:bCs/>
          <w:i/>
          <w:iCs/>
          <w:sz w:val="22"/>
          <w:szCs w:val="22"/>
        </w:rPr>
        <w:t>Jot down five items regarding the above principle and draw one picture</w:t>
      </w:r>
    </w:p>
    <w:p w14:paraId="7C0F5AC5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41A2F60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2B9860CD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0FC653BF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46876D80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4809A4B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64AC246F" w14:textId="77777777" w:rsidR="006B48D0" w:rsidRDefault="001D477B">
      <w:pPr>
        <w:pStyle w:val="Body"/>
        <w:spacing w:before="100" w:after="10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>BIO.B.3.2: Analyze the sources of evidence for biological evolution.</w:t>
      </w:r>
    </w:p>
    <w:p w14:paraId="3AFE9376" w14:textId="77777777" w:rsidR="006B48D0" w:rsidRDefault="001D477B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  <w:r>
        <w:rPr>
          <w:rFonts w:ascii="Trebuchet MS"/>
          <w:b/>
          <w:bCs/>
          <w:i/>
          <w:iCs/>
          <w:sz w:val="22"/>
          <w:szCs w:val="22"/>
        </w:rPr>
        <w:t>Jot down five items regarding the above principle and draw one picture</w:t>
      </w:r>
    </w:p>
    <w:p w14:paraId="536BE73D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6D92F30A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3982A558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640DEB39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0505C3C6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49344325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500AF77" w14:textId="77777777" w:rsidR="006B48D0" w:rsidRDefault="001D477B">
      <w:pPr>
        <w:pStyle w:val="Body"/>
        <w:spacing w:before="100" w:after="10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 xml:space="preserve">BIO.B.3.2.1: Interpret evidence supporting the theory of evolution (i.e., fossil, anatomical, </w:t>
      </w:r>
      <w:r>
        <w:rPr>
          <w:rFonts w:ascii="Trebuchet MS"/>
          <w:sz w:val="22"/>
          <w:szCs w:val="22"/>
        </w:rPr>
        <w:t>physiological, embryological, biochemical, and universal genetic code).</w:t>
      </w:r>
    </w:p>
    <w:p w14:paraId="36585DF2" w14:textId="77777777" w:rsidR="006B48D0" w:rsidRDefault="001D477B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  <w:r>
        <w:rPr>
          <w:rFonts w:ascii="Trebuchet MS"/>
          <w:b/>
          <w:bCs/>
          <w:i/>
          <w:iCs/>
          <w:sz w:val="22"/>
          <w:szCs w:val="22"/>
        </w:rPr>
        <w:t>Jot down five items regarding the above principle and draw one picture</w:t>
      </w:r>
    </w:p>
    <w:p w14:paraId="7718CE2C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0DAA7635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F858B6B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2142829B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0F993C05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04A038C7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11AEDD2C" w14:textId="77777777" w:rsidR="006B48D0" w:rsidRDefault="001D477B">
      <w:pPr>
        <w:pStyle w:val="Body"/>
        <w:spacing w:before="100" w:after="10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 xml:space="preserve">BIO.B.3.3: Apply scientific thinking, processes, tools, and technologies in the study of the theory of </w:t>
      </w:r>
      <w:r>
        <w:rPr>
          <w:rFonts w:ascii="Trebuchet MS"/>
          <w:sz w:val="22"/>
          <w:szCs w:val="22"/>
        </w:rPr>
        <w:t>evolution.</w:t>
      </w:r>
    </w:p>
    <w:p w14:paraId="7C67A145" w14:textId="77777777" w:rsidR="006B48D0" w:rsidRDefault="001D477B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  <w:r>
        <w:rPr>
          <w:rFonts w:ascii="Trebuchet MS"/>
          <w:b/>
          <w:bCs/>
          <w:i/>
          <w:iCs/>
          <w:sz w:val="22"/>
          <w:szCs w:val="22"/>
        </w:rPr>
        <w:t>Jot down five items regarding the above principle and draw one picture</w:t>
      </w:r>
    </w:p>
    <w:p w14:paraId="2EA2CE6D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36D5F6E7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496DC473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13164307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8160F73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615B998C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121E89D9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389AF238" w14:textId="77777777" w:rsidR="006B48D0" w:rsidRDefault="001D477B">
      <w:pPr>
        <w:pStyle w:val="Body"/>
        <w:spacing w:before="100" w:after="10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>BIO.B.3.3.1: Distinguish between the scientific terms: hypothesis, inference, law, theory, principle, fact, and observation.</w:t>
      </w:r>
    </w:p>
    <w:p w14:paraId="2B4B2483" w14:textId="77777777" w:rsidR="006B48D0" w:rsidRDefault="001D477B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  <w:r>
        <w:rPr>
          <w:rFonts w:ascii="Trebuchet MS"/>
          <w:b/>
          <w:bCs/>
          <w:i/>
          <w:iCs/>
          <w:sz w:val="22"/>
          <w:szCs w:val="22"/>
        </w:rPr>
        <w:t>Jot down five items regarding the above p</w:t>
      </w:r>
      <w:r>
        <w:rPr>
          <w:rFonts w:ascii="Trebuchet MS"/>
          <w:b/>
          <w:bCs/>
          <w:i/>
          <w:iCs/>
          <w:sz w:val="22"/>
          <w:szCs w:val="22"/>
        </w:rPr>
        <w:t>rinciple and draw one picture</w:t>
      </w:r>
    </w:p>
    <w:p w14:paraId="7CC48B14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1B188823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172B6296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671CCFC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06D1DE1B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  <w:bookmarkStart w:id="0" w:name="_GoBack"/>
      <w:bookmarkEnd w:id="0"/>
    </w:p>
    <w:p w14:paraId="3C425D58" w14:textId="77777777" w:rsidR="006B48D0" w:rsidRDefault="001D477B">
      <w:pPr>
        <w:pStyle w:val="Body"/>
        <w:spacing w:before="100" w:after="100"/>
        <w:rPr>
          <w:rFonts w:ascii="Trebuchet MS Bold" w:eastAsia="Trebuchet MS Bold" w:hAnsi="Trebuchet MS Bold" w:cs="Trebuchet MS Bold"/>
          <w:sz w:val="22"/>
          <w:szCs w:val="22"/>
          <w:u w:val="single"/>
        </w:rPr>
      </w:pPr>
      <w:r>
        <w:rPr>
          <w:rFonts w:ascii="Trebuchet MS Bold"/>
          <w:sz w:val="22"/>
          <w:szCs w:val="22"/>
          <w:u w:val="single"/>
        </w:rPr>
        <w:t>*BIO.B.4: Ecology</w:t>
      </w:r>
    </w:p>
    <w:p w14:paraId="5903C0E6" w14:textId="77777777" w:rsidR="006B48D0" w:rsidRDefault="001D477B">
      <w:pPr>
        <w:pStyle w:val="Body"/>
        <w:spacing w:before="100" w:after="100"/>
        <w:ind w:firstLine="72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 Bold"/>
          <w:sz w:val="22"/>
          <w:szCs w:val="22"/>
          <w:u w:val="single"/>
        </w:rPr>
        <w:t>BIO.B.4.2: Describe interactions and relationships in an ecosystem</w:t>
      </w:r>
      <w:r>
        <w:rPr>
          <w:rFonts w:ascii="Trebuchet MS"/>
          <w:sz w:val="22"/>
          <w:szCs w:val="22"/>
        </w:rPr>
        <w:t>.</w:t>
      </w:r>
    </w:p>
    <w:p w14:paraId="000C1FC9" w14:textId="77777777" w:rsidR="006B48D0" w:rsidRDefault="001D477B">
      <w:pPr>
        <w:pStyle w:val="Body"/>
        <w:spacing w:before="100" w:after="10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>BIO.B.4.2.1: Describe how energy flows through an ecosystem (e.g., food chains, food webs, energy pyramids).</w:t>
      </w:r>
    </w:p>
    <w:p w14:paraId="6C2C0888" w14:textId="77777777" w:rsidR="006B48D0" w:rsidRDefault="001D477B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  <w:r>
        <w:rPr>
          <w:rFonts w:ascii="Trebuchet MS"/>
          <w:b/>
          <w:bCs/>
          <w:i/>
          <w:iCs/>
          <w:sz w:val="22"/>
          <w:szCs w:val="22"/>
        </w:rPr>
        <w:t>Jot down five items reg</w:t>
      </w:r>
      <w:r>
        <w:rPr>
          <w:rFonts w:ascii="Trebuchet MS"/>
          <w:b/>
          <w:bCs/>
          <w:i/>
          <w:iCs/>
          <w:sz w:val="22"/>
          <w:szCs w:val="22"/>
        </w:rPr>
        <w:t>arding the above principle and draw one picture</w:t>
      </w:r>
    </w:p>
    <w:p w14:paraId="7050312E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4F7BAF37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6FDB469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DFEFB68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19FFA7C4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FD3BBA7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8D2F15F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4F82C584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66E04A78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4595BE8D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1CBC02B6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3C0D1A3" w14:textId="77777777" w:rsidR="006B48D0" w:rsidRDefault="001D477B">
      <w:pPr>
        <w:pStyle w:val="Body"/>
        <w:spacing w:before="100" w:after="10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>BIO.B.4.2.2: Describe biotic interactions in an ecosystem (e.g., competition, predation, symbiosis).</w:t>
      </w:r>
    </w:p>
    <w:p w14:paraId="47374C08" w14:textId="77777777" w:rsidR="006B48D0" w:rsidRDefault="001D477B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  <w:r>
        <w:rPr>
          <w:rFonts w:ascii="Trebuchet MS"/>
          <w:b/>
          <w:bCs/>
          <w:i/>
          <w:iCs/>
          <w:sz w:val="22"/>
          <w:szCs w:val="22"/>
        </w:rPr>
        <w:t>Jot down five items regarding the above principle and draw one picture</w:t>
      </w:r>
    </w:p>
    <w:p w14:paraId="2F6CA573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613FEBF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820DAA5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1F70F67C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4BACC757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3E683BB5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3FC76632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FA86507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5A38A7B7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4A870014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381AEEFC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C4F0CB7" w14:textId="77777777" w:rsidR="006B48D0" w:rsidRDefault="001D477B">
      <w:pPr>
        <w:pStyle w:val="Body"/>
        <w:spacing w:before="100" w:after="10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 xml:space="preserve">BIO.B.4.2.3: </w:t>
      </w:r>
      <w:r>
        <w:rPr>
          <w:rFonts w:ascii="Trebuchet MS"/>
          <w:sz w:val="22"/>
          <w:szCs w:val="22"/>
        </w:rPr>
        <w:t>Describe how matter recycles through an ecosystem (i.e., water cycle, carbon cycle, oxygen cycle, and nitrogen cycle).</w:t>
      </w:r>
    </w:p>
    <w:p w14:paraId="7FA7BA25" w14:textId="77777777" w:rsidR="006B48D0" w:rsidRDefault="001D477B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  <w:r>
        <w:rPr>
          <w:rFonts w:ascii="Trebuchet MS"/>
          <w:b/>
          <w:bCs/>
          <w:i/>
          <w:iCs/>
          <w:sz w:val="22"/>
          <w:szCs w:val="22"/>
        </w:rPr>
        <w:t>Jot down five items regarding the above principle and draw one picture</w:t>
      </w:r>
    </w:p>
    <w:p w14:paraId="609D0C69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03F1F270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3EE6171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1B1D1314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4571B6D0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367F2D85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480206A1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10C53AFD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7974AFFB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0C90399B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13FEA7E2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</w:p>
    <w:p w14:paraId="2B7B41E6" w14:textId="77777777" w:rsidR="006B48D0" w:rsidRDefault="001D477B">
      <w:pPr>
        <w:pStyle w:val="Body"/>
        <w:spacing w:before="100" w:after="10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/>
          <w:sz w:val="22"/>
          <w:szCs w:val="22"/>
        </w:rPr>
        <w:t xml:space="preserve">BIO.B.4.2.5: Describe the effects of limiting factors </w:t>
      </w:r>
      <w:r>
        <w:rPr>
          <w:rFonts w:ascii="Trebuchet MS"/>
          <w:sz w:val="22"/>
          <w:szCs w:val="22"/>
        </w:rPr>
        <w:t>on population dynamics and potential species extinction.</w:t>
      </w:r>
    </w:p>
    <w:p w14:paraId="329BE242" w14:textId="77777777" w:rsidR="006B48D0" w:rsidRDefault="001D477B">
      <w:pPr>
        <w:pStyle w:val="Body"/>
        <w:rPr>
          <w:rFonts w:ascii="Trebuchet MS" w:eastAsia="Trebuchet MS" w:hAnsi="Trebuchet MS" w:cs="Trebuchet MS"/>
          <w:b/>
          <w:bCs/>
          <w:i/>
          <w:iCs/>
          <w:sz w:val="22"/>
          <w:szCs w:val="22"/>
        </w:rPr>
      </w:pPr>
      <w:r>
        <w:rPr>
          <w:rFonts w:ascii="Trebuchet MS"/>
          <w:b/>
          <w:bCs/>
          <w:i/>
          <w:iCs/>
          <w:sz w:val="22"/>
          <w:szCs w:val="22"/>
        </w:rPr>
        <w:t>Jot down five items regarding the above principle and draw one picture</w:t>
      </w:r>
    </w:p>
    <w:p w14:paraId="2143BF51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</w:rPr>
      </w:pPr>
    </w:p>
    <w:p w14:paraId="3F0F48E3" w14:textId="77777777" w:rsidR="006B48D0" w:rsidRDefault="006B48D0">
      <w:pPr>
        <w:pStyle w:val="Body"/>
        <w:rPr>
          <w:rFonts w:ascii="Trebuchet MS" w:eastAsia="Trebuchet MS" w:hAnsi="Trebuchet MS" w:cs="Trebuchet MS"/>
          <w:b/>
          <w:bCs/>
          <w:i/>
          <w:iCs/>
        </w:rPr>
      </w:pPr>
    </w:p>
    <w:p w14:paraId="486C0AB9" w14:textId="77777777" w:rsidR="006B48D0" w:rsidRDefault="006B48D0">
      <w:pPr>
        <w:pStyle w:val="Body"/>
      </w:pPr>
    </w:p>
    <w:sectPr w:rsidR="006B48D0" w:rsidSect="001D477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47EB3" w14:textId="77777777" w:rsidR="00000000" w:rsidRDefault="001D477B">
      <w:r>
        <w:separator/>
      </w:r>
    </w:p>
  </w:endnote>
  <w:endnote w:type="continuationSeparator" w:id="0">
    <w:p w14:paraId="125E7E24" w14:textId="77777777" w:rsidR="00000000" w:rsidRDefault="001D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rebuchet MS Bold">
    <w:panose1 w:val="020B07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D673F" w14:textId="77777777" w:rsidR="006B48D0" w:rsidRDefault="006B48D0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44860" w14:textId="77777777" w:rsidR="00000000" w:rsidRDefault="001D477B">
      <w:r>
        <w:separator/>
      </w:r>
    </w:p>
  </w:footnote>
  <w:footnote w:type="continuationSeparator" w:id="0">
    <w:p w14:paraId="4216C716" w14:textId="77777777" w:rsidR="00000000" w:rsidRDefault="001D47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A2903" w14:textId="77777777" w:rsidR="006B48D0" w:rsidRDefault="006B48D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48D0"/>
    <w:rsid w:val="001D477B"/>
    <w:rsid w:val="006B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456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1112</Words>
  <Characters>6344</Characters>
  <Application>Microsoft Macintosh Word</Application>
  <DocSecurity>0</DocSecurity>
  <Lines>52</Lines>
  <Paragraphs>14</Paragraphs>
  <ScaleCrop>false</ScaleCrop>
  <Company>Susquenita School District</Company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SSD SSD</cp:lastModifiedBy>
  <cp:revision>2</cp:revision>
  <dcterms:created xsi:type="dcterms:W3CDTF">2014-04-02T19:42:00Z</dcterms:created>
  <dcterms:modified xsi:type="dcterms:W3CDTF">2014-04-02T19:45:00Z</dcterms:modified>
</cp:coreProperties>
</file>