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AA8" w:rsidRPr="00B54ECD" w:rsidRDefault="00B54ECD" w:rsidP="00B54ECD">
      <w:pPr>
        <w:pStyle w:val="NoSpacing"/>
        <w:rPr>
          <w:rFonts w:ascii="Bernard MT Condensed" w:hAnsi="Bernard MT Condensed"/>
          <w:sz w:val="26"/>
          <w:szCs w:val="26"/>
        </w:rPr>
      </w:pPr>
      <w:r w:rsidRPr="00B54ECD">
        <w:rPr>
          <w:rFonts w:ascii="Bernard MT Condensed" w:hAnsi="Bernard MT Condensed"/>
          <w:sz w:val="26"/>
          <w:szCs w:val="26"/>
        </w:rPr>
        <w:t xml:space="preserve">English 10—Honors </w:t>
      </w:r>
      <w:r w:rsidR="008A53D5">
        <w:rPr>
          <w:rFonts w:ascii="Bernard MT Condensed" w:hAnsi="Bernard MT Condensed"/>
          <w:sz w:val="26"/>
          <w:szCs w:val="26"/>
        </w:rPr>
        <w:tab/>
      </w:r>
      <w:r w:rsidR="008A53D5">
        <w:rPr>
          <w:rFonts w:ascii="Bernard MT Condensed" w:hAnsi="Bernard MT Condensed"/>
          <w:sz w:val="26"/>
          <w:szCs w:val="26"/>
        </w:rPr>
        <w:tab/>
      </w:r>
      <w:r w:rsidR="008A53D5">
        <w:rPr>
          <w:rFonts w:ascii="Bernard MT Condensed" w:hAnsi="Bernard MT Condensed"/>
          <w:sz w:val="26"/>
          <w:szCs w:val="26"/>
        </w:rPr>
        <w:tab/>
      </w:r>
      <w:r w:rsidR="008A53D5">
        <w:rPr>
          <w:rFonts w:ascii="Bernard MT Condensed" w:hAnsi="Bernard MT Condensed"/>
          <w:sz w:val="26"/>
          <w:szCs w:val="26"/>
        </w:rPr>
        <w:tab/>
      </w:r>
      <w:r w:rsidR="008A53D5">
        <w:rPr>
          <w:rFonts w:ascii="Bernard MT Condensed" w:hAnsi="Bernard MT Condensed"/>
          <w:sz w:val="26"/>
          <w:szCs w:val="26"/>
        </w:rPr>
        <w:tab/>
      </w:r>
      <w:r w:rsidR="008A53D5">
        <w:rPr>
          <w:rFonts w:ascii="Bernard MT Condensed" w:hAnsi="Bernard MT Condensed"/>
          <w:sz w:val="26"/>
          <w:szCs w:val="26"/>
        </w:rPr>
        <w:tab/>
      </w:r>
      <w:r w:rsidR="008A53D5">
        <w:rPr>
          <w:rFonts w:ascii="Bernard MT Condensed" w:hAnsi="Bernard MT Condensed"/>
          <w:sz w:val="26"/>
          <w:szCs w:val="26"/>
        </w:rPr>
        <w:tab/>
        <w:t>Name/Date/Period:</w:t>
      </w:r>
    </w:p>
    <w:p w:rsidR="00B54ECD" w:rsidRPr="00BA1106" w:rsidRDefault="00B54ECD" w:rsidP="00B54ECD">
      <w:pPr>
        <w:pStyle w:val="NoSpacing"/>
        <w:rPr>
          <w:rFonts w:ascii="Copperplate Gothic Bold" w:hAnsi="Copperplate Gothic Bold"/>
          <w:sz w:val="40"/>
          <w:szCs w:val="40"/>
        </w:rPr>
      </w:pPr>
      <w:r w:rsidRPr="00BA1106">
        <w:rPr>
          <w:rFonts w:ascii="Copperplate Gothic Bold" w:hAnsi="Copperplate Gothic Bold"/>
          <w:sz w:val="40"/>
          <w:szCs w:val="40"/>
        </w:rPr>
        <w:t xml:space="preserve">Chapter </w:t>
      </w:r>
      <w:r w:rsidR="00BA1106" w:rsidRPr="00BA1106">
        <w:rPr>
          <w:rFonts w:ascii="Copperplate Gothic Bold" w:hAnsi="Copperplate Gothic Bold"/>
          <w:sz w:val="40"/>
          <w:szCs w:val="40"/>
        </w:rPr>
        <w:t>2</w:t>
      </w:r>
      <w:r w:rsidRPr="00BA1106">
        <w:rPr>
          <w:rFonts w:ascii="Copperplate Gothic Bold" w:hAnsi="Copperplate Gothic Bold"/>
          <w:sz w:val="40"/>
          <w:szCs w:val="40"/>
        </w:rPr>
        <w:t xml:space="preserve">: </w:t>
      </w:r>
      <w:r w:rsidR="00BA1106" w:rsidRPr="00BA1106">
        <w:rPr>
          <w:rFonts w:ascii="Copperplate Gothic Bold" w:hAnsi="Copperplate Gothic Bold"/>
          <w:sz w:val="40"/>
          <w:szCs w:val="40"/>
        </w:rPr>
        <w:t>Character</w:t>
      </w:r>
    </w:p>
    <w:p w:rsidR="0017124F" w:rsidRPr="00E51703" w:rsidRDefault="00E51703" w:rsidP="00B54ECD">
      <w:pPr>
        <w:pStyle w:val="NoSpacing"/>
        <w:rPr>
          <w:rFonts w:ascii="Bernard MT Condensed" w:hAnsi="Bernard MT Condensed"/>
          <w:sz w:val="26"/>
          <w:szCs w:val="26"/>
        </w:rPr>
      </w:pPr>
      <w:r>
        <w:rPr>
          <w:rFonts w:ascii="Bernard MT Condensed" w:hAnsi="Bernard MT Condensed"/>
          <w:sz w:val="26"/>
          <w:szCs w:val="26"/>
        </w:rPr>
        <w:t>*</w:t>
      </w:r>
      <w:r w:rsidR="0017124F" w:rsidRPr="00E51703">
        <w:rPr>
          <w:rFonts w:ascii="Bernard MT Condensed" w:hAnsi="Bernard MT Condensed"/>
          <w:sz w:val="26"/>
          <w:szCs w:val="26"/>
        </w:rPr>
        <w:t>You will be tested on ALL vocabulary on this list. You will have to write out the definition for LITERARY terms. You will write both the definition and create your OWN sentence for the ACADEMIC</w:t>
      </w:r>
      <w:r>
        <w:rPr>
          <w:rFonts w:ascii="Bernard MT Condensed" w:hAnsi="Bernard MT Condensed"/>
          <w:sz w:val="26"/>
          <w:szCs w:val="26"/>
        </w:rPr>
        <w:t xml:space="preserve"> vocabulary terms*</w:t>
      </w:r>
    </w:p>
    <w:p w:rsidR="008A53D5" w:rsidRPr="008A53D5" w:rsidRDefault="008A53D5" w:rsidP="008A53D5">
      <w:pPr>
        <w:pStyle w:val="NoSpacing"/>
        <w:ind w:left="720"/>
        <w:rPr>
          <w:rFonts w:ascii="Times New Roman" w:hAnsi="Times New Roman" w:cs="Times New Roman"/>
          <w:b/>
          <w:sz w:val="40"/>
          <w:szCs w:val="40"/>
          <w:u w:val="single"/>
        </w:rPr>
      </w:pPr>
      <w:r w:rsidRPr="008A53D5">
        <w:rPr>
          <w:rFonts w:ascii="Times New Roman" w:hAnsi="Times New Roman" w:cs="Times New Roman"/>
          <w:b/>
          <w:sz w:val="40"/>
          <w:szCs w:val="40"/>
          <w:u w:val="single"/>
        </w:rPr>
        <w:t xml:space="preserve">Literary </w:t>
      </w:r>
      <w:r>
        <w:rPr>
          <w:rFonts w:ascii="Times New Roman" w:hAnsi="Times New Roman" w:cs="Times New Roman"/>
          <w:b/>
          <w:sz w:val="40"/>
          <w:szCs w:val="40"/>
          <w:u w:val="single"/>
        </w:rPr>
        <w:t xml:space="preserve">Vocabulary </w:t>
      </w:r>
      <w:r w:rsidRPr="008A53D5">
        <w:rPr>
          <w:rFonts w:ascii="Times New Roman" w:hAnsi="Times New Roman" w:cs="Times New Roman"/>
          <w:b/>
          <w:sz w:val="40"/>
          <w:szCs w:val="40"/>
          <w:u w:val="single"/>
        </w:rPr>
        <w:t>Terms</w:t>
      </w:r>
      <w:r w:rsidR="00BA1106">
        <w:rPr>
          <w:rFonts w:ascii="Times New Roman" w:hAnsi="Times New Roman" w:cs="Times New Roman"/>
          <w:b/>
          <w:sz w:val="40"/>
          <w:szCs w:val="40"/>
          <w:u w:val="single"/>
        </w:rPr>
        <w:t xml:space="preserve"> (definition only)</w:t>
      </w:r>
      <w:r w:rsidRPr="008A53D5">
        <w:rPr>
          <w:rFonts w:ascii="Times New Roman" w:hAnsi="Times New Roman" w:cs="Times New Roman"/>
          <w:b/>
          <w:sz w:val="40"/>
          <w:szCs w:val="40"/>
          <w:u w:val="single"/>
        </w:rPr>
        <w:t>:</w:t>
      </w:r>
    </w:p>
    <w:p w:rsidR="00BA1106" w:rsidRPr="00BA1106" w:rsidRDefault="00BA1106" w:rsidP="00BA1106">
      <w:pPr>
        <w:pStyle w:val="NoSpacing"/>
        <w:numPr>
          <w:ilvl w:val="0"/>
          <w:numId w:val="5"/>
        </w:numPr>
        <w:spacing w:line="720" w:lineRule="auto"/>
        <w:rPr>
          <w:rFonts w:ascii="Times New Roman" w:hAnsi="Times New Roman" w:cs="Times New Roman"/>
          <w:sz w:val="28"/>
          <w:szCs w:val="28"/>
        </w:rPr>
      </w:pPr>
      <w:r w:rsidRPr="00BA1106">
        <w:rPr>
          <w:rFonts w:ascii="Times New Roman" w:hAnsi="Times New Roman" w:cs="Times New Roman"/>
          <w:sz w:val="28"/>
          <w:szCs w:val="28"/>
        </w:rPr>
        <w:t>Character traits</w:t>
      </w:r>
    </w:p>
    <w:p w:rsidR="00BA1106" w:rsidRPr="00BA1106" w:rsidRDefault="00BA1106" w:rsidP="00BA1106">
      <w:pPr>
        <w:pStyle w:val="NoSpacing"/>
        <w:numPr>
          <w:ilvl w:val="0"/>
          <w:numId w:val="5"/>
        </w:numPr>
        <w:spacing w:line="720" w:lineRule="auto"/>
        <w:rPr>
          <w:rFonts w:ascii="Times New Roman" w:hAnsi="Times New Roman" w:cs="Times New Roman"/>
          <w:sz w:val="28"/>
          <w:szCs w:val="28"/>
        </w:rPr>
      </w:pPr>
      <w:r w:rsidRPr="00BA1106">
        <w:rPr>
          <w:rFonts w:ascii="Times New Roman" w:hAnsi="Times New Roman" w:cs="Times New Roman"/>
          <w:sz w:val="28"/>
          <w:szCs w:val="28"/>
        </w:rPr>
        <w:t>Direct characterization</w:t>
      </w:r>
    </w:p>
    <w:p w:rsidR="00BA1106" w:rsidRPr="00BA1106" w:rsidRDefault="00BA1106" w:rsidP="00BA1106">
      <w:pPr>
        <w:pStyle w:val="NoSpacing"/>
        <w:numPr>
          <w:ilvl w:val="0"/>
          <w:numId w:val="5"/>
        </w:numPr>
        <w:spacing w:line="720" w:lineRule="auto"/>
        <w:rPr>
          <w:rFonts w:ascii="Times New Roman" w:hAnsi="Times New Roman" w:cs="Times New Roman"/>
          <w:sz w:val="28"/>
          <w:szCs w:val="28"/>
        </w:rPr>
      </w:pPr>
      <w:r w:rsidRPr="00BA1106">
        <w:rPr>
          <w:rFonts w:ascii="Times New Roman" w:hAnsi="Times New Roman" w:cs="Times New Roman"/>
          <w:sz w:val="28"/>
          <w:szCs w:val="28"/>
        </w:rPr>
        <w:t>Indirect characterization</w:t>
      </w:r>
    </w:p>
    <w:p w:rsidR="00BA1106" w:rsidRPr="00BA1106" w:rsidRDefault="00BA1106" w:rsidP="00BA1106">
      <w:pPr>
        <w:pStyle w:val="NoSpacing"/>
        <w:numPr>
          <w:ilvl w:val="0"/>
          <w:numId w:val="5"/>
        </w:numPr>
        <w:spacing w:line="720" w:lineRule="auto"/>
        <w:rPr>
          <w:rFonts w:ascii="Times New Roman" w:hAnsi="Times New Roman" w:cs="Times New Roman"/>
          <w:sz w:val="28"/>
          <w:szCs w:val="28"/>
        </w:rPr>
      </w:pPr>
      <w:r w:rsidRPr="00BA1106">
        <w:rPr>
          <w:rFonts w:ascii="Times New Roman" w:hAnsi="Times New Roman" w:cs="Times New Roman"/>
          <w:sz w:val="28"/>
          <w:szCs w:val="28"/>
        </w:rPr>
        <w:t>Character motivation</w:t>
      </w:r>
    </w:p>
    <w:p w:rsidR="00BA1106" w:rsidRPr="00BA1106" w:rsidRDefault="00BA1106" w:rsidP="00BA1106">
      <w:pPr>
        <w:pStyle w:val="NoSpacing"/>
        <w:numPr>
          <w:ilvl w:val="0"/>
          <w:numId w:val="5"/>
        </w:numPr>
        <w:spacing w:line="720" w:lineRule="auto"/>
        <w:rPr>
          <w:rFonts w:ascii="Times New Roman" w:hAnsi="Times New Roman" w:cs="Times New Roman"/>
          <w:sz w:val="28"/>
          <w:szCs w:val="28"/>
        </w:rPr>
      </w:pPr>
      <w:r w:rsidRPr="00BA1106">
        <w:rPr>
          <w:rFonts w:ascii="Times New Roman" w:hAnsi="Times New Roman" w:cs="Times New Roman"/>
          <w:sz w:val="28"/>
          <w:szCs w:val="28"/>
        </w:rPr>
        <w:t>Conflict</w:t>
      </w:r>
    </w:p>
    <w:p w:rsidR="00BA1106" w:rsidRPr="00BA1106" w:rsidRDefault="00BA1106" w:rsidP="00BA1106">
      <w:pPr>
        <w:pStyle w:val="NoSpacing"/>
        <w:numPr>
          <w:ilvl w:val="0"/>
          <w:numId w:val="5"/>
        </w:numPr>
        <w:spacing w:line="720" w:lineRule="auto"/>
        <w:rPr>
          <w:rFonts w:ascii="Times New Roman" w:hAnsi="Times New Roman" w:cs="Times New Roman"/>
          <w:sz w:val="28"/>
          <w:szCs w:val="28"/>
        </w:rPr>
      </w:pPr>
      <w:r w:rsidRPr="00BA1106">
        <w:rPr>
          <w:rFonts w:ascii="Times New Roman" w:hAnsi="Times New Roman" w:cs="Times New Roman"/>
          <w:sz w:val="28"/>
          <w:szCs w:val="28"/>
        </w:rPr>
        <w:t>Protagonist</w:t>
      </w:r>
    </w:p>
    <w:p w:rsidR="00BA1106" w:rsidRPr="00BA1106" w:rsidRDefault="00BA1106" w:rsidP="00BA1106">
      <w:pPr>
        <w:pStyle w:val="NoSpacing"/>
        <w:numPr>
          <w:ilvl w:val="0"/>
          <w:numId w:val="5"/>
        </w:numPr>
        <w:spacing w:line="720" w:lineRule="auto"/>
        <w:rPr>
          <w:rFonts w:ascii="Times New Roman" w:hAnsi="Times New Roman" w:cs="Times New Roman"/>
          <w:sz w:val="28"/>
          <w:szCs w:val="28"/>
        </w:rPr>
      </w:pPr>
      <w:r w:rsidRPr="00BA1106">
        <w:rPr>
          <w:rFonts w:ascii="Times New Roman" w:hAnsi="Times New Roman" w:cs="Times New Roman"/>
          <w:sz w:val="28"/>
          <w:szCs w:val="28"/>
        </w:rPr>
        <w:t>Antagonist</w:t>
      </w:r>
    </w:p>
    <w:p w:rsidR="00BA1106" w:rsidRPr="00BA1106" w:rsidRDefault="00BA1106" w:rsidP="00BA1106">
      <w:pPr>
        <w:pStyle w:val="NoSpacing"/>
        <w:numPr>
          <w:ilvl w:val="0"/>
          <w:numId w:val="5"/>
        </w:numPr>
        <w:spacing w:line="720" w:lineRule="auto"/>
        <w:rPr>
          <w:rFonts w:ascii="Times New Roman" w:hAnsi="Times New Roman" w:cs="Times New Roman"/>
          <w:sz w:val="28"/>
          <w:szCs w:val="28"/>
        </w:rPr>
      </w:pPr>
      <w:r w:rsidRPr="00BA1106">
        <w:rPr>
          <w:rFonts w:ascii="Times New Roman" w:hAnsi="Times New Roman" w:cs="Times New Roman"/>
          <w:sz w:val="28"/>
          <w:szCs w:val="28"/>
        </w:rPr>
        <w:t>Flat character</w:t>
      </w:r>
    </w:p>
    <w:p w:rsidR="00BA1106" w:rsidRPr="00BA1106" w:rsidRDefault="00BA1106" w:rsidP="00BA1106">
      <w:pPr>
        <w:pStyle w:val="NoSpacing"/>
        <w:numPr>
          <w:ilvl w:val="0"/>
          <w:numId w:val="5"/>
        </w:numPr>
        <w:spacing w:line="720" w:lineRule="auto"/>
        <w:rPr>
          <w:rFonts w:ascii="Times New Roman" w:hAnsi="Times New Roman" w:cs="Times New Roman"/>
          <w:sz w:val="28"/>
          <w:szCs w:val="28"/>
        </w:rPr>
      </w:pPr>
      <w:r w:rsidRPr="00BA1106">
        <w:rPr>
          <w:rFonts w:ascii="Times New Roman" w:hAnsi="Times New Roman" w:cs="Times New Roman"/>
          <w:sz w:val="28"/>
          <w:szCs w:val="28"/>
        </w:rPr>
        <w:t>Round character</w:t>
      </w:r>
    </w:p>
    <w:p w:rsidR="00BA1106" w:rsidRPr="00BA1106" w:rsidRDefault="00BA1106" w:rsidP="00BA1106">
      <w:pPr>
        <w:pStyle w:val="NoSpacing"/>
        <w:numPr>
          <w:ilvl w:val="0"/>
          <w:numId w:val="5"/>
        </w:numPr>
        <w:spacing w:line="720" w:lineRule="auto"/>
        <w:rPr>
          <w:rFonts w:ascii="Times New Roman" w:hAnsi="Times New Roman" w:cs="Times New Roman"/>
          <w:sz w:val="28"/>
          <w:szCs w:val="28"/>
        </w:rPr>
      </w:pPr>
      <w:r w:rsidRPr="00BA1106">
        <w:rPr>
          <w:rFonts w:ascii="Times New Roman" w:hAnsi="Times New Roman" w:cs="Times New Roman"/>
          <w:sz w:val="28"/>
          <w:szCs w:val="28"/>
        </w:rPr>
        <w:t>Stock character</w:t>
      </w:r>
    </w:p>
    <w:p w:rsidR="00BA1106" w:rsidRPr="00BA1106" w:rsidRDefault="00BA1106" w:rsidP="00BA1106">
      <w:pPr>
        <w:pStyle w:val="NoSpacing"/>
        <w:numPr>
          <w:ilvl w:val="0"/>
          <w:numId w:val="5"/>
        </w:numPr>
        <w:spacing w:line="720" w:lineRule="auto"/>
        <w:rPr>
          <w:rFonts w:ascii="Times New Roman" w:hAnsi="Times New Roman" w:cs="Times New Roman"/>
          <w:sz w:val="28"/>
          <w:szCs w:val="28"/>
        </w:rPr>
      </w:pPr>
      <w:r w:rsidRPr="00BA1106">
        <w:rPr>
          <w:rFonts w:ascii="Times New Roman" w:hAnsi="Times New Roman" w:cs="Times New Roman"/>
          <w:sz w:val="28"/>
          <w:szCs w:val="28"/>
        </w:rPr>
        <w:t>Historical Context</w:t>
      </w:r>
    </w:p>
    <w:p w:rsidR="00BA1106" w:rsidRPr="00BA1106" w:rsidRDefault="00BA1106" w:rsidP="00BA1106">
      <w:pPr>
        <w:pStyle w:val="NoSpacing"/>
        <w:numPr>
          <w:ilvl w:val="0"/>
          <w:numId w:val="5"/>
        </w:numPr>
        <w:spacing w:line="720" w:lineRule="auto"/>
        <w:rPr>
          <w:rFonts w:ascii="Times New Roman" w:hAnsi="Times New Roman" w:cs="Times New Roman"/>
          <w:sz w:val="28"/>
          <w:szCs w:val="28"/>
        </w:rPr>
      </w:pPr>
      <w:r w:rsidRPr="00BA1106">
        <w:rPr>
          <w:rFonts w:ascii="Times New Roman" w:hAnsi="Times New Roman" w:cs="Times New Roman"/>
          <w:sz w:val="28"/>
          <w:szCs w:val="28"/>
        </w:rPr>
        <w:t xml:space="preserve">(making or drawing) Inferences </w:t>
      </w:r>
    </w:p>
    <w:p w:rsidR="00BA1106" w:rsidRPr="00BA1106" w:rsidRDefault="00BA1106" w:rsidP="00BA1106">
      <w:pPr>
        <w:pStyle w:val="NoSpacing"/>
        <w:numPr>
          <w:ilvl w:val="0"/>
          <w:numId w:val="5"/>
        </w:numPr>
        <w:spacing w:line="720" w:lineRule="auto"/>
        <w:rPr>
          <w:rFonts w:ascii="Times New Roman" w:hAnsi="Times New Roman" w:cs="Times New Roman"/>
          <w:sz w:val="28"/>
          <w:szCs w:val="28"/>
        </w:rPr>
      </w:pPr>
      <w:r w:rsidRPr="00BA1106">
        <w:rPr>
          <w:rFonts w:ascii="Times New Roman" w:hAnsi="Times New Roman" w:cs="Times New Roman"/>
          <w:sz w:val="28"/>
          <w:szCs w:val="28"/>
        </w:rPr>
        <w:t xml:space="preserve">Synthesizing </w:t>
      </w:r>
    </w:p>
    <w:p w:rsidR="008A53D5" w:rsidRDefault="00D87766" w:rsidP="00D87766">
      <w:pPr>
        <w:pStyle w:val="NoSpacing"/>
        <w:ind w:firstLine="360"/>
        <w:rPr>
          <w:rFonts w:ascii="Times New Roman" w:hAnsi="Times New Roman" w:cs="Times New Roman"/>
          <w:sz w:val="24"/>
          <w:szCs w:val="24"/>
        </w:rPr>
      </w:pPr>
      <w:r w:rsidRPr="00BA1106">
        <w:rPr>
          <w:rFonts w:ascii="Copperplate Gothic Bold" w:hAnsi="Copperplate Gothic Bold" w:cs="Times New Roman"/>
          <w:b/>
          <w:sz w:val="40"/>
          <w:szCs w:val="40"/>
          <w:u w:val="single"/>
        </w:rPr>
        <w:lastRenderedPageBreak/>
        <w:t>Ch</w:t>
      </w:r>
      <w:r w:rsidR="00BA1106" w:rsidRPr="00BA1106">
        <w:rPr>
          <w:rFonts w:ascii="Copperplate Gothic Bold" w:hAnsi="Copperplate Gothic Bold" w:cs="Times New Roman"/>
          <w:b/>
          <w:sz w:val="40"/>
          <w:szCs w:val="40"/>
          <w:u w:val="single"/>
        </w:rPr>
        <w:t>2</w:t>
      </w:r>
      <w:r w:rsidRPr="00BA1106">
        <w:rPr>
          <w:rFonts w:ascii="Copperplate Gothic Bold" w:hAnsi="Copperplate Gothic Bold" w:cs="Times New Roman"/>
          <w:b/>
          <w:sz w:val="40"/>
          <w:szCs w:val="40"/>
          <w:u w:val="single"/>
        </w:rPr>
        <w:t>—</w:t>
      </w:r>
      <w:r w:rsidR="008A53D5" w:rsidRPr="00BA1106">
        <w:rPr>
          <w:rFonts w:ascii="Copperplate Gothic Bold" w:hAnsi="Copperplate Gothic Bold" w:cs="Times New Roman"/>
          <w:b/>
          <w:sz w:val="40"/>
          <w:szCs w:val="40"/>
          <w:u w:val="single"/>
        </w:rPr>
        <w:t>Academic Vocabulary Terms:</w:t>
      </w:r>
      <w:r w:rsidRPr="00BA1106">
        <w:rPr>
          <w:rFonts w:ascii="Copperplate Gothic Bold" w:hAnsi="Copperplate Gothic Bold" w:cs="Times New Roman"/>
          <w:b/>
          <w:sz w:val="40"/>
          <w:szCs w:val="40"/>
          <w:u w:val="single"/>
        </w:rPr>
        <w:t xml:space="preserve"> </w:t>
      </w:r>
      <w:r w:rsidR="00BA1106" w:rsidRPr="00BA1106">
        <w:rPr>
          <w:rFonts w:ascii="Times New Roman" w:hAnsi="Times New Roman" w:cs="Times New Roman"/>
          <w:sz w:val="24"/>
          <w:szCs w:val="24"/>
        </w:rPr>
        <w:t>(require a definition AND a sentence</w:t>
      </w:r>
      <w:r w:rsidR="00BA1106">
        <w:rPr>
          <w:rFonts w:ascii="Times New Roman" w:hAnsi="Times New Roman" w:cs="Times New Roman"/>
          <w:sz w:val="24"/>
          <w:szCs w:val="24"/>
        </w:rPr>
        <w:t xml:space="preserve"> (you MUST create your own and it NEEDS to make sense)</w:t>
      </w:r>
      <w:r w:rsidR="00BA1106" w:rsidRPr="00BA1106">
        <w:rPr>
          <w:rFonts w:ascii="Times New Roman" w:hAnsi="Times New Roman" w:cs="Times New Roman"/>
          <w:sz w:val="24"/>
          <w:szCs w:val="24"/>
        </w:rPr>
        <w:t xml:space="preserve"> for each term)</w:t>
      </w:r>
      <w:r w:rsidR="00BA1106">
        <w:rPr>
          <w:rFonts w:ascii="Times New Roman" w:hAnsi="Times New Roman" w:cs="Times New Roman"/>
          <w:sz w:val="24"/>
          <w:szCs w:val="24"/>
        </w:rPr>
        <w:t xml:space="preserve"> pg109, 111, 137, 171</w:t>
      </w:r>
    </w:p>
    <w:p w:rsidR="00BA1106" w:rsidRDefault="00BA1106" w:rsidP="00D87766">
      <w:pPr>
        <w:pStyle w:val="NoSpacing"/>
        <w:ind w:firstLine="360"/>
        <w:rPr>
          <w:rFonts w:ascii="Times New Roman" w:hAnsi="Times New Roman" w:cs="Times New Roman"/>
          <w:sz w:val="24"/>
          <w:szCs w:val="24"/>
        </w:rPr>
      </w:pPr>
    </w:p>
    <w:p w:rsidR="00BA1106" w:rsidRPr="00BA1106" w:rsidRDefault="00BA1106" w:rsidP="00D87766">
      <w:pPr>
        <w:pStyle w:val="NoSpacing"/>
        <w:ind w:firstLine="360"/>
        <w:rPr>
          <w:rFonts w:ascii="Times New Roman" w:hAnsi="Times New Roman" w:cs="Times New Roman"/>
          <w:sz w:val="24"/>
          <w:szCs w:val="24"/>
        </w:rPr>
      </w:pP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Acquire</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 xml:space="preserve">Attitude </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Reveal</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Tradition</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Sidle</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Furtive</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Cowering</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Oppress</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Prodigy</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Listlessly</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Mesmerizing</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Discordant</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Fiasco</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Nonchalantly</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Compassionate</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Discrimination</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Undisputed</w:t>
      </w:r>
    </w:p>
    <w:p w:rsidR="00BA1106" w:rsidRDefault="00BA1106" w:rsidP="00BA1106">
      <w:pPr>
        <w:pStyle w:val="NoSpacing"/>
        <w:numPr>
          <w:ilvl w:val="0"/>
          <w:numId w:val="6"/>
        </w:numPr>
        <w:spacing w:line="600" w:lineRule="auto"/>
        <w:rPr>
          <w:rFonts w:ascii="Times New Roman" w:hAnsi="Times New Roman" w:cs="Times New Roman"/>
          <w:sz w:val="24"/>
          <w:szCs w:val="24"/>
        </w:rPr>
      </w:pPr>
      <w:r>
        <w:rPr>
          <w:rFonts w:ascii="Times New Roman" w:hAnsi="Times New Roman" w:cs="Times New Roman"/>
          <w:sz w:val="24"/>
          <w:szCs w:val="24"/>
        </w:rPr>
        <w:t xml:space="preserve">Hostile </w:t>
      </w:r>
    </w:p>
    <w:sectPr w:rsidR="00BA1106" w:rsidSect="0017124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72AEC"/>
    <w:multiLevelType w:val="hybridMultilevel"/>
    <w:tmpl w:val="B404A1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F61B40"/>
    <w:multiLevelType w:val="hybridMultilevel"/>
    <w:tmpl w:val="F07A3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73557B"/>
    <w:multiLevelType w:val="hybridMultilevel"/>
    <w:tmpl w:val="62F6CD0E"/>
    <w:lvl w:ilvl="0" w:tplc="9CDE9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A6E34CA"/>
    <w:multiLevelType w:val="hybridMultilevel"/>
    <w:tmpl w:val="A91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B06CCC"/>
    <w:multiLevelType w:val="hybridMultilevel"/>
    <w:tmpl w:val="8FA42900"/>
    <w:lvl w:ilvl="0" w:tplc="84063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55735E"/>
    <w:multiLevelType w:val="hybridMultilevel"/>
    <w:tmpl w:val="E6747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B54ECD"/>
    <w:rsid w:val="0009217C"/>
    <w:rsid w:val="0011484C"/>
    <w:rsid w:val="00136652"/>
    <w:rsid w:val="0017124F"/>
    <w:rsid w:val="00535E17"/>
    <w:rsid w:val="00665E04"/>
    <w:rsid w:val="006E2324"/>
    <w:rsid w:val="008A53D5"/>
    <w:rsid w:val="00A12AA8"/>
    <w:rsid w:val="00A17649"/>
    <w:rsid w:val="00B54ECD"/>
    <w:rsid w:val="00BA1106"/>
    <w:rsid w:val="00BD0B10"/>
    <w:rsid w:val="00C4020A"/>
    <w:rsid w:val="00C74158"/>
    <w:rsid w:val="00CF64C8"/>
    <w:rsid w:val="00D87766"/>
    <w:rsid w:val="00E45145"/>
    <w:rsid w:val="00E51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A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ECD"/>
    <w:pPr>
      <w:spacing w:after="0" w:line="240" w:lineRule="auto"/>
    </w:pPr>
  </w:style>
  <w:style w:type="paragraph" w:styleId="ListParagraph">
    <w:name w:val="List Paragraph"/>
    <w:basedOn w:val="Normal"/>
    <w:uiPriority w:val="34"/>
    <w:qFormat/>
    <w:rsid w:val="00D877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Beaumont High School</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ssimmons</dc:creator>
  <cp:keywords/>
  <dc:description/>
  <cp:lastModifiedBy>ssimmons</cp:lastModifiedBy>
  <cp:revision>2</cp:revision>
  <cp:lastPrinted>2012-09-04T16:15:00Z</cp:lastPrinted>
  <dcterms:created xsi:type="dcterms:W3CDTF">2012-09-04T16:50:00Z</dcterms:created>
  <dcterms:modified xsi:type="dcterms:W3CDTF">2012-09-04T16:50:00Z</dcterms:modified>
</cp:coreProperties>
</file>