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717" w:rsidRPr="00B81F1C" w:rsidRDefault="004B3717" w:rsidP="00B81F1C">
      <w:pPr>
        <w:tabs>
          <w:tab w:val="center" w:pos="5400"/>
        </w:tabs>
        <w:jc w:val="center"/>
        <w:rPr>
          <w:rFonts w:ascii="Arial Rounded MT Bold" w:hAnsi="Arial Rounded MT Bold" w:cs="Arial"/>
          <w:b/>
          <w:sz w:val="32"/>
          <w:szCs w:val="32"/>
        </w:rPr>
      </w:pPr>
      <w:r w:rsidRPr="00B81F1C">
        <w:rPr>
          <w:rFonts w:ascii="Arial Rounded MT Bold" w:hAnsi="Arial Rounded MT Bold" w:cs="Arial"/>
          <w:b/>
          <w:sz w:val="32"/>
          <w:szCs w:val="32"/>
        </w:rPr>
        <w:t>Mt. San Jacinto Community College District</w:t>
      </w:r>
    </w:p>
    <w:p w:rsidR="004B3717" w:rsidRPr="00B81F1C" w:rsidRDefault="004B3717" w:rsidP="00B81F1C">
      <w:pPr>
        <w:pStyle w:val="Heading1"/>
        <w:rPr>
          <w:rFonts w:ascii="Arial Rounded MT Bold" w:hAnsi="Arial Rounded MT Bold" w:cs="Arial"/>
          <w:sz w:val="32"/>
          <w:szCs w:val="32"/>
        </w:rPr>
      </w:pPr>
      <w:r w:rsidRPr="00B81F1C">
        <w:rPr>
          <w:rFonts w:ascii="Arial Rounded MT Bold" w:hAnsi="Arial Rounded MT Bold" w:cs="Arial"/>
          <w:sz w:val="32"/>
          <w:szCs w:val="32"/>
        </w:rPr>
        <w:t>Secondary and Community College</w:t>
      </w:r>
    </w:p>
    <w:p w:rsidR="004B3717" w:rsidRPr="00B81F1C" w:rsidRDefault="004B3717" w:rsidP="00B81F1C">
      <w:pPr>
        <w:pStyle w:val="Heading1"/>
        <w:pBdr>
          <w:bottom w:val="double" w:sz="4" w:space="1" w:color="943634"/>
        </w:pBdr>
        <w:rPr>
          <w:rFonts w:ascii="Arial Rounded MT Bold" w:hAnsi="Arial Rounded MT Bold" w:cs="Arial"/>
          <w:sz w:val="32"/>
          <w:szCs w:val="32"/>
        </w:rPr>
      </w:pPr>
      <w:r w:rsidRPr="00B81F1C">
        <w:rPr>
          <w:rFonts w:ascii="Arial Rounded MT Bold" w:hAnsi="Arial Rounded MT Bold" w:cs="Arial"/>
          <w:sz w:val="32"/>
          <w:szCs w:val="32"/>
        </w:rPr>
        <w:t>Articulated Course Standards and Criteria</w:t>
      </w:r>
    </w:p>
    <w:p w:rsidR="004B3717" w:rsidRPr="00B81F1C" w:rsidRDefault="004B3717" w:rsidP="00B81F1C">
      <w:pPr>
        <w:rPr>
          <w:rFonts w:ascii="Arial" w:hAnsi="Arial" w:cs="Arial"/>
        </w:rPr>
      </w:pPr>
    </w:p>
    <w:p w:rsidR="004B3717" w:rsidRPr="00B81F1C" w:rsidRDefault="004B3717" w:rsidP="00B81F1C">
      <w:pPr>
        <w:rPr>
          <w:rFonts w:ascii="Arial" w:hAnsi="Arial" w:cs="Arial"/>
        </w:rPr>
      </w:pPr>
    </w:p>
    <w:p w:rsidR="004B3717" w:rsidRPr="00B81F1C" w:rsidRDefault="007420C8" w:rsidP="00B81F1C">
      <w:pPr>
        <w:rPr>
          <w:rFonts w:ascii="Arial" w:hAnsi="Arial" w:cs="Arial"/>
        </w:rPr>
      </w:pPr>
      <w:r w:rsidRPr="00B81F1C">
        <w:rPr>
          <w:rFonts w:ascii="Arial" w:hAnsi="Arial" w:cs="Arial"/>
          <w:noProof/>
          <w:snapToGrid/>
          <w:sz w:val="20"/>
        </w:rPr>
        <w:pict>
          <v:line id="_x0000_s1035" style="position:absolute;flip:y;z-index:251658752" from="26pt,12.65pt" to="250pt,12.65pt" strokeweight="1pt"/>
        </w:pict>
      </w:r>
      <w:r w:rsidR="004B3717" w:rsidRPr="00B81F1C">
        <w:rPr>
          <w:rFonts w:ascii="Arial" w:hAnsi="Arial" w:cs="Arial"/>
        </w:rPr>
        <w:t>Date</w:t>
      </w:r>
      <w:r w:rsidR="00867810" w:rsidRPr="00B81F1C">
        <w:rPr>
          <w:rFonts w:ascii="Arial" w:hAnsi="Arial" w:cs="Arial"/>
        </w:rPr>
        <w:t xml:space="preserve"> 2/15/10</w:t>
      </w:r>
    </w:p>
    <w:p w:rsidR="004B3717" w:rsidRPr="00B81F1C" w:rsidRDefault="004B3717" w:rsidP="00B81F1C">
      <w:pPr>
        <w:rPr>
          <w:rFonts w:ascii="Arial" w:hAnsi="Arial" w:cs="Arial"/>
        </w:rPr>
      </w:pPr>
    </w:p>
    <w:p w:rsidR="004B3717" w:rsidRPr="00B81F1C" w:rsidRDefault="004B3717" w:rsidP="00B81F1C">
      <w:pPr>
        <w:rPr>
          <w:rFonts w:ascii="Arial" w:hAnsi="Arial" w:cs="Arial"/>
        </w:rPr>
      </w:pPr>
    </w:p>
    <w:p w:rsidR="00686AD7" w:rsidRPr="00B81F1C" w:rsidRDefault="007420C8" w:rsidP="00B81F1C">
      <w:pPr>
        <w:tabs>
          <w:tab w:val="left" w:pos="5400"/>
        </w:tabs>
        <w:rPr>
          <w:rFonts w:ascii="Arial" w:hAnsi="Arial" w:cs="Arial"/>
        </w:rPr>
      </w:pPr>
      <w:r w:rsidRPr="00B81F1C">
        <w:rPr>
          <w:rFonts w:ascii="Arial" w:hAnsi="Arial" w:cs="Arial"/>
          <w:noProof/>
          <w:snapToGrid/>
          <w:sz w:val="20"/>
        </w:rPr>
        <w:pict>
          <v:line id="_x0000_s1034" style="position:absolute;z-index:251657728" from="286pt,11.15pt" to="527pt,11.15pt" strokeweight="1pt"/>
        </w:pict>
      </w:r>
      <w:r w:rsidRPr="00B81F1C">
        <w:rPr>
          <w:rFonts w:ascii="Arial" w:hAnsi="Arial" w:cs="Arial"/>
          <w:noProof/>
          <w:snapToGrid/>
          <w:sz w:val="20"/>
        </w:rPr>
        <w:pict>
          <v:line id="_x0000_s1033" style="position:absolute;flip:y;z-index:251656704" from="0,10.15pt" to="250pt,10.15pt" strokeweight="1pt"/>
        </w:pict>
      </w:r>
      <w:r w:rsidR="00867810" w:rsidRPr="00B81F1C">
        <w:rPr>
          <w:rFonts w:ascii="Arial" w:hAnsi="Arial" w:cs="Arial"/>
        </w:rPr>
        <w:t>Multimedia 110</w:t>
      </w:r>
      <w:proofErr w:type="gramStart"/>
      <w:r w:rsidR="004B3717" w:rsidRPr="00B81F1C">
        <w:rPr>
          <w:rFonts w:ascii="Arial" w:hAnsi="Arial" w:cs="Arial"/>
        </w:rPr>
        <w:tab/>
      </w:r>
      <w:r w:rsidR="00867810" w:rsidRPr="00B81F1C">
        <w:rPr>
          <w:rFonts w:ascii="Arial" w:hAnsi="Arial" w:cs="Arial"/>
        </w:rPr>
        <w:t xml:space="preserve"> Web Design</w:t>
      </w:r>
      <w:proofErr w:type="gramEnd"/>
      <w:r w:rsidR="00867810" w:rsidRPr="00B81F1C">
        <w:rPr>
          <w:rFonts w:ascii="Arial" w:hAnsi="Arial" w:cs="Arial"/>
        </w:rPr>
        <w:t xml:space="preserve"> 1 / Beaumont High School</w:t>
      </w:r>
    </w:p>
    <w:p w:rsidR="004B3717" w:rsidRPr="00B81F1C" w:rsidRDefault="004B3717" w:rsidP="00B81F1C">
      <w:pPr>
        <w:rPr>
          <w:rFonts w:ascii="Arial" w:hAnsi="Arial" w:cs="Arial"/>
          <w:sz w:val="22"/>
          <w:szCs w:val="22"/>
        </w:rPr>
      </w:pPr>
      <w:r w:rsidRPr="00B81F1C">
        <w:rPr>
          <w:rFonts w:ascii="Arial" w:hAnsi="Arial" w:cs="Arial"/>
          <w:sz w:val="22"/>
          <w:szCs w:val="22"/>
        </w:rPr>
        <w:t xml:space="preserve">Name </w:t>
      </w:r>
      <w:r w:rsidR="00686AD7" w:rsidRPr="00B81F1C">
        <w:rPr>
          <w:rFonts w:ascii="Arial" w:hAnsi="Arial" w:cs="Arial"/>
          <w:sz w:val="22"/>
          <w:szCs w:val="22"/>
        </w:rPr>
        <w:t>&amp;</w:t>
      </w:r>
      <w:r w:rsidRPr="00B81F1C">
        <w:rPr>
          <w:rFonts w:ascii="Arial" w:hAnsi="Arial" w:cs="Arial"/>
          <w:sz w:val="22"/>
          <w:szCs w:val="22"/>
        </w:rPr>
        <w:t xml:space="preserve"> Number of Course/MSJCCD</w:t>
      </w:r>
      <w:r w:rsidRPr="00B81F1C">
        <w:rPr>
          <w:rFonts w:ascii="Arial" w:hAnsi="Arial" w:cs="Arial"/>
        </w:rPr>
        <w:tab/>
      </w:r>
      <w:r w:rsidRPr="00B81F1C">
        <w:rPr>
          <w:rFonts w:ascii="Arial" w:hAnsi="Arial" w:cs="Arial"/>
        </w:rPr>
        <w:tab/>
      </w:r>
      <w:r w:rsidR="0022129C" w:rsidRPr="00B81F1C">
        <w:rPr>
          <w:rFonts w:ascii="Arial" w:hAnsi="Arial" w:cs="Arial"/>
        </w:rPr>
        <w:tab/>
      </w:r>
      <w:r w:rsidRPr="00B81F1C">
        <w:rPr>
          <w:rFonts w:ascii="Arial" w:hAnsi="Arial" w:cs="Arial"/>
          <w:sz w:val="22"/>
          <w:szCs w:val="22"/>
        </w:rPr>
        <w:t xml:space="preserve">Name </w:t>
      </w:r>
      <w:r w:rsidR="00686AD7" w:rsidRPr="00B81F1C">
        <w:rPr>
          <w:rFonts w:ascii="Arial" w:hAnsi="Arial" w:cs="Arial"/>
          <w:sz w:val="22"/>
          <w:szCs w:val="22"/>
        </w:rPr>
        <w:t>&amp;</w:t>
      </w:r>
      <w:r w:rsidRPr="00B81F1C">
        <w:rPr>
          <w:rFonts w:ascii="Arial" w:hAnsi="Arial" w:cs="Arial"/>
          <w:sz w:val="22"/>
          <w:szCs w:val="22"/>
        </w:rPr>
        <w:t xml:space="preserve"> Number of Course/High School or ROP</w:t>
      </w:r>
    </w:p>
    <w:p w:rsidR="004B3717" w:rsidRPr="00B81F1C" w:rsidRDefault="004B3717" w:rsidP="00B81F1C">
      <w:pPr>
        <w:framePr w:w="10483" w:hSpace="240" w:vSpace="240" w:wrap="auto" w:vAnchor="text" w:hAnchor="page" w:x="781" w:y="537"/>
        <w:pBdr>
          <w:top w:val="single" w:sz="15" w:space="0" w:color="000000"/>
          <w:left w:val="single" w:sz="15" w:space="0" w:color="000000"/>
          <w:bottom w:val="single" w:sz="15" w:space="0" w:color="000000"/>
          <w:right w:val="single" w:sz="15" w:space="0" w:color="000000"/>
        </w:pBdr>
        <w:jc w:val="center"/>
        <w:rPr>
          <w:rFonts w:ascii="Arial" w:hAnsi="Arial" w:cs="Arial"/>
        </w:rPr>
      </w:pPr>
      <w:r w:rsidRPr="00B81F1C">
        <w:rPr>
          <w:rFonts w:ascii="Arial" w:hAnsi="Arial" w:cs="Arial"/>
        </w:rPr>
        <w:t>Description of Articulated High School or ROP Course Standards</w:t>
      </w:r>
    </w:p>
    <w:p w:rsidR="004B3717" w:rsidRPr="00B81F1C" w:rsidRDefault="004B3717" w:rsidP="00B81F1C">
      <w:pPr>
        <w:framePr w:w="10483" w:hSpace="240" w:vSpace="240" w:wrap="auto" w:vAnchor="text" w:hAnchor="page" w:x="781" w:y="537"/>
        <w:pBdr>
          <w:top w:val="single" w:sz="15" w:space="0" w:color="000000"/>
          <w:left w:val="single" w:sz="15" w:space="0" w:color="000000"/>
          <w:bottom w:val="single" w:sz="15" w:space="0" w:color="000000"/>
          <w:right w:val="single" w:sz="15" w:space="0" w:color="000000"/>
        </w:pBdr>
        <w:jc w:val="center"/>
        <w:rPr>
          <w:rFonts w:ascii="Arial" w:hAnsi="Arial" w:cs="Arial"/>
        </w:rPr>
      </w:pPr>
      <w:r w:rsidRPr="00B81F1C">
        <w:rPr>
          <w:rFonts w:ascii="Arial" w:hAnsi="Arial" w:cs="Arial"/>
        </w:rPr>
        <w:t>(Please attach the course outline)</w:t>
      </w:r>
    </w:p>
    <w:p w:rsidR="004B3717" w:rsidRPr="00B81F1C" w:rsidRDefault="004B3717" w:rsidP="00B81F1C">
      <w:pPr>
        <w:rPr>
          <w:rFonts w:ascii="Arial" w:hAnsi="Arial" w:cs="Arial"/>
        </w:rPr>
      </w:pPr>
    </w:p>
    <w:p w:rsidR="004B3717" w:rsidRPr="00B81F1C" w:rsidRDefault="004B3717" w:rsidP="00B81F1C">
      <w:pPr>
        <w:rPr>
          <w:rFonts w:ascii="Arial" w:hAnsi="Arial" w:cs="Arial"/>
          <w:b/>
        </w:rPr>
      </w:pPr>
      <w:r w:rsidRPr="00B81F1C">
        <w:rPr>
          <w:rFonts w:ascii="Arial" w:hAnsi="Arial" w:cs="Arial"/>
          <w:b/>
        </w:rPr>
        <w:t>Content or Theory Summary:</w:t>
      </w:r>
    </w:p>
    <w:p w:rsidR="001C7EAC" w:rsidRPr="00B81F1C" w:rsidRDefault="001C7EAC" w:rsidP="00B81F1C">
      <w:pPr>
        <w:rPr>
          <w:rFonts w:ascii="Arial" w:hAnsi="Arial" w:cs="Arial"/>
          <w:b/>
        </w:rPr>
      </w:pPr>
    </w:p>
    <w:p w:rsidR="004B3717" w:rsidRPr="00B81F1C" w:rsidRDefault="00867810" w:rsidP="00B81F1C">
      <w:pPr>
        <w:rPr>
          <w:rFonts w:ascii="Arial" w:hAnsi="Arial" w:cs="Arial"/>
        </w:rPr>
      </w:pPr>
      <w:r w:rsidRPr="00B81F1C">
        <w:rPr>
          <w:rFonts w:ascii="Arial" w:hAnsi="Arial" w:cs="Arial"/>
        </w:rPr>
        <w:t>Web Design 1 is an introductory course in the creation of computer graphic design for the Web. It introduces vector and raster-image creation software</w:t>
      </w:r>
      <w:r w:rsidR="00485BB1" w:rsidRPr="00B81F1C">
        <w:rPr>
          <w:rFonts w:ascii="Arial" w:hAnsi="Arial" w:cs="Arial"/>
        </w:rPr>
        <w:t xml:space="preserve"> and html Web page editing code</w:t>
      </w:r>
      <w:r w:rsidRPr="00B81F1C">
        <w:rPr>
          <w:rFonts w:ascii="Arial" w:hAnsi="Arial" w:cs="Arial"/>
        </w:rPr>
        <w:t>. The class also provides an introduction to the principles of art, elements of design, and design basics. Students will learn to plan a variety of design projects for presentation on the Web with attention to specific audiences</w:t>
      </w:r>
      <w:r w:rsidR="00485BB1" w:rsidRPr="00B81F1C">
        <w:rPr>
          <w:rFonts w:ascii="Arial" w:hAnsi="Arial" w:cs="Arial"/>
        </w:rPr>
        <w:t>, themes</w:t>
      </w:r>
      <w:r w:rsidR="004B2BD9" w:rsidRPr="00B81F1C">
        <w:rPr>
          <w:rFonts w:ascii="Arial" w:hAnsi="Arial" w:cs="Arial"/>
        </w:rPr>
        <w:t xml:space="preserve"> and</w:t>
      </w:r>
      <w:r w:rsidRPr="00B81F1C">
        <w:rPr>
          <w:rFonts w:ascii="Arial" w:hAnsi="Arial" w:cs="Arial"/>
        </w:rPr>
        <w:t xml:space="preserve"> purposes</w:t>
      </w:r>
      <w:r w:rsidR="001C7EAC" w:rsidRPr="00B81F1C">
        <w:rPr>
          <w:rFonts w:ascii="Arial" w:hAnsi="Arial" w:cs="Arial"/>
        </w:rPr>
        <w:t xml:space="preserve"> and the elements of design</w:t>
      </w:r>
      <w:r w:rsidR="004B2BD9" w:rsidRPr="00B81F1C">
        <w:rPr>
          <w:rFonts w:ascii="Arial" w:hAnsi="Arial" w:cs="Arial"/>
        </w:rPr>
        <w:t>.</w:t>
      </w:r>
      <w:r w:rsidRPr="00B81F1C">
        <w:rPr>
          <w:rFonts w:ascii="Arial" w:hAnsi="Arial" w:cs="Arial"/>
        </w:rPr>
        <w:t xml:space="preserve"> Using visual arts terminology, students will learn to self-critique as well as critique the work of peers and professional graphic artists. In addition, students will research career opportunities in the </w:t>
      </w:r>
      <w:r w:rsidR="00485BB1" w:rsidRPr="00B81F1C">
        <w:rPr>
          <w:rFonts w:ascii="Arial" w:hAnsi="Arial" w:cs="Arial"/>
        </w:rPr>
        <w:t xml:space="preserve">computer graphic design </w:t>
      </w:r>
      <w:r w:rsidRPr="00B81F1C">
        <w:rPr>
          <w:rFonts w:ascii="Arial" w:hAnsi="Arial" w:cs="Arial"/>
        </w:rPr>
        <w:t xml:space="preserve">industry. </w:t>
      </w:r>
    </w:p>
    <w:p w:rsidR="004B3717" w:rsidRPr="00B81F1C" w:rsidRDefault="004B3717" w:rsidP="00B81F1C">
      <w:pPr>
        <w:pStyle w:val="BodyText"/>
        <w:rPr>
          <w:rFonts w:cs="Arial"/>
        </w:rPr>
      </w:pPr>
    </w:p>
    <w:p w:rsidR="004B3717" w:rsidRPr="00B81F1C" w:rsidRDefault="004B3717" w:rsidP="00B81F1C">
      <w:pPr>
        <w:pStyle w:val="BodyText"/>
        <w:rPr>
          <w:rFonts w:cs="Arial"/>
        </w:rPr>
      </w:pPr>
    </w:p>
    <w:p w:rsidR="004B3717" w:rsidRPr="00B81F1C" w:rsidRDefault="004B3717" w:rsidP="00B81F1C">
      <w:pPr>
        <w:rPr>
          <w:rFonts w:ascii="Arial" w:hAnsi="Arial" w:cs="Arial"/>
        </w:rPr>
      </w:pPr>
    </w:p>
    <w:p w:rsidR="004B3717" w:rsidRPr="00B81F1C" w:rsidRDefault="004B3717" w:rsidP="00B81F1C">
      <w:pPr>
        <w:rPr>
          <w:rFonts w:ascii="Arial" w:hAnsi="Arial" w:cs="Arial"/>
        </w:rPr>
      </w:pPr>
      <w:r w:rsidRPr="00B81F1C">
        <w:rPr>
          <w:rFonts w:ascii="Arial" w:hAnsi="Arial" w:cs="Arial"/>
          <w:b/>
        </w:rPr>
        <w:t>Competencies:</w:t>
      </w:r>
    </w:p>
    <w:p w:rsidR="004B3717" w:rsidRPr="00B81F1C" w:rsidRDefault="004B3717" w:rsidP="00B81F1C">
      <w:pPr>
        <w:rPr>
          <w:rFonts w:ascii="Arial" w:hAnsi="Arial" w:cs="Arial"/>
        </w:rPr>
      </w:pPr>
    </w:p>
    <w:p w:rsidR="00E20852" w:rsidRPr="00B81F1C" w:rsidRDefault="00E20852" w:rsidP="00B81F1C">
      <w:pPr>
        <w:pStyle w:val="BodyText"/>
        <w:numPr>
          <w:ilvl w:val="0"/>
          <w:numId w:val="3"/>
        </w:numPr>
        <w:rPr>
          <w:rFonts w:cs="Arial"/>
        </w:rPr>
      </w:pPr>
      <w:r w:rsidRPr="00B81F1C">
        <w:rPr>
          <w:rFonts w:cs="Arial"/>
        </w:rPr>
        <w:t xml:space="preserve">Students will </w:t>
      </w:r>
      <w:r w:rsidR="00D52814" w:rsidRPr="00B81F1C">
        <w:rPr>
          <w:rFonts w:cs="Arial"/>
        </w:rPr>
        <w:t>create</w:t>
      </w:r>
      <w:r w:rsidR="004B2BD9" w:rsidRPr="00B81F1C">
        <w:rPr>
          <w:rFonts w:cs="Arial"/>
        </w:rPr>
        <w:t xml:space="preserve"> Web sites and other digital art</w:t>
      </w:r>
      <w:r w:rsidRPr="00B81F1C">
        <w:rPr>
          <w:rFonts w:cs="Arial"/>
        </w:rPr>
        <w:t xml:space="preserve"> </w:t>
      </w:r>
      <w:r w:rsidR="004B2BD9" w:rsidRPr="00B81F1C">
        <w:rPr>
          <w:rFonts w:cs="Arial"/>
        </w:rPr>
        <w:t>with attention to</w:t>
      </w:r>
      <w:r w:rsidRPr="00B81F1C">
        <w:rPr>
          <w:rFonts w:cs="Arial"/>
        </w:rPr>
        <w:t xml:space="preserve"> audience</w:t>
      </w:r>
      <w:r w:rsidR="004B2BD9" w:rsidRPr="00B81F1C">
        <w:rPr>
          <w:rFonts w:cs="Arial"/>
        </w:rPr>
        <w:t xml:space="preserve">, </w:t>
      </w:r>
      <w:r w:rsidRPr="00B81F1C">
        <w:rPr>
          <w:rFonts w:cs="Arial"/>
        </w:rPr>
        <w:t>purpose</w:t>
      </w:r>
      <w:r w:rsidR="00485BB1" w:rsidRPr="00B81F1C">
        <w:rPr>
          <w:rFonts w:cs="Arial"/>
        </w:rPr>
        <w:t>, theme</w:t>
      </w:r>
      <w:r w:rsidR="004B2BD9" w:rsidRPr="00B81F1C">
        <w:rPr>
          <w:rFonts w:cs="Arial"/>
        </w:rPr>
        <w:t xml:space="preserve"> and the elements of design.</w:t>
      </w:r>
    </w:p>
    <w:p w:rsidR="00BB7357" w:rsidRPr="00B81F1C" w:rsidRDefault="00BB7357" w:rsidP="00B81F1C">
      <w:pPr>
        <w:pStyle w:val="BodyText"/>
        <w:numPr>
          <w:ilvl w:val="0"/>
          <w:numId w:val="3"/>
        </w:numPr>
        <w:rPr>
          <w:rFonts w:cs="Arial"/>
        </w:rPr>
      </w:pPr>
      <w:r w:rsidRPr="00B81F1C">
        <w:rPr>
          <w:rFonts w:cs="Arial"/>
        </w:rPr>
        <w:t>Students will develop an understanding of the elements of design and acquire the vocabulary necessary to critique their own designs, and that of peers and professionals</w:t>
      </w:r>
    </w:p>
    <w:p w:rsidR="00BB7357" w:rsidRPr="00B81F1C" w:rsidRDefault="00BB7357" w:rsidP="00B81F1C">
      <w:pPr>
        <w:pStyle w:val="BodyText"/>
        <w:numPr>
          <w:ilvl w:val="0"/>
          <w:numId w:val="3"/>
        </w:numPr>
        <w:rPr>
          <w:rFonts w:cs="Arial"/>
        </w:rPr>
      </w:pPr>
      <w:r w:rsidRPr="00B81F1C">
        <w:rPr>
          <w:rFonts w:cs="Arial"/>
        </w:rPr>
        <w:t>Students will acquire technical skills necessary to choose and apply the hardware and software tools of digital graphic design that are appropriate to the project.</w:t>
      </w:r>
    </w:p>
    <w:p w:rsidR="00BB7357" w:rsidRPr="00B81F1C" w:rsidRDefault="00BB7357" w:rsidP="00B81F1C">
      <w:pPr>
        <w:pStyle w:val="BodyText"/>
        <w:numPr>
          <w:ilvl w:val="0"/>
          <w:numId w:val="3"/>
        </w:numPr>
        <w:rPr>
          <w:rFonts w:cs="Arial"/>
        </w:rPr>
      </w:pPr>
      <w:r w:rsidRPr="00B81F1C">
        <w:rPr>
          <w:rFonts w:cs="Arial"/>
        </w:rPr>
        <w:t>Students will produce digital art to express personal understanding of social issues and personal beliefs.</w:t>
      </w:r>
    </w:p>
    <w:p w:rsidR="00D52814" w:rsidRPr="00B81F1C" w:rsidRDefault="00D52814" w:rsidP="00B81F1C">
      <w:pPr>
        <w:pStyle w:val="BodyText"/>
        <w:numPr>
          <w:ilvl w:val="0"/>
          <w:numId w:val="3"/>
        </w:numPr>
        <w:rPr>
          <w:rFonts w:cs="Arial"/>
        </w:rPr>
      </w:pPr>
      <w:r w:rsidRPr="00B81F1C">
        <w:rPr>
          <w:rFonts w:cs="Arial"/>
        </w:rPr>
        <w:t>Students will develop a basic understanding of the history and development of the Internet and the Web.</w:t>
      </w:r>
    </w:p>
    <w:p w:rsidR="004B2BD9" w:rsidRPr="00B81F1C" w:rsidRDefault="004B2BD9" w:rsidP="00B81F1C">
      <w:pPr>
        <w:pStyle w:val="BodyText"/>
        <w:numPr>
          <w:ilvl w:val="0"/>
          <w:numId w:val="3"/>
        </w:numPr>
        <w:rPr>
          <w:rFonts w:cs="Arial"/>
        </w:rPr>
      </w:pPr>
      <w:r w:rsidRPr="00B81F1C">
        <w:rPr>
          <w:rFonts w:cs="Arial"/>
        </w:rPr>
        <w:t xml:space="preserve">Students will follow the Web development process </w:t>
      </w:r>
      <w:r w:rsidR="00485BB1" w:rsidRPr="00B81F1C">
        <w:rPr>
          <w:rFonts w:cs="Arial"/>
        </w:rPr>
        <w:t>and use html</w:t>
      </w:r>
      <w:r w:rsidR="00F7291F" w:rsidRPr="00B81F1C">
        <w:rPr>
          <w:rFonts w:cs="Arial"/>
        </w:rPr>
        <w:t xml:space="preserve"> code </w:t>
      </w:r>
      <w:r w:rsidRPr="00B81F1C">
        <w:rPr>
          <w:rFonts w:cs="Arial"/>
        </w:rPr>
        <w:t xml:space="preserve">to create Web </w:t>
      </w:r>
      <w:r w:rsidR="00485BB1" w:rsidRPr="00B81F1C">
        <w:rPr>
          <w:rFonts w:cs="Arial"/>
        </w:rPr>
        <w:t>pages which will display their portfolio of work.</w:t>
      </w:r>
    </w:p>
    <w:p w:rsidR="006B5315" w:rsidRPr="00B81F1C" w:rsidRDefault="00E20852" w:rsidP="00B81F1C">
      <w:pPr>
        <w:pStyle w:val="BodyText"/>
        <w:numPr>
          <w:ilvl w:val="0"/>
          <w:numId w:val="3"/>
        </w:numPr>
        <w:rPr>
          <w:rFonts w:cs="Arial"/>
        </w:rPr>
      </w:pPr>
      <w:r w:rsidRPr="00B81F1C">
        <w:rPr>
          <w:rFonts w:cs="Arial"/>
        </w:rPr>
        <w:t xml:space="preserve">Students will </w:t>
      </w:r>
      <w:r w:rsidR="006B5315" w:rsidRPr="00B81F1C">
        <w:rPr>
          <w:rFonts w:cs="Arial"/>
        </w:rPr>
        <w:t xml:space="preserve">apply Web </w:t>
      </w:r>
      <w:r w:rsidRPr="00B81F1C">
        <w:rPr>
          <w:rFonts w:cs="Arial"/>
        </w:rPr>
        <w:t>research</w:t>
      </w:r>
      <w:r w:rsidR="006B5315" w:rsidRPr="00B81F1C">
        <w:rPr>
          <w:rFonts w:cs="Arial"/>
        </w:rPr>
        <w:t xml:space="preserve"> strategies</w:t>
      </w:r>
      <w:r w:rsidRPr="00B81F1C">
        <w:rPr>
          <w:rFonts w:cs="Arial"/>
        </w:rPr>
        <w:t xml:space="preserve"> </w:t>
      </w:r>
      <w:r w:rsidR="006B5315" w:rsidRPr="00B81F1C">
        <w:rPr>
          <w:rFonts w:cs="Arial"/>
        </w:rPr>
        <w:t>to</w:t>
      </w:r>
      <w:r w:rsidRPr="00B81F1C">
        <w:rPr>
          <w:rFonts w:cs="Arial"/>
        </w:rPr>
        <w:t xml:space="preserve"> analyze the use of </w:t>
      </w:r>
      <w:r w:rsidR="004B2BD9" w:rsidRPr="00B81F1C">
        <w:rPr>
          <w:rFonts w:cs="Arial"/>
        </w:rPr>
        <w:t>digital graphics</w:t>
      </w:r>
      <w:r w:rsidRPr="00B81F1C">
        <w:rPr>
          <w:rFonts w:cs="Arial"/>
        </w:rPr>
        <w:t xml:space="preserve"> on the Web</w:t>
      </w:r>
      <w:r w:rsidR="00793E87" w:rsidRPr="00B81F1C">
        <w:rPr>
          <w:rFonts w:cs="Arial"/>
        </w:rPr>
        <w:t xml:space="preserve"> and in other media</w:t>
      </w:r>
      <w:r w:rsidR="006B5315" w:rsidRPr="00B81F1C">
        <w:rPr>
          <w:rFonts w:cs="Arial"/>
        </w:rPr>
        <w:t xml:space="preserve"> such as television and movies.</w:t>
      </w:r>
      <w:r w:rsidRPr="00B81F1C">
        <w:rPr>
          <w:rFonts w:cs="Arial"/>
        </w:rPr>
        <w:t xml:space="preserve"> </w:t>
      </w:r>
    </w:p>
    <w:p w:rsidR="00E20852" w:rsidRPr="00B81F1C" w:rsidRDefault="006B5315" w:rsidP="00B81F1C">
      <w:pPr>
        <w:pStyle w:val="BodyText"/>
        <w:numPr>
          <w:ilvl w:val="0"/>
          <w:numId w:val="3"/>
        </w:numPr>
        <w:rPr>
          <w:rFonts w:cs="Arial"/>
        </w:rPr>
      </w:pPr>
      <w:r w:rsidRPr="00B81F1C">
        <w:rPr>
          <w:rFonts w:cs="Arial"/>
        </w:rPr>
        <w:t xml:space="preserve">Students will research the Web to </w:t>
      </w:r>
      <w:r w:rsidR="00E20852" w:rsidRPr="00B81F1C">
        <w:rPr>
          <w:rFonts w:cs="Arial"/>
        </w:rPr>
        <w:t>develop an understanding of career options in the computer graphic design field</w:t>
      </w:r>
      <w:r w:rsidRPr="00B81F1C">
        <w:rPr>
          <w:rFonts w:cs="Arial"/>
        </w:rPr>
        <w:t xml:space="preserve"> and prepare a table of career options, salaries and locations</w:t>
      </w:r>
      <w:r w:rsidR="00E20852" w:rsidRPr="00B81F1C">
        <w:rPr>
          <w:rFonts w:cs="Arial"/>
        </w:rPr>
        <w:t>.</w:t>
      </w:r>
    </w:p>
    <w:p w:rsidR="004B3717" w:rsidRPr="00B81F1C" w:rsidRDefault="004B3717" w:rsidP="00B81F1C">
      <w:pPr>
        <w:rPr>
          <w:rFonts w:ascii="Arial" w:hAnsi="Arial" w:cs="Arial"/>
          <w:b/>
        </w:rPr>
      </w:pPr>
    </w:p>
    <w:p w:rsidR="004B3717" w:rsidRPr="00B81F1C" w:rsidRDefault="004B3717" w:rsidP="00B81F1C">
      <w:pPr>
        <w:rPr>
          <w:rFonts w:ascii="Arial" w:hAnsi="Arial" w:cs="Arial"/>
          <w:b/>
        </w:rPr>
      </w:pPr>
    </w:p>
    <w:p w:rsidR="004B3717" w:rsidRPr="00B81F1C" w:rsidRDefault="004B3717" w:rsidP="00B81F1C">
      <w:pPr>
        <w:rPr>
          <w:rFonts w:ascii="Arial" w:hAnsi="Arial" w:cs="Arial"/>
        </w:rPr>
      </w:pPr>
      <w:r w:rsidRPr="00B81F1C">
        <w:rPr>
          <w:rFonts w:ascii="Arial" w:hAnsi="Arial" w:cs="Arial"/>
          <w:b/>
        </w:rPr>
        <w:t>Measurement Methods:</w:t>
      </w:r>
    </w:p>
    <w:p w:rsidR="004B3717" w:rsidRPr="00B81F1C" w:rsidRDefault="004B3717" w:rsidP="00B81F1C">
      <w:pPr>
        <w:rPr>
          <w:rFonts w:ascii="Arial" w:hAnsi="Arial" w:cs="Arial"/>
        </w:rPr>
      </w:pPr>
    </w:p>
    <w:p w:rsidR="004B3717" w:rsidRPr="00B81F1C" w:rsidRDefault="004B3717" w:rsidP="00B81F1C">
      <w:pPr>
        <w:rPr>
          <w:rFonts w:ascii="Arial" w:hAnsi="Arial" w:cs="Arial"/>
        </w:rPr>
      </w:pPr>
    </w:p>
    <w:p w:rsidR="004B3717" w:rsidRPr="00B81F1C" w:rsidRDefault="004B2BD9" w:rsidP="00B81F1C">
      <w:pPr>
        <w:numPr>
          <w:ilvl w:val="0"/>
          <w:numId w:val="4"/>
        </w:numPr>
        <w:rPr>
          <w:rFonts w:ascii="Arial" w:hAnsi="Arial" w:cs="Arial"/>
        </w:rPr>
      </w:pPr>
      <w:r w:rsidRPr="00B81F1C">
        <w:rPr>
          <w:rFonts w:ascii="Arial" w:hAnsi="Arial" w:cs="Arial"/>
        </w:rPr>
        <w:t>Class participation in discussions and critiques.</w:t>
      </w:r>
    </w:p>
    <w:p w:rsidR="00504513" w:rsidRPr="00B81F1C" w:rsidRDefault="00504513" w:rsidP="00B81F1C">
      <w:pPr>
        <w:numPr>
          <w:ilvl w:val="0"/>
          <w:numId w:val="4"/>
        </w:numPr>
        <w:rPr>
          <w:rFonts w:ascii="Arial" w:hAnsi="Arial" w:cs="Arial"/>
        </w:rPr>
      </w:pPr>
      <w:r w:rsidRPr="00B81F1C">
        <w:rPr>
          <w:rFonts w:ascii="Arial" w:hAnsi="Arial" w:cs="Arial"/>
        </w:rPr>
        <w:t>Written critiques of peer projects; professional projects</w:t>
      </w:r>
    </w:p>
    <w:p w:rsidR="00BB7357" w:rsidRPr="00B81F1C" w:rsidRDefault="004B2BD9" w:rsidP="00B81F1C">
      <w:pPr>
        <w:numPr>
          <w:ilvl w:val="0"/>
          <w:numId w:val="4"/>
        </w:numPr>
        <w:rPr>
          <w:rFonts w:ascii="Arial" w:hAnsi="Arial" w:cs="Arial"/>
        </w:rPr>
      </w:pPr>
      <w:r w:rsidRPr="00B81F1C">
        <w:rPr>
          <w:rFonts w:ascii="Arial" w:hAnsi="Arial" w:cs="Arial"/>
        </w:rPr>
        <w:t xml:space="preserve">Digital imaging projects focused on a specific theme or </w:t>
      </w:r>
      <w:r w:rsidR="00485BB1" w:rsidRPr="00B81F1C">
        <w:rPr>
          <w:rFonts w:ascii="Arial" w:hAnsi="Arial" w:cs="Arial"/>
        </w:rPr>
        <w:t xml:space="preserve">audience which </w:t>
      </w:r>
      <w:r w:rsidR="00BB7357" w:rsidRPr="00B81F1C">
        <w:rPr>
          <w:rFonts w:ascii="Arial" w:hAnsi="Arial" w:cs="Arial"/>
        </w:rPr>
        <w:t xml:space="preserve">will </w:t>
      </w:r>
      <w:r w:rsidR="00485BB1" w:rsidRPr="00B81F1C">
        <w:rPr>
          <w:rFonts w:ascii="Arial" w:hAnsi="Arial" w:cs="Arial"/>
        </w:rPr>
        <w:t>involve</w:t>
      </w:r>
      <w:r w:rsidRPr="00B81F1C">
        <w:rPr>
          <w:rFonts w:ascii="Arial" w:hAnsi="Arial" w:cs="Arial"/>
        </w:rPr>
        <w:t xml:space="preserve">: </w:t>
      </w:r>
    </w:p>
    <w:p w:rsidR="00BB7357" w:rsidRPr="00B81F1C" w:rsidRDefault="00BB7357" w:rsidP="00B81F1C">
      <w:pPr>
        <w:numPr>
          <w:ilvl w:val="1"/>
          <w:numId w:val="4"/>
        </w:numPr>
        <w:rPr>
          <w:rFonts w:ascii="Arial" w:hAnsi="Arial" w:cs="Arial"/>
        </w:rPr>
      </w:pPr>
      <w:r w:rsidRPr="00B81F1C">
        <w:rPr>
          <w:rFonts w:ascii="Arial" w:hAnsi="Arial" w:cs="Arial"/>
        </w:rPr>
        <w:t>Photo</w:t>
      </w:r>
      <w:r w:rsidR="004B2BD9" w:rsidRPr="00B81F1C">
        <w:rPr>
          <w:rFonts w:ascii="Arial" w:hAnsi="Arial" w:cs="Arial"/>
        </w:rPr>
        <w:t xml:space="preserve"> composites, image enhancement and correction, illustration, cropping and sizing</w:t>
      </w:r>
      <w:r w:rsidR="00485BB1" w:rsidRPr="00B81F1C">
        <w:rPr>
          <w:rFonts w:ascii="Arial" w:hAnsi="Arial" w:cs="Arial"/>
        </w:rPr>
        <w:t>.</w:t>
      </w:r>
    </w:p>
    <w:p w:rsidR="004B2BD9" w:rsidRPr="00B81F1C" w:rsidRDefault="005B3FF0" w:rsidP="00B81F1C">
      <w:pPr>
        <w:numPr>
          <w:ilvl w:val="1"/>
          <w:numId w:val="4"/>
        </w:numPr>
        <w:rPr>
          <w:rFonts w:ascii="Arial" w:hAnsi="Arial" w:cs="Arial"/>
        </w:rPr>
      </w:pPr>
      <w:r w:rsidRPr="00B81F1C">
        <w:rPr>
          <w:rFonts w:ascii="Arial" w:hAnsi="Arial" w:cs="Arial"/>
        </w:rPr>
        <w:t>Examples</w:t>
      </w:r>
      <w:r w:rsidR="001F3DF6" w:rsidRPr="00B81F1C">
        <w:rPr>
          <w:rFonts w:ascii="Arial" w:hAnsi="Arial" w:cs="Arial"/>
        </w:rPr>
        <w:t xml:space="preserve">: photo montages, posters promoting school activities, </w:t>
      </w:r>
      <w:r w:rsidRPr="00B81F1C">
        <w:rPr>
          <w:rFonts w:ascii="Arial" w:hAnsi="Arial" w:cs="Arial"/>
        </w:rPr>
        <w:t xml:space="preserve">movie poster, DVD cover, </w:t>
      </w:r>
      <w:r w:rsidR="001F3DF6" w:rsidRPr="00B81F1C">
        <w:rPr>
          <w:rFonts w:ascii="Arial" w:hAnsi="Arial" w:cs="Arial"/>
        </w:rPr>
        <w:t>cover</w:t>
      </w:r>
      <w:r w:rsidRPr="00B81F1C">
        <w:rPr>
          <w:rFonts w:ascii="Arial" w:hAnsi="Arial" w:cs="Arial"/>
        </w:rPr>
        <w:t xml:space="preserve"> designs for school publication, Web banners, Web page mock-ups, Web buttons, .gif animations, self-portrait</w:t>
      </w:r>
      <w:r w:rsidR="00BB7357" w:rsidRPr="00B81F1C">
        <w:rPr>
          <w:rFonts w:ascii="Arial" w:hAnsi="Arial" w:cs="Arial"/>
        </w:rPr>
        <w:t>, cartoons</w:t>
      </w:r>
    </w:p>
    <w:p w:rsidR="00BB7357" w:rsidRPr="00B81F1C" w:rsidRDefault="00013863" w:rsidP="00B81F1C">
      <w:pPr>
        <w:numPr>
          <w:ilvl w:val="0"/>
          <w:numId w:val="4"/>
        </w:numPr>
        <w:rPr>
          <w:rFonts w:ascii="Arial" w:hAnsi="Arial" w:cs="Arial"/>
        </w:rPr>
      </w:pPr>
      <w:r w:rsidRPr="00B81F1C">
        <w:rPr>
          <w:rFonts w:ascii="Arial" w:hAnsi="Arial" w:cs="Arial"/>
        </w:rPr>
        <w:t>Basic</w:t>
      </w:r>
      <w:r w:rsidR="00232EFD" w:rsidRPr="00B81F1C">
        <w:rPr>
          <w:rFonts w:ascii="Arial" w:hAnsi="Arial" w:cs="Arial"/>
        </w:rPr>
        <w:t xml:space="preserve"> Web sites </w:t>
      </w:r>
      <w:r w:rsidRPr="00B81F1C">
        <w:rPr>
          <w:rFonts w:ascii="Arial" w:hAnsi="Arial" w:cs="Arial"/>
        </w:rPr>
        <w:t xml:space="preserve">for their school, community and themselves </w:t>
      </w:r>
      <w:r w:rsidR="00232EFD" w:rsidRPr="00B81F1C">
        <w:rPr>
          <w:rFonts w:ascii="Arial" w:hAnsi="Arial" w:cs="Arial"/>
        </w:rPr>
        <w:t>which demonstrate attention to audience, purpose, theme and graphic design principles.</w:t>
      </w:r>
    </w:p>
    <w:p w:rsidR="00232EFD" w:rsidRPr="00B81F1C" w:rsidRDefault="005B3FF0" w:rsidP="00B81F1C">
      <w:pPr>
        <w:numPr>
          <w:ilvl w:val="1"/>
          <w:numId w:val="4"/>
        </w:numPr>
        <w:rPr>
          <w:rFonts w:ascii="Arial" w:hAnsi="Arial" w:cs="Arial"/>
        </w:rPr>
      </w:pPr>
      <w:r w:rsidRPr="00B81F1C">
        <w:rPr>
          <w:rFonts w:ascii="Arial" w:hAnsi="Arial" w:cs="Arial"/>
        </w:rPr>
        <w:t xml:space="preserve">Examples: Web site based on a </w:t>
      </w:r>
      <w:r w:rsidR="00BB7357" w:rsidRPr="00B81F1C">
        <w:rPr>
          <w:rFonts w:ascii="Arial" w:hAnsi="Arial" w:cs="Arial"/>
        </w:rPr>
        <w:t xml:space="preserve">printed </w:t>
      </w:r>
      <w:r w:rsidRPr="00B81F1C">
        <w:rPr>
          <w:rFonts w:ascii="Arial" w:hAnsi="Arial" w:cs="Arial"/>
        </w:rPr>
        <w:t>travel brochure, luxury car Web site, Web page for a Beaumont High Sc</w:t>
      </w:r>
      <w:r w:rsidR="00BB7357" w:rsidRPr="00B81F1C">
        <w:rPr>
          <w:rFonts w:ascii="Arial" w:hAnsi="Arial" w:cs="Arial"/>
        </w:rPr>
        <w:t>hool teacher, club or sport</w:t>
      </w:r>
    </w:p>
    <w:p w:rsidR="00BB7357" w:rsidRPr="00B81F1C" w:rsidRDefault="005B3FF0" w:rsidP="00B81F1C">
      <w:pPr>
        <w:numPr>
          <w:ilvl w:val="0"/>
          <w:numId w:val="4"/>
        </w:numPr>
        <w:rPr>
          <w:rFonts w:ascii="Arial" w:hAnsi="Arial" w:cs="Arial"/>
        </w:rPr>
      </w:pPr>
      <w:r w:rsidRPr="00B81F1C">
        <w:rPr>
          <w:rFonts w:ascii="Arial" w:hAnsi="Arial" w:cs="Arial"/>
        </w:rPr>
        <w:t xml:space="preserve">Final </w:t>
      </w:r>
      <w:r w:rsidR="00485BB1" w:rsidRPr="00B81F1C">
        <w:rPr>
          <w:rFonts w:ascii="Arial" w:hAnsi="Arial" w:cs="Arial"/>
        </w:rPr>
        <w:t>Web site portfolio of work which will include</w:t>
      </w:r>
      <w:r w:rsidRPr="00B81F1C">
        <w:rPr>
          <w:rFonts w:ascii="Arial" w:hAnsi="Arial" w:cs="Arial"/>
        </w:rPr>
        <w:t xml:space="preserve"> thumbnail links to</w:t>
      </w:r>
      <w:r w:rsidR="00485BB1" w:rsidRPr="00B81F1C">
        <w:rPr>
          <w:rFonts w:ascii="Arial" w:hAnsi="Arial" w:cs="Arial"/>
        </w:rPr>
        <w:t xml:space="preserve">: </w:t>
      </w:r>
    </w:p>
    <w:p w:rsidR="00485BB1" w:rsidRPr="00B81F1C" w:rsidRDefault="00485BB1" w:rsidP="00B81F1C">
      <w:pPr>
        <w:numPr>
          <w:ilvl w:val="1"/>
          <w:numId w:val="4"/>
        </w:numPr>
        <w:rPr>
          <w:rFonts w:ascii="Arial" w:hAnsi="Arial" w:cs="Arial"/>
        </w:rPr>
      </w:pPr>
      <w:r w:rsidRPr="00B81F1C">
        <w:rPr>
          <w:rFonts w:ascii="Arial" w:hAnsi="Arial" w:cs="Arial"/>
        </w:rPr>
        <w:t>Web sites, digital artwork, illustrations</w:t>
      </w:r>
      <w:r w:rsidR="005B3FF0" w:rsidRPr="00B81F1C">
        <w:rPr>
          <w:rFonts w:ascii="Arial" w:hAnsi="Arial" w:cs="Arial"/>
        </w:rPr>
        <w:t>, animations</w:t>
      </w:r>
    </w:p>
    <w:p w:rsidR="00BB7357" w:rsidRPr="00B81F1C" w:rsidRDefault="00BB7357" w:rsidP="00B81F1C">
      <w:pPr>
        <w:numPr>
          <w:ilvl w:val="0"/>
          <w:numId w:val="4"/>
        </w:numPr>
        <w:rPr>
          <w:rFonts w:ascii="Arial" w:hAnsi="Arial" w:cs="Arial"/>
        </w:rPr>
      </w:pPr>
      <w:r w:rsidRPr="00B81F1C">
        <w:rPr>
          <w:rFonts w:ascii="Arial" w:hAnsi="Arial" w:cs="Arial"/>
        </w:rPr>
        <w:t>Short q</w:t>
      </w:r>
      <w:r w:rsidR="00485BB1" w:rsidRPr="00B81F1C">
        <w:rPr>
          <w:rFonts w:ascii="Arial" w:hAnsi="Arial" w:cs="Arial"/>
        </w:rPr>
        <w:t xml:space="preserve">uizzes </w:t>
      </w:r>
      <w:r w:rsidR="00E44ACD" w:rsidRPr="00B81F1C">
        <w:rPr>
          <w:rFonts w:ascii="Arial" w:hAnsi="Arial" w:cs="Arial"/>
        </w:rPr>
        <w:t xml:space="preserve">after each unit of study </w:t>
      </w:r>
    </w:p>
    <w:p w:rsidR="004B3717" w:rsidRPr="00B81F1C" w:rsidRDefault="00BB7357" w:rsidP="00B81F1C">
      <w:pPr>
        <w:numPr>
          <w:ilvl w:val="0"/>
          <w:numId w:val="4"/>
        </w:numPr>
        <w:rPr>
          <w:rFonts w:ascii="Arial" w:hAnsi="Arial" w:cs="Arial"/>
        </w:rPr>
      </w:pPr>
      <w:r w:rsidRPr="00B81F1C">
        <w:rPr>
          <w:rFonts w:ascii="Arial" w:hAnsi="Arial" w:cs="Arial"/>
        </w:rPr>
        <w:t>F</w:t>
      </w:r>
      <w:r w:rsidR="00485BB1" w:rsidRPr="00B81F1C">
        <w:rPr>
          <w:rFonts w:ascii="Arial" w:hAnsi="Arial" w:cs="Arial"/>
        </w:rPr>
        <w:t>inal exam</w:t>
      </w:r>
    </w:p>
    <w:p w:rsidR="00E46A73" w:rsidRPr="00B81F1C" w:rsidRDefault="00E46A73" w:rsidP="00B81F1C">
      <w:pPr>
        <w:rPr>
          <w:rFonts w:ascii="Arial" w:hAnsi="Arial" w:cs="Arial"/>
        </w:rPr>
      </w:pPr>
    </w:p>
    <w:p w:rsidR="00BF5E42" w:rsidRPr="00B81F1C" w:rsidRDefault="00BF5E42" w:rsidP="00B81F1C">
      <w:pPr>
        <w:rPr>
          <w:rFonts w:ascii="Arial" w:hAnsi="Arial" w:cs="Arial"/>
        </w:rPr>
      </w:pPr>
    </w:p>
    <w:p w:rsidR="00F7291F" w:rsidRPr="00B81F1C" w:rsidRDefault="00F7291F" w:rsidP="00B81F1C">
      <w:pPr>
        <w:rPr>
          <w:rFonts w:ascii="Arial" w:hAnsi="Arial" w:cs="Arial"/>
        </w:rPr>
      </w:pPr>
      <w:r w:rsidRPr="00B81F1C">
        <w:rPr>
          <w:rFonts w:ascii="Arial" w:hAnsi="Arial" w:cs="Arial"/>
          <w:b/>
        </w:rPr>
        <w:t>Course Outline:</w:t>
      </w:r>
    </w:p>
    <w:p w:rsidR="00F7291F" w:rsidRPr="00B81F1C" w:rsidRDefault="00F7291F" w:rsidP="00B81F1C">
      <w:pPr>
        <w:rPr>
          <w:rFonts w:ascii="Arial" w:hAnsi="Arial" w:cs="Arial"/>
        </w:rPr>
      </w:pPr>
    </w:p>
    <w:p w:rsidR="00F7291F" w:rsidRPr="00B81F1C" w:rsidRDefault="00F7291F" w:rsidP="00B81F1C">
      <w:pPr>
        <w:rPr>
          <w:rFonts w:ascii="Arial" w:hAnsi="Arial" w:cs="Arial"/>
        </w:rPr>
      </w:pPr>
    </w:p>
    <w:p w:rsidR="00F7291F" w:rsidRPr="00B81F1C" w:rsidRDefault="00F7291F" w:rsidP="00B81F1C">
      <w:pPr>
        <w:pStyle w:val="Heading3"/>
        <w:jc w:val="left"/>
        <w:rPr>
          <w:rFonts w:ascii="Verdana" w:hAnsi="Verdana"/>
          <w:b w:val="0"/>
          <w:sz w:val="22"/>
          <w:szCs w:val="22"/>
        </w:rPr>
      </w:pPr>
      <w:r w:rsidRPr="00B81F1C">
        <w:rPr>
          <w:rFonts w:ascii="Verdana" w:hAnsi="Verdana"/>
          <w:sz w:val="22"/>
          <w:szCs w:val="22"/>
        </w:rPr>
        <w:t>Unit 1:</w:t>
      </w:r>
      <w:r w:rsidRPr="00B81F1C">
        <w:rPr>
          <w:rFonts w:ascii="Verdana" w:hAnsi="Verdana"/>
          <w:b w:val="0"/>
          <w:sz w:val="22"/>
          <w:szCs w:val="22"/>
        </w:rPr>
        <w:t xml:space="preserve"> Introduction to Digital Graphic Design</w:t>
      </w:r>
    </w:p>
    <w:p w:rsidR="00F7291F" w:rsidRPr="00B81F1C" w:rsidRDefault="00F7291F" w:rsidP="00B81F1C">
      <w:pPr>
        <w:pStyle w:val="NoSpacing"/>
        <w:numPr>
          <w:ilvl w:val="0"/>
          <w:numId w:val="11"/>
        </w:numPr>
        <w:rPr>
          <w:rFonts w:ascii="Verdana" w:hAnsi="Verdana"/>
        </w:rPr>
      </w:pPr>
      <w:r w:rsidRPr="00B81F1C">
        <w:rPr>
          <w:rFonts w:ascii="Verdana" w:hAnsi="Verdana"/>
        </w:rPr>
        <w:t>Elements of Art</w:t>
      </w:r>
    </w:p>
    <w:p w:rsidR="00F7291F" w:rsidRPr="00B81F1C" w:rsidRDefault="00F7291F" w:rsidP="00B81F1C">
      <w:pPr>
        <w:pStyle w:val="NoSpacing"/>
        <w:numPr>
          <w:ilvl w:val="1"/>
          <w:numId w:val="11"/>
        </w:numPr>
        <w:rPr>
          <w:rFonts w:ascii="Verdana" w:hAnsi="Verdana"/>
        </w:rPr>
      </w:pPr>
      <w:r w:rsidRPr="00B81F1C">
        <w:rPr>
          <w:rFonts w:ascii="Verdana" w:hAnsi="Verdana"/>
        </w:rPr>
        <w:t>Line</w:t>
      </w:r>
    </w:p>
    <w:p w:rsidR="00F7291F" w:rsidRPr="00B81F1C" w:rsidRDefault="00F7291F" w:rsidP="00B81F1C">
      <w:pPr>
        <w:pStyle w:val="NoSpacing"/>
        <w:numPr>
          <w:ilvl w:val="1"/>
          <w:numId w:val="11"/>
        </w:numPr>
        <w:rPr>
          <w:rFonts w:ascii="Verdana" w:hAnsi="Verdana"/>
        </w:rPr>
      </w:pPr>
      <w:r w:rsidRPr="00B81F1C">
        <w:rPr>
          <w:rFonts w:ascii="Verdana" w:hAnsi="Verdana"/>
        </w:rPr>
        <w:t>Shape</w:t>
      </w:r>
    </w:p>
    <w:p w:rsidR="00F7291F" w:rsidRPr="00B81F1C" w:rsidRDefault="00F7291F" w:rsidP="00B81F1C">
      <w:pPr>
        <w:pStyle w:val="NoSpacing"/>
        <w:numPr>
          <w:ilvl w:val="1"/>
          <w:numId w:val="11"/>
        </w:numPr>
        <w:rPr>
          <w:rFonts w:ascii="Verdana" w:hAnsi="Verdana"/>
        </w:rPr>
      </w:pPr>
      <w:r w:rsidRPr="00B81F1C">
        <w:rPr>
          <w:rFonts w:ascii="Verdana" w:hAnsi="Verdana"/>
        </w:rPr>
        <w:t>Texture</w:t>
      </w:r>
    </w:p>
    <w:p w:rsidR="00F7291F" w:rsidRPr="00B81F1C" w:rsidRDefault="00F7291F" w:rsidP="00B81F1C">
      <w:pPr>
        <w:pStyle w:val="NoSpacing"/>
        <w:numPr>
          <w:ilvl w:val="1"/>
          <w:numId w:val="11"/>
        </w:numPr>
        <w:rPr>
          <w:rFonts w:ascii="Verdana" w:hAnsi="Verdana"/>
        </w:rPr>
      </w:pPr>
      <w:r w:rsidRPr="00B81F1C">
        <w:rPr>
          <w:rFonts w:ascii="Verdana" w:hAnsi="Verdana"/>
        </w:rPr>
        <w:t>Value and Color</w:t>
      </w:r>
    </w:p>
    <w:p w:rsidR="00F7291F" w:rsidRPr="00B81F1C" w:rsidRDefault="00F7291F" w:rsidP="00B81F1C">
      <w:pPr>
        <w:pStyle w:val="NoSpacing"/>
        <w:numPr>
          <w:ilvl w:val="1"/>
          <w:numId w:val="11"/>
        </w:numPr>
        <w:rPr>
          <w:rFonts w:ascii="Verdana" w:hAnsi="Verdana"/>
        </w:rPr>
      </w:pPr>
      <w:r w:rsidRPr="00B81F1C">
        <w:rPr>
          <w:rFonts w:ascii="Verdana" w:hAnsi="Verdana"/>
        </w:rPr>
        <w:t>Space</w:t>
      </w:r>
      <w:r w:rsidR="009D58D2" w:rsidRPr="00B81F1C">
        <w:rPr>
          <w:rFonts w:ascii="Verdana" w:hAnsi="Verdana"/>
        </w:rPr>
        <w:t xml:space="preserve"> </w:t>
      </w:r>
    </w:p>
    <w:p w:rsidR="009D58D2" w:rsidRPr="00B81F1C" w:rsidRDefault="009D58D2" w:rsidP="00B81F1C">
      <w:pPr>
        <w:pStyle w:val="NoSpacing"/>
        <w:ind w:left="1440"/>
        <w:rPr>
          <w:rFonts w:ascii="Verdana" w:hAnsi="Verdana"/>
        </w:rPr>
      </w:pPr>
    </w:p>
    <w:p w:rsidR="00F7291F" w:rsidRPr="00B81F1C" w:rsidRDefault="00F7291F" w:rsidP="00B81F1C">
      <w:pPr>
        <w:pStyle w:val="NoSpacing"/>
        <w:numPr>
          <w:ilvl w:val="0"/>
          <w:numId w:val="11"/>
        </w:numPr>
        <w:rPr>
          <w:rFonts w:ascii="Verdana" w:hAnsi="Verdana"/>
        </w:rPr>
      </w:pPr>
      <w:r w:rsidRPr="00B81F1C">
        <w:rPr>
          <w:rFonts w:ascii="Verdana" w:hAnsi="Verdana"/>
        </w:rPr>
        <w:t>Design: princip</w:t>
      </w:r>
      <w:r w:rsidR="00BB7357" w:rsidRPr="00B81F1C">
        <w:rPr>
          <w:rFonts w:ascii="Verdana" w:hAnsi="Verdana"/>
        </w:rPr>
        <w:t>le</w:t>
      </w:r>
      <w:r w:rsidRPr="00B81F1C">
        <w:rPr>
          <w:rFonts w:ascii="Verdana" w:hAnsi="Verdana"/>
        </w:rPr>
        <w:t xml:space="preserve">s of CRAP +U (usability) </w:t>
      </w:r>
    </w:p>
    <w:p w:rsidR="00F7291F" w:rsidRPr="00B81F1C" w:rsidRDefault="00F7291F" w:rsidP="00B81F1C">
      <w:pPr>
        <w:pStyle w:val="NoSpacing"/>
        <w:numPr>
          <w:ilvl w:val="1"/>
          <w:numId w:val="11"/>
        </w:numPr>
        <w:rPr>
          <w:rFonts w:ascii="Verdana" w:hAnsi="Verdana"/>
        </w:rPr>
      </w:pPr>
      <w:r w:rsidRPr="00B81F1C">
        <w:rPr>
          <w:rFonts w:ascii="Verdana" w:hAnsi="Verdana"/>
        </w:rPr>
        <w:t>Contrast, Repetition, Alignment and Proximity</w:t>
      </w:r>
    </w:p>
    <w:p w:rsidR="00F7291F" w:rsidRPr="00B81F1C" w:rsidRDefault="00F7291F" w:rsidP="00B81F1C">
      <w:pPr>
        <w:pStyle w:val="NoSpacing"/>
        <w:numPr>
          <w:ilvl w:val="2"/>
          <w:numId w:val="11"/>
        </w:numPr>
        <w:rPr>
          <w:rFonts w:ascii="Verdana" w:hAnsi="Verdana"/>
        </w:rPr>
      </w:pPr>
      <w:r w:rsidRPr="00B81F1C">
        <w:rPr>
          <w:rFonts w:ascii="Verdana" w:hAnsi="Verdana"/>
        </w:rPr>
        <w:t>Contrast (readability)</w:t>
      </w:r>
    </w:p>
    <w:p w:rsidR="00F7291F" w:rsidRPr="00B81F1C" w:rsidRDefault="00F7291F" w:rsidP="00B81F1C">
      <w:pPr>
        <w:pStyle w:val="NoSpacing"/>
        <w:numPr>
          <w:ilvl w:val="2"/>
          <w:numId w:val="11"/>
        </w:numPr>
        <w:rPr>
          <w:rFonts w:ascii="Verdana" w:hAnsi="Verdana"/>
        </w:rPr>
      </w:pPr>
      <w:r w:rsidRPr="00B81F1C">
        <w:rPr>
          <w:rFonts w:ascii="Verdana" w:hAnsi="Verdana"/>
        </w:rPr>
        <w:t>Repetition (repeated elements make navigation easier)</w:t>
      </w:r>
    </w:p>
    <w:p w:rsidR="00F7291F" w:rsidRPr="00B81F1C" w:rsidRDefault="00F7291F" w:rsidP="00B81F1C">
      <w:pPr>
        <w:pStyle w:val="NoSpacing"/>
        <w:numPr>
          <w:ilvl w:val="2"/>
          <w:numId w:val="11"/>
        </w:numPr>
        <w:rPr>
          <w:rFonts w:ascii="Verdana" w:hAnsi="Verdana"/>
        </w:rPr>
      </w:pPr>
      <w:r w:rsidRPr="00B81F1C">
        <w:rPr>
          <w:rFonts w:ascii="Verdana" w:hAnsi="Verdana"/>
        </w:rPr>
        <w:t>Alignment (readability)</w:t>
      </w:r>
    </w:p>
    <w:p w:rsidR="00F7291F" w:rsidRPr="00B81F1C" w:rsidRDefault="00F7291F" w:rsidP="00B81F1C">
      <w:pPr>
        <w:pStyle w:val="NoSpacing"/>
        <w:numPr>
          <w:ilvl w:val="2"/>
          <w:numId w:val="11"/>
        </w:numPr>
        <w:rPr>
          <w:rFonts w:ascii="Verdana" w:hAnsi="Verdana"/>
        </w:rPr>
      </w:pPr>
      <w:r w:rsidRPr="00B81F1C">
        <w:rPr>
          <w:rFonts w:ascii="Verdana" w:hAnsi="Verdana"/>
        </w:rPr>
        <w:t>Proximity (group like items together for easier understanding)</w:t>
      </w:r>
    </w:p>
    <w:p w:rsidR="009D58D2" w:rsidRPr="00B81F1C" w:rsidRDefault="009D58D2" w:rsidP="00B81F1C">
      <w:pPr>
        <w:pStyle w:val="NoSpacing"/>
        <w:numPr>
          <w:ilvl w:val="1"/>
          <w:numId w:val="11"/>
        </w:numPr>
        <w:rPr>
          <w:rFonts w:ascii="Verdana" w:hAnsi="Verdana"/>
        </w:rPr>
      </w:pPr>
      <w:r w:rsidRPr="00B81F1C">
        <w:rPr>
          <w:rFonts w:ascii="Verdana" w:hAnsi="Verdana"/>
        </w:rPr>
        <w:t>In addition</w:t>
      </w:r>
    </w:p>
    <w:p w:rsidR="009D58D2" w:rsidRPr="00B81F1C" w:rsidRDefault="009D58D2" w:rsidP="00B81F1C">
      <w:pPr>
        <w:pStyle w:val="NoSpacing"/>
        <w:numPr>
          <w:ilvl w:val="2"/>
          <w:numId w:val="11"/>
        </w:numPr>
        <w:rPr>
          <w:rFonts w:ascii="Verdana" w:hAnsi="Verdana"/>
        </w:rPr>
      </w:pPr>
      <w:r w:rsidRPr="00B81F1C">
        <w:rPr>
          <w:rFonts w:ascii="Verdana" w:hAnsi="Verdana"/>
        </w:rPr>
        <w:t>simplicity</w:t>
      </w:r>
    </w:p>
    <w:p w:rsidR="00BA1A9B" w:rsidRPr="00B81F1C" w:rsidRDefault="00BA1A9B" w:rsidP="00B81F1C">
      <w:pPr>
        <w:pStyle w:val="NoSpacing"/>
        <w:numPr>
          <w:ilvl w:val="0"/>
          <w:numId w:val="11"/>
        </w:numPr>
        <w:rPr>
          <w:rFonts w:ascii="Verdana" w:hAnsi="Verdana"/>
        </w:rPr>
      </w:pPr>
      <w:r w:rsidRPr="00B81F1C">
        <w:rPr>
          <w:rFonts w:ascii="Verdana" w:hAnsi="Verdana"/>
        </w:rPr>
        <w:t>Introduction to the Web</w:t>
      </w:r>
    </w:p>
    <w:p w:rsidR="00BA1A9B" w:rsidRPr="00B81F1C" w:rsidRDefault="00BA1A9B" w:rsidP="00B81F1C">
      <w:pPr>
        <w:pStyle w:val="NoSpacing"/>
        <w:numPr>
          <w:ilvl w:val="1"/>
          <w:numId w:val="11"/>
        </w:numPr>
        <w:rPr>
          <w:rFonts w:ascii="Verdana" w:hAnsi="Verdana"/>
        </w:rPr>
      </w:pPr>
      <w:r w:rsidRPr="00B81F1C">
        <w:rPr>
          <w:rFonts w:ascii="Verdana" w:hAnsi="Verdana"/>
        </w:rPr>
        <w:t>History and development</w:t>
      </w:r>
      <w:r w:rsidR="00C95028" w:rsidRPr="00B81F1C">
        <w:rPr>
          <w:rFonts w:ascii="Verdana" w:hAnsi="Verdana"/>
        </w:rPr>
        <w:t xml:space="preserve"> </w:t>
      </w:r>
    </w:p>
    <w:p w:rsidR="00BA1A9B" w:rsidRPr="00B81F1C" w:rsidRDefault="00BA1A9B" w:rsidP="00B81F1C">
      <w:pPr>
        <w:pStyle w:val="NoSpacing"/>
        <w:numPr>
          <w:ilvl w:val="1"/>
          <w:numId w:val="11"/>
        </w:numPr>
        <w:rPr>
          <w:rFonts w:ascii="Verdana" w:hAnsi="Verdana"/>
        </w:rPr>
      </w:pPr>
      <w:r w:rsidRPr="00B81F1C">
        <w:rPr>
          <w:rFonts w:ascii="Verdana" w:hAnsi="Verdana"/>
        </w:rPr>
        <w:t xml:space="preserve">Parts of a Web page </w:t>
      </w:r>
    </w:p>
    <w:p w:rsidR="00DF1229" w:rsidRPr="00B81F1C" w:rsidRDefault="00DF1229" w:rsidP="00B81F1C">
      <w:pPr>
        <w:pStyle w:val="NoSpacing"/>
        <w:numPr>
          <w:ilvl w:val="1"/>
          <w:numId w:val="11"/>
        </w:numPr>
        <w:rPr>
          <w:rFonts w:ascii="Verdana" w:hAnsi="Verdana"/>
        </w:rPr>
      </w:pPr>
      <w:r w:rsidRPr="00B81F1C">
        <w:rPr>
          <w:rFonts w:ascii="Verdana" w:hAnsi="Verdana"/>
        </w:rPr>
        <w:t>Practicing ethical behavior on the Web</w:t>
      </w:r>
    </w:p>
    <w:p w:rsidR="00F837FB" w:rsidRPr="00B81F1C" w:rsidRDefault="00F837FB" w:rsidP="00B81F1C">
      <w:pPr>
        <w:pStyle w:val="NoSpacing"/>
        <w:numPr>
          <w:ilvl w:val="2"/>
          <w:numId w:val="11"/>
        </w:numPr>
        <w:rPr>
          <w:rFonts w:ascii="Verdana" w:hAnsi="Verdana"/>
        </w:rPr>
      </w:pPr>
      <w:r w:rsidRPr="00B81F1C">
        <w:rPr>
          <w:rFonts w:ascii="Verdana" w:hAnsi="Verdana"/>
        </w:rPr>
        <w:t>Copyright</w:t>
      </w:r>
    </w:p>
    <w:p w:rsidR="00F837FB" w:rsidRPr="00B81F1C" w:rsidRDefault="00F837FB" w:rsidP="00B81F1C">
      <w:pPr>
        <w:pStyle w:val="NoSpacing"/>
        <w:numPr>
          <w:ilvl w:val="2"/>
          <w:numId w:val="11"/>
        </w:numPr>
        <w:rPr>
          <w:rFonts w:ascii="Verdana" w:hAnsi="Verdana"/>
        </w:rPr>
      </w:pPr>
      <w:r w:rsidRPr="00B81F1C">
        <w:rPr>
          <w:rFonts w:ascii="Verdana" w:hAnsi="Verdana"/>
        </w:rPr>
        <w:t>Fair use</w:t>
      </w:r>
    </w:p>
    <w:p w:rsidR="00F837FB" w:rsidRPr="00B81F1C" w:rsidRDefault="00F837FB" w:rsidP="00B81F1C">
      <w:pPr>
        <w:pStyle w:val="NoSpacing"/>
        <w:numPr>
          <w:ilvl w:val="2"/>
          <w:numId w:val="11"/>
        </w:numPr>
        <w:rPr>
          <w:rFonts w:ascii="Verdana" w:hAnsi="Verdana"/>
        </w:rPr>
      </w:pPr>
      <w:r w:rsidRPr="00B81F1C">
        <w:rPr>
          <w:rFonts w:ascii="Verdana" w:hAnsi="Verdana"/>
        </w:rPr>
        <w:t>Public domain</w:t>
      </w:r>
    </w:p>
    <w:p w:rsidR="00445259" w:rsidRPr="00B81F1C" w:rsidRDefault="00445259" w:rsidP="00B81F1C">
      <w:pPr>
        <w:pStyle w:val="NoSpacing"/>
        <w:numPr>
          <w:ilvl w:val="2"/>
          <w:numId w:val="11"/>
        </w:numPr>
        <w:rPr>
          <w:rFonts w:ascii="Verdana" w:hAnsi="Verdana"/>
        </w:rPr>
      </w:pPr>
      <w:r w:rsidRPr="00B81F1C">
        <w:rPr>
          <w:rFonts w:ascii="Verdana" w:hAnsi="Verdana"/>
        </w:rPr>
        <w:t>attribution</w:t>
      </w:r>
    </w:p>
    <w:p w:rsidR="00BA1A9B" w:rsidRPr="00B81F1C" w:rsidRDefault="00BA1A9B" w:rsidP="00B81F1C">
      <w:pPr>
        <w:pStyle w:val="NoSpacing"/>
        <w:numPr>
          <w:ilvl w:val="1"/>
          <w:numId w:val="11"/>
        </w:numPr>
        <w:rPr>
          <w:rFonts w:ascii="Verdana" w:hAnsi="Verdana"/>
        </w:rPr>
      </w:pPr>
      <w:r w:rsidRPr="00B81F1C">
        <w:rPr>
          <w:rFonts w:ascii="Verdana" w:hAnsi="Verdana"/>
        </w:rPr>
        <w:t>Strategies for image acquisition and research</w:t>
      </w:r>
    </w:p>
    <w:p w:rsidR="000C461E" w:rsidRPr="00B81F1C" w:rsidRDefault="005B3FF0" w:rsidP="00B81F1C">
      <w:pPr>
        <w:pStyle w:val="NoSpacing"/>
        <w:numPr>
          <w:ilvl w:val="1"/>
          <w:numId w:val="11"/>
        </w:numPr>
        <w:rPr>
          <w:rFonts w:ascii="Verdana" w:hAnsi="Verdana"/>
        </w:rPr>
      </w:pPr>
      <w:r w:rsidRPr="00B81F1C">
        <w:rPr>
          <w:rFonts w:ascii="Verdana" w:hAnsi="Verdana"/>
        </w:rPr>
        <w:t xml:space="preserve">Overview of </w:t>
      </w:r>
      <w:r w:rsidR="000C461E" w:rsidRPr="00B81F1C">
        <w:rPr>
          <w:rFonts w:ascii="Verdana" w:hAnsi="Verdana"/>
        </w:rPr>
        <w:t xml:space="preserve">Web software and applications: html, </w:t>
      </w:r>
      <w:r w:rsidR="00B81F1C" w:rsidRPr="00B81F1C">
        <w:rPr>
          <w:rFonts w:ascii="Verdana" w:hAnsi="Verdana"/>
        </w:rPr>
        <w:t>Dreamweaver</w:t>
      </w:r>
      <w:r w:rsidR="000C461E" w:rsidRPr="00B81F1C">
        <w:rPr>
          <w:rFonts w:ascii="Verdana" w:hAnsi="Verdana"/>
        </w:rPr>
        <w:t xml:space="preserve">, </w:t>
      </w:r>
      <w:r w:rsidR="001F3DF6" w:rsidRPr="00B81F1C">
        <w:rPr>
          <w:rFonts w:ascii="Verdana" w:hAnsi="Verdana"/>
        </w:rPr>
        <w:t>FrontPage</w:t>
      </w:r>
      <w:r w:rsidR="000C461E" w:rsidRPr="00B81F1C">
        <w:rPr>
          <w:rFonts w:ascii="Verdana" w:hAnsi="Verdana"/>
        </w:rPr>
        <w:t>, Photoshop, Illustrator, Flash</w:t>
      </w:r>
    </w:p>
    <w:p w:rsidR="006B5315" w:rsidRPr="00B81F1C" w:rsidRDefault="006B5315" w:rsidP="00B81F1C">
      <w:pPr>
        <w:pStyle w:val="NoSpacing"/>
        <w:numPr>
          <w:ilvl w:val="0"/>
          <w:numId w:val="11"/>
        </w:numPr>
        <w:rPr>
          <w:rFonts w:ascii="Verdana" w:hAnsi="Verdana"/>
        </w:rPr>
      </w:pPr>
      <w:r w:rsidRPr="00B81F1C">
        <w:rPr>
          <w:rFonts w:ascii="Verdana" w:hAnsi="Verdana"/>
        </w:rPr>
        <w:t>Career options in Digital Graphic Design</w:t>
      </w:r>
    </w:p>
    <w:p w:rsidR="006B5315" w:rsidRPr="00B81F1C" w:rsidRDefault="006B5315" w:rsidP="00B81F1C">
      <w:pPr>
        <w:pStyle w:val="NoSpacing"/>
        <w:numPr>
          <w:ilvl w:val="1"/>
          <w:numId w:val="11"/>
        </w:numPr>
        <w:rPr>
          <w:rFonts w:ascii="Verdana" w:hAnsi="Verdana"/>
        </w:rPr>
      </w:pPr>
      <w:r w:rsidRPr="00B81F1C">
        <w:rPr>
          <w:rFonts w:ascii="Verdana" w:hAnsi="Verdana"/>
        </w:rPr>
        <w:t>Preparation for careers</w:t>
      </w:r>
    </w:p>
    <w:p w:rsidR="006B5315" w:rsidRPr="00B81F1C" w:rsidRDefault="006B5315" w:rsidP="00B81F1C">
      <w:pPr>
        <w:pStyle w:val="NoSpacing"/>
        <w:numPr>
          <w:ilvl w:val="2"/>
          <w:numId w:val="11"/>
        </w:numPr>
        <w:rPr>
          <w:rFonts w:ascii="Verdana" w:hAnsi="Verdana"/>
        </w:rPr>
      </w:pPr>
      <w:r w:rsidRPr="00B81F1C">
        <w:rPr>
          <w:rFonts w:ascii="Verdana" w:hAnsi="Verdana"/>
        </w:rPr>
        <w:t>High School and College course options</w:t>
      </w:r>
    </w:p>
    <w:p w:rsidR="006B5315" w:rsidRPr="00B81F1C" w:rsidRDefault="006B5315" w:rsidP="00B81F1C">
      <w:pPr>
        <w:pStyle w:val="NoSpacing"/>
        <w:numPr>
          <w:ilvl w:val="1"/>
          <w:numId w:val="11"/>
        </w:numPr>
        <w:rPr>
          <w:rFonts w:ascii="Verdana" w:hAnsi="Verdana"/>
        </w:rPr>
      </w:pPr>
      <w:r w:rsidRPr="00B81F1C">
        <w:rPr>
          <w:rFonts w:ascii="Verdana" w:hAnsi="Verdana"/>
        </w:rPr>
        <w:lastRenderedPageBreak/>
        <w:t>Preparing a portfolio of work</w:t>
      </w:r>
    </w:p>
    <w:p w:rsidR="006B5315" w:rsidRPr="00B81F1C" w:rsidRDefault="006B5315" w:rsidP="00B81F1C">
      <w:pPr>
        <w:pStyle w:val="NoSpacing"/>
        <w:numPr>
          <w:ilvl w:val="2"/>
          <w:numId w:val="11"/>
        </w:numPr>
        <w:rPr>
          <w:rFonts w:ascii="Verdana" w:hAnsi="Verdana"/>
        </w:rPr>
      </w:pPr>
      <w:r w:rsidRPr="00B81F1C">
        <w:rPr>
          <w:rFonts w:ascii="Verdana" w:hAnsi="Verdana"/>
        </w:rPr>
        <w:t>View and critique samples</w:t>
      </w:r>
    </w:p>
    <w:p w:rsidR="00BB7357" w:rsidRPr="00B81F1C" w:rsidRDefault="00BB7357" w:rsidP="00B81F1C">
      <w:pPr>
        <w:pStyle w:val="NoSpacing"/>
        <w:numPr>
          <w:ilvl w:val="2"/>
          <w:numId w:val="11"/>
        </w:numPr>
        <w:rPr>
          <w:rFonts w:ascii="Verdana" w:hAnsi="Verdana"/>
        </w:rPr>
      </w:pPr>
      <w:r w:rsidRPr="00B81F1C">
        <w:rPr>
          <w:rFonts w:ascii="Verdana" w:hAnsi="Verdana"/>
        </w:rPr>
        <w:t>Discuss final project: Web Site Portfolio</w:t>
      </w:r>
    </w:p>
    <w:p w:rsidR="005B3FF0" w:rsidRPr="00B81F1C" w:rsidRDefault="00BB7357" w:rsidP="00B81F1C">
      <w:pPr>
        <w:pStyle w:val="NoSpacing"/>
        <w:numPr>
          <w:ilvl w:val="1"/>
          <w:numId w:val="11"/>
        </w:numPr>
        <w:rPr>
          <w:rFonts w:ascii="Verdana" w:hAnsi="Verdana"/>
        </w:rPr>
      </w:pPr>
      <w:r w:rsidRPr="00B81F1C">
        <w:rPr>
          <w:rFonts w:ascii="Verdana" w:hAnsi="Verdana"/>
        </w:rPr>
        <w:t>Web sites for job-</w:t>
      </w:r>
      <w:r w:rsidR="005B3FF0" w:rsidRPr="00B81F1C">
        <w:rPr>
          <w:rFonts w:ascii="Verdana" w:hAnsi="Verdana"/>
        </w:rPr>
        <w:t>seeking digital designers</w:t>
      </w:r>
    </w:p>
    <w:p w:rsidR="00BA1A9B" w:rsidRPr="00B81F1C" w:rsidRDefault="00BA1A9B" w:rsidP="00B81F1C">
      <w:pPr>
        <w:pStyle w:val="NoSpacing"/>
        <w:ind w:left="1440"/>
        <w:rPr>
          <w:rFonts w:ascii="Verdana" w:hAnsi="Verdana"/>
        </w:rPr>
      </w:pPr>
    </w:p>
    <w:p w:rsidR="00F7291F" w:rsidRPr="00B81F1C" w:rsidRDefault="00F7291F" w:rsidP="00B81F1C">
      <w:pPr>
        <w:pStyle w:val="NoSpacing"/>
        <w:ind w:left="1440"/>
        <w:rPr>
          <w:rFonts w:ascii="Verdana" w:hAnsi="Verdana"/>
        </w:rPr>
      </w:pPr>
    </w:p>
    <w:p w:rsidR="00F7291F" w:rsidRPr="00B81F1C" w:rsidRDefault="00F7291F" w:rsidP="00B81F1C">
      <w:pPr>
        <w:pStyle w:val="NoSpacing"/>
        <w:ind w:left="720"/>
        <w:rPr>
          <w:rFonts w:ascii="Verdana" w:hAnsi="Verdana"/>
        </w:rPr>
      </w:pPr>
    </w:p>
    <w:p w:rsidR="00F7291F" w:rsidRPr="00B81F1C" w:rsidRDefault="00F7291F" w:rsidP="00B81F1C">
      <w:pPr>
        <w:pStyle w:val="Heading3"/>
        <w:jc w:val="left"/>
        <w:rPr>
          <w:rFonts w:ascii="Verdana" w:hAnsi="Verdana"/>
          <w:b w:val="0"/>
          <w:sz w:val="22"/>
          <w:szCs w:val="22"/>
        </w:rPr>
      </w:pPr>
      <w:r w:rsidRPr="00B81F1C">
        <w:rPr>
          <w:rFonts w:ascii="Verdana" w:hAnsi="Verdana"/>
          <w:sz w:val="22"/>
          <w:szCs w:val="22"/>
        </w:rPr>
        <w:t>Unit 2:</w:t>
      </w:r>
      <w:r w:rsidRPr="00B81F1C">
        <w:rPr>
          <w:rFonts w:ascii="Verdana" w:hAnsi="Verdana"/>
          <w:b w:val="0"/>
          <w:sz w:val="22"/>
          <w:szCs w:val="22"/>
        </w:rPr>
        <w:t xml:space="preserve"> Graphic Design tools for the Web: Photoshop and Illustrator</w:t>
      </w:r>
    </w:p>
    <w:p w:rsidR="00232EFD" w:rsidRPr="00B81F1C" w:rsidRDefault="00F7291F" w:rsidP="00B81F1C">
      <w:pPr>
        <w:pStyle w:val="NoSpacing"/>
        <w:numPr>
          <w:ilvl w:val="0"/>
          <w:numId w:val="8"/>
        </w:numPr>
        <w:rPr>
          <w:rFonts w:ascii="Verdana" w:hAnsi="Verdana"/>
        </w:rPr>
      </w:pPr>
      <w:r w:rsidRPr="00B81F1C">
        <w:rPr>
          <w:rFonts w:ascii="Verdana" w:hAnsi="Verdana"/>
        </w:rPr>
        <w:t xml:space="preserve">Photoshop: </w:t>
      </w:r>
    </w:p>
    <w:p w:rsidR="00F7291F" w:rsidRPr="00B81F1C" w:rsidRDefault="00F7291F" w:rsidP="00B81F1C">
      <w:pPr>
        <w:pStyle w:val="NoSpacing"/>
        <w:numPr>
          <w:ilvl w:val="1"/>
          <w:numId w:val="8"/>
        </w:numPr>
        <w:rPr>
          <w:rFonts w:ascii="Verdana" w:hAnsi="Verdana"/>
        </w:rPr>
      </w:pPr>
      <w:r w:rsidRPr="00B81F1C">
        <w:rPr>
          <w:rFonts w:ascii="Verdana" w:hAnsi="Verdana"/>
        </w:rPr>
        <w:t>What is it? image editing software</w:t>
      </w:r>
    </w:p>
    <w:p w:rsidR="00232EFD" w:rsidRPr="00B81F1C" w:rsidRDefault="00232EFD" w:rsidP="00B81F1C">
      <w:pPr>
        <w:pStyle w:val="NoSpacing"/>
        <w:numPr>
          <w:ilvl w:val="1"/>
          <w:numId w:val="8"/>
        </w:numPr>
        <w:rPr>
          <w:rFonts w:ascii="Verdana" w:hAnsi="Verdana"/>
        </w:rPr>
      </w:pPr>
      <w:r w:rsidRPr="00B81F1C">
        <w:rPr>
          <w:rFonts w:ascii="Verdana" w:hAnsi="Verdana"/>
        </w:rPr>
        <w:t>Raster, bitmap</w:t>
      </w:r>
    </w:p>
    <w:p w:rsidR="00F7291F" w:rsidRPr="00B81F1C" w:rsidRDefault="00F7291F" w:rsidP="00B81F1C">
      <w:pPr>
        <w:pStyle w:val="NoSpacing"/>
        <w:numPr>
          <w:ilvl w:val="1"/>
          <w:numId w:val="8"/>
        </w:numPr>
        <w:rPr>
          <w:rFonts w:ascii="Verdana" w:hAnsi="Verdana"/>
        </w:rPr>
      </w:pPr>
      <w:r w:rsidRPr="00B81F1C">
        <w:rPr>
          <w:rFonts w:ascii="Verdana" w:hAnsi="Verdana"/>
        </w:rPr>
        <w:t>Workspace:</w:t>
      </w:r>
    </w:p>
    <w:p w:rsidR="00F7291F" w:rsidRPr="00B81F1C" w:rsidRDefault="00F7291F" w:rsidP="00B81F1C">
      <w:pPr>
        <w:pStyle w:val="NoSpacing"/>
        <w:numPr>
          <w:ilvl w:val="2"/>
          <w:numId w:val="8"/>
        </w:numPr>
        <w:rPr>
          <w:rFonts w:ascii="Verdana" w:hAnsi="Verdana"/>
        </w:rPr>
      </w:pPr>
      <w:r w:rsidRPr="00B81F1C">
        <w:rPr>
          <w:rFonts w:ascii="Verdana" w:hAnsi="Verdana"/>
        </w:rPr>
        <w:t>interface</w:t>
      </w:r>
    </w:p>
    <w:p w:rsidR="00F7291F" w:rsidRPr="00B81F1C" w:rsidRDefault="00F7291F" w:rsidP="00B81F1C">
      <w:pPr>
        <w:pStyle w:val="NoSpacing"/>
        <w:numPr>
          <w:ilvl w:val="2"/>
          <w:numId w:val="8"/>
        </w:numPr>
        <w:rPr>
          <w:rFonts w:ascii="Verdana" w:hAnsi="Verdana"/>
        </w:rPr>
      </w:pPr>
      <w:r w:rsidRPr="00B81F1C">
        <w:rPr>
          <w:rFonts w:ascii="Verdana" w:hAnsi="Verdana"/>
        </w:rPr>
        <w:t>tool bar id</w:t>
      </w:r>
    </w:p>
    <w:p w:rsidR="00F7291F" w:rsidRPr="00B81F1C" w:rsidRDefault="00F7291F" w:rsidP="00B81F1C">
      <w:pPr>
        <w:pStyle w:val="NoSpacing"/>
        <w:numPr>
          <w:ilvl w:val="2"/>
          <w:numId w:val="8"/>
        </w:numPr>
        <w:rPr>
          <w:rFonts w:ascii="Verdana" w:hAnsi="Verdana"/>
        </w:rPr>
      </w:pPr>
      <w:r w:rsidRPr="00B81F1C">
        <w:rPr>
          <w:rFonts w:ascii="Verdana" w:hAnsi="Verdana"/>
        </w:rPr>
        <w:t>palettes</w:t>
      </w:r>
    </w:p>
    <w:p w:rsidR="00F7291F" w:rsidRPr="00B81F1C" w:rsidRDefault="00F7291F" w:rsidP="00B81F1C">
      <w:pPr>
        <w:pStyle w:val="NoSpacing"/>
        <w:numPr>
          <w:ilvl w:val="1"/>
          <w:numId w:val="8"/>
        </w:numPr>
        <w:rPr>
          <w:rFonts w:ascii="Verdana" w:hAnsi="Verdana"/>
        </w:rPr>
      </w:pPr>
      <w:r w:rsidRPr="00B81F1C">
        <w:rPr>
          <w:rFonts w:ascii="Verdana" w:hAnsi="Verdana"/>
        </w:rPr>
        <w:t>file extensions: psd, jpg, gif, png</w:t>
      </w:r>
      <w:r w:rsidR="00BB7357" w:rsidRPr="00B81F1C">
        <w:rPr>
          <w:rFonts w:ascii="Verdana" w:hAnsi="Verdana"/>
        </w:rPr>
        <w:t xml:space="preserve">, </w:t>
      </w:r>
    </w:p>
    <w:p w:rsidR="00F7291F" w:rsidRPr="00B81F1C" w:rsidRDefault="00F7291F" w:rsidP="00B81F1C">
      <w:pPr>
        <w:pStyle w:val="NoSpacing"/>
        <w:numPr>
          <w:ilvl w:val="1"/>
          <w:numId w:val="8"/>
        </w:numPr>
        <w:rPr>
          <w:rFonts w:ascii="Verdana" w:hAnsi="Verdana"/>
        </w:rPr>
      </w:pPr>
      <w:r w:rsidRPr="00B81F1C">
        <w:rPr>
          <w:rFonts w:ascii="Verdana" w:hAnsi="Verdana"/>
        </w:rPr>
        <w:t>viewing extensions&gt;&gt; tools, folder options</w:t>
      </w:r>
    </w:p>
    <w:p w:rsidR="00F7291F" w:rsidRPr="00B81F1C" w:rsidRDefault="00F7291F" w:rsidP="00B81F1C">
      <w:pPr>
        <w:pStyle w:val="NoSpacing"/>
        <w:numPr>
          <w:ilvl w:val="1"/>
          <w:numId w:val="8"/>
        </w:numPr>
        <w:rPr>
          <w:rFonts w:ascii="Verdana" w:hAnsi="Verdana"/>
        </w:rPr>
      </w:pPr>
      <w:r w:rsidRPr="00B81F1C">
        <w:rPr>
          <w:rFonts w:ascii="Verdana" w:hAnsi="Verdana"/>
        </w:rPr>
        <w:t>layers , layer styles, opacity</w:t>
      </w:r>
    </w:p>
    <w:p w:rsidR="00F7291F" w:rsidRPr="00B81F1C" w:rsidRDefault="00F7291F" w:rsidP="00B81F1C">
      <w:pPr>
        <w:pStyle w:val="NoSpacing"/>
        <w:numPr>
          <w:ilvl w:val="1"/>
          <w:numId w:val="8"/>
        </w:numPr>
        <w:rPr>
          <w:rFonts w:ascii="Verdana" w:hAnsi="Verdana"/>
        </w:rPr>
      </w:pPr>
      <w:r w:rsidRPr="00B81F1C">
        <w:rPr>
          <w:rFonts w:ascii="Verdana" w:hAnsi="Verdana"/>
        </w:rPr>
        <w:t>making selections</w:t>
      </w:r>
    </w:p>
    <w:p w:rsidR="00F7291F" w:rsidRPr="00B81F1C" w:rsidRDefault="00F7291F" w:rsidP="00B81F1C">
      <w:pPr>
        <w:pStyle w:val="NoSpacing"/>
        <w:numPr>
          <w:ilvl w:val="1"/>
          <w:numId w:val="8"/>
        </w:numPr>
        <w:rPr>
          <w:rFonts w:ascii="Verdana" w:hAnsi="Verdana"/>
        </w:rPr>
      </w:pPr>
      <w:r w:rsidRPr="00B81F1C">
        <w:rPr>
          <w:rFonts w:ascii="Verdana" w:hAnsi="Verdana"/>
        </w:rPr>
        <w:t xml:space="preserve">filters </w:t>
      </w:r>
    </w:p>
    <w:p w:rsidR="00F7291F" w:rsidRPr="00B81F1C" w:rsidRDefault="00F7291F" w:rsidP="00B81F1C">
      <w:pPr>
        <w:pStyle w:val="NoSpacing"/>
        <w:numPr>
          <w:ilvl w:val="1"/>
          <w:numId w:val="8"/>
        </w:numPr>
        <w:rPr>
          <w:rFonts w:ascii="Verdana" w:hAnsi="Verdana"/>
        </w:rPr>
      </w:pPr>
      <w:r w:rsidRPr="00B81F1C">
        <w:rPr>
          <w:rFonts w:ascii="Verdana" w:hAnsi="Verdana"/>
        </w:rPr>
        <w:t>type tool and type effects</w:t>
      </w:r>
    </w:p>
    <w:p w:rsidR="00F7291F" w:rsidRPr="00B81F1C" w:rsidRDefault="00F7291F" w:rsidP="00B81F1C">
      <w:pPr>
        <w:pStyle w:val="NoSpacing"/>
        <w:numPr>
          <w:ilvl w:val="1"/>
          <w:numId w:val="8"/>
        </w:numPr>
        <w:rPr>
          <w:rFonts w:ascii="Verdana" w:hAnsi="Verdana"/>
        </w:rPr>
      </w:pPr>
      <w:r w:rsidRPr="00B81F1C">
        <w:rPr>
          <w:rFonts w:ascii="Verdana" w:hAnsi="Verdana"/>
        </w:rPr>
        <w:t>shape tool</w:t>
      </w:r>
    </w:p>
    <w:p w:rsidR="00BA1A9B" w:rsidRPr="00B81F1C" w:rsidRDefault="00BA1A9B" w:rsidP="00B81F1C">
      <w:pPr>
        <w:pStyle w:val="NoSpacing"/>
        <w:numPr>
          <w:ilvl w:val="1"/>
          <w:numId w:val="8"/>
        </w:numPr>
        <w:rPr>
          <w:rFonts w:ascii="Verdana" w:hAnsi="Verdana"/>
        </w:rPr>
      </w:pPr>
      <w:r w:rsidRPr="00B81F1C">
        <w:rPr>
          <w:rFonts w:ascii="Verdana" w:hAnsi="Verdana"/>
        </w:rPr>
        <w:t>Photoshop .gif animation</w:t>
      </w:r>
    </w:p>
    <w:p w:rsidR="00F7291F" w:rsidRPr="00B81F1C" w:rsidRDefault="00F7291F" w:rsidP="00B81F1C">
      <w:pPr>
        <w:pStyle w:val="NoSpacing"/>
        <w:numPr>
          <w:ilvl w:val="1"/>
          <w:numId w:val="8"/>
        </w:numPr>
        <w:rPr>
          <w:rFonts w:ascii="Verdana" w:hAnsi="Verdana"/>
        </w:rPr>
      </w:pPr>
      <w:r w:rsidRPr="00B81F1C">
        <w:rPr>
          <w:rFonts w:ascii="Verdana" w:hAnsi="Verdana"/>
        </w:rPr>
        <w:t>file size and why it’s important</w:t>
      </w:r>
    </w:p>
    <w:p w:rsidR="00F7291F" w:rsidRPr="00B81F1C" w:rsidRDefault="00F7291F" w:rsidP="00B81F1C">
      <w:pPr>
        <w:pStyle w:val="NoSpacing"/>
        <w:numPr>
          <w:ilvl w:val="2"/>
          <w:numId w:val="8"/>
        </w:numPr>
        <w:rPr>
          <w:rFonts w:ascii="Verdana" w:hAnsi="Verdana"/>
        </w:rPr>
      </w:pPr>
      <w:r w:rsidRPr="00B81F1C">
        <w:rPr>
          <w:rFonts w:ascii="Verdana" w:hAnsi="Verdana"/>
        </w:rPr>
        <w:t>optimizing for the web (cropping, resizing, file formats &gt;&gt; gif, png, jpg)</w:t>
      </w:r>
    </w:p>
    <w:p w:rsidR="00F7291F" w:rsidRPr="00B81F1C" w:rsidRDefault="00F7291F" w:rsidP="00B81F1C">
      <w:pPr>
        <w:pStyle w:val="NoSpacing"/>
        <w:numPr>
          <w:ilvl w:val="0"/>
          <w:numId w:val="8"/>
        </w:numPr>
        <w:rPr>
          <w:rFonts w:ascii="Verdana" w:hAnsi="Verdana"/>
        </w:rPr>
      </w:pPr>
      <w:r w:rsidRPr="00B81F1C">
        <w:rPr>
          <w:rFonts w:ascii="Verdana" w:hAnsi="Verdana"/>
        </w:rPr>
        <w:t>Illustrator</w:t>
      </w:r>
      <w:r w:rsidRPr="00B81F1C">
        <w:rPr>
          <w:rFonts w:ascii="Verdana" w:hAnsi="Verdana"/>
          <w:b/>
        </w:rPr>
        <w:t>:</w:t>
      </w:r>
      <w:r w:rsidRPr="00B81F1C">
        <w:rPr>
          <w:rFonts w:ascii="Verdana" w:hAnsi="Verdana"/>
        </w:rPr>
        <w:t xml:space="preserve"> What is it? Illustration software</w:t>
      </w:r>
    </w:p>
    <w:p w:rsidR="00232EFD" w:rsidRPr="00B81F1C" w:rsidRDefault="00232EFD" w:rsidP="00B81F1C">
      <w:pPr>
        <w:pStyle w:val="NoSpacing"/>
        <w:numPr>
          <w:ilvl w:val="1"/>
          <w:numId w:val="8"/>
        </w:numPr>
        <w:rPr>
          <w:rFonts w:ascii="Verdana" w:hAnsi="Verdana"/>
        </w:rPr>
      </w:pPr>
      <w:r w:rsidRPr="00B81F1C">
        <w:rPr>
          <w:rFonts w:ascii="Verdana" w:hAnsi="Verdana"/>
        </w:rPr>
        <w:t>Vector-based</w:t>
      </w:r>
    </w:p>
    <w:p w:rsidR="00232EFD" w:rsidRPr="00B81F1C" w:rsidRDefault="00232EFD" w:rsidP="00B81F1C">
      <w:pPr>
        <w:pStyle w:val="NoSpacing"/>
        <w:numPr>
          <w:ilvl w:val="1"/>
          <w:numId w:val="8"/>
        </w:numPr>
        <w:rPr>
          <w:rFonts w:ascii="Verdana" w:hAnsi="Verdana"/>
        </w:rPr>
      </w:pPr>
      <w:r w:rsidRPr="00B81F1C">
        <w:rPr>
          <w:rFonts w:ascii="Verdana" w:hAnsi="Verdana"/>
        </w:rPr>
        <w:t>Workspace</w:t>
      </w:r>
    </w:p>
    <w:p w:rsidR="00F7291F" w:rsidRPr="00B81F1C" w:rsidRDefault="00F7291F" w:rsidP="00B81F1C">
      <w:pPr>
        <w:pStyle w:val="NoSpacing"/>
        <w:numPr>
          <w:ilvl w:val="2"/>
          <w:numId w:val="8"/>
        </w:numPr>
        <w:rPr>
          <w:rFonts w:ascii="Verdana" w:hAnsi="Verdana"/>
        </w:rPr>
      </w:pPr>
      <w:r w:rsidRPr="00B81F1C">
        <w:rPr>
          <w:rFonts w:ascii="Verdana" w:hAnsi="Verdana"/>
        </w:rPr>
        <w:t>interface</w:t>
      </w:r>
    </w:p>
    <w:p w:rsidR="00F7291F" w:rsidRPr="00B81F1C" w:rsidRDefault="00F7291F" w:rsidP="00B81F1C">
      <w:pPr>
        <w:pStyle w:val="NoSpacing"/>
        <w:numPr>
          <w:ilvl w:val="2"/>
          <w:numId w:val="8"/>
        </w:numPr>
        <w:rPr>
          <w:rFonts w:ascii="Verdana" w:hAnsi="Verdana"/>
        </w:rPr>
      </w:pPr>
      <w:r w:rsidRPr="00B81F1C">
        <w:rPr>
          <w:rFonts w:ascii="Verdana" w:hAnsi="Verdana"/>
        </w:rPr>
        <w:t xml:space="preserve">tool bar id </w:t>
      </w:r>
    </w:p>
    <w:p w:rsidR="00F7291F" w:rsidRPr="00B81F1C" w:rsidRDefault="00F7291F" w:rsidP="00B81F1C">
      <w:pPr>
        <w:pStyle w:val="NoSpacing"/>
        <w:numPr>
          <w:ilvl w:val="2"/>
          <w:numId w:val="8"/>
        </w:numPr>
        <w:rPr>
          <w:rFonts w:ascii="Verdana" w:hAnsi="Verdana"/>
        </w:rPr>
      </w:pPr>
      <w:r w:rsidRPr="00B81F1C">
        <w:rPr>
          <w:rFonts w:ascii="Verdana" w:hAnsi="Verdana"/>
        </w:rPr>
        <w:t>palettes</w:t>
      </w:r>
    </w:p>
    <w:p w:rsidR="00BB7357" w:rsidRPr="00B81F1C" w:rsidRDefault="00BB7357" w:rsidP="00B81F1C">
      <w:pPr>
        <w:pStyle w:val="NoSpacing"/>
        <w:numPr>
          <w:ilvl w:val="1"/>
          <w:numId w:val="8"/>
        </w:numPr>
        <w:rPr>
          <w:rFonts w:ascii="Verdana" w:hAnsi="Verdana"/>
        </w:rPr>
      </w:pPr>
      <w:r w:rsidRPr="00B81F1C">
        <w:rPr>
          <w:rFonts w:ascii="Verdana" w:hAnsi="Verdana"/>
        </w:rPr>
        <w:t>File extensions: .</w:t>
      </w:r>
      <w:proofErr w:type="spellStart"/>
      <w:r w:rsidRPr="00B81F1C">
        <w:rPr>
          <w:rFonts w:ascii="Verdana" w:hAnsi="Verdana"/>
        </w:rPr>
        <w:t>ai</w:t>
      </w:r>
      <w:proofErr w:type="spellEnd"/>
      <w:r w:rsidRPr="00B81F1C">
        <w:rPr>
          <w:rFonts w:ascii="Verdana" w:hAnsi="Verdana"/>
        </w:rPr>
        <w:t>, .png, .jpg, .gif</w:t>
      </w:r>
    </w:p>
    <w:p w:rsidR="00BB7357" w:rsidRPr="00B81F1C" w:rsidRDefault="00BB7357" w:rsidP="00B81F1C">
      <w:pPr>
        <w:pStyle w:val="NoSpacing"/>
        <w:numPr>
          <w:ilvl w:val="1"/>
          <w:numId w:val="8"/>
        </w:numPr>
        <w:rPr>
          <w:rFonts w:ascii="Verdana" w:hAnsi="Verdana"/>
        </w:rPr>
      </w:pPr>
      <w:r w:rsidRPr="00B81F1C">
        <w:rPr>
          <w:rFonts w:ascii="Verdana" w:hAnsi="Verdana"/>
        </w:rPr>
        <w:t>Other important file extensions: .fla, .swf, .</w:t>
      </w:r>
      <w:proofErr w:type="spellStart"/>
      <w:r w:rsidRPr="00B81F1C">
        <w:rPr>
          <w:rFonts w:ascii="Verdana" w:hAnsi="Verdana"/>
        </w:rPr>
        <w:t>pdf</w:t>
      </w:r>
      <w:proofErr w:type="spellEnd"/>
      <w:r w:rsidRPr="00B81F1C">
        <w:rPr>
          <w:rFonts w:ascii="Verdana" w:hAnsi="Verdana"/>
        </w:rPr>
        <w:t>, .mp3, .mpg, .</w:t>
      </w:r>
      <w:proofErr w:type="spellStart"/>
      <w:r w:rsidRPr="00B81F1C">
        <w:rPr>
          <w:rFonts w:ascii="Verdana" w:hAnsi="Verdana"/>
        </w:rPr>
        <w:t>avi</w:t>
      </w:r>
      <w:proofErr w:type="spellEnd"/>
    </w:p>
    <w:p w:rsidR="00F7291F" w:rsidRPr="00B81F1C" w:rsidRDefault="00F7291F" w:rsidP="00B81F1C">
      <w:pPr>
        <w:pStyle w:val="NoSpacing"/>
        <w:numPr>
          <w:ilvl w:val="1"/>
          <w:numId w:val="8"/>
        </w:numPr>
        <w:rPr>
          <w:rFonts w:ascii="Verdana" w:hAnsi="Verdana"/>
        </w:rPr>
      </w:pPr>
      <w:r w:rsidRPr="00B81F1C">
        <w:rPr>
          <w:rFonts w:ascii="Verdana" w:hAnsi="Verdana"/>
        </w:rPr>
        <w:t xml:space="preserve">Creating type </w:t>
      </w:r>
    </w:p>
    <w:p w:rsidR="00F7291F" w:rsidRPr="00B81F1C" w:rsidRDefault="00F7291F" w:rsidP="00B81F1C">
      <w:pPr>
        <w:pStyle w:val="NoSpacing"/>
        <w:numPr>
          <w:ilvl w:val="1"/>
          <w:numId w:val="8"/>
        </w:numPr>
        <w:rPr>
          <w:rFonts w:ascii="Verdana" w:hAnsi="Verdana"/>
        </w:rPr>
      </w:pPr>
      <w:r w:rsidRPr="00B81F1C">
        <w:rPr>
          <w:rFonts w:ascii="Verdana" w:hAnsi="Verdana"/>
        </w:rPr>
        <w:t>Colors and gradients with color palette</w:t>
      </w:r>
    </w:p>
    <w:p w:rsidR="00F7291F" w:rsidRPr="00B81F1C" w:rsidRDefault="00F7291F" w:rsidP="00B81F1C">
      <w:pPr>
        <w:pStyle w:val="NoSpacing"/>
        <w:numPr>
          <w:ilvl w:val="1"/>
          <w:numId w:val="8"/>
        </w:numPr>
        <w:rPr>
          <w:rFonts w:ascii="Verdana" w:hAnsi="Verdana"/>
        </w:rPr>
      </w:pPr>
      <w:r w:rsidRPr="00B81F1C">
        <w:rPr>
          <w:rFonts w:ascii="Verdana" w:hAnsi="Verdana"/>
        </w:rPr>
        <w:t>Illustration with the pen tool</w:t>
      </w:r>
    </w:p>
    <w:p w:rsidR="00BB7357" w:rsidRPr="00B81F1C" w:rsidRDefault="00BB7357" w:rsidP="00B81F1C">
      <w:pPr>
        <w:pStyle w:val="NoSpacing"/>
        <w:numPr>
          <w:ilvl w:val="1"/>
          <w:numId w:val="8"/>
        </w:numPr>
        <w:rPr>
          <w:rFonts w:ascii="Verdana" w:hAnsi="Verdana"/>
        </w:rPr>
      </w:pPr>
      <w:r w:rsidRPr="00B81F1C">
        <w:rPr>
          <w:rFonts w:ascii="Verdana" w:hAnsi="Verdana"/>
        </w:rPr>
        <w:t>The brush tool</w:t>
      </w:r>
    </w:p>
    <w:p w:rsidR="00F7291F" w:rsidRPr="00B81F1C" w:rsidRDefault="00F7291F" w:rsidP="00B81F1C">
      <w:pPr>
        <w:pStyle w:val="NoSpacing"/>
        <w:numPr>
          <w:ilvl w:val="1"/>
          <w:numId w:val="8"/>
        </w:numPr>
        <w:rPr>
          <w:rFonts w:ascii="Verdana" w:hAnsi="Verdana"/>
        </w:rPr>
      </w:pPr>
      <w:r w:rsidRPr="00B81F1C">
        <w:rPr>
          <w:rFonts w:ascii="Verdana" w:hAnsi="Verdana"/>
        </w:rPr>
        <w:t>Transforming objects (reflect, rotate, scale)</w:t>
      </w:r>
    </w:p>
    <w:p w:rsidR="00BB7357" w:rsidRPr="00B81F1C" w:rsidRDefault="00BB7357" w:rsidP="00B81F1C">
      <w:pPr>
        <w:pStyle w:val="NoSpacing"/>
        <w:ind w:left="1440"/>
        <w:rPr>
          <w:rFonts w:ascii="Verdana" w:hAnsi="Verdana"/>
        </w:rPr>
      </w:pPr>
    </w:p>
    <w:p w:rsidR="00F7291F" w:rsidRPr="00B81F1C" w:rsidRDefault="00F7291F" w:rsidP="00B81F1C">
      <w:pPr>
        <w:pStyle w:val="NoSpacing"/>
        <w:rPr>
          <w:rFonts w:ascii="Verdana" w:hAnsi="Verdana"/>
        </w:rPr>
      </w:pPr>
    </w:p>
    <w:p w:rsidR="00F7291F" w:rsidRPr="00B81F1C" w:rsidRDefault="00F7291F" w:rsidP="00B81F1C">
      <w:pPr>
        <w:pStyle w:val="Heading3"/>
        <w:jc w:val="left"/>
        <w:rPr>
          <w:rFonts w:ascii="Verdana" w:hAnsi="Verdana"/>
          <w:sz w:val="22"/>
          <w:szCs w:val="22"/>
        </w:rPr>
      </w:pPr>
      <w:r w:rsidRPr="00B81F1C">
        <w:rPr>
          <w:rFonts w:ascii="Verdana" w:hAnsi="Verdana"/>
          <w:sz w:val="22"/>
          <w:szCs w:val="22"/>
        </w:rPr>
        <w:t xml:space="preserve">Unit 3: </w:t>
      </w:r>
      <w:proofErr w:type="spellStart"/>
      <w:r w:rsidRPr="00B81F1C">
        <w:rPr>
          <w:rFonts w:ascii="Verdana" w:hAnsi="Verdana"/>
          <w:b w:val="0"/>
          <w:sz w:val="22"/>
          <w:szCs w:val="22"/>
        </w:rPr>
        <w:t>xhtml</w:t>
      </w:r>
      <w:proofErr w:type="spellEnd"/>
      <w:r w:rsidRPr="00B81F1C">
        <w:rPr>
          <w:rFonts w:ascii="Verdana" w:hAnsi="Verdana"/>
          <w:b w:val="0"/>
          <w:sz w:val="22"/>
          <w:szCs w:val="22"/>
        </w:rPr>
        <w:t xml:space="preserve"> </w:t>
      </w:r>
      <w:r w:rsidR="000C461E" w:rsidRPr="00B81F1C">
        <w:rPr>
          <w:rFonts w:ascii="Verdana" w:hAnsi="Verdana"/>
          <w:b w:val="0"/>
          <w:sz w:val="22"/>
          <w:szCs w:val="22"/>
        </w:rPr>
        <w:t>(creating Web pages with html code)</w:t>
      </w:r>
    </w:p>
    <w:p w:rsidR="00F7291F" w:rsidRPr="00B81F1C" w:rsidRDefault="00F7291F" w:rsidP="00B81F1C">
      <w:pPr>
        <w:pStyle w:val="NoSpacing"/>
        <w:numPr>
          <w:ilvl w:val="0"/>
          <w:numId w:val="10"/>
        </w:numPr>
        <w:rPr>
          <w:rFonts w:ascii="Verdana" w:hAnsi="Verdana"/>
        </w:rPr>
      </w:pPr>
      <w:r w:rsidRPr="00B81F1C">
        <w:rPr>
          <w:rFonts w:ascii="Verdana" w:hAnsi="Verdana"/>
        </w:rPr>
        <w:t>Basic structure tags : html, head, title, body</w:t>
      </w:r>
    </w:p>
    <w:p w:rsidR="00F7291F" w:rsidRPr="00B81F1C" w:rsidRDefault="00F7291F" w:rsidP="00B81F1C">
      <w:pPr>
        <w:pStyle w:val="NoSpacing"/>
        <w:numPr>
          <w:ilvl w:val="0"/>
          <w:numId w:val="10"/>
        </w:numPr>
        <w:rPr>
          <w:rFonts w:ascii="Verdana" w:hAnsi="Verdana"/>
        </w:rPr>
      </w:pPr>
      <w:r w:rsidRPr="00B81F1C">
        <w:rPr>
          <w:rFonts w:ascii="Verdana" w:hAnsi="Verdana"/>
        </w:rPr>
        <w:t>Doc type definition</w:t>
      </w:r>
      <w:r w:rsidR="00BA1A9B" w:rsidRPr="00B81F1C">
        <w:rPr>
          <w:rFonts w:ascii="Verdana" w:hAnsi="Verdana"/>
        </w:rPr>
        <w:t>: what is it for?</w:t>
      </w:r>
    </w:p>
    <w:p w:rsidR="00F7291F" w:rsidRPr="00B81F1C" w:rsidRDefault="00F7291F" w:rsidP="00B81F1C">
      <w:pPr>
        <w:pStyle w:val="NoSpacing"/>
        <w:numPr>
          <w:ilvl w:val="0"/>
          <w:numId w:val="10"/>
        </w:numPr>
        <w:rPr>
          <w:rFonts w:ascii="Verdana" w:hAnsi="Verdana"/>
        </w:rPr>
      </w:pPr>
      <w:r w:rsidRPr="00B81F1C">
        <w:rPr>
          <w:rFonts w:ascii="Verdana" w:hAnsi="Verdana"/>
        </w:rPr>
        <w:t>Incorporating images that have been saved for Web</w:t>
      </w:r>
    </w:p>
    <w:p w:rsidR="00F7291F" w:rsidRPr="00B81F1C" w:rsidRDefault="00F7291F" w:rsidP="00B81F1C">
      <w:pPr>
        <w:pStyle w:val="NoSpacing"/>
        <w:numPr>
          <w:ilvl w:val="0"/>
          <w:numId w:val="10"/>
        </w:numPr>
        <w:rPr>
          <w:rFonts w:ascii="Verdana" w:hAnsi="Verdana"/>
        </w:rPr>
      </w:pPr>
      <w:r w:rsidRPr="00B81F1C">
        <w:rPr>
          <w:rFonts w:ascii="Verdana" w:hAnsi="Verdana"/>
        </w:rPr>
        <w:t>Links: external, internal, image</w:t>
      </w:r>
    </w:p>
    <w:p w:rsidR="00F7291F" w:rsidRPr="00B81F1C" w:rsidRDefault="00F7291F" w:rsidP="00B81F1C">
      <w:pPr>
        <w:pStyle w:val="NoSpacing"/>
        <w:numPr>
          <w:ilvl w:val="0"/>
          <w:numId w:val="10"/>
        </w:numPr>
        <w:rPr>
          <w:rFonts w:ascii="Verdana" w:hAnsi="Verdana"/>
        </w:rPr>
      </w:pPr>
      <w:r w:rsidRPr="00B81F1C">
        <w:rPr>
          <w:rFonts w:ascii="Verdana" w:hAnsi="Verdana"/>
        </w:rPr>
        <w:t>Tables for tabular data and layout</w:t>
      </w:r>
    </w:p>
    <w:p w:rsidR="00F7291F" w:rsidRPr="00B81F1C" w:rsidRDefault="00F7291F" w:rsidP="00B81F1C">
      <w:pPr>
        <w:pStyle w:val="NoSpacing"/>
        <w:numPr>
          <w:ilvl w:val="0"/>
          <w:numId w:val="10"/>
        </w:numPr>
        <w:rPr>
          <w:rFonts w:ascii="Verdana" w:hAnsi="Verdana"/>
        </w:rPr>
      </w:pPr>
      <w:r w:rsidRPr="00B81F1C">
        <w:rPr>
          <w:rFonts w:ascii="Verdana" w:hAnsi="Verdana"/>
        </w:rPr>
        <w:t>Applying CSS styles for appearance</w:t>
      </w:r>
      <w:r w:rsidR="00E540F0" w:rsidRPr="00B81F1C">
        <w:rPr>
          <w:rFonts w:ascii="Verdana" w:hAnsi="Verdana"/>
        </w:rPr>
        <w:t xml:space="preserve"> and consistent design</w:t>
      </w:r>
    </w:p>
    <w:p w:rsidR="00D02359" w:rsidRPr="00B81F1C" w:rsidRDefault="00D02359" w:rsidP="00B81F1C">
      <w:pPr>
        <w:pStyle w:val="NoSpacing"/>
        <w:numPr>
          <w:ilvl w:val="0"/>
          <w:numId w:val="10"/>
        </w:numPr>
        <w:rPr>
          <w:rFonts w:ascii="Verdana" w:hAnsi="Verdana"/>
        </w:rPr>
      </w:pPr>
      <w:r w:rsidRPr="00B81F1C">
        <w:rPr>
          <w:rFonts w:ascii="Verdana" w:hAnsi="Verdana"/>
        </w:rPr>
        <w:t>Defining the audience and purpose</w:t>
      </w:r>
    </w:p>
    <w:p w:rsidR="00D02359" w:rsidRPr="00B81F1C" w:rsidRDefault="00D02359" w:rsidP="00B81F1C">
      <w:pPr>
        <w:pStyle w:val="NoSpacing"/>
        <w:numPr>
          <w:ilvl w:val="1"/>
          <w:numId w:val="10"/>
        </w:numPr>
        <w:rPr>
          <w:rFonts w:ascii="Verdana" w:hAnsi="Verdana"/>
        </w:rPr>
      </w:pPr>
      <w:r w:rsidRPr="00B81F1C">
        <w:rPr>
          <w:rFonts w:ascii="Verdana" w:hAnsi="Verdana"/>
        </w:rPr>
        <w:t>Age, gender, income level, etc.</w:t>
      </w:r>
    </w:p>
    <w:p w:rsidR="00D02359" w:rsidRPr="00B81F1C" w:rsidRDefault="00D02359" w:rsidP="00B81F1C">
      <w:pPr>
        <w:pStyle w:val="NoSpacing"/>
        <w:numPr>
          <w:ilvl w:val="1"/>
          <w:numId w:val="10"/>
        </w:numPr>
        <w:rPr>
          <w:rFonts w:ascii="Verdana" w:hAnsi="Verdana"/>
        </w:rPr>
      </w:pPr>
      <w:r w:rsidRPr="00B81F1C">
        <w:rPr>
          <w:rFonts w:ascii="Verdana" w:hAnsi="Verdana"/>
        </w:rPr>
        <w:t>accessibility, usability and Web sites</w:t>
      </w:r>
    </w:p>
    <w:p w:rsidR="00F7291F" w:rsidRPr="00B81F1C" w:rsidRDefault="00F7291F" w:rsidP="00B81F1C">
      <w:pPr>
        <w:pStyle w:val="NoSpacing"/>
        <w:numPr>
          <w:ilvl w:val="0"/>
          <w:numId w:val="10"/>
        </w:numPr>
        <w:rPr>
          <w:rFonts w:ascii="Verdana" w:hAnsi="Verdana"/>
        </w:rPr>
      </w:pPr>
      <w:r w:rsidRPr="00B81F1C">
        <w:rPr>
          <w:rFonts w:ascii="Verdana" w:hAnsi="Verdana"/>
        </w:rPr>
        <w:t>Using the Web development process</w:t>
      </w:r>
    </w:p>
    <w:p w:rsidR="00F7291F" w:rsidRPr="00B81F1C" w:rsidRDefault="00F7291F" w:rsidP="00B81F1C">
      <w:pPr>
        <w:pStyle w:val="NoSpacing"/>
        <w:numPr>
          <w:ilvl w:val="1"/>
          <w:numId w:val="10"/>
        </w:numPr>
        <w:rPr>
          <w:rFonts w:ascii="Verdana" w:hAnsi="Verdana"/>
        </w:rPr>
      </w:pPr>
      <w:r w:rsidRPr="00B81F1C">
        <w:rPr>
          <w:rFonts w:ascii="Verdana" w:hAnsi="Verdana"/>
        </w:rPr>
        <w:t>Develop site structure with storyboards, flow charts and site maps</w:t>
      </w:r>
    </w:p>
    <w:p w:rsidR="00F7291F" w:rsidRPr="00B81F1C" w:rsidRDefault="00F7291F" w:rsidP="00B81F1C">
      <w:pPr>
        <w:pStyle w:val="NoSpacing"/>
        <w:numPr>
          <w:ilvl w:val="1"/>
          <w:numId w:val="10"/>
        </w:numPr>
        <w:rPr>
          <w:rFonts w:ascii="Verdana" w:hAnsi="Verdana"/>
        </w:rPr>
      </w:pPr>
      <w:r w:rsidRPr="00B81F1C">
        <w:rPr>
          <w:rFonts w:ascii="Verdana" w:hAnsi="Verdana"/>
        </w:rPr>
        <w:lastRenderedPageBreak/>
        <w:t>Design Web page mockups in Photoshop applying principles of CRAP</w:t>
      </w:r>
    </w:p>
    <w:p w:rsidR="00F7291F" w:rsidRPr="00B81F1C" w:rsidRDefault="00F7291F" w:rsidP="00B81F1C">
      <w:pPr>
        <w:pStyle w:val="NoSpacing"/>
        <w:ind w:left="1440"/>
        <w:rPr>
          <w:rFonts w:ascii="Verdana" w:hAnsi="Verdana"/>
        </w:rPr>
      </w:pPr>
    </w:p>
    <w:p w:rsidR="00F7291F" w:rsidRPr="00B81F1C" w:rsidRDefault="00F7291F" w:rsidP="00B81F1C">
      <w:pPr>
        <w:pStyle w:val="Heading3"/>
        <w:rPr>
          <w:rFonts w:ascii="Verdana" w:hAnsi="Verdana"/>
          <w:sz w:val="22"/>
          <w:szCs w:val="22"/>
        </w:rPr>
      </w:pPr>
    </w:p>
    <w:p w:rsidR="00F7291F" w:rsidRPr="00B81F1C" w:rsidRDefault="00F7291F" w:rsidP="00B81F1C">
      <w:pPr>
        <w:pStyle w:val="Heading3"/>
        <w:jc w:val="left"/>
        <w:rPr>
          <w:rFonts w:ascii="Verdana" w:hAnsi="Verdana"/>
          <w:sz w:val="22"/>
          <w:szCs w:val="22"/>
        </w:rPr>
      </w:pPr>
      <w:r w:rsidRPr="00B81F1C">
        <w:rPr>
          <w:rFonts w:ascii="Verdana" w:hAnsi="Verdana"/>
          <w:sz w:val="22"/>
          <w:szCs w:val="22"/>
        </w:rPr>
        <w:t xml:space="preserve">Unit 4: </w:t>
      </w:r>
      <w:r w:rsidRPr="00B81F1C">
        <w:rPr>
          <w:rFonts w:ascii="Verdana" w:hAnsi="Verdana"/>
          <w:b w:val="0"/>
          <w:sz w:val="22"/>
          <w:szCs w:val="22"/>
        </w:rPr>
        <w:t xml:space="preserve">Dreamweaver </w:t>
      </w:r>
      <w:r w:rsidR="000C461E" w:rsidRPr="00B81F1C">
        <w:rPr>
          <w:rFonts w:ascii="Verdana" w:hAnsi="Verdana"/>
          <w:b w:val="0"/>
          <w:sz w:val="22"/>
          <w:szCs w:val="22"/>
        </w:rPr>
        <w:t>(creating Web pages with an html editor)</w:t>
      </w:r>
    </w:p>
    <w:p w:rsidR="00F7291F" w:rsidRPr="00B81F1C" w:rsidRDefault="00F7291F" w:rsidP="00B81F1C">
      <w:pPr>
        <w:pStyle w:val="NoSpacing"/>
        <w:numPr>
          <w:ilvl w:val="0"/>
          <w:numId w:val="9"/>
        </w:numPr>
        <w:rPr>
          <w:rFonts w:ascii="Verdana" w:hAnsi="Verdana"/>
        </w:rPr>
      </w:pPr>
      <w:r w:rsidRPr="00B81F1C">
        <w:rPr>
          <w:rFonts w:ascii="Verdana" w:hAnsi="Verdana"/>
        </w:rPr>
        <w:t>Workspace</w:t>
      </w:r>
    </w:p>
    <w:p w:rsidR="00F7291F" w:rsidRPr="00B81F1C" w:rsidRDefault="00F7291F" w:rsidP="00B81F1C">
      <w:pPr>
        <w:pStyle w:val="NoSpacing"/>
        <w:numPr>
          <w:ilvl w:val="1"/>
          <w:numId w:val="9"/>
        </w:numPr>
        <w:rPr>
          <w:rFonts w:ascii="Verdana" w:hAnsi="Verdana"/>
        </w:rPr>
      </w:pPr>
      <w:r w:rsidRPr="00B81F1C">
        <w:rPr>
          <w:rFonts w:ascii="Verdana" w:hAnsi="Verdana"/>
        </w:rPr>
        <w:t>Interface and toolbar id</w:t>
      </w:r>
    </w:p>
    <w:p w:rsidR="00F7291F" w:rsidRPr="00B81F1C" w:rsidRDefault="00F7291F" w:rsidP="00B81F1C">
      <w:pPr>
        <w:pStyle w:val="NoSpacing"/>
        <w:numPr>
          <w:ilvl w:val="1"/>
          <w:numId w:val="9"/>
        </w:numPr>
        <w:rPr>
          <w:rFonts w:ascii="Verdana" w:hAnsi="Verdana"/>
        </w:rPr>
      </w:pPr>
      <w:r w:rsidRPr="00B81F1C">
        <w:rPr>
          <w:rFonts w:ascii="Verdana" w:hAnsi="Verdana"/>
        </w:rPr>
        <w:t>file structure and site definition</w:t>
      </w:r>
    </w:p>
    <w:p w:rsidR="00F7291F" w:rsidRPr="00B81F1C" w:rsidRDefault="00F7291F" w:rsidP="00B81F1C">
      <w:pPr>
        <w:pStyle w:val="NoSpacing"/>
        <w:numPr>
          <w:ilvl w:val="1"/>
          <w:numId w:val="9"/>
        </w:numPr>
        <w:rPr>
          <w:rFonts w:ascii="Verdana" w:hAnsi="Verdana"/>
        </w:rPr>
      </w:pPr>
      <w:r w:rsidRPr="00B81F1C">
        <w:rPr>
          <w:rFonts w:ascii="Verdana" w:hAnsi="Verdana"/>
        </w:rPr>
        <w:t>panels &gt; css, files</w:t>
      </w:r>
    </w:p>
    <w:p w:rsidR="00F7291F" w:rsidRPr="00B81F1C" w:rsidRDefault="00F7291F" w:rsidP="00B81F1C">
      <w:pPr>
        <w:pStyle w:val="NoSpacing"/>
        <w:numPr>
          <w:ilvl w:val="0"/>
          <w:numId w:val="9"/>
        </w:numPr>
        <w:rPr>
          <w:rFonts w:ascii="Verdana" w:hAnsi="Verdana"/>
        </w:rPr>
      </w:pPr>
      <w:r w:rsidRPr="00B81F1C">
        <w:rPr>
          <w:rFonts w:ascii="Verdana" w:hAnsi="Verdana"/>
        </w:rPr>
        <w:t>Web elements: links, images, tables for layout and tabular data</w:t>
      </w:r>
    </w:p>
    <w:p w:rsidR="00F7291F" w:rsidRPr="00B81F1C" w:rsidRDefault="00F7291F" w:rsidP="00B81F1C">
      <w:pPr>
        <w:pStyle w:val="NoSpacing"/>
        <w:numPr>
          <w:ilvl w:val="0"/>
          <w:numId w:val="9"/>
        </w:numPr>
        <w:rPr>
          <w:rFonts w:ascii="Verdana" w:hAnsi="Verdana"/>
        </w:rPr>
      </w:pPr>
      <w:r w:rsidRPr="00B81F1C">
        <w:rPr>
          <w:rFonts w:ascii="Verdana" w:hAnsi="Verdana"/>
        </w:rPr>
        <w:t>CSS style sheets for consistent appearance and layout using style definitions and divs</w:t>
      </w:r>
    </w:p>
    <w:p w:rsidR="00F7291F" w:rsidRPr="00B81F1C" w:rsidRDefault="00F7291F" w:rsidP="00B81F1C">
      <w:pPr>
        <w:pStyle w:val="NoSpacing"/>
        <w:numPr>
          <w:ilvl w:val="0"/>
          <w:numId w:val="9"/>
        </w:numPr>
        <w:rPr>
          <w:rFonts w:ascii="Verdana" w:hAnsi="Verdana"/>
        </w:rPr>
      </w:pPr>
      <w:r w:rsidRPr="00B81F1C">
        <w:rPr>
          <w:rFonts w:ascii="Verdana" w:hAnsi="Verdana"/>
        </w:rPr>
        <w:t>Review the site development process</w:t>
      </w:r>
    </w:p>
    <w:p w:rsidR="00F7291F" w:rsidRPr="00B81F1C" w:rsidRDefault="00F7291F" w:rsidP="00B81F1C">
      <w:pPr>
        <w:pStyle w:val="NoSpacing"/>
        <w:numPr>
          <w:ilvl w:val="1"/>
          <w:numId w:val="9"/>
        </w:numPr>
        <w:rPr>
          <w:rFonts w:ascii="Verdana" w:hAnsi="Verdana"/>
        </w:rPr>
      </w:pPr>
      <w:r w:rsidRPr="00B81F1C">
        <w:rPr>
          <w:rFonts w:ascii="Verdana" w:hAnsi="Verdana"/>
        </w:rPr>
        <w:t>Develop site structure with storyboards, flow charts and site maps</w:t>
      </w:r>
    </w:p>
    <w:p w:rsidR="00F7291F" w:rsidRPr="00B81F1C" w:rsidRDefault="00F7291F" w:rsidP="00B81F1C">
      <w:pPr>
        <w:pStyle w:val="NoSpacing"/>
        <w:numPr>
          <w:ilvl w:val="1"/>
          <w:numId w:val="9"/>
        </w:numPr>
        <w:rPr>
          <w:rFonts w:ascii="Verdana" w:hAnsi="Verdana"/>
        </w:rPr>
      </w:pPr>
      <w:r w:rsidRPr="00B81F1C">
        <w:rPr>
          <w:rFonts w:ascii="Verdana" w:hAnsi="Verdana"/>
        </w:rPr>
        <w:t>Design Web page mockups in Photoshop applying principles of CRAP</w:t>
      </w:r>
    </w:p>
    <w:p w:rsidR="00F7291F" w:rsidRPr="00B81F1C" w:rsidRDefault="00F7291F" w:rsidP="00B81F1C">
      <w:pPr>
        <w:pStyle w:val="NoSpacing"/>
        <w:ind w:left="720"/>
        <w:rPr>
          <w:rFonts w:ascii="Verdana" w:hAnsi="Verdana"/>
        </w:rPr>
      </w:pPr>
    </w:p>
    <w:p w:rsidR="00441C7B" w:rsidRPr="00B81F1C" w:rsidRDefault="00441C7B" w:rsidP="00441C7B">
      <w:pPr>
        <w:pStyle w:val="Heading3"/>
        <w:jc w:val="left"/>
        <w:rPr>
          <w:rFonts w:ascii="Verdana" w:hAnsi="Verdana"/>
          <w:sz w:val="22"/>
          <w:szCs w:val="22"/>
        </w:rPr>
      </w:pPr>
      <w:r w:rsidRPr="00B81F1C">
        <w:rPr>
          <w:rFonts w:ascii="Verdana" w:hAnsi="Verdana"/>
          <w:sz w:val="22"/>
          <w:szCs w:val="22"/>
        </w:rPr>
        <w:t xml:space="preserve">Unit </w:t>
      </w:r>
      <w:r>
        <w:rPr>
          <w:rFonts w:ascii="Verdana" w:hAnsi="Verdana"/>
          <w:sz w:val="22"/>
          <w:szCs w:val="22"/>
        </w:rPr>
        <w:t>5</w:t>
      </w:r>
      <w:r w:rsidRPr="00B81F1C">
        <w:rPr>
          <w:rFonts w:ascii="Verdana" w:hAnsi="Verdana"/>
          <w:sz w:val="22"/>
          <w:szCs w:val="22"/>
        </w:rPr>
        <w:t xml:space="preserve">: </w:t>
      </w:r>
      <w:r>
        <w:rPr>
          <w:rFonts w:ascii="Verdana" w:hAnsi="Verdana"/>
          <w:b w:val="0"/>
          <w:sz w:val="22"/>
          <w:szCs w:val="22"/>
        </w:rPr>
        <w:t>Flash</w:t>
      </w:r>
      <w:r w:rsidRPr="00B81F1C">
        <w:rPr>
          <w:rFonts w:ascii="Verdana" w:hAnsi="Verdana"/>
          <w:b w:val="0"/>
          <w:sz w:val="22"/>
          <w:szCs w:val="22"/>
        </w:rPr>
        <w:t xml:space="preserve"> </w:t>
      </w:r>
    </w:p>
    <w:p w:rsidR="00441C7B" w:rsidRPr="00B81F1C" w:rsidRDefault="00441C7B" w:rsidP="00441C7B">
      <w:pPr>
        <w:pStyle w:val="NoSpacing"/>
        <w:numPr>
          <w:ilvl w:val="0"/>
          <w:numId w:val="9"/>
        </w:numPr>
        <w:rPr>
          <w:rFonts w:ascii="Verdana" w:hAnsi="Verdana"/>
        </w:rPr>
      </w:pPr>
      <w:r w:rsidRPr="00B81F1C">
        <w:rPr>
          <w:rFonts w:ascii="Verdana" w:hAnsi="Verdana"/>
        </w:rPr>
        <w:t>Workspace</w:t>
      </w:r>
    </w:p>
    <w:p w:rsidR="00441C7B" w:rsidRPr="00B81F1C" w:rsidRDefault="00441C7B" w:rsidP="00441C7B">
      <w:pPr>
        <w:pStyle w:val="NoSpacing"/>
        <w:numPr>
          <w:ilvl w:val="1"/>
          <w:numId w:val="9"/>
        </w:numPr>
        <w:rPr>
          <w:rFonts w:ascii="Verdana" w:hAnsi="Verdana"/>
        </w:rPr>
      </w:pPr>
      <w:r w:rsidRPr="00B81F1C">
        <w:rPr>
          <w:rFonts w:ascii="Verdana" w:hAnsi="Verdana"/>
        </w:rPr>
        <w:t>Interface and toolbar id</w:t>
      </w:r>
    </w:p>
    <w:p w:rsidR="00441C7B" w:rsidRDefault="00254C82" w:rsidP="00441C7B">
      <w:pPr>
        <w:pStyle w:val="NoSpacing"/>
        <w:numPr>
          <w:ilvl w:val="0"/>
          <w:numId w:val="9"/>
        </w:numPr>
        <w:rPr>
          <w:rFonts w:ascii="Verdana" w:hAnsi="Verdana"/>
        </w:rPr>
      </w:pPr>
      <w:r>
        <w:rPr>
          <w:rFonts w:ascii="Verdana" w:hAnsi="Verdana"/>
        </w:rPr>
        <w:t>Vector drawing</w:t>
      </w:r>
    </w:p>
    <w:p w:rsidR="00254C82" w:rsidRDefault="00254C82" w:rsidP="00441C7B">
      <w:pPr>
        <w:pStyle w:val="NoSpacing"/>
        <w:numPr>
          <w:ilvl w:val="0"/>
          <w:numId w:val="9"/>
        </w:numPr>
        <w:rPr>
          <w:rFonts w:ascii="Verdana" w:hAnsi="Verdana"/>
        </w:rPr>
      </w:pPr>
      <w:r>
        <w:rPr>
          <w:rFonts w:ascii="Verdana" w:hAnsi="Verdana"/>
        </w:rPr>
        <w:t>Animations</w:t>
      </w:r>
    </w:p>
    <w:p w:rsidR="00254C82" w:rsidRDefault="00254C82" w:rsidP="00254C82">
      <w:pPr>
        <w:pStyle w:val="NoSpacing"/>
        <w:numPr>
          <w:ilvl w:val="1"/>
          <w:numId w:val="9"/>
        </w:numPr>
        <w:rPr>
          <w:rFonts w:ascii="Verdana" w:hAnsi="Verdana"/>
        </w:rPr>
      </w:pPr>
      <w:r>
        <w:rPr>
          <w:rFonts w:ascii="Verdana" w:hAnsi="Verdana"/>
        </w:rPr>
        <w:t>Frame by frame</w:t>
      </w:r>
    </w:p>
    <w:p w:rsidR="00254C82" w:rsidRDefault="00254C82" w:rsidP="00254C82">
      <w:pPr>
        <w:pStyle w:val="NoSpacing"/>
        <w:numPr>
          <w:ilvl w:val="1"/>
          <w:numId w:val="9"/>
        </w:numPr>
        <w:rPr>
          <w:rFonts w:ascii="Verdana" w:hAnsi="Verdana"/>
        </w:rPr>
      </w:pPr>
      <w:r>
        <w:rPr>
          <w:rFonts w:ascii="Verdana" w:hAnsi="Verdana"/>
        </w:rPr>
        <w:t>Tweening: masks, shape, motion</w:t>
      </w:r>
    </w:p>
    <w:p w:rsidR="00254C82" w:rsidRDefault="00254C82" w:rsidP="00254C82">
      <w:pPr>
        <w:pStyle w:val="NoSpacing"/>
        <w:numPr>
          <w:ilvl w:val="1"/>
          <w:numId w:val="9"/>
        </w:numPr>
        <w:rPr>
          <w:rFonts w:ascii="Verdana" w:hAnsi="Verdana"/>
        </w:rPr>
      </w:pPr>
      <w:r>
        <w:rPr>
          <w:rFonts w:ascii="Verdana" w:hAnsi="Verdana"/>
        </w:rPr>
        <w:t>Preparing and publishing</w:t>
      </w:r>
    </w:p>
    <w:p w:rsidR="00254C82" w:rsidRDefault="00254C82" w:rsidP="00254C82">
      <w:pPr>
        <w:pStyle w:val="NoSpacing"/>
        <w:numPr>
          <w:ilvl w:val="1"/>
          <w:numId w:val="9"/>
        </w:numPr>
        <w:rPr>
          <w:rFonts w:ascii="Verdana" w:hAnsi="Verdana"/>
        </w:rPr>
      </w:pPr>
      <w:r>
        <w:rPr>
          <w:rFonts w:ascii="Verdana" w:hAnsi="Verdana"/>
        </w:rPr>
        <w:t>Importing graphics</w:t>
      </w:r>
    </w:p>
    <w:p w:rsidR="00254C82" w:rsidRDefault="00254C82" w:rsidP="00254C82">
      <w:pPr>
        <w:pStyle w:val="NoSpacing"/>
        <w:numPr>
          <w:ilvl w:val="1"/>
          <w:numId w:val="9"/>
        </w:numPr>
        <w:rPr>
          <w:rFonts w:ascii="Verdana" w:hAnsi="Verdana"/>
        </w:rPr>
      </w:pPr>
      <w:r>
        <w:rPr>
          <w:rFonts w:ascii="Verdana" w:hAnsi="Verdana"/>
        </w:rPr>
        <w:t>Action Script</w:t>
      </w:r>
    </w:p>
    <w:p w:rsidR="00254C82" w:rsidRPr="00B81F1C" w:rsidRDefault="00254C82" w:rsidP="00254C82">
      <w:pPr>
        <w:pStyle w:val="NoSpacing"/>
        <w:numPr>
          <w:ilvl w:val="1"/>
          <w:numId w:val="9"/>
        </w:numPr>
        <w:rPr>
          <w:rFonts w:ascii="Verdana" w:hAnsi="Verdana"/>
        </w:rPr>
      </w:pPr>
      <w:r>
        <w:rPr>
          <w:rFonts w:ascii="Verdana" w:hAnsi="Verdana"/>
        </w:rPr>
        <w:t>Adding sound</w:t>
      </w:r>
    </w:p>
    <w:p w:rsidR="00441C7B" w:rsidRPr="00B81F1C" w:rsidRDefault="00441C7B" w:rsidP="00441C7B">
      <w:pPr>
        <w:pStyle w:val="NoSpacing"/>
        <w:ind w:left="720"/>
        <w:rPr>
          <w:rFonts w:ascii="Verdana" w:hAnsi="Verdana"/>
        </w:rPr>
      </w:pPr>
    </w:p>
    <w:p w:rsidR="00441C7B" w:rsidRPr="00B81F1C" w:rsidRDefault="00441C7B" w:rsidP="00441C7B">
      <w:pPr>
        <w:rPr>
          <w:rFonts w:ascii="Arial" w:hAnsi="Arial" w:cs="Arial"/>
        </w:rPr>
      </w:pPr>
    </w:p>
    <w:p w:rsidR="00254C82" w:rsidRPr="00E269B1" w:rsidRDefault="00254C82" w:rsidP="00254C82">
      <w:pPr>
        <w:rPr>
          <w:szCs w:val="24"/>
        </w:rPr>
      </w:pPr>
      <w:r>
        <w:rPr>
          <w:szCs w:val="24"/>
        </w:rPr>
        <w:t xml:space="preserve">Second semester will get started with Flash, a program used to develop animations and interactive Web sites. You will learn </w:t>
      </w:r>
      <w:r w:rsidRPr="00E269B1">
        <w:rPr>
          <w:szCs w:val="24"/>
        </w:rPr>
        <w:t xml:space="preserve">how to draw objects, and how to work with symbols and interactivity.  Next, you will focus on creating animations, creating special effects, preparing and publishing movies, and importing and modifying graphics.  The next part of the course focuses on building complex animations, using </w:t>
      </w:r>
      <w:proofErr w:type="spellStart"/>
      <w:r w:rsidRPr="00E269B1">
        <w:rPr>
          <w:szCs w:val="24"/>
        </w:rPr>
        <w:t>ActionScript</w:t>
      </w:r>
      <w:proofErr w:type="spellEnd"/>
      <w:r w:rsidRPr="00E269B1">
        <w:rPr>
          <w:szCs w:val="24"/>
        </w:rPr>
        <w:t xml:space="preserve">, </w:t>
      </w:r>
      <w:r>
        <w:rPr>
          <w:szCs w:val="24"/>
        </w:rPr>
        <w:t>and adding sound.</w:t>
      </w:r>
    </w:p>
    <w:p w:rsidR="00441C7B" w:rsidRPr="00B81F1C" w:rsidRDefault="00441C7B" w:rsidP="00441C7B">
      <w:pPr>
        <w:rPr>
          <w:rFonts w:ascii="Arial" w:hAnsi="Arial" w:cs="Arial"/>
        </w:rPr>
      </w:pPr>
    </w:p>
    <w:p w:rsidR="00F7291F" w:rsidRPr="00B81F1C" w:rsidRDefault="00F7291F" w:rsidP="00B81F1C">
      <w:pPr>
        <w:rPr>
          <w:rFonts w:ascii="Arial" w:hAnsi="Arial" w:cs="Arial"/>
        </w:rPr>
      </w:pPr>
    </w:p>
    <w:p w:rsidR="004B3717" w:rsidRPr="00B81F1C" w:rsidRDefault="004B3717" w:rsidP="00B81F1C">
      <w:pPr>
        <w:rPr>
          <w:rFonts w:ascii="Arial" w:hAnsi="Arial" w:cs="Arial"/>
        </w:rPr>
      </w:pPr>
    </w:p>
    <w:p w:rsidR="004B3717" w:rsidRPr="00B81F1C" w:rsidRDefault="004B3717" w:rsidP="00B81F1C">
      <w:pPr>
        <w:rPr>
          <w:rFonts w:ascii="Arial" w:hAnsi="Arial" w:cs="Arial"/>
        </w:rPr>
      </w:pPr>
    </w:p>
    <w:p w:rsidR="004B3717" w:rsidRPr="00B81F1C" w:rsidRDefault="004B3717" w:rsidP="00B81F1C">
      <w:pPr>
        <w:rPr>
          <w:rFonts w:ascii="Arial" w:hAnsi="Arial" w:cs="Arial"/>
        </w:rPr>
      </w:pPr>
      <w:r w:rsidRPr="00B81F1C">
        <w:rPr>
          <w:rFonts w:ascii="Arial" w:hAnsi="Arial" w:cs="Arial"/>
          <w:b/>
        </w:rPr>
        <w:t>Textbook or Other Support Materials (Including Software):</w:t>
      </w:r>
    </w:p>
    <w:p w:rsidR="004B3717" w:rsidRPr="00B81F1C" w:rsidRDefault="004B3717" w:rsidP="00B81F1C">
      <w:pPr>
        <w:rPr>
          <w:rFonts w:ascii="Arial" w:hAnsi="Arial" w:cs="Arial"/>
        </w:rPr>
      </w:pPr>
    </w:p>
    <w:p w:rsidR="004B3717" w:rsidRPr="00B81F1C" w:rsidRDefault="004B3717" w:rsidP="00B81F1C">
      <w:pPr>
        <w:rPr>
          <w:rFonts w:ascii="Arial" w:hAnsi="Arial" w:cs="Arial"/>
        </w:rPr>
      </w:pPr>
    </w:p>
    <w:p w:rsidR="00136D42" w:rsidRPr="00B81F1C" w:rsidRDefault="00136D42" w:rsidP="00B81F1C">
      <w:pPr>
        <w:widowControl/>
        <w:numPr>
          <w:ilvl w:val="0"/>
          <w:numId w:val="5"/>
        </w:numPr>
        <w:rPr>
          <w:rFonts w:ascii="Verdana" w:hAnsi="Verdana" w:cs="Arial"/>
          <w:sz w:val="22"/>
          <w:szCs w:val="22"/>
        </w:rPr>
      </w:pPr>
      <w:r w:rsidRPr="00B81F1C">
        <w:rPr>
          <w:rFonts w:ascii="Verdana" w:hAnsi="Verdana" w:cs="Arial"/>
          <w:sz w:val="22"/>
          <w:szCs w:val="22"/>
        </w:rPr>
        <w:t>Adobe Creative Suite CS3</w:t>
      </w:r>
      <w:r w:rsidR="00C52BCF" w:rsidRPr="00B81F1C">
        <w:rPr>
          <w:rFonts w:ascii="Verdana" w:hAnsi="Verdana" w:cs="Arial"/>
          <w:sz w:val="22"/>
          <w:szCs w:val="22"/>
        </w:rPr>
        <w:t xml:space="preserve"> (software)</w:t>
      </w:r>
    </w:p>
    <w:p w:rsidR="00136D42" w:rsidRPr="00B81F1C" w:rsidRDefault="00136D42" w:rsidP="00B81F1C">
      <w:pPr>
        <w:widowControl/>
        <w:numPr>
          <w:ilvl w:val="0"/>
          <w:numId w:val="5"/>
        </w:numPr>
        <w:rPr>
          <w:rFonts w:ascii="Verdana" w:hAnsi="Verdana" w:cs="Arial"/>
          <w:sz w:val="22"/>
          <w:szCs w:val="22"/>
        </w:rPr>
      </w:pPr>
      <w:r w:rsidRPr="00B81F1C">
        <w:rPr>
          <w:rFonts w:ascii="Verdana" w:hAnsi="Verdana" w:cs="Arial"/>
          <w:sz w:val="22"/>
          <w:szCs w:val="22"/>
        </w:rPr>
        <w:t>Dreamweaver CS3 Revealed, by Sherry Bishop, 2008, Course Technology</w:t>
      </w:r>
    </w:p>
    <w:p w:rsidR="00136D42" w:rsidRPr="00B81F1C" w:rsidRDefault="00136D42" w:rsidP="00B81F1C">
      <w:pPr>
        <w:widowControl/>
        <w:numPr>
          <w:ilvl w:val="0"/>
          <w:numId w:val="5"/>
        </w:numPr>
        <w:rPr>
          <w:rFonts w:ascii="Verdana" w:hAnsi="Verdana" w:cs="Arial"/>
          <w:sz w:val="22"/>
          <w:szCs w:val="22"/>
        </w:rPr>
      </w:pPr>
      <w:r w:rsidRPr="00B81F1C">
        <w:rPr>
          <w:rFonts w:ascii="Verdana" w:hAnsi="Verdana" w:cs="Arial"/>
          <w:sz w:val="22"/>
          <w:szCs w:val="22"/>
        </w:rPr>
        <w:t>Adobe Photoshop CS3, Classroom in a Book, by Adobe Creative Team, 2007,  Adobe Press</w:t>
      </w:r>
    </w:p>
    <w:p w:rsidR="00136D42" w:rsidRPr="00B81F1C" w:rsidRDefault="00136D42" w:rsidP="00B81F1C">
      <w:pPr>
        <w:widowControl/>
        <w:numPr>
          <w:ilvl w:val="0"/>
          <w:numId w:val="5"/>
        </w:numPr>
        <w:rPr>
          <w:rFonts w:ascii="Verdana" w:hAnsi="Verdana" w:cs="Arial"/>
          <w:sz w:val="22"/>
          <w:szCs w:val="22"/>
        </w:rPr>
      </w:pPr>
      <w:r w:rsidRPr="00B81F1C">
        <w:rPr>
          <w:rFonts w:ascii="Verdana" w:hAnsi="Verdana" w:cs="Arial"/>
          <w:sz w:val="22"/>
          <w:szCs w:val="22"/>
        </w:rPr>
        <w:t>Adobe Illustrator CS, Classroom in a Book, by adobe Creative Team, 2004, Adobe Press</w:t>
      </w:r>
    </w:p>
    <w:p w:rsidR="00136D42" w:rsidRPr="00B81F1C" w:rsidRDefault="00136D42" w:rsidP="00B81F1C">
      <w:pPr>
        <w:widowControl/>
        <w:numPr>
          <w:ilvl w:val="0"/>
          <w:numId w:val="5"/>
        </w:numPr>
        <w:rPr>
          <w:rFonts w:ascii="Verdana" w:hAnsi="Verdana" w:cs="Arial"/>
          <w:sz w:val="22"/>
          <w:szCs w:val="22"/>
        </w:rPr>
      </w:pPr>
      <w:r w:rsidRPr="00B81F1C">
        <w:rPr>
          <w:rFonts w:ascii="Verdana" w:hAnsi="Verdana" w:cs="Arial"/>
          <w:sz w:val="22"/>
          <w:szCs w:val="22"/>
        </w:rPr>
        <w:t>W3schools.com (online resource)</w:t>
      </w:r>
    </w:p>
    <w:p w:rsidR="00136D42" w:rsidRPr="00B81F1C" w:rsidRDefault="00136D42" w:rsidP="00B81F1C">
      <w:pPr>
        <w:widowControl/>
        <w:numPr>
          <w:ilvl w:val="0"/>
          <w:numId w:val="5"/>
        </w:numPr>
        <w:rPr>
          <w:rFonts w:ascii="Verdana" w:hAnsi="Verdana" w:cs="Arial"/>
          <w:sz w:val="22"/>
          <w:szCs w:val="22"/>
        </w:rPr>
      </w:pPr>
      <w:r w:rsidRPr="00B81F1C">
        <w:rPr>
          <w:rFonts w:ascii="Verdana" w:hAnsi="Verdana" w:cs="Arial"/>
          <w:sz w:val="22"/>
          <w:szCs w:val="22"/>
        </w:rPr>
        <w:t>W3.org (online resource)</w:t>
      </w:r>
    </w:p>
    <w:p w:rsidR="00136D42" w:rsidRPr="00B81F1C" w:rsidRDefault="00136D42" w:rsidP="00B81F1C">
      <w:pPr>
        <w:widowControl/>
        <w:numPr>
          <w:ilvl w:val="0"/>
          <w:numId w:val="5"/>
        </w:numPr>
        <w:rPr>
          <w:rFonts w:ascii="Verdana" w:hAnsi="Verdana" w:cs="Arial"/>
          <w:sz w:val="22"/>
          <w:szCs w:val="22"/>
        </w:rPr>
      </w:pPr>
      <w:r w:rsidRPr="00B81F1C">
        <w:rPr>
          <w:rFonts w:ascii="Verdana" w:hAnsi="Verdana" w:cs="Arial"/>
          <w:sz w:val="22"/>
          <w:szCs w:val="22"/>
        </w:rPr>
        <w:t>Section 508: http://www.section508.gov/ (online resource)</w:t>
      </w:r>
    </w:p>
    <w:p w:rsidR="00445259" w:rsidRPr="00B81F1C" w:rsidRDefault="00445259" w:rsidP="00B81F1C">
      <w:pPr>
        <w:widowControl/>
        <w:numPr>
          <w:ilvl w:val="0"/>
          <w:numId w:val="5"/>
        </w:numPr>
        <w:rPr>
          <w:rFonts w:ascii="Verdana" w:hAnsi="Verdana" w:cs="Arial"/>
          <w:sz w:val="22"/>
          <w:szCs w:val="22"/>
        </w:rPr>
      </w:pPr>
      <w:r w:rsidRPr="00B81F1C">
        <w:rPr>
          <w:rFonts w:ascii="Verdana" w:hAnsi="Verdana" w:cs="Arial"/>
          <w:sz w:val="22"/>
          <w:szCs w:val="22"/>
        </w:rPr>
        <w:t>http://www.cyberbee.com(online resource)</w:t>
      </w:r>
    </w:p>
    <w:p w:rsidR="00B81F1C" w:rsidRDefault="00445259" w:rsidP="00B81F1C">
      <w:pPr>
        <w:widowControl/>
        <w:numPr>
          <w:ilvl w:val="0"/>
          <w:numId w:val="5"/>
        </w:numPr>
        <w:rPr>
          <w:rFonts w:ascii="Verdana" w:hAnsi="Verdana" w:cs="Arial"/>
          <w:sz w:val="22"/>
          <w:szCs w:val="22"/>
        </w:rPr>
      </w:pPr>
      <w:r w:rsidRPr="00B81F1C">
        <w:rPr>
          <w:rFonts w:ascii="Verdana" w:hAnsi="Verdana" w:cs="Arial"/>
          <w:sz w:val="22"/>
          <w:szCs w:val="22"/>
        </w:rPr>
        <w:t>http://www.usask.ca/education/coursework/skaalid/ (online resource)</w:t>
      </w:r>
    </w:p>
    <w:p w:rsidR="00B81F1C" w:rsidRPr="00B81F1C" w:rsidRDefault="00B81F1C" w:rsidP="00B81F1C">
      <w:pPr>
        <w:widowControl/>
        <w:numPr>
          <w:ilvl w:val="0"/>
          <w:numId w:val="5"/>
        </w:numPr>
        <w:rPr>
          <w:rFonts w:ascii="Verdana" w:hAnsi="Verdana" w:cs="Arial"/>
          <w:sz w:val="22"/>
          <w:szCs w:val="22"/>
        </w:rPr>
      </w:pPr>
      <w:r w:rsidRPr="00B81F1C">
        <w:rPr>
          <w:rFonts w:ascii="Verdana" w:hAnsi="Verdana" w:cs="Arial"/>
          <w:bCs/>
          <w:sz w:val="22"/>
          <w:szCs w:val="22"/>
        </w:rPr>
        <w:t>http://interact.webstandards.org/curriculum/design/digital-design-production?assign</w:t>
      </w:r>
    </w:p>
    <w:p w:rsidR="004539F9" w:rsidRPr="00B81F1C" w:rsidRDefault="004539F9" w:rsidP="00B81F1C">
      <w:pPr>
        <w:widowControl/>
        <w:numPr>
          <w:ilvl w:val="0"/>
          <w:numId w:val="5"/>
        </w:numPr>
        <w:rPr>
          <w:rFonts w:ascii="Verdana" w:hAnsi="Verdana" w:cs="Arial"/>
          <w:sz w:val="22"/>
          <w:szCs w:val="22"/>
        </w:rPr>
      </w:pPr>
      <w:r w:rsidRPr="00B81F1C">
        <w:rPr>
          <w:rFonts w:ascii="Verdana" w:hAnsi="Verdana" w:cs="Arial"/>
          <w:bCs/>
          <w:sz w:val="22"/>
          <w:szCs w:val="22"/>
        </w:rPr>
        <w:t>http://terrymorris.net/bestpractices/</w:t>
      </w:r>
    </w:p>
    <w:p w:rsidR="004B3717" w:rsidRPr="00B81F1C" w:rsidRDefault="004B3717" w:rsidP="00B81F1C">
      <w:pPr>
        <w:rPr>
          <w:rFonts w:ascii="Arial" w:hAnsi="Arial" w:cs="Arial"/>
        </w:rPr>
      </w:pPr>
    </w:p>
    <w:p w:rsidR="004B3717" w:rsidRPr="00B81F1C" w:rsidRDefault="004B3717" w:rsidP="00B81F1C">
      <w:pPr>
        <w:rPr>
          <w:rFonts w:ascii="Arial" w:hAnsi="Arial" w:cs="Arial"/>
        </w:rPr>
      </w:pPr>
    </w:p>
    <w:p w:rsidR="00735DE8" w:rsidRPr="00B81F1C" w:rsidRDefault="00735DE8" w:rsidP="00B81F1C">
      <w:pPr>
        <w:tabs>
          <w:tab w:val="right" w:pos="10620"/>
        </w:tabs>
        <w:rPr>
          <w:rFonts w:ascii="Arial" w:hAnsi="Arial" w:cs="Arial"/>
        </w:rPr>
      </w:pPr>
      <w:r w:rsidRPr="00B81F1C">
        <w:rPr>
          <w:rFonts w:ascii="Arial" w:hAnsi="Arial" w:cs="Arial"/>
        </w:rPr>
        <w:lastRenderedPageBreak/>
        <w:tab/>
      </w:r>
      <w:r w:rsidRPr="00B81F1C">
        <w:rPr>
          <w:rFonts w:ascii="Arial" w:hAnsi="Arial" w:cs="Arial"/>
        </w:rPr>
        <w:tab/>
      </w:r>
    </w:p>
    <w:sectPr w:rsidR="00735DE8" w:rsidRPr="00B81F1C" w:rsidSect="008C2713">
      <w:headerReference w:type="default" r:id="rId8"/>
      <w:footerReference w:type="default" r:id="rId9"/>
      <w:endnotePr>
        <w:numFmt w:val="decimal"/>
      </w:endnotePr>
      <w:type w:val="continuous"/>
      <w:pgSz w:w="12240" w:h="15840"/>
      <w:pgMar w:top="720" w:right="720" w:bottom="720" w:left="720" w:header="432" w:footer="28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F1C" w:rsidRDefault="00B81F1C">
      <w:r>
        <w:separator/>
      </w:r>
    </w:p>
  </w:endnote>
  <w:endnote w:type="continuationSeparator" w:id="0">
    <w:p w:rsidR="00B81F1C" w:rsidRDefault="00B81F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F1C" w:rsidRDefault="00B81F1C" w:rsidP="003C5877">
    <w:pPr>
      <w:tabs>
        <w:tab w:val="right" w:pos="10620"/>
      </w:tabs>
      <w:rPr>
        <w:rFonts w:ascii="Arial" w:hAnsi="Arial" w:cs="Arial"/>
      </w:rPr>
    </w:pPr>
    <w:r w:rsidRPr="00E46A73">
      <w:rPr>
        <w:rFonts w:ascii="Arial" w:hAnsi="Arial" w:cs="Arial"/>
      </w:rPr>
      <w:tab/>
      <w:t xml:space="preserve">     Page 1 of 2</w:t>
    </w:r>
  </w:p>
  <w:p w:rsidR="00B81F1C" w:rsidRPr="003C5877" w:rsidRDefault="00B81F1C">
    <w:pPr>
      <w:pStyle w:val="Footer"/>
      <w:jc w:val="right"/>
      <w:rPr>
        <w:rFonts w:ascii="Calibri" w:hAnsi="Calibri"/>
      </w:rPr>
    </w:pPr>
  </w:p>
  <w:p w:rsidR="00B81F1C" w:rsidRPr="00A36F9E" w:rsidRDefault="00B81F1C">
    <w:pPr>
      <w:pStyle w:val="Footer"/>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F1C" w:rsidRDefault="00B81F1C">
      <w:r>
        <w:separator/>
      </w:r>
    </w:p>
  </w:footnote>
  <w:footnote w:type="continuationSeparator" w:id="0">
    <w:p w:rsidR="00B81F1C" w:rsidRDefault="00B81F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F1C" w:rsidRPr="008C2713" w:rsidRDefault="00B81F1C" w:rsidP="008C2713">
    <w:pPr>
      <w:pStyle w:val="Header"/>
      <w:jc w:val="right"/>
      <w:rPr>
        <w:rFonts w:ascii="Arial Rounded MT Bold" w:hAnsi="Arial Rounded MT Bol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4A6C"/>
    <w:multiLevelType w:val="hybridMultilevel"/>
    <w:tmpl w:val="694C1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76163"/>
    <w:multiLevelType w:val="hybridMultilevel"/>
    <w:tmpl w:val="620019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95573B"/>
    <w:multiLevelType w:val="hybridMultilevel"/>
    <w:tmpl w:val="694C16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CD5DDD"/>
    <w:multiLevelType w:val="hybridMultilevel"/>
    <w:tmpl w:val="1430E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B6119"/>
    <w:multiLevelType w:val="hybridMultilevel"/>
    <w:tmpl w:val="8B2A6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7C442C"/>
    <w:multiLevelType w:val="hybridMultilevel"/>
    <w:tmpl w:val="079E9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4A3B65"/>
    <w:multiLevelType w:val="hybridMultilevel"/>
    <w:tmpl w:val="89DC6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A05B9B"/>
    <w:multiLevelType w:val="hybridMultilevel"/>
    <w:tmpl w:val="4044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0700D1"/>
    <w:multiLevelType w:val="hybridMultilevel"/>
    <w:tmpl w:val="A7CA7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B015A4"/>
    <w:multiLevelType w:val="hybridMultilevel"/>
    <w:tmpl w:val="EEBE9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2A3F86"/>
    <w:multiLevelType w:val="hybridMultilevel"/>
    <w:tmpl w:val="7940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EA4D02"/>
    <w:multiLevelType w:val="singleLevel"/>
    <w:tmpl w:val="0E9CC37A"/>
    <w:lvl w:ilvl="0">
      <w:start w:val="1"/>
      <w:numFmt w:val="decimal"/>
      <w:lvlText w:val="%1.)"/>
      <w:lvlJc w:val="left"/>
      <w:pPr>
        <w:tabs>
          <w:tab w:val="num" w:pos="360"/>
        </w:tabs>
        <w:ind w:left="360" w:hanging="360"/>
      </w:pPr>
      <w:rPr>
        <w:rFonts w:hint="default"/>
      </w:rPr>
    </w:lvl>
  </w:abstractNum>
  <w:num w:numId="1">
    <w:abstractNumId w:val="11"/>
  </w:num>
  <w:num w:numId="2">
    <w:abstractNumId w:val="9"/>
  </w:num>
  <w:num w:numId="3">
    <w:abstractNumId w:val="8"/>
  </w:num>
  <w:num w:numId="4">
    <w:abstractNumId w:val="2"/>
  </w:num>
  <w:num w:numId="5">
    <w:abstractNumId w:val="1"/>
  </w:num>
  <w:num w:numId="6">
    <w:abstractNumId w:val="0"/>
  </w:num>
  <w:num w:numId="7">
    <w:abstractNumId w:val="3"/>
  </w:num>
  <w:num w:numId="8">
    <w:abstractNumId w:val="7"/>
  </w:num>
  <w:num w:numId="9">
    <w:abstractNumId w:val="6"/>
  </w:num>
  <w:num w:numId="10">
    <w:abstractNumId w:val="4"/>
  </w:num>
  <w:num w:numId="11">
    <w:abstractNumId w:val="1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DC3457"/>
    <w:rsid w:val="00010433"/>
    <w:rsid w:val="00013863"/>
    <w:rsid w:val="00097B8C"/>
    <w:rsid w:val="000A2ACB"/>
    <w:rsid w:val="000C1D5C"/>
    <w:rsid w:val="000C461E"/>
    <w:rsid w:val="0012277C"/>
    <w:rsid w:val="00136D42"/>
    <w:rsid w:val="00172958"/>
    <w:rsid w:val="001C7EAC"/>
    <w:rsid w:val="001F3DF6"/>
    <w:rsid w:val="0022129C"/>
    <w:rsid w:val="00221593"/>
    <w:rsid w:val="00232EFD"/>
    <w:rsid w:val="00254C82"/>
    <w:rsid w:val="00256792"/>
    <w:rsid w:val="00325C53"/>
    <w:rsid w:val="00363EE0"/>
    <w:rsid w:val="003C5877"/>
    <w:rsid w:val="00413E6D"/>
    <w:rsid w:val="004240C0"/>
    <w:rsid w:val="00436466"/>
    <w:rsid w:val="00441C7B"/>
    <w:rsid w:val="00445259"/>
    <w:rsid w:val="004539F9"/>
    <w:rsid w:val="00467E4D"/>
    <w:rsid w:val="00485BB1"/>
    <w:rsid w:val="004A0A04"/>
    <w:rsid w:val="004B2BD9"/>
    <w:rsid w:val="004B3717"/>
    <w:rsid w:val="00504513"/>
    <w:rsid w:val="00536EDD"/>
    <w:rsid w:val="005534D5"/>
    <w:rsid w:val="00557D6D"/>
    <w:rsid w:val="005656FF"/>
    <w:rsid w:val="005B2006"/>
    <w:rsid w:val="005B3FF0"/>
    <w:rsid w:val="005D260A"/>
    <w:rsid w:val="006052C7"/>
    <w:rsid w:val="0062685D"/>
    <w:rsid w:val="00686259"/>
    <w:rsid w:val="00686AD7"/>
    <w:rsid w:val="00697B3D"/>
    <w:rsid w:val="006B206A"/>
    <w:rsid w:val="006B5315"/>
    <w:rsid w:val="007008BE"/>
    <w:rsid w:val="00735798"/>
    <w:rsid w:val="00735DE8"/>
    <w:rsid w:val="007420C8"/>
    <w:rsid w:val="00762945"/>
    <w:rsid w:val="00792F6B"/>
    <w:rsid w:val="00793E87"/>
    <w:rsid w:val="007A4D02"/>
    <w:rsid w:val="008154FA"/>
    <w:rsid w:val="0082332E"/>
    <w:rsid w:val="008309C3"/>
    <w:rsid w:val="0084606B"/>
    <w:rsid w:val="00847787"/>
    <w:rsid w:val="00867810"/>
    <w:rsid w:val="008A15E8"/>
    <w:rsid w:val="008C2713"/>
    <w:rsid w:val="009D58D2"/>
    <w:rsid w:val="00A21DB5"/>
    <w:rsid w:val="00A36F9E"/>
    <w:rsid w:val="00A613F2"/>
    <w:rsid w:val="00AC2EBF"/>
    <w:rsid w:val="00B81F1C"/>
    <w:rsid w:val="00B96DE7"/>
    <w:rsid w:val="00BA1A9B"/>
    <w:rsid w:val="00BB7357"/>
    <w:rsid w:val="00BD7302"/>
    <w:rsid w:val="00BF5E42"/>
    <w:rsid w:val="00C52BCF"/>
    <w:rsid w:val="00C62F11"/>
    <w:rsid w:val="00C7226E"/>
    <w:rsid w:val="00C7298C"/>
    <w:rsid w:val="00C95028"/>
    <w:rsid w:val="00CA5B91"/>
    <w:rsid w:val="00CA65D9"/>
    <w:rsid w:val="00CE5DAF"/>
    <w:rsid w:val="00D02359"/>
    <w:rsid w:val="00D52814"/>
    <w:rsid w:val="00D60780"/>
    <w:rsid w:val="00DC3457"/>
    <w:rsid w:val="00DF1229"/>
    <w:rsid w:val="00E20852"/>
    <w:rsid w:val="00E44ACD"/>
    <w:rsid w:val="00E46A73"/>
    <w:rsid w:val="00E540F0"/>
    <w:rsid w:val="00EB570A"/>
    <w:rsid w:val="00EC28EB"/>
    <w:rsid w:val="00F26C64"/>
    <w:rsid w:val="00F7291F"/>
    <w:rsid w:val="00F83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5D9"/>
    <w:pPr>
      <w:widowControl w:val="0"/>
    </w:pPr>
    <w:rPr>
      <w:snapToGrid w:val="0"/>
      <w:sz w:val="24"/>
    </w:rPr>
  </w:style>
  <w:style w:type="paragraph" w:styleId="Heading1">
    <w:name w:val="heading 1"/>
    <w:basedOn w:val="Normal"/>
    <w:next w:val="Normal"/>
    <w:qFormat/>
    <w:rsid w:val="00CA65D9"/>
    <w:pPr>
      <w:keepNext/>
      <w:tabs>
        <w:tab w:val="center" w:pos="5400"/>
      </w:tabs>
      <w:jc w:val="center"/>
      <w:outlineLvl w:val="0"/>
    </w:pPr>
    <w:rPr>
      <w:b/>
      <w:sz w:val="34"/>
    </w:rPr>
  </w:style>
  <w:style w:type="paragraph" w:styleId="Heading2">
    <w:name w:val="heading 2"/>
    <w:basedOn w:val="Normal"/>
    <w:next w:val="Normal"/>
    <w:qFormat/>
    <w:rsid w:val="00CA65D9"/>
    <w:pPr>
      <w:keepNext/>
      <w:jc w:val="right"/>
      <w:outlineLvl w:val="1"/>
    </w:pPr>
    <w:rPr>
      <w:b/>
      <w:sz w:val="34"/>
    </w:rPr>
  </w:style>
  <w:style w:type="paragraph" w:styleId="Heading3">
    <w:name w:val="heading 3"/>
    <w:basedOn w:val="Normal"/>
    <w:next w:val="Normal"/>
    <w:qFormat/>
    <w:rsid w:val="00CA65D9"/>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A65D9"/>
  </w:style>
  <w:style w:type="paragraph" w:styleId="BodyText">
    <w:name w:val="Body Text"/>
    <w:basedOn w:val="Normal"/>
    <w:rsid w:val="00CA65D9"/>
    <w:pPr>
      <w:jc w:val="both"/>
    </w:pPr>
    <w:rPr>
      <w:rFonts w:ascii="Arial" w:hAnsi="Arial"/>
    </w:rPr>
  </w:style>
  <w:style w:type="paragraph" w:styleId="Header">
    <w:name w:val="header"/>
    <w:basedOn w:val="Normal"/>
    <w:rsid w:val="00A36F9E"/>
    <w:pPr>
      <w:tabs>
        <w:tab w:val="center" w:pos="4320"/>
        <w:tab w:val="right" w:pos="8640"/>
      </w:tabs>
    </w:pPr>
  </w:style>
  <w:style w:type="paragraph" w:styleId="Footer">
    <w:name w:val="footer"/>
    <w:basedOn w:val="Normal"/>
    <w:link w:val="FooterChar"/>
    <w:uiPriority w:val="99"/>
    <w:rsid w:val="00A36F9E"/>
    <w:pPr>
      <w:tabs>
        <w:tab w:val="center" w:pos="4320"/>
        <w:tab w:val="right" w:pos="8640"/>
      </w:tabs>
    </w:pPr>
  </w:style>
  <w:style w:type="character" w:customStyle="1" w:styleId="FooterChar">
    <w:name w:val="Footer Char"/>
    <w:basedOn w:val="DefaultParagraphFont"/>
    <w:link w:val="Footer"/>
    <w:uiPriority w:val="99"/>
    <w:rsid w:val="003C5877"/>
    <w:rPr>
      <w:snapToGrid w:val="0"/>
      <w:sz w:val="24"/>
    </w:rPr>
  </w:style>
  <w:style w:type="paragraph" w:styleId="NoSpacing">
    <w:name w:val="No Spacing"/>
    <w:basedOn w:val="Normal"/>
    <w:uiPriority w:val="1"/>
    <w:qFormat/>
    <w:rsid w:val="00F7291F"/>
    <w:pPr>
      <w:widowControl/>
    </w:pPr>
    <w:rPr>
      <w:rFonts w:ascii="Calibri" w:hAnsi="Calibri"/>
      <w:snapToGrid/>
      <w:sz w:val="22"/>
      <w:szCs w:val="22"/>
      <w:lang w:bidi="en-US"/>
    </w:rPr>
  </w:style>
  <w:style w:type="character" w:styleId="Hyperlink">
    <w:name w:val="Hyperlink"/>
    <w:basedOn w:val="DefaultParagraphFont"/>
    <w:rsid w:val="0044525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53438-264C-48F3-AC97-62DD7B2AD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1178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Attachment B</vt:lpstr>
    </vt:vector>
  </TitlesOfParts>
  <Company>MSJC</Company>
  <LinksUpToDate>false</LinksUpToDate>
  <CharactersWithSpaces>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subject/>
  <dc:creator>MT. SAN JACINTO COLLEGE</dc:creator>
  <cp:keywords/>
  <cp:lastModifiedBy>lsturman</cp:lastModifiedBy>
  <cp:revision>4</cp:revision>
  <cp:lastPrinted>2008-02-22T16:33:00Z</cp:lastPrinted>
  <dcterms:created xsi:type="dcterms:W3CDTF">2010-08-24T18:55:00Z</dcterms:created>
  <dcterms:modified xsi:type="dcterms:W3CDTF">2010-08-24T19:18:00Z</dcterms:modified>
</cp:coreProperties>
</file>