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83C" w:rsidRPr="00D65A7B" w:rsidRDefault="00D65A7B" w:rsidP="00D65A7B">
      <w:pPr>
        <w:jc w:val="center"/>
        <w:rPr>
          <w:b/>
        </w:rPr>
      </w:pPr>
      <w:r w:rsidRPr="00D65A7B">
        <w:rPr>
          <w:b/>
        </w:rPr>
        <w:t>Summer Enrichment Program</w:t>
      </w:r>
    </w:p>
    <w:p w:rsidR="00D65A7B" w:rsidRDefault="00D65A7B" w:rsidP="00D65A7B">
      <w:pPr>
        <w:jc w:val="center"/>
      </w:pPr>
    </w:p>
    <w:p w:rsidR="00D65A7B" w:rsidRDefault="00D65A7B" w:rsidP="00D65A7B">
      <w:pPr>
        <w:pStyle w:val="NoSpacing"/>
        <w:jc w:val="both"/>
      </w:pPr>
      <w:r>
        <w:t xml:space="preserve">The University </w:t>
      </w:r>
      <w:proofErr w:type="gramStart"/>
      <w:r>
        <w:t>of Virginia Curry School of</w:t>
      </w:r>
      <w:proofErr w:type="gramEnd"/>
      <w:r>
        <w:t xml:space="preserve"> Education holds a residential program for current 4</w:t>
      </w:r>
      <w:r w:rsidRPr="00D65A7B">
        <w:rPr>
          <w:vertAlign w:val="superscript"/>
        </w:rPr>
        <w:t>th</w:t>
      </w:r>
      <w:r>
        <w:t xml:space="preserve"> through 10</w:t>
      </w:r>
      <w:r w:rsidRPr="00D65A7B">
        <w:rPr>
          <w:vertAlign w:val="superscript"/>
        </w:rPr>
        <w:t>th</w:t>
      </w:r>
      <w:r>
        <w:t xml:space="preserve"> grade students.  The application deadline is Feb. 15, 2010.  </w:t>
      </w:r>
    </w:p>
    <w:p w:rsidR="00D65A7B" w:rsidRDefault="00D65A7B" w:rsidP="00D65A7B">
      <w:pPr>
        <w:pStyle w:val="NoSpacing"/>
        <w:jc w:val="both"/>
      </w:pPr>
    </w:p>
    <w:p w:rsidR="00D65A7B" w:rsidRDefault="00D65A7B" w:rsidP="00D65A7B">
      <w:pPr>
        <w:pStyle w:val="NoSpacing"/>
        <w:jc w:val="both"/>
      </w:pPr>
      <w:r>
        <w:t xml:space="preserve">There are also classes in the Junior and Senior programs.  </w:t>
      </w:r>
    </w:p>
    <w:p w:rsidR="00D65A7B" w:rsidRDefault="00D65A7B" w:rsidP="00D65A7B">
      <w:pPr>
        <w:pStyle w:val="NoSpacing"/>
        <w:jc w:val="both"/>
      </w:pPr>
    </w:p>
    <w:p w:rsidR="00D65A7B" w:rsidRDefault="00D65A7B" w:rsidP="00D65A7B">
      <w:pPr>
        <w:pStyle w:val="NoSpacing"/>
        <w:jc w:val="both"/>
      </w:pPr>
      <w:r>
        <w:t>There is a cost but financial aid is available.</w:t>
      </w:r>
    </w:p>
    <w:p w:rsidR="00D65A7B" w:rsidRDefault="00D65A7B" w:rsidP="00D65A7B">
      <w:pPr>
        <w:pStyle w:val="NoSpacing"/>
        <w:jc w:val="both"/>
      </w:pPr>
    </w:p>
    <w:p w:rsidR="00D65A7B" w:rsidRDefault="00D65A7B" w:rsidP="00D65A7B">
      <w:pPr>
        <w:pStyle w:val="NoSpacing"/>
        <w:jc w:val="both"/>
      </w:pPr>
      <w:r>
        <w:t>Please find out more at http://curry.edschool.virginia.edu/sep</w:t>
      </w:r>
    </w:p>
    <w:sectPr w:rsidR="00D65A7B" w:rsidSect="006808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65A7B"/>
    <w:rsid w:val="002414AB"/>
    <w:rsid w:val="005175E3"/>
    <w:rsid w:val="00537201"/>
    <w:rsid w:val="0068083C"/>
    <w:rsid w:val="00706917"/>
    <w:rsid w:val="00D65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5A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2010-01-19T22:39:00Z</dcterms:created>
  <dcterms:modified xsi:type="dcterms:W3CDTF">2010-01-19T22:42:00Z</dcterms:modified>
</cp:coreProperties>
</file>