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A6336A" w:rsidP="003F093C">
      <w:pPr>
        <w:rPr>
          <w:b/>
          <w:bCs/>
        </w:rPr>
      </w:pPr>
      <w:r w:rsidRPr="00A6336A">
        <w:rPr>
          <w:b/>
          <w:bCs/>
        </w:rPr>
        <w:t xml:space="preserve">Financial </w:t>
      </w:r>
      <w:r w:rsidR="00617FB8">
        <w:rPr>
          <w:b/>
          <w:bCs/>
        </w:rPr>
        <w:t>Management</w:t>
      </w:r>
      <w:r w:rsidRPr="00A6336A">
        <w:rPr>
          <w:b/>
          <w:bCs/>
        </w:rPr>
        <w:br/>
      </w:r>
      <w:r w:rsidR="0020465D">
        <w:rPr>
          <w:b/>
          <w:bCs/>
        </w:rPr>
        <w:t xml:space="preserve">FX Risk Management </w:t>
      </w:r>
      <w:r w:rsidRPr="00A6336A">
        <w:rPr>
          <w:b/>
          <w:bCs/>
        </w:rPr>
        <w:t>Exercises</w:t>
      </w:r>
      <w:r w:rsidR="00F90ECA">
        <w:rPr>
          <w:b/>
          <w:bCs/>
        </w:rPr>
        <w:br/>
        <w:t xml:space="preserve">Question Set </w:t>
      </w:r>
      <w:r w:rsidR="003F093C">
        <w:rPr>
          <w:b/>
          <w:bCs/>
        </w:rPr>
        <w:t>One</w:t>
      </w:r>
    </w:p>
    <w:p w:rsidR="00E637B7" w:rsidRDefault="00BF1B05" w:rsidP="00BF1B05">
      <w:pPr>
        <w:pStyle w:val="ListParagraph"/>
        <w:numPr>
          <w:ilvl w:val="0"/>
          <w:numId w:val="1"/>
        </w:numPr>
      </w:pPr>
      <w:r>
        <w:t>A company operating in Saudi Arabia has transactions to be settled in Euro.  Transaction and exchange rate information is as follows:</w:t>
      </w:r>
    </w:p>
    <w:p w:rsidR="00BF1B05" w:rsidRDefault="00BF1B05" w:rsidP="00BF1B05">
      <w:pPr>
        <w:pStyle w:val="ListParagraph"/>
      </w:pPr>
    </w:p>
    <w:p w:rsidR="00BF1B05" w:rsidRDefault="002023A7" w:rsidP="00BF1B05">
      <w:pPr>
        <w:pStyle w:val="ListParagraph"/>
      </w:pPr>
      <w:r w:rsidRPr="002023A7">
        <w:rPr>
          <w:noProof/>
        </w:rPr>
        <w:drawing>
          <wp:inline distT="0" distB="0" distL="0" distR="0">
            <wp:extent cx="4210050" cy="1343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B05" w:rsidRDefault="00BF1B05" w:rsidP="00BF1B05">
      <w:pPr>
        <w:pStyle w:val="ListParagraph"/>
      </w:pPr>
    </w:p>
    <w:p w:rsidR="00BF1B05" w:rsidRDefault="00BF1B05" w:rsidP="002023A7">
      <w:pPr>
        <w:pStyle w:val="ListParagraph"/>
        <w:numPr>
          <w:ilvl w:val="2"/>
          <w:numId w:val="1"/>
        </w:numPr>
        <w:ind w:left="1440"/>
      </w:pPr>
      <w:r>
        <w:t xml:space="preserve">What is the </w:t>
      </w:r>
      <w:r w:rsidR="002023A7">
        <w:t>receivables amount to be received on the due date?</w:t>
      </w:r>
    </w:p>
    <w:p w:rsidR="002023A7" w:rsidRDefault="002023A7" w:rsidP="002023A7">
      <w:pPr>
        <w:pStyle w:val="ListParagraph"/>
        <w:numPr>
          <w:ilvl w:val="2"/>
          <w:numId w:val="1"/>
        </w:numPr>
        <w:ind w:left="1440"/>
      </w:pPr>
      <w:r>
        <w:t>What is the payables amount to be paid on the due date?</w:t>
      </w:r>
    </w:p>
    <w:p w:rsidR="002023A7" w:rsidRDefault="002023A7" w:rsidP="002023A7">
      <w:pPr>
        <w:pStyle w:val="ListParagraph"/>
        <w:numPr>
          <w:ilvl w:val="2"/>
          <w:numId w:val="1"/>
        </w:numPr>
        <w:ind w:left="1440"/>
      </w:pPr>
      <w:r>
        <w:t>What is net gain</w:t>
      </w:r>
      <w:proofErr w:type="gramStart"/>
      <w:r>
        <w:t>/(</w:t>
      </w:r>
      <w:proofErr w:type="gramEnd"/>
      <w:r>
        <w:t>loss) to the company resulting from matching the receivables and payables?</w:t>
      </w:r>
    </w:p>
    <w:p w:rsidR="002023A7" w:rsidRDefault="002023A7" w:rsidP="002023A7"/>
    <w:p w:rsidR="002023A7" w:rsidRDefault="002023A7" w:rsidP="002023A7"/>
    <w:p w:rsidR="002023A7" w:rsidRDefault="00711361" w:rsidP="002023A7">
      <w:pPr>
        <w:pStyle w:val="ListParagraph"/>
        <w:numPr>
          <w:ilvl w:val="0"/>
          <w:numId w:val="1"/>
        </w:numPr>
      </w:pPr>
      <w:r>
        <w:t>A company operating in Colombia wants to use a futures transaction to hedge FX risk relating to a transaction in Canadian dollars.  Relevant information is as follows:</w:t>
      </w:r>
    </w:p>
    <w:p w:rsidR="00711361" w:rsidRDefault="00711361" w:rsidP="00711361">
      <w:pPr>
        <w:pStyle w:val="ListParagraph"/>
      </w:pPr>
    </w:p>
    <w:p w:rsidR="00711361" w:rsidRDefault="00550DCA" w:rsidP="00711361">
      <w:pPr>
        <w:pStyle w:val="ListParagraph"/>
      </w:pPr>
      <w:r w:rsidRPr="00550DCA">
        <w:drawing>
          <wp:inline distT="0" distB="0" distL="0" distR="0">
            <wp:extent cx="3600450" cy="22955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</w:pPr>
      <w:bookmarkStart w:id="0" w:name="_GoBack"/>
      <w:bookmarkEnd w:id="0"/>
    </w:p>
    <w:p w:rsidR="00711361" w:rsidRDefault="00711361" w:rsidP="00711361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711361" w:rsidRDefault="00711361" w:rsidP="00711361">
      <w:pPr>
        <w:pStyle w:val="ListParagraph"/>
        <w:ind w:left="1440"/>
      </w:pPr>
    </w:p>
    <w:p w:rsidR="00711361" w:rsidRDefault="003F093C" w:rsidP="00711361">
      <w:pPr>
        <w:pStyle w:val="ListParagraph"/>
        <w:ind w:left="1440"/>
      </w:pPr>
      <w:r w:rsidRPr="003F093C">
        <w:drawing>
          <wp:inline distT="0" distB="0" distL="0" distR="0">
            <wp:extent cx="2552700" cy="200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711361" w:rsidRDefault="00711361" w:rsidP="00711361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711361" w:rsidRDefault="00711361" w:rsidP="00711361">
      <w:pPr>
        <w:pStyle w:val="ListParagraph"/>
        <w:ind w:left="1440"/>
      </w:pPr>
    </w:p>
    <w:p w:rsidR="00711361" w:rsidRDefault="003F093C" w:rsidP="00711361">
      <w:pPr>
        <w:pStyle w:val="ListParagraph"/>
        <w:ind w:left="1440"/>
      </w:pPr>
      <w:r w:rsidRPr="003F093C">
        <w:drawing>
          <wp:inline distT="0" distB="0" distL="0" distR="0">
            <wp:extent cx="2552700" cy="2000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711361" w:rsidRDefault="00711361" w:rsidP="00711361">
      <w:pPr>
        <w:pStyle w:val="ListParagraph"/>
        <w:numPr>
          <w:ilvl w:val="0"/>
          <w:numId w:val="1"/>
        </w:numPr>
      </w:pPr>
      <w:r>
        <w:lastRenderedPageBreak/>
        <w:t xml:space="preserve">A company </w:t>
      </w:r>
      <w:r w:rsidR="00D3246C">
        <w:t>is evaluating the purchase of an option to hedge against foreign currency risk.  Relevant information is as follows:</w:t>
      </w:r>
    </w:p>
    <w:p w:rsidR="00D3246C" w:rsidRDefault="00D3246C" w:rsidP="00D3246C">
      <w:pPr>
        <w:pStyle w:val="ListParagraph"/>
      </w:pPr>
    </w:p>
    <w:p w:rsidR="00D3246C" w:rsidRDefault="00D3246C" w:rsidP="00D3246C">
      <w:pPr>
        <w:pStyle w:val="ListParagraph"/>
      </w:pPr>
      <w:r w:rsidRPr="00D3246C">
        <w:rPr>
          <w:noProof/>
        </w:rPr>
        <w:drawing>
          <wp:inline distT="0" distB="0" distL="0" distR="0">
            <wp:extent cx="3867150" cy="153352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61" w:rsidRDefault="00711361" w:rsidP="00711361">
      <w:pPr>
        <w:pStyle w:val="ListParagraph"/>
        <w:ind w:left="1440"/>
      </w:pPr>
    </w:p>
    <w:p w:rsidR="00D3246C" w:rsidRDefault="00D3246C" w:rsidP="00D3246C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ind w:left="1440"/>
      </w:pPr>
      <w:r w:rsidRPr="00D3246C">
        <w:rPr>
          <w:noProof/>
        </w:rPr>
        <w:drawing>
          <wp:inline distT="0" distB="0" distL="0" distR="0">
            <wp:extent cx="2819400" cy="200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numPr>
          <w:ilvl w:val="2"/>
          <w:numId w:val="1"/>
        </w:numPr>
        <w:ind w:left="1440"/>
      </w:pPr>
      <w:r>
        <w:t>Calculate the net gain/(loss) under the following scenario:</w:t>
      </w:r>
    </w:p>
    <w:p w:rsidR="00D3246C" w:rsidRDefault="00D3246C" w:rsidP="00D3246C">
      <w:pPr>
        <w:pStyle w:val="ListParagraph"/>
        <w:ind w:left="1440"/>
      </w:pPr>
    </w:p>
    <w:p w:rsidR="00D3246C" w:rsidRDefault="00D3246C" w:rsidP="00D3246C">
      <w:pPr>
        <w:pStyle w:val="ListParagraph"/>
        <w:ind w:left="1440"/>
      </w:pPr>
      <w:r w:rsidRPr="00D3246C">
        <w:rPr>
          <w:noProof/>
        </w:rPr>
        <w:drawing>
          <wp:inline distT="0" distB="0" distL="0" distR="0">
            <wp:extent cx="2819400" cy="2000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>
      <w:pPr>
        <w:rPr>
          <w:b/>
          <w:bCs/>
        </w:rPr>
      </w:pPr>
      <w:r>
        <w:rPr>
          <w:b/>
          <w:bCs/>
        </w:rPr>
        <w:br w:type="page"/>
      </w:r>
    </w:p>
    <w:p w:rsidR="003F093C" w:rsidRDefault="003F093C" w:rsidP="003F093C">
      <w:pPr>
        <w:rPr>
          <w:b/>
          <w:bCs/>
        </w:rPr>
      </w:pPr>
      <w:r w:rsidRPr="00A6336A">
        <w:rPr>
          <w:b/>
          <w:bCs/>
        </w:rPr>
        <w:lastRenderedPageBreak/>
        <w:t xml:space="preserve">Financial </w:t>
      </w:r>
      <w:r>
        <w:rPr>
          <w:b/>
          <w:bCs/>
        </w:rPr>
        <w:t>Management</w:t>
      </w:r>
      <w:r w:rsidRPr="00A6336A">
        <w:rPr>
          <w:b/>
          <w:bCs/>
        </w:rPr>
        <w:br/>
      </w:r>
      <w:r>
        <w:rPr>
          <w:b/>
          <w:bCs/>
        </w:rPr>
        <w:t xml:space="preserve">FX Risk Management </w:t>
      </w:r>
      <w:r w:rsidRPr="00A6336A">
        <w:rPr>
          <w:b/>
          <w:bCs/>
        </w:rPr>
        <w:t>Exercises</w:t>
      </w:r>
      <w:r>
        <w:rPr>
          <w:b/>
          <w:bCs/>
        </w:rPr>
        <w:br/>
        <w:t xml:space="preserve">Question Set </w:t>
      </w:r>
      <w:r>
        <w:rPr>
          <w:b/>
          <w:bCs/>
        </w:rPr>
        <w:t>Two</w:t>
      </w:r>
    </w:p>
    <w:p w:rsidR="003F093C" w:rsidRDefault="003F093C" w:rsidP="003F093C">
      <w:pPr>
        <w:pStyle w:val="ListParagraph"/>
        <w:numPr>
          <w:ilvl w:val="0"/>
          <w:numId w:val="12"/>
        </w:numPr>
      </w:pPr>
      <w:r>
        <w:t>A company operating in Saudi Arabia has transactions to be settled in Euro.  Transaction and exchange rate information is as follows:</w:t>
      </w:r>
    </w:p>
    <w:p w:rsidR="003F093C" w:rsidRDefault="003F093C" w:rsidP="003F093C">
      <w:pPr>
        <w:pStyle w:val="ListParagraph"/>
      </w:pPr>
    </w:p>
    <w:p w:rsidR="003F093C" w:rsidRDefault="00FE287B" w:rsidP="003F093C">
      <w:pPr>
        <w:pStyle w:val="ListParagraph"/>
      </w:pPr>
      <w:r w:rsidRPr="00FE287B">
        <w:drawing>
          <wp:inline distT="0" distB="0" distL="0" distR="0">
            <wp:extent cx="4210050" cy="1343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the receivables amount to be received on the due date?</w:t>
      </w: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the payables amount to be paid on the due date?</w:t>
      </w: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What is net gain</w:t>
      </w:r>
      <w:proofErr w:type="gramStart"/>
      <w:r>
        <w:t>/(</w:t>
      </w:r>
      <w:proofErr w:type="gramEnd"/>
      <w:r>
        <w:t>loss) to the company resulting from matching the receivables and payables?</w:t>
      </w:r>
    </w:p>
    <w:p w:rsidR="003F093C" w:rsidRDefault="003F093C" w:rsidP="003F093C"/>
    <w:p w:rsidR="003F093C" w:rsidRDefault="003F093C" w:rsidP="003F093C"/>
    <w:p w:rsidR="003F093C" w:rsidRDefault="003F093C" w:rsidP="003F093C">
      <w:pPr>
        <w:pStyle w:val="ListParagraph"/>
        <w:numPr>
          <w:ilvl w:val="0"/>
          <w:numId w:val="12"/>
        </w:numPr>
      </w:pPr>
      <w:r>
        <w:t>A company operating in Colombia wants to use a futures transaction to hedge FX risk relating to a transaction in Canadian dollars.  Relevant information is as follows:</w:t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</w:pPr>
      <w:r w:rsidRPr="00A7643F">
        <w:rPr>
          <w:noProof/>
        </w:rPr>
        <w:drawing>
          <wp:inline distT="0" distB="0" distL="0" distR="0" wp14:anchorId="140099B6" wp14:editId="7615A405">
            <wp:extent cx="360045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A7643F">
        <w:rPr>
          <w:noProof/>
        </w:rPr>
        <w:drawing>
          <wp:inline distT="0" distB="0" distL="0" distR="0" wp14:anchorId="374249E7" wp14:editId="051A06F3">
            <wp:extent cx="2552700" cy="200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A7643F">
        <w:rPr>
          <w:noProof/>
        </w:rPr>
        <w:drawing>
          <wp:inline distT="0" distB="0" distL="0" distR="0" wp14:anchorId="52895E8F" wp14:editId="7AFD7C52">
            <wp:extent cx="2552700" cy="2000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0"/>
          <w:numId w:val="12"/>
        </w:numPr>
      </w:pPr>
      <w:r>
        <w:lastRenderedPageBreak/>
        <w:t>A company is evaluating the purchase of an option to hedge against foreign currency risk.  Relevant information is as follows:</w:t>
      </w:r>
    </w:p>
    <w:p w:rsidR="003F093C" w:rsidRDefault="003F093C" w:rsidP="003F093C">
      <w:pPr>
        <w:pStyle w:val="ListParagraph"/>
      </w:pPr>
    </w:p>
    <w:p w:rsidR="003F093C" w:rsidRDefault="00FE287B" w:rsidP="003F093C">
      <w:pPr>
        <w:pStyle w:val="ListParagraph"/>
      </w:pPr>
      <w:r w:rsidRPr="00FE287B">
        <w:drawing>
          <wp:inline distT="0" distB="0" distL="0" distR="0">
            <wp:extent cx="3867150" cy="153352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D3246C">
        <w:rPr>
          <w:noProof/>
        </w:rPr>
        <w:drawing>
          <wp:inline distT="0" distB="0" distL="0" distR="0" wp14:anchorId="3038F7E2" wp14:editId="148A6C5A">
            <wp:extent cx="2819400" cy="200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numPr>
          <w:ilvl w:val="2"/>
          <w:numId w:val="12"/>
        </w:numPr>
        <w:ind w:left="1440"/>
      </w:pPr>
      <w:r>
        <w:t>Calculate the net gain/(loss) under the following scenario:</w:t>
      </w:r>
    </w:p>
    <w:p w:rsidR="003F093C" w:rsidRDefault="003F093C" w:rsidP="003F093C">
      <w:pPr>
        <w:pStyle w:val="ListParagraph"/>
        <w:ind w:left="1440"/>
      </w:pPr>
    </w:p>
    <w:p w:rsidR="003F093C" w:rsidRDefault="003F093C" w:rsidP="003F093C">
      <w:pPr>
        <w:pStyle w:val="ListParagraph"/>
        <w:ind w:left="1440"/>
      </w:pPr>
      <w:r w:rsidRPr="00D3246C">
        <w:rPr>
          <w:noProof/>
        </w:rPr>
        <w:drawing>
          <wp:inline distT="0" distB="0" distL="0" distR="0" wp14:anchorId="1D6B649B" wp14:editId="3BFF52B8">
            <wp:extent cx="2819400" cy="200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93C" w:rsidRDefault="003F093C" w:rsidP="003F093C"/>
    <w:p w:rsidR="00711361" w:rsidRDefault="00711361" w:rsidP="00A7643F"/>
    <w:sectPr w:rsidR="00711361" w:rsidSect="002506A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75" w:rsidRDefault="000A2F75" w:rsidP="00781779">
      <w:pPr>
        <w:spacing w:after="0" w:line="240" w:lineRule="auto"/>
      </w:pPr>
      <w:r>
        <w:separator/>
      </w:r>
    </w:p>
  </w:endnote>
  <w:endnote w:type="continuationSeparator" w:id="0">
    <w:p w:rsidR="000A2F75" w:rsidRDefault="000A2F75" w:rsidP="00781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778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779" w:rsidRDefault="00781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D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1779" w:rsidRDefault="007817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75" w:rsidRDefault="000A2F75" w:rsidP="00781779">
      <w:pPr>
        <w:spacing w:after="0" w:line="240" w:lineRule="auto"/>
      </w:pPr>
      <w:r>
        <w:separator/>
      </w:r>
    </w:p>
  </w:footnote>
  <w:footnote w:type="continuationSeparator" w:id="0">
    <w:p w:rsidR="000A2F75" w:rsidRDefault="000A2F75" w:rsidP="00781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779" w:rsidRDefault="007817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576A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A318D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C0EC3"/>
    <w:multiLevelType w:val="hybridMultilevel"/>
    <w:tmpl w:val="0756D9B0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951C7"/>
    <w:multiLevelType w:val="hybridMultilevel"/>
    <w:tmpl w:val="7AD82112"/>
    <w:lvl w:ilvl="0" w:tplc="9DA078E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75670"/>
    <w:multiLevelType w:val="hybridMultilevel"/>
    <w:tmpl w:val="C07CC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33C79"/>
    <w:rsid w:val="000502EA"/>
    <w:rsid w:val="00055CC1"/>
    <w:rsid w:val="00057FB2"/>
    <w:rsid w:val="00097C11"/>
    <w:rsid w:val="000A2F75"/>
    <w:rsid w:val="000A4114"/>
    <w:rsid w:val="000C3CEE"/>
    <w:rsid w:val="000F0424"/>
    <w:rsid w:val="00126387"/>
    <w:rsid w:val="00131A8D"/>
    <w:rsid w:val="001352C3"/>
    <w:rsid w:val="00135EC9"/>
    <w:rsid w:val="00172E51"/>
    <w:rsid w:val="002023A7"/>
    <w:rsid w:val="0020465D"/>
    <w:rsid w:val="002506AF"/>
    <w:rsid w:val="002B790F"/>
    <w:rsid w:val="002F16A5"/>
    <w:rsid w:val="00363B50"/>
    <w:rsid w:val="00365511"/>
    <w:rsid w:val="003B7FB2"/>
    <w:rsid w:val="003F093C"/>
    <w:rsid w:val="003F2DE3"/>
    <w:rsid w:val="00401F66"/>
    <w:rsid w:val="00407BBC"/>
    <w:rsid w:val="00411D78"/>
    <w:rsid w:val="004464B4"/>
    <w:rsid w:val="00466AF6"/>
    <w:rsid w:val="004D19E8"/>
    <w:rsid w:val="004D418F"/>
    <w:rsid w:val="00505499"/>
    <w:rsid w:val="00512F46"/>
    <w:rsid w:val="00516E49"/>
    <w:rsid w:val="00527B65"/>
    <w:rsid w:val="00530B48"/>
    <w:rsid w:val="00535D99"/>
    <w:rsid w:val="00550DCA"/>
    <w:rsid w:val="00563FB3"/>
    <w:rsid w:val="005A3308"/>
    <w:rsid w:val="005C7101"/>
    <w:rsid w:val="005D2758"/>
    <w:rsid w:val="005E7010"/>
    <w:rsid w:val="00617FB8"/>
    <w:rsid w:val="006C114F"/>
    <w:rsid w:val="00711361"/>
    <w:rsid w:val="0077367B"/>
    <w:rsid w:val="00781779"/>
    <w:rsid w:val="007B2D33"/>
    <w:rsid w:val="00806391"/>
    <w:rsid w:val="00843E15"/>
    <w:rsid w:val="008A4549"/>
    <w:rsid w:val="008B3AC9"/>
    <w:rsid w:val="008D0201"/>
    <w:rsid w:val="008F5B20"/>
    <w:rsid w:val="009356A7"/>
    <w:rsid w:val="00941AF7"/>
    <w:rsid w:val="009D18E6"/>
    <w:rsid w:val="00A20193"/>
    <w:rsid w:val="00A40266"/>
    <w:rsid w:val="00A4457F"/>
    <w:rsid w:val="00A6336A"/>
    <w:rsid w:val="00A7643F"/>
    <w:rsid w:val="00AA1499"/>
    <w:rsid w:val="00AB05DA"/>
    <w:rsid w:val="00B0348C"/>
    <w:rsid w:val="00B70541"/>
    <w:rsid w:val="00B9349C"/>
    <w:rsid w:val="00B97F69"/>
    <w:rsid w:val="00BA5E81"/>
    <w:rsid w:val="00BC13F6"/>
    <w:rsid w:val="00BF1B05"/>
    <w:rsid w:val="00C07FF2"/>
    <w:rsid w:val="00C512C7"/>
    <w:rsid w:val="00C84AA2"/>
    <w:rsid w:val="00D3246C"/>
    <w:rsid w:val="00D73F3E"/>
    <w:rsid w:val="00E637B7"/>
    <w:rsid w:val="00EB1787"/>
    <w:rsid w:val="00F34DCD"/>
    <w:rsid w:val="00F55E44"/>
    <w:rsid w:val="00F605FC"/>
    <w:rsid w:val="00F7659A"/>
    <w:rsid w:val="00F8605D"/>
    <w:rsid w:val="00F90ECA"/>
    <w:rsid w:val="00F92141"/>
    <w:rsid w:val="00F976E1"/>
    <w:rsid w:val="00FE287B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779"/>
  </w:style>
  <w:style w:type="paragraph" w:styleId="Footer">
    <w:name w:val="footer"/>
    <w:basedOn w:val="Normal"/>
    <w:link w:val="FooterChar"/>
    <w:uiPriority w:val="99"/>
    <w:unhideWhenUsed/>
    <w:rsid w:val="007817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79419-6066-4C82-B55C-22002250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10</cp:revision>
  <dcterms:created xsi:type="dcterms:W3CDTF">2017-04-26T09:32:00Z</dcterms:created>
  <dcterms:modified xsi:type="dcterms:W3CDTF">2017-04-26T11:11:00Z</dcterms:modified>
</cp:coreProperties>
</file>