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6678C8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6678C8">
        <w:rPr>
          <w:b/>
          <w:bCs/>
        </w:rPr>
        <w:t xml:space="preserve">ABC </w:t>
      </w:r>
      <w:r w:rsidR="00FE5FA7">
        <w:rPr>
          <w:b/>
          <w:bCs/>
        </w:rPr>
        <w:t>Exercises</w:t>
      </w:r>
      <w:r w:rsidR="001F6200">
        <w:rPr>
          <w:b/>
          <w:bCs/>
        </w:rPr>
        <w:t xml:space="preserve"> </w:t>
      </w:r>
      <w:r w:rsidR="001F6200" w:rsidRPr="001F6200">
        <w:rPr>
          <w:b/>
          <w:bCs/>
          <w:highlight w:val="yellow"/>
        </w:rPr>
        <w:t>SOLUTIONS</w:t>
      </w:r>
    </w:p>
    <w:p w:rsidR="00830D80" w:rsidRDefault="00830D80" w:rsidP="00830D80"/>
    <w:p w:rsidR="00E5556B" w:rsidRDefault="006678C8" w:rsidP="0048170C">
      <w:pPr>
        <w:pStyle w:val="ListParagraph"/>
        <w:numPr>
          <w:ilvl w:val="0"/>
          <w:numId w:val="6"/>
        </w:numPr>
      </w:pPr>
      <w:r>
        <w:t>For the following company</w:t>
      </w:r>
      <w:r w:rsidR="003A1F2F">
        <w:t>:</w:t>
      </w:r>
    </w:p>
    <w:p w:rsidR="0048170C" w:rsidRDefault="0048170C" w:rsidP="0048170C">
      <w:pPr>
        <w:pStyle w:val="ListParagraph"/>
      </w:pPr>
    </w:p>
    <w:p w:rsidR="0048170C" w:rsidRDefault="006678C8" w:rsidP="0048170C">
      <w:pPr>
        <w:pStyle w:val="ListParagraph"/>
      </w:pPr>
      <w:r w:rsidRPr="006678C8">
        <w:drawing>
          <wp:inline distT="0" distB="0" distL="0" distR="0">
            <wp:extent cx="5732145" cy="887955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70C" w:rsidRDefault="0048170C" w:rsidP="0048170C">
      <w:pPr>
        <w:pStyle w:val="ListParagraph"/>
      </w:pPr>
    </w:p>
    <w:p w:rsidR="0048170C" w:rsidRDefault="006678C8" w:rsidP="006678C8">
      <w:pPr>
        <w:ind w:firstLine="720"/>
      </w:pPr>
      <w:r>
        <w:t>Calculate the overhead allocation based on labor hours</w:t>
      </w:r>
      <w:r w:rsidR="0048170C">
        <w:t>.</w:t>
      </w:r>
    </w:p>
    <w:p w:rsidR="006678C8" w:rsidRDefault="00B57C84" w:rsidP="006678C8">
      <w:pPr>
        <w:ind w:firstLine="720"/>
      </w:pPr>
      <w:r w:rsidRPr="00B57C84">
        <w:drawing>
          <wp:inline distT="0" distB="0" distL="0" distR="0">
            <wp:extent cx="5732145" cy="360457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C84" w:rsidRDefault="00B57C84" w:rsidP="006678C8">
      <w:pPr>
        <w:ind w:firstLine="720"/>
      </w:pPr>
    </w:p>
    <w:p w:rsidR="006678C8" w:rsidRDefault="006678C8" w:rsidP="006678C8">
      <w:pPr>
        <w:pStyle w:val="ListParagraph"/>
        <w:numPr>
          <w:ilvl w:val="0"/>
          <w:numId w:val="6"/>
        </w:numPr>
      </w:pPr>
      <w:r>
        <w:t>For the same company with additional information:</w:t>
      </w:r>
    </w:p>
    <w:p w:rsidR="006678C8" w:rsidRDefault="006678C8" w:rsidP="006678C8">
      <w:pPr>
        <w:pStyle w:val="ListParagraph"/>
      </w:pPr>
    </w:p>
    <w:p w:rsidR="006678C8" w:rsidRDefault="006678C8" w:rsidP="006678C8">
      <w:pPr>
        <w:pStyle w:val="ListParagraph"/>
      </w:pPr>
      <w:r w:rsidRPr="006678C8">
        <w:drawing>
          <wp:inline distT="0" distB="0" distL="0" distR="0">
            <wp:extent cx="5732145" cy="887955"/>
            <wp:effectExtent l="0" t="0" r="190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8C8" w:rsidRDefault="006678C8" w:rsidP="006678C8">
      <w:pPr>
        <w:pStyle w:val="ListParagraph"/>
      </w:pPr>
    </w:p>
    <w:p w:rsidR="006678C8" w:rsidRDefault="006678C8" w:rsidP="006678C8">
      <w:pPr>
        <w:pStyle w:val="ListParagraph"/>
        <w:numPr>
          <w:ilvl w:val="0"/>
          <w:numId w:val="17"/>
        </w:numPr>
      </w:pPr>
      <w:r>
        <w:t>Calculate the allocation of each cost pool to the two divisions.</w:t>
      </w:r>
    </w:p>
    <w:p w:rsidR="006678C8" w:rsidRDefault="006678C8" w:rsidP="006678C8">
      <w:pPr>
        <w:pStyle w:val="ListParagraph"/>
        <w:numPr>
          <w:ilvl w:val="0"/>
          <w:numId w:val="17"/>
        </w:numPr>
      </w:pPr>
      <w:r>
        <w:t>Calculate the total overhead allocated to each division</w:t>
      </w:r>
    </w:p>
    <w:p w:rsidR="006678C8" w:rsidRDefault="006678C8" w:rsidP="006678C8">
      <w:pPr>
        <w:pStyle w:val="ListParagraph"/>
        <w:numPr>
          <w:ilvl w:val="0"/>
          <w:numId w:val="17"/>
        </w:numPr>
      </w:pPr>
      <w:r>
        <w:t>Reconcile the answer in b) with your answer from question 1.</w:t>
      </w:r>
    </w:p>
    <w:p w:rsidR="006678C8" w:rsidRDefault="006678C8" w:rsidP="006678C8">
      <w:pPr>
        <w:pStyle w:val="ListParagraph"/>
        <w:numPr>
          <w:ilvl w:val="0"/>
          <w:numId w:val="17"/>
        </w:numPr>
      </w:pPr>
      <w:r>
        <w:t>What is the cause for the differences for this company between traditional and ABC costing?</w:t>
      </w:r>
    </w:p>
    <w:p w:rsidR="00BA44EE" w:rsidRPr="0018783B" w:rsidRDefault="00B57C84" w:rsidP="00B57C84">
      <w:pPr>
        <w:ind w:left="720"/>
      </w:pPr>
      <w:r w:rsidRPr="00B57C84">
        <w:drawing>
          <wp:inline distT="0" distB="0" distL="0" distR="0">
            <wp:extent cx="5732145" cy="2997947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99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4EE" w:rsidRPr="0018783B" w:rsidSect="00BA4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F0" w:rsidRDefault="00633DF0" w:rsidP="00BA44EE">
      <w:pPr>
        <w:spacing w:after="0" w:line="240" w:lineRule="auto"/>
      </w:pPr>
      <w:r>
        <w:separator/>
      </w:r>
    </w:p>
  </w:endnote>
  <w:endnote w:type="continuationSeparator" w:id="0">
    <w:p w:rsidR="00633DF0" w:rsidRDefault="00633DF0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F0" w:rsidRDefault="00633DF0" w:rsidP="00BA44EE">
      <w:pPr>
        <w:spacing w:after="0" w:line="240" w:lineRule="auto"/>
      </w:pPr>
      <w:r>
        <w:separator/>
      </w:r>
    </w:p>
  </w:footnote>
  <w:footnote w:type="continuationSeparator" w:id="0">
    <w:p w:rsidR="00633DF0" w:rsidRDefault="00633DF0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24928"/>
    <w:multiLevelType w:val="hybridMultilevel"/>
    <w:tmpl w:val="79DEE096"/>
    <w:lvl w:ilvl="0" w:tplc="155CE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40529"/>
    <w:multiLevelType w:val="hybridMultilevel"/>
    <w:tmpl w:val="16228338"/>
    <w:lvl w:ilvl="0" w:tplc="E1760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B7DA5"/>
    <w:rsid w:val="001F6200"/>
    <w:rsid w:val="002B144E"/>
    <w:rsid w:val="0034666E"/>
    <w:rsid w:val="003A1F2F"/>
    <w:rsid w:val="003B553D"/>
    <w:rsid w:val="0048170C"/>
    <w:rsid w:val="00515665"/>
    <w:rsid w:val="00560F56"/>
    <w:rsid w:val="005742BC"/>
    <w:rsid w:val="0058586A"/>
    <w:rsid w:val="005A0CB9"/>
    <w:rsid w:val="005E5179"/>
    <w:rsid w:val="005E5DCB"/>
    <w:rsid w:val="00633DF0"/>
    <w:rsid w:val="006678C8"/>
    <w:rsid w:val="0067225C"/>
    <w:rsid w:val="00687723"/>
    <w:rsid w:val="00702E25"/>
    <w:rsid w:val="0076108D"/>
    <w:rsid w:val="007A172C"/>
    <w:rsid w:val="007E38DC"/>
    <w:rsid w:val="00830D80"/>
    <w:rsid w:val="008B6BF8"/>
    <w:rsid w:val="00913D77"/>
    <w:rsid w:val="00B07FB3"/>
    <w:rsid w:val="00B57C84"/>
    <w:rsid w:val="00BA44EE"/>
    <w:rsid w:val="00BD1491"/>
    <w:rsid w:val="00D66CD0"/>
    <w:rsid w:val="00D7333E"/>
    <w:rsid w:val="00DB56D8"/>
    <w:rsid w:val="00E5556B"/>
    <w:rsid w:val="00EF6B5B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2017-04-03T13:14:00Z</dcterms:created>
  <dcterms:modified xsi:type="dcterms:W3CDTF">2017-04-03T13:14:00Z</dcterms:modified>
</cp:coreProperties>
</file>