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77490B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95271A">
        <w:rPr>
          <w:b/>
          <w:bCs/>
        </w:rPr>
        <w:t xml:space="preserve">: </w:t>
      </w:r>
      <w:r w:rsidR="0077490B">
        <w:rPr>
          <w:b/>
          <w:bCs/>
        </w:rPr>
        <w:t>F</w:t>
      </w:r>
      <w:r w:rsidR="0077490B" w:rsidRPr="0077490B">
        <w:rPr>
          <w:b/>
          <w:bCs/>
        </w:rPr>
        <w:t xml:space="preserve">oundations of </w:t>
      </w:r>
      <w:r w:rsidR="0077490B">
        <w:rPr>
          <w:b/>
          <w:bCs/>
        </w:rPr>
        <w:t>P</w:t>
      </w:r>
      <w:r w:rsidR="0077490B" w:rsidRPr="0077490B">
        <w:rPr>
          <w:b/>
          <w:bCs/>
        </w:rPr>
        <w:t>lanning</w:t>
      </w:r>
    </w:p>
    <w:p w:rsidR="00A668F5" w:rsidRDefault="00A668F5" w:rsidP="00B8220E">
      <w:pPr>
        <w:spacing w:after="0" w:line="240" w:lineRule="exact"/>
      </w:pPr>
    </w:p>
    <w:p w:rsidR="00021372" w:rsidRDefault="0077490B" w:rsidP="003D24FB">
      <w:pPr>
        <w:pStyle w:val="ListParagraph"/>
        <w:numPr>
          <w:ilvl w:val="0"/>
          <w:numId w:val="10"/>
        </w:numPr>
        <w:spacing w:after="0" w:line="240" w:lineRule="exact"/>
      </w:pPr>
      <w:r>
        <w:t>What are the factors which affect planning and performance?</w:t>
      </w:r>
    </w:p>
    <w:p w:rsidR="0077490B" w:rsidRDefault="0077490B" w:rsidP="0077490B">
      <w:pPr>
        <w:pStyle w:val="ListParagraph"/>
        <w:spacing w:after="0" w:line="240" w:lineRule="exact"/>
      </w:pPr>
    </w:p>
    <w:p w:rsidR="0077490B" w:rsidRDefault="0077490B" w:rsidP="0077490B">
      <w:pPr>
        <w:pStyle w:val="ListParagraph"/>
        <w:numPr>
          <w:ilvl w:val="0"/>
          <w:numId w:val="10"/>
        </w:numPr>
        <w:spacing w:after="0" w:line="240" w:lineRule="exact"/>
      </w:pPr>
      <w:r>
        <w:t>How do the decisions of senior executives differ from the decisions of line managers?</w:t>
      </w:r>
    </w:p>
    <w:p w:rsidR="0077490B" w:rsidRDefault="0077490B" w:rsidP="0077490B">
      <w:pPr>
        <w:pStyle w:val="ListParagraph"/>
      </w:pPr>
    </w:p>
    <w:p w:rsidR="0077490B" w:rsidRDefault="005A4C41" w:rsidP="0077490B">
      <w:pPr>
        <w:pStyle w:val="ListParagraph"/>
        <w:numPr>
          <w:ilvl w:val="0"/>
          <w:numId w:val="10"/>
        </w:numPr>
        <w:spacing w:after="0" w:line="240" w:lineRule="exact"/>
      </w:pPr>
      <w:r>
        <w:t>Describe SMART goals.</w:t>
      </w:r>
    </w:p>
    <w:p w:rsidR="005A4C41" w:rsidRDefault="005A4C41" w:rsidP="005A4C41">
      <w:pPr>
        <w:pStyle w:val="ListParagraph"/>
      </w:pPr>
    </w:p>
    <w:p w:rsidR="005A4C41" w:rsidRDefault="005A4C41" w:rsidP="0077490B">
      <w:pPr>
        <w:pStyle w:val="ListParagraph"/>
        <w:numPr>
          <w:ilvl w:val="0"/>
          <w:numId w:val="10"/>
        </w:numPr>
        <w:spacing w:after="0" w:line="240" w:lineRule="exact"/>
      </w:pPr>
      <w:r>
        <w:t>Compare formal and informal planning.</w:t>
      </w:r>
    </w:p>
    <w:p w:rsidR="005A4C41" w:rsidRDefault="005A4C41" w:rsidP="005A4C41">
      <w:pPr>
        <w:pStyle w:val="ListParagraph"/>
      </w:pPr>
    </w:p>
    <w:p w:rsidR="005A4C41" w:rsidRDefault="005A4C41" w:rsidP="0077490B">
      <w:pPr>
        <w:pStyle w:val="ListParagraph"/>
        <w:numPr>
          <w:ilvl w:val="0"/>
          <w:numId w:val="10"/>
        </w:numPr>
        <w:spacing w:after="0" w:line="240" w:lineRule="exact"/>
      </w:pPr>
      <w:r>
        <w:t>Compare top-down and bottom-up planning.</w:t>
      </w:r>
      <w:bookmarkStart w:id="0" w:name="_GoBack"/>
      <w:bookmarkEnd w:id="0"/>
    </w:p>
    <w:sectPr w:rsidR="005A4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21372"/>
    <w:rsid w:val="00057FB2"/>
    <w:rsid w:val="000E1076"/>
    <w:rsid w:val="00122215"/>
    <w:rsid w:val="0012757A"/>
    <w:rsid w:val="00160D23"/>
    <w:rsid w:val="00161542"/>
    <w:rsid w:val="00195DBA"/>
    <w:rsid w:val="00203B31"/>
    <w:rsid w:val="00234CE1"/>
    <w:rsid w:val="002B790F"/>
    <w:rsid w:val="002D25C9"/>
    <w:rsid w:val="002E6BEB"/>
    <w:rsid w:val="00363B50"/>
    <w:rsid w:val="003D24FB"/>
    <w:rsid w:val="00466AF6"/>
    <w:rsid w:val="00527B65"/>
    <w:rsid w:val="00530B48"/>
    <w:rsid w:val="005A4C41"/>
    <w:rsid w:val="005E7010"/>
    <w:rsid w:val="005F3A2A"/>
    <w:rsid w:val="00684337"/>
    <w:rsid w:val="006B7372"/>
    <w:rsid w:val="0077490B"/>
    <w:rsid w:val="007D0B2E"/>
    <w:rsid w:val="00811DA5"/>
    <w:rsid w:val="00832A84"/>
    <w:rsid w:val="008840F7"/>
    <w:rsid w:val="008A5AD1"/>
    <w:rsid w:val="008E3C9A"/>
    <w:rsid w:val="00941AF7"/>
    <w:rsid w:val="0095271A"/>
    <w:rsid w:val="009A4FDF"/>
    <w:rsid w:val="00A40266"/>
    <w:rsid w:val="00A6336A"/>
    <w:rsid w:val="00A668F5"/>
    <w:rsid w:val="00AB05DA"/>
    <w:rsid w:val="00B0348C"/>
    <w:rsid w:val="00B32885"/>
    <w:rsid w:val="00B8220E"/>
    <w:rsid w:val="00B97F69"/>
    <w:rsid w:val="00BC13F6"/>
    <w:rsid w:val="00BE22A3"/>
    <w:rsid w:val="00C07FF2"/>
    <w:rsid w:val="00C84AA2"/>
    <w:rsid w:val="00D73F3E"/>
    <w:rsid w:val="00E26484"/>
    <w:rsid w:val="00E41926"/>
    <w:rsid w:val="00E55AB6"/>
    <w:rsid w:val="00F22EBB"/>
    <w:rsid w:val="00FB181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46C5-CB05-4C06-97A5-18358301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2016-11-26T08:26:00Z</dcterms:created>
  <dcterms:modified xsi:type="dcterms:W3CDTF">2016-11-26T09:10:00Z</dcterms:modified>
</cp:coreProperties>
</file>