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143" w:rsidRPr="00BF7143" w:rsidRDefault="00BF7143">
      <w:pPr>
        <w:rPr>
          <w:b/>
          <w:bCs/>
        </w:rPr>
      </w:pPr>
      <w:r w:rsidRPr="00BF7143">
        <w:rPr>
          <w:b/>
          <w:bCs/>
        </w:rPr>
        <w:t>Principles of Management</w:t>
      </w:r>
      <w:r w:rsidRPr="00BF7143">
        <w:rPr>
          <w:b/>
          <w:bCs/>
        </w:rPr>
        <w:br/>
        <w:t>Review for Final Exam</w:t>
      </w:r>
    </w:p>
    <w:p w:rsidR="00BF7143" w:rsidRDefault="00BF7143" w:rsidP="004567F0">
      <w:pPr>
        <w:ind w:right="1827"/>
      </w:pPr>
    </w:p>
    <w:p w:rsidR="007819B9" w:rsidRDefault="00BF7143" w:rsidP="004567F0">
      <w:pPr>
        <w:ind w:right="1827"/>
      </w:pPr>
      <w:r>
        <w:t>Patricia is the manager of an import/export company based in Dar as Salaam, Tanzania.  The company imports clothes from China for sale in Tanzania and Kenya.  She has been given responsibility to grow the company’s revenues by 30% through new business initiatives.  The company has a strong supply chain established from sourcing product in China to transport via shipping to arrival in Tanzania to ground transport in Tanzania and Kenya.</w:t>
      </w:r>
    </w:p>
    <w:p w:rsidR="00BF7143" w:rsidRDefault="00BF7143" w:rsidP="004567F0">
      <w:pPr>
        <w:pStyle w:val="ListParagraph"/>
        <w:numPr>
          <w:ilvl w:val="0"/>
          <w:numId w:val="1"/>
        </w:numPr>
        <w:ind w:right="1827"/>
      </w:pPr>
      <w:r>
        <w:t>What are criteria which might be important to Patricia in evaluating growth opportunities?</w:t>
      </w:r>
    </w:p>
    <w:p w:rsidR="00BF7143" w:rsidRDefault="00BF7143" w:rsidP="004567F0">
      <w:pPr>
        <w:pStyle w:val="ListParagraph"/>
        <w:ind w:right="1827"/>
      </w:pPr>
    </w:p>
    <w:p w:rsidR="00BF7143" w:rsidRDefault="00BF7143" w:rsidP="004567F0">
      <w:pPr>
        <w:pStyle w:val="ListParagraph"/>
        <w:numPr>
          <w:ilvl w:val="0"/>
          <w:numId w:val="1"/>
        </w:numPr>
        <w:ind w:right="1827"/>
      </w:pPr>
      <w:r>
        <w:t>Give one example for each of the following business expansion options:</w:t>
      </w:r>
    </w:p>
    <w:p w:rsidR="00BF7143" w:rsidRDefault="00BF7143" w:rsidP="004567F0">
      <w:pPr>
        <w:pStyle w:val="ListParagraph"/>
        <w:ind w:right="1827"/>
      </w:pPr>
    </w:p>
    <w:p w:rsidR="00BF7143" w:rsidRDefault="00BF7143" w:rsidP="004567F0">
      <w:pPr>
        <w:pStyle w:val="ListParagraph"/>
        <w:numPr>
          <w:ilvl w:val="1"/>
          <w:numId w:val="1"/>
        </w:numPr>
        <w:ind w:right="1827"/>
      </w:pPr>
      <w:r>
        <w:t>Market penetration</w:t>
      </w:r>
    </w:p>
    <w:p w:rsidR="00BF7143" w:rsidRDefault="00BF7143" w:rsidP="004567F0">
      <w:pPr>
        <w:pStyle w:val="ListParagraph"/>
        <w:numPr>
          <w:ilvl w:val="1"/>
          <w:numId w:val="1"/>
        </w:numPr>
        <w:ind w:right="1827"/>
      </w:pPr>
      <w:r>
        <w:t>Market development</w:t>
      </w:r>
    </w:p>
    <w:p w:rsidR="00BF7143" w:rsidRDefault="00BF7143" w:rsidP="004567F0">
      <w:pPr>
        <w:pStyle w:val="ListParagraph"/>
        <w:numPr>
          <w:ilvl w:val="1"/>
          <w:numId w:val="1"/>
        </w:numPr>
        <w:ind w:right="1827"/>
      </w:pPr>
      <w:r>
        <w:t>Product development</w:t>
      </w:r>
    </w:p>
    <w:p w:rsidR="00BF7143" w:rsidRDefault="00BF7143" w:rsidP="004567F0">
      <w:pPr>
        <w:pStyle w:val="ListParagraph"/>
        <w:numPr>
          <w:ilvl w:val="1"/>
          <w:numId w:val="1"/>
        </w:numPr>
        <w:ind w:right="1827"/>
      </w:pPr>
      <w:r>
        <w:t>Diversification</w:t>
      </w:r>
    </w:p>
    <w:p w:rsidR="00BF7143" w:rsidRDefault="00BF7143" w:rsidP="004567F0">
      <w:pPr>
        <w:pStyle w:val="ListParagraph"/>
        <w:ind w:right="1827"/>
      </w:pPr>
    </w:p>
    <w:p w:rsidR="00BF7143" w:rsidRDefault="00BF7143" w:rsidP="004567F0">
      <w:pPr>
        <w:pStyle w:val="ListParagraph"/>
        <w:numPr>
          <w:ilvl w:val="0"/>
          <w:numId w:val="1"/>
        </w:numPr>
        <w:ind w:right="1827"/>
      </w:pPr>
      <w:r>
        <w:t>Show how Patricia might use the decision making process to evaluate opportunities for business growth:</w:t>
      </w:r>
    </w:p>
    <w:p w:rsidR="00BF7143" w:rsidRDefault="00BF7143" w:rsidP="004567F0">
      <w:pPr>
        <w:pStyle w:val="ListParagraph"/>
        <w:numPr>
          <w:ilvl w:val="1"/>
          <w:numId w:val="1"/>
        </w:numPr>
        <w:ind w:right="1827"/>
      </w:pPr>
      <w:r>
        <w:t>ID the problem</w:t>
      </w:r>
    </w:p>
    <w:p w:rsidR="00BF7143" w:rsidRDefault="00BF7143" w:rsidP="004567F0">
      <w:pPr>
        <w:pStyle w:val="ListParagraph"/>
        <w:numPr>
          <w:ilvl w:val="1"/>
          <w:numId w:val="1"/>
        </w:numPr>
        <w:ind w:right="1827"/>
      </w:pPr>
      <w:r>
        <w:t>ID decision criteria (from question 1)</w:t>
      </w:r>
    </w:p>
    <w:p w:rsidR="00BF7143" w:rsidRDefault="00BF7143" w:rsidP="004567F0">
      <w:pPr>
        <w:pStyle w:val="ListParagraph"/>
        <w:numPr>
          <w:ilvl w:val="1"/>
          <w:numId w:val="1"/>
        </w:numPr>
        <w:ind w:right="1827"/>
      </w:pPr>
      <w:r>
        <w:t>Alloca</w:t>
      </w:r>
      <w:bookmarkStart w:id="0" w:name="_GoBack"/>
      <w:bookmarkEnd w:id="0"/>
      <w:r>
        <w:t>te weights to the criteria</w:t>
      </w:r>
    </w:p>
    <w:p w:rsidR="00BF7143" w:rsidRDefault="00BF7143" w:rsidP="004567F0">
      <w:pPr>
        <w:pStyle w:val="ListParagraph"/>
        <w:numPr>
          <w:ilvl w:val="1"/>
          <w:numId w:val="1"/>
        </w:numPr>
        <w:ind w:right="1827"/>
      </w:pPr>
      <w:r>
        <w:t>Develop alternatives (from question 2)</w:t>
      </w:r>
    </w:p>
    <w:p w:rsidR="00BF7143" w:rsidRDefault="00BF7143" w:rsidP="004567F0">
      <w:pPr>
        <w:pStyle w:val="ListParagraph"/>
        <w:numPr>
          <w:ilvl w:val="1"/>
          <w:numId w:val="1"/>
        </w:numPr>
        <w:ind w:right="1827"/>
      </w:pPr>
      <w:r>
        <w:t>Analyze alternatives</w:t>
      </w:r>
    </w:p>
    <w:p w:rsidR="00BF7143" w:rsidRDefault="00BF7143" w:rsidP="004567F0">
      <w:pPr>
        <w:pStyle w:val="ListParagraph"/>
        <w:numPr>
          <w:ilvl w:val="1"/>
          <w:numId w:val="1"/>
        </w:numPr>
        <w:ind w:right="1827"/>
      </w:pPr>
      <w:r>
        <w:t>Select an alternative</w:t>
      </w:r>
    </w:p>
    <w:p w:rsidR="00BF7143" w:rsidRDefault="00BF7143" w:rsidP="004567F0">
      <w:pPr>
        <w:pStyle w:val="ListParagraph"/>
        <w:numPr>
          <w:ilvl w:val="1"/>
          <w:numId w:val="1"/>
        </w:numPr>
        <w:ind w:right="1827"/>
      </w:pPr>
      <w:r>
        <w:t>Implement the alternative</w:t>
      </w:r>
    </w:p>
    <w:p w:rsidR="00BF7143" w:rsidRDefault="00BF7143" w:rsidP="004567F0">
      <w:pPr>
        <w:pStyle w:val="ListParagraph"/>
        <w:numPr>
          <w:ilvl w:val="1"/>
          <w:numId w:val="1"/>
        </w:numPr>
        <w:ind w:right="1827"/>
      </w:pPr>
      <w:r>
        <w:t>Evaluate decision effectiveness</w:t>
      </w:r>
    </w:p>
    <w:p w:rsidR="00BF7143" w:rsidRDefault="00BF7143" w:rsidP="004567F0">
      <w:pPr>
        <w:pStyle w:val="ListParagraph"/>
        <w:ind w:left="1440" w:right="1827"/>
      </w:pPr>
    </w:p>
    <w:p w:rsidR="00BF7143" w:rsidRDefault="00BF7143" w:rsidP="004567F0">
      <w:pPr>
        <w:pStyle w:val="ListParagraph"/>
        <w:numPr>
          <w:ilvl w:val="0"/>
          <w:numId w:val="1"/>
        </w:numPr>
        <w:ind w:right="1827"/>
      </w:pPr>
      <w:r>
        <w:t>One way to evaluate decision effectiveness is to evaluate results based on goals.  Using SMART criteria, create one short-term goal, one medium-term goal, and one long-term goal Patricia could create for the company.</w:t>
      </w:r>
    </w:p>
    <w:p w:rsidR="00334D83" w:rsidRDefault="00334D83" w:rsidP="004567F0">
      <w:pPr>
        <w:ind w:right="1827"/>
      </w:pPr>
    </w:p>
    <w:p w:rsidR="00334D83" w:rsidRDefault="00334D83" w:rsidP="004567F0">
      <w:pPr>
        <w:ind w:right="1827"/>
      </w:pPr>
    </w:p>
    <w:p w:rsidR="00BF7143" w:rsidRDefault="00BF7143" w:rsidP="004567F0">
      <w:pPr>
        <w:pStyle w:val="ListParagraph"/>
        <w:pBdr>
          <w:bottom w:val="single" w:sz="12" w:space="1" w:color="auto"/>
        </w:pBdr>
        <w:ind w:right="1827"/>
      </w:pPr>
    </w:p>
    <w:p w:rsidR="00334D83" w:rsidRDefault="00334D83" w:rsidP="004567F0">
      <w:pPr>
        <w:pStyle w:val="ListParagraph"/>
        <w:ind w:right="1827"/>
      </w:pPr>
    </w:p>
    <w:p w:rsidR="00334D83" w:rsidRDefault="00334D83" w:rsidP="004567F0">
      <w:pPr>
        <w:pStyle w:val="ListParagraph"/>
        <w:ind w:right="1827"/>
      </w:pPr>
    </w:p>
    <w:p w:rsidR="00334D83" w:rsidRDefault="00334D83" w:rsidP="004567F0">
      <w:pPr>
        <w:pStyle w:val="ListParagraph"/>
        <w:ind w:right="1827"/>
      </w:pPr>
    </w:p>
    <w:p w:rsidR="00334D83" w:rsidRDefault="00334D83" w:rsidP="004567F0">
      <w:pPr>
        <w:pStyle w:val="ListParagraph"/>
        <w:ind w:right="1827"/>
      </w:pPr>
    </w:p>
    <w:p w:rsidR="00334D83" w:rsidRDefault="00334D83" w:rsidP="004567F0">
      <w:pPr>
        <w:pStyle w:val="ListParagraph"/>
        <w:ind w:right="1827"/>
      </w:pPr>
    </w:p>
    <w:p w:rsidR="00BF7143" w:rsidRDefault="00334D83" w:rsidP="004567F0">
      <w:pPr>
        <w:pStyle w:val="ListParagraph"/>
        <w:numPr>
          <w:ilvl w:val="0"/>
          <w:numId w:val="1"/>
        </w:numPr>
        <w:ind w:right="1827"/>
      </w:pPr>
      <w:r>
        <w:t xml:space="preserve">Identify two risks for a business which expands by selling the same product in a new country.  Identify two risks for a business which </w:t>
      </w:r>
      <w:r>
        <w:lastRenderedPageBreak/>
        <w:t>expands by selling a new product in the home country.  Create a risk assessment matrix to evaluate these risks based on probability and impact.  Describe how you will address each risk.</w:t>
      </w:r>
    </w:p>
    <w:sectPr w:rsidR="00BF7143" w:rsidSect="00334D8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57FE5"/>
    <w:multiLevelType w:val="hybridMultilevel"/>
    <w:tmpl w:val="471A31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3"/>
    <w:rsid w:val="00303723"/>
    <w:rsid w:val="00334D83"/>
    <w:rsid w:val="004567F0"/>
    <w:rsid w:val="00A646C0"/>
    <w:rsid w:val="00BF7143"/>
    <w:rsid w:val="00F3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BE1EF-DF60-4965-BA84-C3726D6B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2</cp:revision>
  <dcterms:created xsi:type="dcterms:W3CDTF">2017-04-27T10:40:00Z</dcterms:created>
  <dcterms:modified xsi:type="dcterms:W3CDTF">2017-04-28T14:36:00Z</dcterms:modified>
</cp:coreProperties>
</file>