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C2269A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C2269A">
        <w:rPr>
          <w:b/>
          <w:bCs/>
        </w:rPr>
        <w:t xml:space="preserve">Seven </w:t>
      </w:r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AA230F" w:rsidP="00AA230F">
      <w:r>
        <w:t>Leadership concepts</w:t>
      </w:r>
    </w:p>
    <w:p w:rsidR="003147ED" w:rsidRDefault="00AA230F" w:rsidP="00AA230F">
      <w:pPr>
        <w:pStyle w:val="ListParagraph"/>
        <w:numPr>
          <w:ilvl w:val="0"/>
          <w:numId w:val="9"/>
        </w:numPr>
        <w:spacing w:after="0" w:line="240" w:lineRule="exact"/>
      </w:pPr>
      <w:r>
        <w:t>What is the difference between subordinates (of managers) and followers (of leaders)?</w:t>
      </w:r>
    </w:p>
    <w:p w:rsidR="00AA230F" w:rsidRDefault="00AA230F" w:rsidP="00AA230F">
      <w:pPr>
        <w:spacing w:after="0" w:line="240" w:lineRule="exact"/>
        <w:ind w:left="360"/>
      </w:pPr>
    </w:p>
    <w:p w:rsidR="003147ED" w:rsidRDefault="00AA230F" w:rsidP="00AA230F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The </w:t>
      </w:r>
      <w:r w:rsidRPr="00AA230F">
        <w:rPr>
          <w:i/>
          <w:iCs/>
        </w:rPr>
        <w:t>transaction</w:t>
      </w:r>
      <w:r>
        <w:t xml:space="preserve"> between a manager and employee is typically the economic exchange of work for salary.  </w:t>
      </w:r>
      <w:r>
        <w:t>In comparison,</w:t>
      </w:r>
      <w:r>
        <w:t xml:space="preserve"> w</w:t>
      </w:r>
      <w:r>
        <w:t>hat does it mean to say that le</w:t>
      </w:r>
      <w:r>
        <w:t xml:space="preserve">aders focus on </w:t>
      </w:r>
      <w:r w:rsidRPr="00AA230F">
        <w:rPr>
          <w:i/>
          <w:iCs/>
        </w:rPr>
        <w:t>transformation</w:t>
      </w:r>
      <w:r w:rsidR="00480CA7">
        <w:t xml:space="preserve"> as it relates to the relationship between the leader and his</w:t>
      </w:r>
      <w:r w:rsidR="00743FC6">
        <w:t>/</w:t>
      </w:r>
      <w:bookmarkStart w:id="0" w:name="_GoBack"/>
      <w:bookmarkEnd w:id="0"/>
      <w:r w:rsidR="00743FC6">
        <w:t>her</w:t>
      </w:r>
      <w:r w:rsidR="00480CA7">
        <w:t xml:space="preserve"> followers</w:t>
      </w:r>
      <w:r>
        <w:t>?</w:t>
      </w:r>
    </w:p>
    <w:p w:rsidR="003147ED" w:rsidRDefault="003147ED" w:rsidP="003147ED">
      <w:pPr>
        <w:pStyle w:val="ListParagraph"/>
      </w:pPr>
    </w:p>
    <w:p w:rsidR="003147ED" w:rsidRDefault="00AA230F" w:rsidP="00EC2A5E">
      <w:pPr>
        <w:pStyle w:val="ListParagraph"/>
        <w:numPr>
          <w:ilvl w:val="0"/>
          <w:numId w:val="9"/>
        </w:numPr>
        <w:spacing w:after="0" w:line="240" w:lineRule="exact"/>
      </w:pPr>
      <w:r>
        <w:t>Evaluate your organization – corporation, government office, or NGO – based on the seven factors of strategic leadership presented in the lecture “Leadership”.</w:t>
      </w:r>
    </w:p>
    <w:p w:rsidR="003147ED" w:rsidRDefault="003147ED" w:rsidP="003147ED">
      <w:pPr>
        <w:pStyle w:val="ListParagraph"/>
      </w:pPr>
    </w:p>
    <w:p w:rsidR="003147ED" w:rsidRDefault="00AA230F" w:rsidP="00EC2A5E">
      <w:pPr>
        <w:pStyle w:val="ListParagraph"/>
        <w:numPr>
          <w:ilvl w:val="0"/>
          <w:numId w:val="9"/>
        </w:numPr>
        <w:spacing w:after="0" w:line="240" w:lineRule="exact"/>
      </w:pPr>
      <w:r>
        <w:t>Think of a time when your organization or another with which you are familiar experienced change.  Evaluate the organization based on the seven factors of managing change presented in the lecture “Leadership”.</w:t>
      </w:r>
    </w:p>
    <w:p w:rsidR="003147ED" w:rsidRDefault="003147ED" w:rsidP="003147ED">
      <w:pPr>
        <w:pStyle w:val="ListParagraph"/>
      </w:pPr>
    </w:p>
    <w:p w:rsidR="003147ED" w:rsidRDefault="003147ED" w:rsidP="00AA230F">
      <w:pPr>
        <w:spacing w:after="0" w:line="240" w:lineRule="exact"/>
      </w:pPr>
    </w:p>
    <w:sectPr w:rsidR="0031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F6593"/>
    <w:rsid w:val="00161542"/>
    <w:rsid w:val="001C7181"/>
    <w:rsid w:val="00203B31"/>
    <w:rsid w:val="00234CE1"/>
    <w:rsid w:val="002B790F"/>
    <w:rsid w:val="002C6A03"/>
    <w:rsid w:val="002D25C9"/>
    <w:rsid w:val="002E6BEB"/>
    <w:rsid w:val="003147ED"/>
    <w:rsid w:val="00363B50"/>
    <w:rsid w:val="003B5681"/>
    <w:rsid w:val="00466AF6"/>
    <w:rsid w:val="00480CA7"/>
    <w:rsid w:val="00527B65"/>
    <w:rsid w:val="00530B48"/>
    <w:rsid w:val="0056430C"/>
    <w:rsid w:val="005C1A76"/>
    <w:rsid w:val="005E7010"/>
    <w:rsid w:val="005F3A2A"/>
    <w:rsid w:val="00684337"/>
    <w:rsid w:val="006B1575"/>
    <w:rsid w:val="00743FC6"/>
    <w:rsid w:val="00811DA5"/>
    <w:rsid w:val="00832A84"/>
    <w:rsid w:val="00845917"/>
    <w:rsid w:val="008A5AD1"/>
    <w:rsid w:val="00914C41"/>
    <w:rsid w:val="00941AF7"/>
    <w:rsid w:val="009C2E16"/>
    <w:rsid w:val="00A40266"/>
    <w:rsid w:val="00A6336A"/>
    <w:rsid w:val="00A668F5"/>
    <w:rsid w:val="00AA230F"/>
    <w:rsid w:val="00AB05DA"/>
    <w:rsid w:val="00B0348C"/>
    <w:rsid w:val="00B142AE"/>
    <w:rsid w:val="00B527E1"/>
    <w:rsid w:val="00B97F69"/>
    <w:rsid w:val="00BB21C0"/>
    <w:rsid w:val="00BC13F6"/>
    <w:rsid w:val="00BE22A3"/>
    <w:rsid w:val="00C07FF2"/>
    <w:rsid w:val="00C2269A"/>
    <w:rsid w:val="00C84AA2"/>
    <w:rsid w:val="00CD4A38"/>
    <w:rsid w:val="00D73F3E"/>
    <w:rsid w:val="00E17740"/>
    <w:rsid w:val="00E26484"/>
    <w:rsid w:val="00EC0D61"/>
    <w:rsid w:val="00EC2A5E"/>
    <w:rsid w:val="00ED7402"/>
    <w:rsid w:val="00F22EBB"/>
    <w:rsid w:val="00FD2382"/>
    <w:rsid w:val="00FF03C5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2382"/>
  </w:style>
  <w:style w:type="paragraph" w:styleId="NormalWeb">
    <w:name w:val="Normal (Web)"/>
    <w:basedOn w:val="Normal"/>
    <w:uiPriority w:val="99"/>
    <w:semiHidden/>
    <w:unhideWhenUsed/>
    <w:rsid w:val="00FD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F272-A068-43E5-A758-586E986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2016-11-13T05:35:00Z</dcterms:created>
  <dcterms:modified xsi:type="dcterms:W3CDTF">2016-11-18T11:22:00Z</dcterms:modified>
</cp:coreProperties>
</file>