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CA2" w:rsidRDefault="00987897" w:rsidP="00CA028A">
      <w:pPr>
        <w:rPr>
          <w:b/>
          <w:bCs/>
        </w:rPr>
      </w:pPr>
      <w:r w:rsidRPr="00936EA1">
        <w:rPr>
          <w:b/>
          <w:bCs/>
        </w:rPr>
        <w:t xml:space="preserve">Audit </w:t>
      </w:r>
      <w:r w:rsidR="00CA028A">
        <w:rPr>
          <w:b/>
          <w:bCs/>
        </w:rPr>
        <w:t>Week 7</w:t>
      </w:r>
      <w:r w:rsidR="00CA028A">
        <w:rPr>
          <w:b/>
          <w:bCs/>
        </w:rPr>
        <w:br/>
      </w:r>
      <w:r w:rsidRPr="00936EA1">
        <w:rPr>
          <w:b/>
          <w:bCs/>
        </w:rPr>
        <w:t>Case Study – Dell Inc.</w:t>
      </w:r>
    </w:p>
    <w:p w:rsidR="00936EA1" w:rsidRPr="00160666" w:rsidRDefault="00936EA1" w:rsidP="00795097">
      <w:pPr>
        <w:rPr>
          <w:i/>
          <w:iCs/>
        </w:rPr>
      </w:pPr>
      <w:r w:rsidRPr="00160666">
        <w:rPr>
          <w:i/>
          <w:iCs/>
        </w:rPr>
        <w:t>This case study cov</w:t>
      </w:r>
      <w:r w:rsidR="00160666" w:rsidRPr="00160666">
        <w:rPr>
          <w:i/>
          <w:iCs/>
        </w:rPr>
        <w:t xml:space="preserve">ers the four phases of an audit </w:t>
      </w:r>
      <w:r w:rsidR="00374FF7">
        <w:rPr>
          <w:i/>
          <w:iCs/>
        </w:rPr>
        <w:t xml:space="preserve">(week 3) </w:t>
      </w:r>
      <w:r w:rsidR="00160666" w:rsidRPr="00160666">
        <w:rPr>
          <w:i/>
          <w:iCs/>
        </w:rPr>
        <w:t>to help you understand on an overall, “big picture” basis how an audit works.</w:t>
      </w:r>
    </w:p>
    <w:p w:rsidR="00447CA2" w:rsidRPr="00936EA1" w:rsidRDefault="005A623C">
      <w:pPr>
        <w:rPr>
          <w:b/>
          <w:bCs/>
        </w:rPr>
      </w:pPr>
      <w:r w:rsidRPr="00936EA1">
        <w:rPr>
          <w:b/>
          <w:bCs/>
        </w:rPr>
        <w:t xml:space="preserve">Phase </w:t>
      </w:r>
      <w:r w:rsidR="00447CA2" w:rsidRPr="00936EA1">
        <w:rPr>
          <w:b/>
          <w:bCs/>
        </w:rPr>
        <w:t>1 – plan/design</w:t>
      </w:r>
      <w:r w:rsidR="004C396C" w:rsidRPr="00936EA1">
        <w:rPr>
          <w:b/>
          <w:bCs/>
        </w:rPr>
        <w:t xml:space="preserve"> the audit</w:t>
      </w:r>
    </w:p>
    <w:p w:rsidR="00987897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t>Industry/company information</w:t>
      </w:r>
      <w:r w:rsidR="00374FF7">
        <w:rPr>
          <w:i/>
          <w:iCs/>
        </w:rPr>
        <w:t xml:space="preserve"> (week 5)</w:t>
      </w:r>
    </w:p>
    <w:p w:rsidR="00DD103A" w:rsidRPr="00987897" w:rsidRDefault="00374FF7" w:rsidP="00987897">
      <w:pPr>
        <w:ind w:firstLine="720"/>
      </w:pPr>
      <w:r>
        <w:t xml:space="preserve">I </w:t>
      </w:r>
      <w:r w:rsidR="00447CA2" w:rsidRPr="00987897">
        <w:t>research the industry – industry cycle/economics</w:t>
      </w:r>
      <w:r w:rsidR="00DD103A" w:rsidRPr="00987897">
        <w:t>:</w:t>
      </w:r>
    </w:p>
    <w:p w:rsidR="00447CA2" w:rsidRPr="00987897" w:rsidRDefault="00DD103A" w:rsidP="00987897">
      <w:pPr>
        <w:ind w:firstLine="720"/>
      </w:pPr>
      <w:r w:rsidRPr="00987897">
        <w:rPr>
          <w:b/>
          <w:bCs/>
        </w:rPr>
        <w:t>Activity:</w:t>
      </w:r>
      <w:r w:rsidRPr="00987897">
        <w:t xml:space="preserve"> </w:t>
      </w:r>
      <w:r w:rsidR="00987897">
        <w:t>I</w:t>
      </w:r>
      <w:r w:rsidR="004C396C" w:rsidRPr="00987897">
        <w:t xml:space="preserve">n groups use your general knowledge to </w:t>
      </w:r>
      <w:r w:rsidR="00987897" w:rsidRPr="00987897">
        <w:t>describe the industry of computer manufacturing.</w:t>
      </w:r>
    </w:p>
    <w:p w:rsidR="00B922B8" w:rsidRDefault="00B922B8" w:rsidP="004C396C">
      <w:pPr>
        <w:ind w:firstLine="720"/>
      </w:pPr>
    </w:p>
    <w:p w:rsidR="00A427CD" w:rsidRDefault="00A427CD" w:rsidP="004C396C">
      <w:pPr>
        <w:ind w:firstLine="720"/>
      </w:pPr>
    </w:p>
    <w:p w:rsidR="00B922B8" w:rsidRDefault="00B922B8" w:rsidP="004C396C">
      <w:pPr>
        <w:ind w:firstLine="720"/>
      </w:pPr>
    </w:p>
    <w:p w:rsidR="00B922B8" w:rsidRDefault="00B922B8" w:rsidP="004C396C">
      <w:pPr>
        <w:ind w:firstLine="720"/>
      </w:pPr>
    </w:p>
    <w:p w:rsidR="00B922B8" w:rsidRDefault="00B922B8" w:rsidP="004C396C">
      <w:pPr>
        <w:ind w:firstLine="720"/>
      </w:pPr>
    </w:p>
    <w:p w:rsidR="00B922B8" w:rsidRDefault="00B922B8" w:rsidP="004C396C">
      <w:pPr>
        <w:ind w:firstLine="720"/>
      </w:pPr>
    </w:p>
    <w:p w:rsidR="00DD103A" w:rsidRPr="00987897" w:rsidRDefault="00447CA2" w:rsidP="004C396C">
      <w:pPr>
        <w:ind w:firstLine="720"/>
      </w:pPr>
      <w:r w:rsidRPr="00987897">
        <w:t>I learn about my client – history, performance, potential risks, some general AP</w:t>
      </w:r>
    </w:p>
    <w:p w:rsidR="004C396C" w:rsidRPr="00987897" w:rsidRDefault="00DD103A" w:rsidP="00987897">
      <w:pPr>
        <w:ind w:firstLine="720"/>
      </w:pPr>
      <w:r w:rsidRPr="00987897">
        <w:rPr>
          <w:b/>
          <w:bCs/>
        </w:rPr>
        <w:t>Activity:</w:t>
      </w:r>
      <w:r w:rsidRPr="00987897">
        <w:t xml:space="preserve"> </w:t>
      </w:r>
      <w:r w:rsidR="004C396C" w:rsidRPr="00987897">
        <w:t xml:space="preserve">in groups use your general knowledge to </w:t>
      </w:r>
      <w:r w:rsidR="00987897" w:rsidRPr="00987897">
        <w:t>describe the key chara</w:t>
      </w:r>
      <w:r w:rsidR="00987897">
        <w:t>c</w:t>
      </w:r>
      <w:r w:rsidR="00987897" w:rsidRPr="00987897">
        <w:t>teristics of Dell.</w:t>
      </w:r>
    </w:p>
    <w:p w:rsidR="00160666" w:rsidRDefault="00160666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D9345C" w:rsidRDefault="00D9345C">
      <w:pPr>
        <w:rPr>
          <w:i/>
          <w:iCs/>
        </w:rPr>
      </w:pPr>
      <w:r>
        <w:rPr>
          <w:i/>
          <w:iCs/>
        </w:rPr>
        <w:br w:type="page"/>
      </w:r>
    </w:p>
    <w:p w:rsidR="00E7023D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lastRenderedPageBreak/>
        <w:t>Analytical procedures</w:t>
      </w:r>
      <w:r w:rsidR="00374FF7">
        <w:rPr>
          <w:i/>
          <w:iCs/>
        </w:rPr>
        <w:t xml:space="preserve"> (week 5)</w:t>
      </w:r>
    </w:p>
    <w:p w:rsidR="00447CA2" w:rsidRPr="00987897" w:rsidRDefault="004C396C" w:rsidP="00374FF7">
      <w:pPr>
        <w:ind w:firstLine="720"/>
      </w:pPr>
      <w:r w:rsidRPr="00987897">
        <w:t xml:space="preserve">I perform the </w:t>
      </w:r>
      <w:r w:rsidR="00374FF7">
        <w:t>analytical procedures to identify high-risk audit areas.</w:t>
      </w:r>
    </w:p>
    <w:p w:rsidR="00DD103A" w:rsidRPr="00987897" w:rsidRDefault="00DD103A" w:rsidP="00A427CD">
      <w:pPr>
        <w:ind w:firstLine="720"/>
      </w:pPr>
      <w:r w:rsidRPr="00987897">
        <w:rPr>
          <w:b/>
          <w:bCs/>
        </w:rPr>
        <w:t xml:space="preserve">Activity: </w:t>
      </w:r>
      <w:r w:rsidRPr="00987897">
        <w:t xml:space="preserve">perform the following </w:t>
      </w:r>
      <w:r w:rsidR="00987897">
        <w:t xml:space="preserve">analytical procedures </w:t>
      </w:r>
      <w:r w:rsidR="0060006B">
        <w:t xml:space="preserve">(see </w:t>
      </w:r>
      <w:r w:rsidR="00A427CD">
        <w:t>ratio analysis on last page</w:t>
      </w:r>
      <w:r w:rsidR="0060006B">
        <w:t xml:space="preserve">) </w:t>
      </w:r>
      <w:r w:rsidRPr="00987897">
        <w:t xml:space="preserve">and </w:t>
      </w:r>
      <w:r w:rsidR="00987897">
        <w:t xml:space="preserve">evaluate Dell’s performance </w:t>
      </w:r>
      <w:r w:rsidR="0060006B">
        <w:t xml:space="preserve">(assume </w:t>
      </w:r>
      <w:r w:rsidRPr="00987897">
        <w:t xml:space="preserve">a </w:t>
      </w:r>
      <w:r w:rsidRPr="0060006B">
        <w:rPr>
          <w:u w:val="single"/>
        </w:rPr>
        <w:t>stable</w:t>
      </w:r>
      <w:r w:rsidRPr="00987897">
        <w:t xml:space="preserve"> industry</w:t>
      </w:r>
      <w:r w:rsidR="0060006B">
        <w:t>)</w:t>
      </w:r>
      <w:r w:rsidR="00987897">
        <w:t>:</w:t>
      </w:r>
    </w:p>
    <w:p w:rsidR="004C396C" w:rsidRPr="00987897" w:rsidRDefault="004C396C" w:rsidP="00987897">
      <w:pPr>
        <w:ind w:firstLine="720"/>
      </w:pPr>
      <w:r w:rsidRPr="00987897">
        <w:t>Gross profit margin 3 years</w:t>
      </w:r>
    </w:p>
    <w:p w:rsidR="004C396C" w:rsidRPr="00987897" w:rsidRDefault="004C396C" w:rsidP="004C396C">
      <w:pPr>
        <w:ind w:firstLine="720"/>
      </w:pPr>
      <w:r w:rsidRPr="00987897">
        <w:t>Profit margin 3 years</w:t>
      </w:r>
    </w:p>
    <w:p w:rsidR="004C396C" w:rsidRPr="00987897" w:rsidRDefault="00987897" w:rsidP="00987897">
      <w:pPr>
        <w:ind w:firstLine="720"/>
      </w:pPr>
      <w:r>
        <w:t>C</w:t>
      </w:r>
      <w:r w:rsidR="00C64D45" w:rsidRPr="00987897">
        <w:t>urrent ratio 2</w:t>
      </w:r>
      <w:r w:rsidR="004C396C" w:rsidRPr="00987897">
        <w:t xml:space="preserve"> years</w:t>
      </w:r>
    </w:p>
    <w:p w:rsidR="004C396C" w:rsidRPr="00987897" w:rsidRDefault="004C396C" w:rsidP="00987897">
      <w:pPr>
        <w:ind w:firstLine="720"/>
      </w:pPr>
      <w:r w:rsidRPr="00987897">
        <w:t xml:space="preserve">Debt/equity </w:t>
      </w:r>
      <w:r w:rsidR="00C64D45" w:rsidRPr="00987897">
        <w:t xml:space="preserve">ratio </w:t>
      </w:r>
      <w:r w:rsidR="00987897">
        <w:t>2 years</w:t>
      </w:r>
    </w:p>
    <w:p w:rsidR="00A427CD" w:rsidRDefault="00A427CD" w:rsidP="003324D1">
      <w:r w:rsidRPr="00A427CD">
        <w:t>Obs</w:t>
      </w:r>
      <w:r>
        <w:t xml:space="preserve">ervations </w:t>
      </w:r>
      <w:r w:rsidR="003324D1">
        <w:t>regarding analytical procedures (write any unusual amounts you would like information about):</w:t>
      </w:r>
    </w:p>
    <w:p w:rsidR="003324D1" w:rsidRDefault="003324D1" w:rsidP="003324D1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A427CD" w:rsidRDefault="00A427CD" w:rsidP="00987897">
      <w:pPr>
        <w:rPr>
          <w:i/>
          <w:iCs/>
        </w:rPr>
      </w:pPr>
    </w:p>
    <w:p w:rsidR="008B42AD" w:rsidRPr="00987897" w:rsidRDefault="00987897" w:rsidP="003324D1">
      <w:pPr>
        <w:rPr>
          <w:i/>
          <w:iCs/>
        </w:rPr>
      </w:pPr>
      <w:r w:rsidRPr="00987897">
        <w:rPr>
          <w:i/>
          <w:iCs/>
        </w:rPr>
        <w:t>Internal Controls Risk Assessment</w:t>
      </w:r>
    </w:p>
    <w:p w:rsidR="00DD103A" w:rsidRPr="00987897" w:rsidRDefault="00DD103A" w:rsidP="00231AAB">
      <w:pPr>
        <w:ind w:firstLine="720"/>
      </w:pPr>
      <w:r w:rsidRPr="00987897">
        <w:t xml:space="preserve">I need to have </w:t>
      </w:r>
      <w:r w:rsidR="00A427CD">
        <w:t xml:space="preserve">a </w:t>
      </w:r>
      <w:r w:rsidRPr="00987897">
        <w:t xml:space="preserve">discussion with client to get a sense of </w:t>
      </w:r>
      <w:r w:rsidR="0060006B">
        <w:t>internal controls effectiveness.  I want to understand whether the accounting and operating procedures of the company are well designed and effective, or poorly designed and ineffective.  Based on results of our assessment</w:t>
      </w:r>
      <w:r w:rsidRPr="00987897">
        <w:t xml:space="preserve">, </w:t>
      </w:r>
      <w:r w:rsidR="0060006B">
        <w:t xml:space="preserve">we design </w:t>
      </w:r>
      <w:r w:rsidRPr="00987897">
        <w:t>the audit program.</w:t>
      </w:r>
      <w:r w:rsidR="00231AAB" w:rsidRPr="00231AAB">
        <w:t xml:space="preserve"> </w:t>
      </w:r>
      <w:r w:rsidR="00231AAB">
        <w:t xml:space="preserve"> </w:t>
      </w:r>
      <w:proofErr w:type="spellStart"/>
      <w:r w:rsidR="00231AAB">
        <w:t>Well designed</w:t>
      </w:r>
      <w:proofErr w:type="spellEnd"/>
      <w:r w:rsidR="00231AAB">
        <w:t xml:space="preserve"> procedures = low risk = </w:t>
      </w:r>
      <w:r w:rsidR="00231AAB" w:rsidRPr="00231AAB">
        <w:rPr>
          <w:u w:val="single"/>
        </w:rPr>
        <w:t>less testing</w:t>
      </w:r>
      <w:r w:rsidR="00231AAB">
        <w:t xml:space="preserve"> in the audit program; poorly designed procedures = high risk = </w:t>
      </w:r>
      <w:r w:rsidR="00231AAB" w:rsidRPr="00231AAB">
        <w:rPr>
          <w:u w:val="single"/>
        </w:rPr>
        <w:t>more testing</w:t>
      </w:r>
      <w:r w:rsidR="00231AAB">
        <w:t xml:space="preserve"> in the audit program.  </w:t>
      </w:r>
    </w:p>
    <w:p w:rsidR="00160666" w:rsidRDefault="00160666" w:rsidP="00987897">
      <w:pPr>
        <w:rPr>
          <w:i/>
          <w:iCs/>
        </w:rPr>
      </w:pPr>
    </w:p>
    <w:p w:rsidR="00D9345C" w:rsidRDefault="00D9345C">
      <w:pPr>
        <w:rPr>
          <w:i/>
          <w:iCs/>
        </w:rPr>
      </w:pPr>
      <w:r>
        <w:rPr>
          <w:i/>
          <w:iCs/>
        </w:rPr>
        <w:br w:type="page"/>
      </w:r>
    </w:p>
    <w:p w:rsidR="00231AAB" w:rsidRPr="00987897" w:rsidRDefault="00231AAB" w:rsidP="00231AAB">
      <w:pPr>
        <w:rPr>
          <w:i/>
          <w:iCs/>
        </w:rPr>
      </w:pPr>
      <w:r w:rsidRPr="00987897">
        <w:rPr>
          <w:i/>
          <w:iCs/>
        </w:rPr>
        <w:lastRenderedPageBreak/>
        <w:t>Materiality</w:t>
      </w:r>
      <w:r w:rsidR="00A427CD">
        <w:rPr>
          <w:i/>
          <w:iCs/>
        </w:rPr>
        <w:t xml:space="preserve"> (week 6)</w:t>
      </w:r>
    </w:p>
    <w:p w:rsidR="00231AAB" w:rsidRPr="00987897" w:rsidRDefault="00231AAB" w:rsidP="00231AAB">
      <w:pPr>
        <w:ind w:firstLine="720"/>
      </w:pPr>
      <w:r w:rsidRPr="00987897">
        <w:t xml:space="preserve">I determine materiality and allocate to </w:t>
      </w:r>
      <w:r>
        <w:t xml:space="preserve">balance sheet </w:t>
      </w:r>
      <w:r w:rsidRPr="00987897">
        <w:t>accounts</w:t>
      </w:r>
    </w:p>
    <w:p w:rsidR="00231AAB" w:rsidRPr="00987897" w:rsidRDefault="00231AAB" w:rsidP="00CD5115">
      <w:pPr>
        <w:ind w:firstLine="720"/>
      </w:pPr>
      <w:r w:rsidRPr="00987897">
        <w:t>Materiality</w:t>
      </w:r>
      <w:r>
        <w:t xml:space="preserve"> guidelines per the audit manager</w:t>
      </w:r>
      <w:r w:rsidRPr="00987897">
        <w:t xml:space="preserve">: smaller of </w:t>
      </w:r>
      <w:r w:rsidRPr="00A427CD">
        <w:rPr>
          <w:u w:val="single"/>
        </w:rPr>
        <w:t>1%</w:t>
      </w:r>
      <w:r w:rsidRPr="00987897">
        <w:t xml:space="preserve"> of assets or </w:t>
      </w:r>
      <w:r w:rsidRPr="00A427CD">
        <w:rPr>
          <w:u w:val="single"/>
        </w:rPr>
        <w:t>5%</w:t>
      </w:r>
      <w:r w:rsidRPr="00987897">
        <w:t xml:space="preserve"> of operating income</w:t>
      </w:r>
      <w:r>
        <w:t xml:space="preserve">, </w:t>
      </w:r>
      <w:r w:rsidR="00A427CD">
        <w:t xml:space="preserve">maximum total misstatement </w:t>
      </w:r>
      <w:r w:rsidR="00A427CD" w:rsidRPr="00A427CD">
        <w:rPr>
          <w:u w:val="single"/>
        </w:rPr>
        <w:t>1</w:t>
      </w:r>
      <w:r w:rsidR="00CD5115">
        <w:rPr>
          <w:u w:val="single"/>
        </w:rPr>
        <w:t>6</w:t>
      </w:r>
      <w:r w:rsidRPr="00A427CD">
        <w:rPr>
          <w:u w:val="single"/>
        </w:rPr>
        <w:t>0%,</w:t>
      </w:r>
      <w:r>
        <w:t xml:space="preserve"> audit manager will </w:t>
      </w:r>
      <w:r w:rsidRPr="00987897">
        <w:t>allocate based on high balance/high transactions</w:t>
      </w:r>
      <w:r w:rsidR="00A427CD">
        <w:t xml:space="preserve"> (see week 6</w:t>
      </w:r>
      <w:r w:rsidR="003324D1">
        <w:t>,</w:t>
      </w:r>
      <w:r w:rsidR="00A427CD">
        <w:t xml:space="preserve"> slide 6).</w:t>
      </w:r>
    </w:p>
    <w:p w:rsidR="00A6658A" w:rsidRDefault="00231AAB" w:rsidP="00A6658A">
      <w:pPr>
        <w:ind w:firstLine="720"/>
      </w:pPr>
      <w:r w:rsidRPr="00987897">
        <w:rPr>
          <w:b/>
          <w:bCs/>
        </w:rPr>
        <w:t xml:space="preserve">Activity: </w:t>
      </w:r>
      <w:r w:rsidRPr="00987897">
        <w:t>calculate materiality</w:t>
      </w:r>
    </w:p>
    <w:p w:rsidR="00A6658A" w:rsidRDefault="00A6658A" w:rsidP="00A6658A">
      <w:pPr>
        <w:ind w:firstLine="720"/>
      </w:pPr>
    </w:p>
    <w:p w:rsidR="00A6658A" w:rsidRPr="00987897" w:rsidRDefault="00A6658A" w:rsidP="00A6658A">
      <w:pPr>
        <w:ind w:firstLine="720"/>
      </w:pPr>
      <w:r w:rsidRPr="00A6658A">
        <w:rPr>
          <w:noProof/>
        </w:rPr>
        <w:drawing>
          <wp:inline distT="0" distB="0" distL="0" distR="0">
            <wp:extent cx="2415540" cy="1915160"/>
            <wp:effectExtent l="0" t="0" r="381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191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AAB" w:rsidRDefault="00231AAB" w:rsidP="00231AAB">
      <w:pPr>
        <w:rPr>
          <w:i/>
          <w:iCs/>
        </w:rPr>
      </w:pPr>
    </w:p>
    <w:p w:rsidR="00987897" w:rsidRPr="00987897" w:rsidRDefault="00987897" w:rsidP="00987897">
      <w:pPr>
        <w:rPr>
          <w:i/>
          <w:iCs/>
        </w:rPr>
      </w:pPr>
      <w:r w:rsidRPr="00987897">
        <w:rPr>
          <w:i/>
          <w:iCs/>
        </w:rPr>
        <w:t>Audit program</w:t>
      </w:r>
    </w:p>
    <w:p w:rsidR="004C396C" w:rsidRPr="00987897" w:rsidRDefault="00231AAB" w:rsidP="00CA028A">
      <w:pPr>
        <w:ind w:firstLine="720"/>
      </w:pPr>
      <w:r>
        <w:t xml:space="preserve">Based on 1) industry/company information, 2) analytical procedures, 3) internal controls risk assessment, and 4) materiality, </w:t>
      </w:r>
      <w:r w:rsidR="004C396C" w:rsidRPr="00987897">
        <w:t xml:space="preserve">I will design my </w:t>
      </w:r>
      <w:r w:rsidR="004C396C" w:rsidRPr="00987897">
        <w:rPr>
          <w:b/>
          <w:bCs/>
        </w:rPr>
        <w:t>audit program</w:t>
      </w:r>
      <w:r w:rsidR="004C396C" w:rsidRPr="00987897">
        <w:t xml:space="preserve">, </w:t>
      </w:r>
      <w:r w:rsidR="00987897">
        <w:t xml:space="preserve">which includes </w:t>
      </w:r>
      <w:r w:rsidR="004C396C" w:rsidRPr="00987897">
        <w:t xml:space="preserve">the specific audit </w:t>
      </w:r>
      <w:r w:rsidR="00CA028A">
        <w:t>procedures I will perform in phases 2 and 3</w:t>
      </w:r>
      <w:r w:rsidR="004C396C" w:rsidRPr="00987897">
        <w:t>:</w:t>
      </w:r>
    </w:p>
    <w:p w:rsidR="00936EA1" w:rsidRDefault="00CA028A" w:rsidP="00CA028A">
      <w:pPr>
        <w:ind w:firstLine="720"/>
      </w:pPr>
      <w:r>
        <w:t xml:space="preserve">Phase 2 – </w:t>
      </w:r>
      <w:r w:rsidR="00936EA1">
        <w:t>Test</w:t>
      </w:r>
      <w:r>
        <w:t>ing</w:t>
      </w:r>
      <w:r w:rsidR="00936EA1">
        <w:t xml:space="preserve"> controls</w:t>
      </w:r>
      <w:r w:rsidR="00FE0BF7">
        <w:t xml:space="preserve"> </w:t>
      </w:r>
      <w:r>
        <w:t xml:space="preserve">and </w:t>
      </w:r>
      <w:r w:rsidR="00936EA1">
        <w:t>transactions</w:t>
      </w:r>
    </w:p>
    <w:p w:rsidR="00447CA2" w:rsidRDefault="00CA028A" w:rsidP="00CA028A">
      <w:pPr>
        <w:ind w:firstLine="720"/>
      </w:pPr>
      <w:r>
        <w:t xml:space="preserve">Phase 3 – </w:t>
      </w:r>
      <w:r w:rsidR="00936EA1">
        <w:t>Analytical procedures</w:t>
      </w:r>
      <w:r w:rsidR="00FE0BF7">
        <w:t xml:space="preserve"> </w:t>
      </w:r>
      <w:r w:rsidR="00453353">
        <w:t>and balance testing</w:t>
      </w:r>
    </w:p>
    <w:p w:rsidR="00453353" w:rsidRDefault="00453353" w:rsidP="00CA028A">
      <w:pPr>
        <w:ind w:firstLine="720"/>
      </w:pPr>
    </w:p>
    <w:p w:rsidR="00CA028A" w:rsidRDefault="004466B4" w:rsidP="004466B4">
      <w:r>
        <w:t>We will design our audit program focusing on the five financial statement cycles (week 3):</w:t>
      </w:r>
    </w:p>
    <w:p w:rsidR="004466B4" w:rsidRDefault="004466B4" w:rsidP="004466B4">
      <w:pPr>
        <w:numPr>
          <w:ilvl w:val="0"/>
          <w:numId w:val="5"/>
        </w:numPr>
      </w:pPr>
      <w:r>
        <w:t>Sales and collection</w:t>
      </w:r>
    </w:p>
    <w:p w:rsidR="004466B4" w:rsidRDefault="004466B4" w:rsidP="004466B4">
      <w:pPr>
        <w:numPr>
          <w:ilvl w:val="0"/>
          <w:numId w:val="5"/>
        </w:numPr>
      </w:pPr>
      <w:r>
        <w:t>Acquisition and payment</w:t>
      </w:r>
    </w:p>
    <w:p w:rsidR="004466B4" w:rsidRDefault="004466B4" w:rsidP="004466B4">
      <w:pPr>
        <w:numPr>
          <w:ilvl w:val="0"/>
          <w:numId w:val="5"/>
        </w:numPr>
      </w:pPr>
      <w:r>
        <w:t>Payroll and personnel</w:t>
      </w:r>
    </w:p>
    <w:p w:rsidR="004466B4" w:rsidRDefault="004466B4" w:rsidP="004466B4">
      <w:pPr>
        <w:numPr>
          <w:ilvl w:val="0"/>
          <w:numId w:val="5"/>
        </w:numPr>
      </w:pPr>
      <w:r>
        <w:t>Inventory and warehousing</w:t>
      </w:r>
    </w:p>
    <w:p w:rsidR="004466B4" w:rsidRPr="00FE0BF7" w:rsidRDefault="004466B4" w:rsidP="004466B4">
      <w:pPr>
        <w:numPr>
          <w:ilvl w:val="0"/>
          <w:numId w:val="5"/>
        </w:numPr>
      </w:pPr>
      <w:r>
        <w:t>Capital acquisition and repayment</w:t>
      </w:r>
    </w:p>
    <w:p w:rsidR="00DD6BBC" w:rsidRDefault="00FE0BF7" w:rsidP="00DD0B1D">
      <w:r>
        <w:t xml:space="preserve">When we design the audit program, we decide which </w:t>
      </w:r>
      <w:r w:rsidRPr="00FE0BF7">
        <w:rPr>
          <w:u w:val="single"/>
        </w:rPr>
        <w:t>types of evidence</w:t>
      </w:r>
      <w:r>
        <w:t xml:space="preserve"> </w:t>
      </w:r>
      <w:r w:rsidR="00DD0B1D">
        <w:t xml:space="preserve">(week 4) </w:t>
      </w:r>
      <w:r>
        <w:t xml:space="preserve">we want to test, and we make our </w:t>
      </w:r>
      <w:r w:rsidRPr="00FE0BF7">
        <w:rPr>
          <w:u w:val="single"/>
        </w:rPr>
        <w:t>audit evidence decisions</w:t>
      </w:r>
      <w:r>
        <w:t xml:space="preserve"> (week 4) </w:t>
      </w:r>
    </w:p>
    <w:p w:rsidR="00DD6BBC" w:rsidRPr="00FE0BF7" w:rsidRDefault="00FE0BF7" w:rsidP="00DD6BBC">
      <w:r w:rsidRPr="00CD5115">
        <w:rPr>
          <w:u w:val="single"/>
        </w:rPr>
        <w:lastRenderedPageBreak/>
        <w:t>Types of evidence</w:t>
      </w:r>
      <w:r>
        <w:t xml:space="preserve"> – note </w:t>
      </w:r>
      <w:r w:rsidR="00CF4558">
        <w:t xml:space="preserve">that we use different types of evidence </w:t>
      </w:r>
      <w:r w:rsidR="00DD0B1D">
        <w:t>for different tests, as follows</w:t>
      </w:r>
      <w:r w:rsidR="00CF4558">
        <w:t>: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 xml:space="preserve">Physical examination – auditor inspects physical assets </w:t>
      </w:r>
      <w:r w:rsidR="00DD0B1D">
        <w:t>–</w:t>
      </w:r>
      <w:r w:rsidRPr="00FE0BF7">
        <w:t xml:space="preserve"> </w:t>
      </w:r>
      <w:r w:rsidRPr="00DD0B1D">
        <w:rPr>
          <w:i/>
          <w:iCs/>
        </w:rPr>
        <w:t>bal</w:t>
      </w:r>
      <w:r w:rsidR="00CF4558" w:rsidRPr="00DD0B1D">
        <w:rPr>
          <w:i/>
          <w:iCs/>
        </w:rPr>
        <w:t>ances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 xml:space="preserve">Confirmation – response from third party </w:t>
      </w:r>
      <w:r w:rsidR="00DD0B1D">
        <w:t>–</w:t>
      </w:r>
      <w:r w:rsidRPr="00FE0BF7">
        <w:t xml:space="preserve"> </w:t>
      </w:r>
      <w:r w:rsidRPr="00DD0B1D">
        <w:rPr>
          <w:i/>
          <w:iCs/>
        </w:rPr>
        <w:t>bal</w:t>
      </w:r>
      <w:r w:rsidR="00CF4558" w:rsidRPr="00DD0B1D">
        <w:rPr>
          <w:i/>
          <w:iCs/>
        </w:rPr>
        <w:t>ances</w:t>
      </w:r>
    </w:p>
    <w:p w:rsidR="00865B76" w:rsidRPr="00CF4558" w:rsidRDefault="009859B6" w:rsidP="004466B4">
      <w:pPr>
        <w:numPr>
          <w:ilvl w:val="0"/>
          <w:numId w:val="5"/>
        </w:numPr>
        <w:rPr>
          <w:lang w:val="fr-CA"/>
        </w:rPr>
      </w:pPr>
      <w:r w:rsidRPr="00CF4558">
        <w:rPr>
          <w:lang w:val="fr-CA"/>
        </w:rPr>
        <w:t xml:space="preserve">Documentation – </w:t>
      </w:r>
      <w:proofErr w:type="spellStart"/>
      <w:r w:rsidRPr="00CF4558">
        <w:rPr>
          <w:lang w:val="fr-CA"/>
        </w:rPr>
        <w:t>inter</w:t>
      </w:r>
      <w:r w:rsidR="00CF4558" w:rsidRPr="00CF4558">
        <w:rPr>
          <w:lang w:val="fr-CA"/>
        </w:rPr>
        <w:t>nal</w:t>
      </w:r>
      <w:proofErr w:type="spellEnd"/>
      <w:r w:rsidR="00CF4558" w:rsidRPr="00CF4558">
        <w:rPr>
          <w:lang w:val="fr-CA"/>
        </w:rPr>
        <w:t xml:space="preserve"> and </w:t>
      </w:r>
      <w:proofErr w:type="spellStart"/>
      <w:r w:rsidR="00CF4558" w:rsidRPr="00CF4558">
        <w:rPr>
          <w:lang w:val="fr-CA"/>
        </w:rPr>
        <w:t>external</w:t>
      </w:r>
      <w:proofErr w:type="spellEnd"/>
      <w:r w:rsidR="00CF4558" w:rsidRPr="00CF4558">
        <w:rPr>
          <w:lang w:val="fr-CA"/>
        </w:rPr>
        <w:t xml:space="preserve"> documents – </w:t>
      </w:r>
      <w:proofErr w:type="spellStart"/>
      <w:r w:rsidR="00CF4558" w:rsidRPr="00DD0B1D">
        <w:rPr>
          <w:i/>
          <w:iCs/>
          <w:lang w:val="fr-CA"/>
        </w:rPr>
        <w:t>controls</w:t>
      </w:r>
      <w:proofErr w:type="spellEnd"/>
      <w:r w:rsidR="00CF4558" w:rsidRPr="00DD0B1D">
        <w:rPr>
          <w:i/>
          <w:iCs/>
          <w:lang w:val="fr-CA"/>
        </w:rPr>
        <w:t>, transactions</w:t>
      </w:r>
      <w:r w:rsidRPr="00DD0B1D">
        <w:rPr>
          <w:i/>
          <w:iCs/>
          <w:lang w:val="fr-CA"/>
        </w:rPr>
        <w:t>, bal</w:t>
      </w:r>
      <w:r w:rsidR="00CF4558" w:rsidRPr="00DD0B1D">
        <w:rPr>
          <w:i/>
          <w:iCs/>
          <w:lang w:val="fr-CA"/>
        </w:rPr>
        <w:t>ances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>Analytical procedures – co</w:t>
      </w:r>
      <w:r w:rsidR="00CF4558">
        <w:t xml:space="preserve">mparisons and relationships – </w:t>
      </w:r>
      <w:r w:rsidR="00CF4558" w:rsidRPr="00DD0B1D">
        <w:rPr>
          <w:i/>
          <w:iCs/>
        </w:rPr>
        <w:t>analytical procedures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 xml:space="preserve">Inquiries of the client – client responses; may be biased – </w:t>
      </w:r>
      <w:r w:rsidRPr="00DD0B1D">
        <w:rPr>
          <w:i/>
          <w:iCs/>
        </w:rPr>
        <w:t>all procedures</w:t>
      </w:r>
      <w:r w:rsidRPr="00FE0BF7">
        <w:t xml:space="preserve"> 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>Recalculation – checking client calculations –</w:t>
      </w:r>
      <w:r w:rsidR="00DD0B1D">
        <w:t xml:space="preserve"> </w:t>
      </w:r>
      <w:r w:rsidR="00DD0B1D" w:rsidRPr="00DD0B1D">
        <w:rPr>
          <w:i/>
          <w:iCs/>
          <w:lang w:val="fr-CA"/>
        </w:rPr>
        <w:t>transactions, balances</w:t>
      </w:r>
    </w:p>
    <w:p w:rsidR="00865B76" w:rsidRPr="00FE0BF7" w:rsidRDefault="009859B6" w:rsidP="004466B4">
      <w:pPr>
        <w:numPr>
          <w:ilvl w:val="0"/>
          <w:numId w:val="5"/>
        </w:numPr>
      </w:pPr>
      <w:proofErr w:type="spellStart"/>
      <w:r w:rsidRPr="00FE0BF7">
        <w:t>Reperformance</w:t>
      </w:r>
      <w:proofErr w:type="spellEnd"/>
      <w:r w:rsidRPr="00FE0BF7">
        <w:t xml:space="preserve"> – checking non-calculation procedures – </w:t>
      </w:r>
      <w:proofErr w:type="spellStart"/>
      <w:r w:rsidR="00DD0B1D" w:rsidRPr="00DD0B1D">
        <w:rPr>
          <w:i/>
          <w:iCs/>
          <w:lang w:val="fr-CA"/>
        </w:rPr>
        <w:t>controls</w:t>
      </w:r>
      <w:proofErr w:type="spellEnd"/>
      <w:r w:rsidR="00DD0B1D" w:rsidRPr="00DD0B1D">
        <w:rPr>
          <w:i/>
          <w:iCs/>
          <w:lang w:val="fr-CA"/>
        </w:rPr>
        <w:t>, transactions, balances</w:t>
      </w:r>
    </w:p>
    <w:p w:rsidR="00865B76" w:rsidRPr="00FE0BF7" w:rsidRDefault="009859B6" w:rsidP="004466B4">
      <w:pPr>
        <w:numPr>
          <w:ilvl w:val="0"/>
          <w:numId w:val="5"/>
        </w:numPr>
      </w:pPr>
      <w:r w:rsidRPr="00FE0BF7">
        <w:t xml:space="preserve">Observation </w:t>
      </w:r>
      <w:r w:rsidR="00DD0B1D">
        <w:t xml:space="preserve">– watch/listen/touch/smell – </w:t>
      </w:r>
      <w:r w:rsidR="00DD0B1D" w:rsidRPr="00DD0B1D">
        <w:rPr>
          <w:i/>
          <w:iCs/>
        </w:rPr>
        <w:t>controls</w:t>
      </w:r>
    </w:p>
    <w:p w:rsidR="00453353" w:rsidRDefault="00453353" w:rsidP="00DD6BBC">
      <w:pPr>
        <w:rPr>
          <w:b/>
          <w:bCs/>
        </w:rPr>
      </w:pPr>
    </w:p>
    <w:p w:rsidR="00FE0BF7" w:rsidRDefault="00453353" w:rsidP="00DD6BBC">
      <w:r w:rsidRPr="00EC4E40">
        <w:rPr>
          <w:b/>
          <w:bCs/>
        </w:rPr>
        <w:t>Activity:</w:t>
      </w:r>
      <w:r w:rsidRPr="00987897">
        <w:rPr>
          <w:b/>
          <w:bCs/>
        </w:rPr>
        <w:t xml:space="preserve"> </w:t>
      </w:r>
      <w:r w:rsidRPr="00A427CD">
        <w:t xml:space="preserve">Using the information </w:t>
      </w:r>
      <w:r>
        <w:t xml:space="preserve">in the table </w:t>
      </w:r>
      <w:r w:rsidRPr="00A427CD">
        <w:t>below,</w:t>
      </w:r>
      <w:r>
        <w:t xml:space="preserve"> recalculate interest expense and determine whet</w:t>
      </w:r>
      <w:r w:rsidR="0072014B">
        <w:t>her client amount is reasonable (balance sheet date: 31 December; all interest paid at maturity).</w:t>
      </w:r>
      <w:r w:rsidR="0072014B">
        <w:br/>
      </w:r>
      <w:r w:rsidR="0072014B">
        <w:br/>
      </w:r>
      <w:r w:rsidR="0072014B" w:rsidRPr="0072014B">
        <w:rPr>
          <w:sz w:val="18"/>
        </w:rPr>
        <w:t>($ in thousands)</w:t>
      </w:r>
    </w:p>
    <w:p w:rsidR="00453353" w:rsidRDefault="00872757" w:rsidP="00DD6BBC">
      <w:r w:rsidRPr="00872757">
        <w:rPr>
          <w:noProof/>
        </w:rPr>
        <w:drawing>
          <wp:inline distT="0" distB="0" distL="0" distR="0">
            <wp:extent cx="5495925" cy="3524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181A">
        <w:tab/>
      </w:r>
    </w:p>
    <w:p w:rsidR="00453353" w:rsidRDefault="00453353" w:rsidP="00DD6BBC"/>
    <w:p w:rsidR="00FE0BF7" w:rsidRPr="00CD5115" w:rsidRDefault="00FE0BF7" w:rsidP="00DD6BBC">
      <w:pPr>
        <w:rPr>
          <w:u w:val="single"/>
        </w:rPr>
      </w:pPr>
      <w:r w:rsidRPr="00CD5115">
        <w:rPr>
          <w:u w:val="single"/>
        </w:rPr>
        <w:t>Audit evidence decisions</w:t>
      </w:r>
    </w:p>
    <w:p w:rsidR="00865B76" w:rsidRPr="00DD0B1D" w:rsidRDefault="009859B6" w:rsidP="004466B4">
      <w:pPr>
        <w:numPr>
          <w:ilvl w:val="0"/>
          <w:numId w:val="6"/>
        </w:numPr>
      </w:pPr>
      <w:r w:rsidRPr="00DD0B1D">
        <w:t>Which procedures?</w:t>
      </w:r>
    </w:p>
    <w:p w:rsidR="00865B76" w:rsidRPr="00DD0B1D" w:rsidRDefault="009859B6" w:rsidP="004466B4">
      <w:pPr>
        <w:numPr>
          <w:ilvl w:val="0"/>
          <w:numId w:val="6"/>
        </w:numPr>
      </w:pPr>
      <w:r w:rsidRPr="00DD0B1D">
        <w:t>What sample size? (quantity)</w:t>
      </w:r>
    </w:p>
    <w:p w:rsidR="00865B76" w:rsidRPr="00DD0B1D" w:rsidRDefault="009859B6" w:rsidP="004466B4">
      <w:pPr>
        <w:numPr>
          <w:ilvl w:val="0"/>
          <w:numId w:val="6"/>
        </w:numPr>
      </w:pPr>
      <w:r w:rsidRPr="00DD0B1D">
        <w:t>Which items to select for testing? (quality)</w:t>
      </w:r>
    </w:p>
    <w:p w:rsidR="00865B76" w:rsidRPr="00DD0B1D" w:rsidRDefault="009859B6" w:rsidP="004466B4">
      <w:pPr>
        <w:numPr>
          <w:ilvl w:val="0"/>
          <w:numId w:val="6"/>
        </w:numPr>
      </w:pPr>
      <w:r w:rsidRPr="00DD0B1D">
        <w:t>When?</w:t>
      </w:r>
    </w:p>
    <w:p w:rsidR="00DD6BBC" w:rsidRPr="00DD0B1D" w:rsidRDefault="00DD6BBC" w:rsidP="00DD6BBC">
      <w:r w:rsidRPr="00DD0B1D">
        <w:t xml:space="preserve"> </w:t>
      </w:r>
    </w:p>
    <w:p w:rsidR="00AD7C25" w:rsidRPr="00987897" w:rsidRDefault="00AD7C25" w:rsidP="00B139B1">
      <w:pPr>
        <w:rPr>
          <w:b/>
          <w:bCs/>
        </w:rPr>
      </w:pPr>
      <w:r w:rsidRPr="00987897">
        <w:rPr>
          <w:b/>
          <w:bCs/>
        </w:rPr>
        <w:t xml:space="preserve">Phase 2 – </w:t>
      </w:r>
      <w:r w:rsidR="00B139B1">
        <w:rPr>
          <w:b/>
          <w:bCs/>
        </w:rPr>
        <w:t>T</w:t>
      </w:r>
      <w:r w:rsidRPr="00987897">
        <w:rPr>
          <w:b/>
          <w:bCs/>
        </w:rPr>
        <w:t>esting controls and transactions</w:t>
      </w:r>
    </w:p>
    <w:p w:rsidR="00CA5D9A" w:rsidRPr="00987897" w:rsidRDefault="00DD0B1D" w:rsidP="00DD0B1D">
      <w:pPr>
        <w:rPr>
          <w:b/>
          <w:bCs/>
        </w:rPr>
      </w:pPr>
      <w:r>
        <w:t>This t</w:t>
      </w:r>
      <w:r w:rsidR="00CA5D9A" w:rsidRPr="00987897">
        <w:t xml:space="preserve">esting </w:t>
      </w:r>
      <w:r>
        <w:t xml:space="preserve">is </w:t>
      </w:r>
      <w:r w:rsidR="00936EA1">
        <w:t xml:space="preserve">based on the audit program from </w:t>
      </w:r>
      <w:r w:rsidR="00936EA1" w:rsidRPr="00B139B1">
        <w:rPr>
          <w:b/>
          <w:bCs/>
        </w:rPr>
        <w:t>phase 1</w:t>
      </w:r>
    </w:p>
    <w:p w:rsidR="00160666" w:rsidRDefault="00B139B1" w:rsidP="00AD7C25">
      <w:r w:rsidRPr="00B139B1">
        <w:rPr>
          <w:u w:val="single"/>
        </w:rPr>
        <w:t>We have not studied these audit procedures yet</w:t>
      </w:r>
      <w:r>
        <w:t>; we will learn about these after the midterm exam.</w:t>
      </w:r>
    </w:p>
    <w:p w:rsidR="00B139B1" w:rsidRDefault="00B139B1" w:rsidP="00AD7C25">
      <w:pPr>
        <w:rPr>
          <w:b/>
          <w:bCs/>
        </w:rPr>
      </w:pPr>
    </w:p>
    <w:p w:rsidR="00D9345C" w:rsidRDefault="00D9345C">
      <w:pPr>
        <w:rPr>
          <w:b/>
          <w:bCs/>
        </w:rPr>
      </w:pPr>
      <w:r>
        <w:rPr>
          <w:b/>
          <w:bCs/>
        </w:rPr>
        <w:br w:type="page"/>
      </w:r>
    </w:p>
    <w:p w:rsidR="00AD7C25" w:rsidRPr="00987897" w:rsidRDefault="00AD7C25" w:rsidP="00DD0B1D">
      <w:pPr>
        <w:rPr>
          <w:b/>
          <w:bCs/>
        </w:rPr>
      </w:pPr>
      <w:r w:rsidRPr="00987897">
        <w:rPr>
          <w:b/>
          <w:bCs/>
        </w:rPr>
        <w:lastRenderedPageBreak/>
        <w:t>Phase 3 – A</w:t>
      </w:r>
      <w:r w:rsidR="00B139B1">
        <w:rPr>
          <w:b/>
          <w:bCs/>
        </w:rPr>
        <w:t>nalytical procedures</w:t>
      </w:r>
      <w:r w:rsidRPr="00987897">
        <w:rPr>
          <w:b/>
          <w:bCs/>
        </w:rPr>
        <w:t xml:space="preserve"> and </w:t>
      </w:r>
      <w:r w:rsidR="00DD0B1D">
        <w:rPr>
          <w:b/>
          <w:bCs/>
        </w:rPr>
        <w:t xml:space="preserve">balance </w:t>
      </w:r>
      <w:r w:rsidR="00DD0B1D" w:rsidRPr="00987897">
        <w:rPr>
          <w:b/>
          <w:bCs/>
        </w:rPr>
        <w:t>testing</w:t>
      </w:r>
    </w:p>
    <w:p w:rsidR="00936EA1" w:rsidRDefault="00FE0BF7" w:rsidP="00DE54E3">
      <w:r>
        <w:t xml:space="preserve">We design </w:t>
      </w:r>
      <w:r w:rsidR="00DE54E3">
        <w:t xml:space="preserve">our audit tests </w:t>
      </w:r>
      <w:r w:rsidR="00936EA1">
        <w:t xml:space="preserve">based on the audit program from </w:t>
      </w:r>
      <w:r w:rsidR="00936EA1" w:rsidRPr="00B139B1">
        <w:rPr>
          <w:b/>
          <w:bCs/>
        </w:rPr>
        <w:t>phase 1</w:t>
      </w:r>
      <w:r w:rsidR="00DE54E3">
        <w:rPr>
          <w:b/>
          <w:bCs/>
        </w:rPr>
        <w:t>,</w:t>
      </w:r>
      <w:r w:rsidR="00DE54E3" w:rsidRPr="00DE54E3">
        <w:t xml:space="preserve"> and we will adjust the </w:t>
      </w:r>
      <w:r w:rsidR="00DE54E3" w:rsidRPr="00DE54E3">
        <w:rPr>
          <w:b/>
          <w:bCs/>
        </w:rPr>
        <w:t>phase 3</w:t>
      </w:r>
      <w:r w:rsidR="00DE54E3">
        <w:t xml:space="preserve"> </w:t>
      </w:r>
      <w:r w:rsidR="00DE54E3" w:rsidRPr="00DE54E3">
        <w:t>audit program based on the results of controls an</w:t>
      </w:r>
      <w:r w:rsidR="00DE54E3">
        <w:t xml:space="preserve">d transactions testing from </w:t>
      </w:r>
      <w:r w:rsidR="00DE54E3">
        <w:rPr>
          <w:b/>
          <w:bCs/>
        </w:rPr>
        <w:t xml:space="preserve">phase 2.  </w:t>
      </w:r>
      <w:r w:rsidR="00DE54E3" w:rsidRPr="00DE54E3">
        <w:t>If phase 2 results are good, we do less testing in phase 3.</w:t>
      </w:r>
      <w:r w:rsidR="00DE54E3">
        <w:t xml:space="preserve">  If phase 2 results are bad, we do more testing in phase 3.</w:t>
      </w:r>
    </w:p>
    <w:p w:rsidR="00B139B1" w:rsidRDefault="00DD0B1D" w:rsidP="00936EA1">
      <w:r w:rsidRPr="00DD0B1D">
        <w:t>The</w:t>
      </w:r>
      <w:r>
        <w:t xml:space="preserve"> </w:t>
      </w:r>
      <w:r w:rsidRPr="00DD0B1D">
        <w:rPr>
          <w:u w:val="single"/>
        </w:rPr>
        <w:t>analytical procedures</w:t>
      </w:r>
      <w:r>
        <w:t xml:space="preserve"> in phase 3 are more in-depth than the analytical procedures in audit planning.</w:t>
      </w:r>
    </w:p>
    <w:p w:rsidR="00DD0B1D" w:rsidRPr="00DD0B1D" w:rsidRDefault="00DD0B1D" w:rsidP="00DD0B1D">
      <w:r w:rsidRPr="00DD0B1D">
        <w:t>We</w:t>
      </w:r>
      <w:r>
        <w:t xml:space="preserve"> have discussed examples of </w:t>
      </w:r>
      <w:r w:rsidRPr="00DD0B1D">
        <w:rPr>
          <w:u w:val="single"/>
        </w:rPr>
        <w:t>balance testing</w:t>
      </w:r>
      <w:r>
        <w:t>; accounts receivable confirmation and inventory observation are both examples of balance testing.</w:t>
      </w:r>
      <w:r w:rsidR="00CD5115">
        <w:t xml:space="preserve">  We will learn more about balance testing after the</w:t>
      </w:r>
      <w:bookmarkStart w:id="0" w:name="_GoBack"/>
      <w:bookmarkEnd w:id="0"/>
      <w:r w:rsidR="00CD5115">
        <w:t xml:space="preserve"> midterm exam.</w:t>
      </w:r>
    </w:p>
    <w:p w:rsidR="00795097" w:rsidRPr="00987897" w:rsidRDefault="00936EA1" w:rsidP="00B139B1">
      <w:pPr>
        <w:rPr>
          <w:b/>
          <w:bCs/>
        </w:rPr>
      </w:pPr>
      <w:r>
        <w:t xml:space="preserve">Once </w:t>
      </w:r>
      <w:r w:rsidR="00CA5D9A" w:rsidRPr="00987897">
        <w:t xml:space="preserve">we complete testing, </w:t>
      </w:r>
      <w:r>
        <w:t>f</w:t>
      </w:r>
      <w:r w:rsidR="00795097" w:rsidRPr="00987897">
        <w:t xml:space="preserve">or each </w:t>
      </w:r>
      <w:r>
        <w:t xml:space="preserve">balance sheet </w:t>
      </w:r>
      <w:r w:rsidR="00795097" w:rsidRPr="00987897">
        <w:t>accou</w:t>
      </w:r>
      <w:r w:rsidR="00DD0B1D">
        <w:t>nt we will have the amounts we learned about in week 6 (slides 9 and 10)</w:t>
      </w:r>
      <w:r w:rsidR="00795097" w:rsidRPr="00987897">
        <w:t>:</w:t>
      </w:r>
    </w:p>
    <w:p w:rsidR="00F87817" w:rsidRPr="00987897" w:rsidRDefault="00B139B1" w:rsidP="00F14968">
      <w:r>
        <w:tab/>
      </w:r>
      <w:r w:rsidR="00DD0B1D">
        <w:t>Account b</w:t>
      </w:r>
      <w:r w:rsidR="00795097" w:rsidRPr="00987897">
        <w:t>alance</w:t>
      </w:r>
      <w:r w:rsidR="00F87817" w:rsidRPr="00987897">
        <w:t xml:space="preserve"> from the </w:t>
      </w:r>
      <w:r w:rsidR="00F14968">
        <w:t xml:space="preserve">client’s </w:t>
      </w:r>
      <w:r w:rsidR="00F87817" w:rsidRPr="00987897">
        <w:t>unadjusted trial balance</w:t>
      </w:r>
    </w:p>
    <w:p w:rsidR="00DD0B1D" w:rsidRDefault="00DD0B1D" w:rsidP="00F14968">
      <w:pPr>
        <w:ind w:firstLine="720"/>
      </w:pPr>
      <w:r>
        <w:t>Materiality from the audit manager</w:t>
      </w:r>
    </w:p>
    <w:p w:rsidR="00795097" w:rsidRPr="00987897" w:rsidRDefault="00936EA1" w:rsidP="00DD0B1D">
      <w:pPr>
        <w:ind w:firstLine="720"/>
      </w:pPr>
      <w:r>
        <w:t>S</w:t>
      </w:r>
      <w:r w:rsidR="00DD0B1D">
        <w:t xml:space="preserve">ample size and sample errors </w:t>
      </w:r>
      <w:r w:rsidR="00B139B1">
        <w:t>from the audit</w:t>
      </w:r>
      <w:r w:rsidR="00F87817" w:rsidRPr="00987897">
        <w:t xml:space="preserve"> testing</w:t>
      </w:r>
    </w:p>
    <w:p w:rsidR="00936EA1" w:rsidRPr="00EC4E40" w:rsidRDefault="00795097" w:rsidP="00EC4E40">
      <w:r w:rsidRPr="00987897">
        <w:tab/>
      </w:r>
      <w:r w:rsidR="00936EA1">
        <w:t>S</w:t>
      </w:r>
      <w:r w:rsidRPr="00987897">
        <w:t>ample error %</w:t>
      </w:r>
      <w:r w:rsidR="00CA5D9A" w:rsidRPr="00987897">
        <w:t xml:space="preserve"> from </w:t>
      </w:r>
      <w:r w:rsidR="00B139B1">
        <w:t xml:space="preserve">the </w:t>
      </w:r>
      <w:r w:rsidR="00F87817" w:rsidRPr="00987897">
        <w:t>audit manager</w:t>
      </w:r>
    </w:p>
    <w:p w:rsidR="00795097" w:rsidRPr="00936EA1" w:rsidRDefault="00936EA1" w:rsidP="00EC4E40">
      <w:r w:rsidRPr="00EC4E40">
        <w:rPr>
          <w:b/>
          <w:bCs/>
        </w:rPr>
        <w:t>A</w:t>
      </w:r>
      <w:r w:rsidR="00795097" w:rsidRPr="00EC4E40">
        <w:rPr>
          <w:b/>
          <w:bCs/>
        </w:rPr>
        <w:t>ctivity:</w:t>
      </w:r>
      <w:r w:rsidR="00795097" w:rsidRPr="00987897">
        <w:rPr>
          <w:b/>
          <w:bCs/>
        </w:rPr>
        <w:t xml:space="preserve"> </w:t>
      </w:r>
      <w:r w:rsidR="00A427CD" w:rsidRPr="00A427CD">
        <w:t xml:space="preserve">Using the information </w:t>
      </w:r>
      <w:r w:rsidR="00A427CD">
        <w:t xml:space="preserve">in the table </w:t>
      </w:r>
      <w:r w:rsidR="00A427CD" w:rsidRPr="00A427CD">
        <w:t>below,</w:t>
      </w:r>
      <w:r w:rsidR="00A427CD">
        <w:rPr>
          <w:b/>
          <w:bCs/>
        </w:rPr>
        <w:t xml:space="preserve"> </w:t>
      </w:r>
      <w:r w:rsidR="00795097" w:rsidRPr="00936EA1">
        <w:t xml:space="preserve">calculate total estimated misstatement for </w:t>
      </w:r>
      <w:r w:rsidR="00EC4E40" w:rsidRPr="00EC4E40">
        <w:rPr>
          <w:u w:val="single"/>
        </w:rPr>
        <w:t>accounts receivable</w:t>
      </w:r>
      <w:r w:rsidR="00EC4E40" w:rsidRPr="00EC4E40">
        <w:t xml:space="preserve">, </w:t>
      </w:r>
      <w:r w:rsidR="00EC4E40" w:rsidRPr="00EC4E40">
        <w:rPr>
          <w:u w:val="single"/>
        </w:rPr>
        <w:t>inventory</w:t>
      </w:r>
      <w:r w:rsidR="00EC4E40" w:rsidRPr="00EC4E40">
        <w:t xml:space="preserve">, </w:t>
      </w:r>
      <w:r w:rsidR="00EC4E40" w:rsidRPr="00EC4E40">
        <w:rPr>
          <w:u w:val="single"/>
        </w:rPr>
        <w:t>PPE</w:t>
      </w:r>
      <w:r w:rsidR="00EC4E40" w:rsidRPr="00EC4E40">
        <w:t>,</w:t>
      </w:r>
      <w:r w:rsidR="00EC4E40">
        <w:t xml:space="preserve"> and</w:t>
      </w:r>
      <w:r w:rsidR="00EC4E40" w:rsidRPr="00EC4E40">
        <w:t xml:space="preserve"> </w:t>
      </w:r>
      <w:r w:rsidR="00EC4E40" w:rsidRPr="00EC4E40">
        <w:rPr>
          <w:u w:val="single"/>
        </w:rPr>
        <w:t xml:space="preserve">accounts </w:t>
      </w:r>
      <w:r w:rsidR="00EC4E40">
        <w:rPr>
          <w:u w:val="single"/>
        </w:rPr>
        <w:t>payable</w:t>
      </w:r>
      <w:r w:rsidR="00795097" w:rsidRPr="00936EA1">
        <w:t>,</w:t>
      </w:r>
      <w:r>
        <w:t xml:space="preserve"> and for any misstatement amounts which exceed materiality,</w:t>
      </w:r>
      <w:r w:rsidR="00795097" w:rsidRPr="00936EA1">
        <w:t xml:space="preserve"> propose </w:t>
      </w:r>
      <w:r>
        <w:t>an adjusting journal entry.</w:t>
      </w:r>
    </w:p>
    <w:p w:rsidR="00CA5D9A" w:rsidRDefault="00B922B8" w:rsidP="00A427CD">
      <w:pPr>
        <w:ind w:left="-450"/>
      </w:pPr>
      <w:r w:rsidRPr="00B922B8">
        <w:rPr>
          <w:noProof/>
        </w:rPr>
        <w:drawing>
          <wp:inline distT="0" distB="0" distL="0" distR="0">
            <wp:extent cx="6527558" cy="825011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362" cy="82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F68" w:rsidRDefault="00A84F68" w:rsidP="00F87817"/>
    <w:p w:rsidR="00CA028A" w:rsidRDefault="00CA028A" w:rsidP="00F87817">
      <w:r w:rsidRPr="00CA028A">
        <w:rPr>
          <w:noProof/>
        </w:rPr>
        <w:drawing>
          <wp:inline distT="0" distB="0" distL="0" distR="0">
            <wp:extent cx="5796951" cy="2857090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045" cy="2861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4D1" w:rsidRDefault="003324D1" w:rsidP="00F87817">
      <w:r>
        <w:lastRenderedPageBreak/>
        <w:t>Proposed journal entries, if any:</w:t>
      </w:r>
    </w:p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3324D1" w:rsidRDefault="003324D1" w:rsidP="00F87817"/>
    <w:p w:rsidR="00CA5D9A" w:rsidRPr="00987897" w:rsidRDefault="00CA5D9A" w:rsidP="00CA5D9A">
      <w:pPr>
        <w:rPr>
          <w:b/>
          <w:bCs/>
        </w:rPr>
      </w:pPr>
      <w:r w:rsidRPr="00987897">
        <w:rPr>
          <w:b/>
          <w:bCs/>
        </w:rPr>
        <w:t>Phase 4 – Complete audit/issue audit report</w:t>
      </w:r>
    </w:p>
    <w:p w:rsidR="00F87817" w:rsidRDefault="00CA5D9A" w:rsidP="00CD5115">
      <w:pPr>
        <w:ind w:firstLine="720"/>
      </w:pPr>
      <w:r w:rsidRPr="00987897">
        <w:t>We a</w:t>
      </w:r>
      <w:r w:rsidR="00F87817" w:rsidRPr="00987897">
        <w:t>udit the no</w:t>
      </w:r>
      <w:r w:rsidR="00936EA1">
        <w:t>tes to the financial statements, complete a final review of our audit work, and present our proposed adjusting entries to the client.  Client</w:t>
      </w:r>
      <w:r w:rsidRPr="00987897">
        <w:t xml:space="preserve"> </w:t>
      </w:r>
      <w:r w:rsidR="00936EA1">
        <w:t xml:space="preserve">discusses/negotiates the adjusting entries with the auditor.  Once both parties agree on the adjustments, client records </w:t>
      </w:r>
      <w:r w:rsidR="00F87817" w:rsidRPr="00987897">
        <w:t>a</w:t>
      </w:r>
      <w:r w:rsidR="00936EA1">
        <w:t xml:space="preserve">djusting entries to the general ledger, and produces the final adjusted financial statements, and we prepare and issue our audit report </w:t>
      </w:r>
      <w:r w:rsidR="00CD5115">
        <w:t>with one of the following opinions (week 2):</w:t>
      </w:r>
    </w:p>
    <w:p w:rsidR="00CD5115" w:rsidRDefault="00CD5115" w:rsidP="004466B4">
      <w:pPr>
        <w:numPr>
          <w:ilvl w:val="0"/>
          <w:numId w:val="7"/>
        </w:numPr>
      </w:pPr>
      <w:r>
        <w:t>Standard unqualified opinion</w:t>
      </w:r>
    </w:p>
    <w:p w:rsidR="00865B76" w:rsidRPr="00CD5115" w:rsidRDefault="009859B6" w:rsidP="004466B4">
      <w:pPr>
        <w:numPr>
          <w:ilvl w:val="0"/>
          <w:numId w:val="7"/>
        </w:numPr>
      </w:pPr>
      <w:r w:rsidRPr="00CD5115">
        <w:t xml:space="preserve">Unqualified </w:t>
      </w:r>
      <w:r w:rsidR="00CD5115">
        <w:t xml:space="preserve">opinion </w:t>
      </w:r>
      <w:r w:rsidRPr="00CD5115">
        <w:t>with explanation/modification</w:t>
      </w:r>
    </w:p>
    <w:p w:rsidR="00865B76" w:rsidRPr="00CD5115" w:rsidRDefault="009859B6" w:rsidP="004466B4">
      <w:pPr>
        <w:numPr>
          <w:ilvl w:val="0"/>
          <w:numId w:val="7"/>
        </w:numPr>
      </w:pPr>
      <w:r w:rsidRPr="00CD5115">
        <w:t>Qualified opinion – “except for”</w:t>
      </w:r>
    </w:p>
    <w:p w:rsidR="00865B76" w:rsidRPr="00CD5115" w:rsidRDefault="009859B6" w:rsidP="004466B4">
      <w:pPr>
        <w:numPr>
          <w:ilvl w:val="0"/>
          <w:numId w:val="7"/>
        </w:numPr>
      </w:pPr>
      <w:r w:rsidRPr="00CD5115">
        <w:t>Adverse opinion – financials not fairly stated per GAAP</w:t>
      </w:r>
    </w:p>
    <w:p w:rsidR="00865B76" w:rsidRPr="00CD5115" w:rsidRDefault="009859B6" w:rsidP="004466B4">
      <w:pPr>
        <w:numPr>
          <w:ilvl w:val="0"/>
          <w:numId w:val="7"/>
        </w:numPr>
      </w:pPr>
      <w:r w:rsidRPr="00CD5115">
        <w:t>Disclaimer – lack of information or lack of independence</w:t>
      </w:r>
    </w:p>
    <w:p w:rsidR="00CD5115" w:rsidRDefault="00CD5115" w:rsidP="00CD5115">
      <w:pPr>
        <w:ind w:firstLine="720"/>
      </w:pPr>
    </w:p>
    <w:p w:rsidR="00CD5115" w:rsidRDefault="00CD5115" w:rsidP="00CD5115">
      <w:r w:rsidRPr="00CD5115">
        <w:rPr>
          <w:b/>
          <w:bCs/>
        </w:rPr>
        <w:t>Activity:</w:t>
      </w:r>
      <w:r>
        <w:t xml:space="preserve"> Assume that Dell agre</w:t>
      </w:r>
      <w:r w:rsidR="00A6658A">
        <w:t>es to your proposed adjustments, and you complete the audit without any issues or concerns.  Which audit report will you issue for Dell?</w:t>
      </w:r>
    </w:p>
    <w:p w:rsidR="006030B5" w:rsidRDefault="006030B5" w:rsidP="00CD5115"/>
    <w:p w:rsidR="006030B5" w:rsidRDefault="006030B5">
      <w:r>
        <w:br w:type="page"/>
      </w:r>
    </w:p>
    <w:p w:rsidR="006030B5" w:rsidRDefault="006030B5" w:rsidP="00CD5115">
      <w:r>
        <w:lastRenderedPageBreak/>
        <w:t>(</w:t>
      </w:r>
      <w:proofErr w:type="gramStart"/>
      <w:r>
        <w:t>dollars</w:t>
      </w:r>
      <w:proofErr w:type="gramEnd"/>
      <w:r>
        <w:t xml:space="preserve"> in millions)</w:t>
      </w:r>
    </w:p>
    <w:p w:rsidR="00374FF7" w:rsidRPr="00936EA1" w:rsidRDefault="00A6658A" w:rsidP="00A6658A">
      <w:r w:rsidRPr="00A6658A">
        <w:rPr>
          <w:noProof/>
        </w:rPr>
        <w:drawing>
          <wp:inline distT="0" distB="0" distL="0" distR="0">
            <wp:extent cx="4635168" cy="74485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516" cy="745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4FF7" w:rsidRPr="00936EA1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97F" w:rsidRDefault="0012797F" w:rsidP="00A427CD">
      <w:pPr>
        <w:spacing w:after="0" w:line="240" w:lineRule="auto"/>
      </w:pPr>
      <w:r>
        <w:separator/>
      </w:r>
    </w:p>
  </w:endnote>
  <w:endnote w:type="continuationSeparator" w:id="0">
    <w:p w:rsidR="0012797F" w:rsidRDefault="0012797F" w:rsidP="00A42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0592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27CD" w:rsidRDefault="00A427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345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427CD" w:rsidRDefault="00A427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97F" w:rsidRDefault="0012797F" w:rsidP="00A427CD">
      <w:pPr>
        <w:spacing w:after="0" w:line="240" w:lineRule="auto"/>
      </w:pPr>
      <w:r>
        <w:separator/>
      </w:r>
    </w:p>
  </w:footnote>
  <w:footnote w:type="continuationSeparator" w:id="0">
    <w:p w:rsidR="0012797F" w:rsidRDefault="0012797F" w:rsidP="00A427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A20FC"/>
    <w:multiLevelType w:val="hybridMultilevel"/>
    <w:tmpl w:val="1B8E98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F68808">
      <w:start w:val="13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D8CA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B40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00C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600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D84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8A17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D2BF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74A29"/>
    <w:multiLevelType w:val="hybridMultilevel"/>
    <w:tmpl w:val="948C5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A2A70"/>
    <w:multiLevelType w:val="hybridMultilevel"/>
    <w:tmpl w:val="AB3EE938"/>
    <w:lvl w:ilvl="0" w:tplc="AF30752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F68808">
      <w:start w:val="13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D8CA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B40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100C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600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D843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8A17D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D2BF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96E4A"/>
    <w:multiLevelType w:val="hybridMultilevel"/>
    <w:tmpl w:val="BDDE90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4A70B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9A5E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9C56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1614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685C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434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B84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EA94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060FB2"/>
    <w:multiLevelType w:val="hybridMultilevel"/>
    <w:tmpl w:val="CA2A3A12"/>
    <w:lvl w:ilvl="0" w:tplc="0F20AAC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78AE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A03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EC40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2E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7AC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265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E89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D03E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EF0FD2"/>
    <w:multiLevelType w:val="hybridMultilevel"/>
    <w:tmpl w:val="18E20BA4"/>
    <w:lvl w:ilvl="0" w:tplc="D69215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4A70B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9A5E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9C56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1614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685C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434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B84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EA94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9B71BE"/>
    <w:multiLevelType w:val="hybridMultilevel"/>
    <w:tmpl w:val="A77CD0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78AE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A03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EC40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2E4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7AC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265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7E89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D03E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CA2"/>
    <w:rsid w:val="00044253"/>
    <w:rsid w:val="0012797F"/>
    <w:rsid w:val="00160666"/>
    <w:rsid w:val="001C74B0"/>
    <w:rsid w:val="00220C2E"/>
    <w:rsid w:val="00231AAB"/>
    <w:rsid w:val="003324D1"/>
    <w:rsid w:val="00345F63"/>
    <w:rsid w:val="00374FF7"/>
    <w:rsid w:val="00396505"/>
    <w:rsid w:val="003A56E3"/>
    <w:rsid w:val="003B3F82"/>
    <w:rsid w:val="004466B4"/>
    <w:rsid w:val="00447CA2"/>
    <w:rsid w:val="00453353"/>
    <w:rsid w:val="004849C8"/>
    <w:rsid w:val="004C396C"/>
    <w:rsid w:val="00553B19"/>
    <w:rsid w:val="005A623C"/>
    <w:rsid w:val="0060006B"/>
    <w:rsid w:val="006030B5"/>
    <w:rsid w:val="0060419B"/>
    <w:rsid w:val="0060456A"/>
    <w:rsid w:val="00642772"/>
    <w:rsid w:val="00670511"/>
    <w:rsid w:val="0072014B"/>
    <w:rsid w:val="00795097"/>
    <w:rsid w:val="007D401D"/>
    <w:rsid w:val="00865B76"/>
    <w:rsid w:val="00872757"/>
    <w:rsid w:val="008B42AD"/>
    <w:rsid w:val="00936EA1"/>
    <w:rsid w:val="009859B6"/>
    <w:rsid w:val="00987897"/>
    <w:rsid w:val="009E26DB"/>
    <w:rsid w:val="009F3F31"/>
    <w:rsid w:val="00A427CD"/>
    <w:rsid w:val="00A6658A"/>
    <w:rsid w:val="00A84F68"/>
    <w:rsid w:val="00AD7C25"/>
    <w:rsid w:val="00B1309C"/>
    <w:rsid w:val="00B139B1"/>
    <w:rsid w:val="00B922B8"/>
    <w:rsid w:val="00BE181A"/>
    <w:rsid w:val="00C64D45"/>
    <w:rsid w:val="00CA028A"/>
    <w:rsid w:val="00CA5D9A"/>
    <w:rsid w:val="00CD5115"/>
    <w:rsid w:val="00CF4558"/>
    <w:rsid w:val="00D9345C"/>
    <w:rsid w:val="00DD0B1D"/>
    <w:rsid w:val="00DD103A"/>
    <w:rsid w:val="00DD6BBC"/>
    <w:rsid w:val="00DE54E3"/>
    <w:rsid w:val="00E6331C"/>
    <w:rsid w:val="00E7023D"/>
    <w:rsid w:val="00EC4E40"/>
    <w:rsid w:val="00F14968"/>
    <w:rsid w:val="00F76A39"/>
    <w:rsid w:val="00F87817"/>
    <w:rsid w:val="00FE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54A017-2AD8-4F04-B932-CB2CEE76D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7CD"/>
  </w:style>
  <w:style w:type="paragraph" w:styleId="Footer">
    <w:name w:val="footer"/>
    <w:basedOn w:val="Normal"/>
    <w:link w:val="FooterChar"/>
    <w:uiPriority w:val="99"/>
    <w:unhideWhenUsed/>
    <w:rsid w:val="00A42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7CD"/>
  </w:style>
  <w:style w:type="paragraph" w:styleId="ListParagraph">
    <w:name w:val="List Paragraph"/>
    <w:basedOn w:val="Normal"/>
    <w:uiPriority w:val="34"/>
    <w:qFormat/>
    <w:rsid w:val="00446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2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28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08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55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92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93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1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9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7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7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880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66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888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186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72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508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700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720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1446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522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1852</TotalTime>
  <Pages>7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25</cp:revision>
  <dcterms:created xsi:type="dcterms:W3CDTF">2014-11-02T09:40:00Z</dcterms:created>
  <dcterms:modified xsi:type="dcterms:W3CDTF">2015-10-05T11:09:00Z</dcterms:modified>
</cp:coreProperties>
</file>