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5D38" w:rsidRDefault="00A05514" w:rsidP="00A05514">
      <w:pPr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Name __________________________           </w:t>
      </w:r>
    </w:p>
    <w:p w:rsidR="00320594" w:rsidRPr="00035D38" w:rsidRDefault="00DD4B7D" w:rsidP="00035D38">
      <w:pPr>
        <w:jc w:val="center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SBAC </w:t>
      </w:r>
      <w:r w:rsidR="001C32D7" w:rsidRPr="00035D38">
        <w:rPr>
          <w:rFonts w:ascii="Tahoma" w:hAnsi="Tahoma" w:cs="Tahoma"/>
          <w:sz w:val="24"/>
          <w:szCs w:val="24"/>
        </w:rPr>
        <w:t xml:space="preserve">Math </w:t>
      </w:r>
      <w:r w:rsidRPr="00035D38">
        <w:rPr>
          <w:rFonts w:ascii="Tahoma" w:hAnsi="Tahoma" w:cs="Tahoma"/>
          <w:sz w:val="24"/>
          <w:szCs w:val="24"/>
        </w:rPr>
        <w:t>Scavenger Hunt</w:t>
      </w:r>
    </w:p>
    <w:p w:rsidR="00734C6A" w:rsidRPr="00035D38" w:rsidRDefault="00734C6A" w:rsidP="00734C6A">
      <w:pPr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>Directions:</w:t>
      </w:r>
    </w:p>
    <w:p w:rsidR="00734C6A" w:rsidRPr="00035D38" w:rsidRDefault="00734C6A" w:rsidP="00734C6A">
      <w:pPr>
        <w:pStyle w:val="ListParagraph"/>
        <w:numPr>
          <w:ilvl w:val="1"/>
          <w:numId w:val="2"/>
        </w:numPr>
        <w:spacing w:after="0" w:line="24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Have students go to: </w:t>
      </w:r>
      <w:hyperlink r:id="rId5" w:history="1">
        <w:r w:rsidRPr="00035D38">
          <w:rPr>
            <w:rStyle w:val="Hyperlink"/>
            <w:rFonts w:ascii="Tahoma" w:hAnsi="Tahoma" w:cs="Tahoma"/>
            <w:sz w:val="24"/>
            <w:szCs w:val="24"/>
          </w:rPr>
          <w:t>www.caaspp.org</w:t>
        </w:r>
      </w:hyperlink>
    </w:p>
    <w:p w:rsidR="00734C6A" w:rsidRPr="00035D38" w:rsidRDefault="00734C6A" w:rsidP="00734C6A">
      <w:pPr>
        <w:pStyle w:val="ListParagraph"/>
        <w:numPr>
          <w:ilvl w:val="1"/>
          <w:numId w:val="2"/>
        </w:numPr>
        <w:spacing w:after="0" w:line="24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Click on </w:t>
      </w:r>
      <w:r w:rsidRPr="00035D38">
        <w:rPr>
          <w:rFonts w:ascii="Tahoma" w:hAnsi="Tahoma" w:cs="Tahoma"/>
          <w:b/>
          <w:sz w:val="24"/>
          <w:szCs w:val="24"/>
          <w:u w:val="single"/>
        </w:rPr>
        <w:t>Practice and Training Tests</w:t>
      </w:r>
    </w:p>
    <w:p w:rsidR="00734C6A" w:rsidRPr="00035D38" w:rsidRDefault="00734C6A" w:rsidP="00734C6A">
      <w:pPr>
        <w:pStyle w:val="ListParagraph"/>
        <w:numPr>
          <w:ilvl w:val="1"/>
          <w:numId w:val="2"/>
        </w:numPr>
        <w:spacing w:after="0" w:line="24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Click on </w:t>
      </w:r>
      <w:r w:rsidRPr="00035D38">
        <w:rPr>
          <w:rFonts w:ascii="Tahoma" w:hAnsi="Tahoma" w:cs="Tahoma"/>
          <w:b/>
          <w:sz w:val="24"/>
          <w:szCs w:val="24"/>
          <w:u w:val="single"/>
        </w:rPr>
        <w:t>Student Interface, Practice and Training Tests</w:t>
      </w:r>
    </w:p>
    <w:p w:rsidR="00734C6A" w:rsidRPr="00035D38" w:rsidRDefault="00734C6A" w:rsidP="00734C6A">
      <w:pPr>
        <w:pStyle w:val="ListParagraph"/>
        <w:numPr>
          <w:ilvl w:val="1"/>
          <w:numId w:val="2"/>
        </w:numPr>
        <w:spacing w:after="0" w:line="24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Select </w:t>
      </w:r>
      <w:r w:rsidRPr="00035D38">
        <w:rPr>
          <w:rFonts w:ascii="Tahoma" w:hAnsi="Tahoma" w:cs="Tahoma"/>
          <w:b/>
          <w:sz w:val="24"/>
          <w:szCs w:val="24"/>
          <w:u w:val="single"/>
        </w:rPr>
        <w:t>Sign In</w:t>
      </w:r>
    </w:p>
    <w:p w:rsidR="00734C6A" w:rsidRPr="00035D38" w:rsidRDefault="00734C6A" w:rsidP="00734C6A">
      <w:pPr>
        <w:pStyle w:val="ListParagraph"/>
        <w:numPr>
          <w:ilvl w:val="1"/>
          <w:numId w:val="2"/>
        </w:numPr>
        <w:spacing w:after="0" w:line="24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Select a </w:t>
      </w:r>
      <w:r w:rsidRPr="00035D38">
        <w:rPr>
          <w:rFonts w:ascii="Tahoma" w:hAnsi="Tahoma" w:cs="Tahoma"/>
          <w:b/>
          <w:sz w:val="24"/>
          <w:szCs w:val="24"/>
          <w:u w:val="single"/>
        </w:rPr>
        <w:t>Grade (level)</w:t>
      </w:r>
    </w:p>
    <w:p w:rsidR="00734C6A" w:rsidRPr="00035D38" w:rsidRDefault="00734C6A" w:rsidP="00734C6A">
      <w:pPr>
        <w:pStyle w:val="ListParagraph"/>
        <w:numPr>
          <w:ilvl w:val="1"/>
          <w:numId w:val="2"/>
        </w:numPr>
        <w:spacing w:after="0" w:line="24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Select </w:t>
      </w:r>
      <w:r w:rsidRPr="00035D38">
        <w:rPr>
          <w:rFonts w:ascii="Tahoma" w:hAnsi="Tahoma" w:cs="Tahoma"/>
          <w:b/>
          <w:sz w:val="24"/>
          <w:szCs w:val="24"/>
          <w:u w:val="single"/>
        </w:rPr>
        <w:t>Yes</w:t>
      </w:r>
    </w:p>
    <w:p w:rsidR="00734C6A" w:rsidRPr="00035D38" w:rsidRDefault="00734C6A" w:rsidP="00734C6A">
      <w:pPr>
        <w:pStyle w:val="ListParagraph"/>
        <w:numPr>
          <w:ilvl w:val="1"/>
          <w:numId w:val="2"/>
        </w:numPr>
        <w:spacing w:after="0" w:line="24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Select </w:t>
      </w:r>
      <w:r w:rsidR="00E23F3D" w:rsidRPr="00035D38">
        <w:rPr>
          <w:rFonts w:ascii="Tahoma" w:hAnsi="Tahoma" w:cs="Tahoma"/>
          <w:b/>
          <w:sz w:val="24"/>
          <w:szCs w:val="24"/>
          <w:u w:val="single"/>
        </w:rPr>
        <w:t xml:space="preserve">3-5 </w:t>
      </w:r>
      <w:r w:rsidR="001C32D7" w:rsidRPr="00035D38">
        <w:rPr>
          <w:rFonts w:ascii="Tahoma" w:hAnsi="Tahoma" w:cs="Tahoma"/>
          <w:b/>
          <w:sz w:val="24"/>
          <w:szCs w:val="24"/>
          <w:u w:val="single"/>
        </w:rPr>
        <w:t xml:space="preserve">Math </w:t>
      </w:r>
      <w:r w:rsidR="00E23F3D" w:rsidRPr="00035D38">
        <w:rPr>
          <w:rFonts w:ascii="Tahoma" w:hAnsi="Tahoma" w:cs="Tahoma"/>
          <w:b/>
          <w:sz w:val="24"/>
          <w:szCs w:val="24"/>
          <w:u w:val="single"/>
        </w:rPr>
        <w:t>Training Test</w:t>
      </w:r>
      <w:r w:rsidR="00CB30FA">
        <w:rPr>
          <w:rFonts w:ascii="Tahoma" w:hAnsi="Tahoma" w:cs="Tahoma"/>
          <w:b/>
          <w:sz w:val="24"/>
          <w:szCs w:val="24"/>
          <w:u w:val="single"/>
        </w:rPr>
        <w:t xml:space="preserve"> (Purple Arrow)</w:t>
      </w:r>
    </w:p>
    <w:p w:rsidR="00734C6A" w:rsidRPr="00035D38" w:rsidRDefault="00734C6A" w:rsidP="00734C6A">
      <w:pPr>
        <w:pStyle w:val="ListParagraph"/>
        <w:numPr>
          <w:ilvl w:val="1"/>
          <w:numId w:val="2"/>
        </w:numPr>
        <w:spacing w:after="0" w:line="24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Choose the </w:t>
      </w:r>
      <w:r w:rsidRPr="00035D38">
        <w:rPr>
          <w:rFonts w:ascii="Tahoma" w:hAnsi="Tahoma" w:cs="Tahoma"/>
          <w:b/>
          <w:sz w:val="24"/>
          <w:szCs w:val="24"/>
          <w:u w:val="single"/>
        </w:rPr>
        <w:t>settings</w:t>
      </w:r>
      <w:r w:rsidRPr="00035D38">
        <w:rPr>
          <w:rFonts w:ascii="Tahoma" w:hAnsi="Tahoma" w:cs="Tahoma"/>
          <w:sz w:val="24"/>
          <w:szCs w:val="24"/>
        </w:rPr>
        <w:t xml:space="preserve"> you would like to take (optional)</w:t>
      </w:r>
    </w:p>
    <w:p w:rsidR="00734C6A" w:rsidRPr="00035D38" w:rsidRDefault="00734C6A" w:rsidP="00734C6A">
      <w:pPr>
        <w:pStyle w:val="ListParagraph"/>
        <w:numPr>
          <w:ilvl w:val="1"/>
          <w:numId w:val="2"/>
        </w:numPr>
        <w:spacing w:after="0" w:line="24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Select </w:t>
      </w:r>
      <w:proofErr w:type="spellStart"/>
      <w:r w:rsidR="003224FC" w:rsidRPr="00035D38">
        <w:rPr>
          <w:rFonts w:ascii="Tahoma" w:hAnsi="Tahoma" w:cs="Tahoma"/>
          <w:b/>
          <w:sz w:val="24"/>
          <w:szCs w:val="24"/>
          <w:u w:val="single"/>
        </w:rPr>
        <w:t>Select</w:t>
      </w:r>
      <w:proofErr w:type="spellEnd"/>
    </w:p>
    <w:p w:rsidR="00734C6A" w:rsidRPr="00035D38" w:rsidRDefault="00734C6A" w:rsidP="00734C6A">
      <w:pPr>
        <w:pStyle w:val="ListParagraph"/>
        <w:numPr>
          <w:ilvl w:val="1"/>
          <w:numId w:val="2"/>
        </w:numPr>
        <w:spacing w:after="0" w:line="24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Select </w:t>
      </w:r>
      <w:r w:rsidR="003224FC" w:rsidRPr="00035D38">
        <w:rPr>
          <w:rFonts w:ascii="Tahoma" w:hAnsi="Tahoma" w:cs="Tahoma"/>
          <w:b/>
          <w:sz w:val="24"/>
          <w:szCs w:val="24"/>
          <w:u w:val="single"/>
        </w:rPr>
        <w:t>Yes</w:t>
      </w:r>
    </w:p>
    <w:p w:rsidR="003224FC" w:rsidRPr="00035D38" w:rsidRDefault="003224FC" w:rsidP="00734C6A">
      <w:pPr>
        <w:pStyle w:val="ListParagraph"/>
        <w:numPr>
          <w:ilvl w:val="1"/>
          <w:numId w:val="2"/>
        </w:numPr>
        <w:spacing w:after="0" w:line="24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Select </w:t>
      </w:r>
      <w:r w:rsidRPr="00035D38">
        <w:rPr>
          <w:rFonts w:ascii="Tahoma" w:hAnsi="Tahoma" w:cs="Tahoma"/>
          <w:b/>
          <w:sz w:val="24"/>
          <w:szCs w:val="24"/>
          <w:u w:val="single"/>
        </w:rPr>
        <w:t>Begin Test Now</w:t>
      </w:r>
    </w:p>
    <w:p w:rsidR="00206C83" w:rsidRPr="00035D38" w:rsidRDefault="00734C6A" w:rsidP="00206C83">
      <w:pPr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 </w:t>
      </w:r>
    </w:p>
    <w:p w:rsidR="00734C6A" w:rsidRPr="00035D38" w:rsidRDefault="00734C6A" w:rsidP="00035D38">
      <w:pPr>
        <w:spacing w:line="36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>Math Test:</w:t>
      </w:r>
    </w:p>
    <w:p w:rsidR="00CB30FA" w:rsidRDefault="00CB30FA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Look at the top of the screen where it says Grades 3-5 Math Training Test.  How many questions are on this training test? ___________________</w:t>
      </w:r>
    </w:p>
    <w:p w:rsidR="00DA14D5" w:rsidRPr="00035D38" w:rsidRDefault="00DA14D5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Click </w:t>
      </w:r>
      <w:r w:rsidRPr="00035D38">
        <w:rPr>
          <w:rFonts w:ascii="Tahoma" w:hAnsi="Tahoma" w:cs="Tahoma"/>
          <w:b/>
          <w:sz w:val="24"/>
          <w:szCs w:val="24"/>
        </w:rPr>
        <w:t>Next</w:t>
      </w:r>
      <w:r w:rsidRPr="00035D38">
        <w:rPr>
          <w:rFonts w:ascii="Tahoma" w:hAnsi="Tahoma" w:cs="Tahoma"/>
          <w:sz w:val="24"/>
          <w:szCs w:val="24"/>
        </w:rPr>
        <w:t>.  Can you move on to the next question without answe</w:t>
      </w:r>
      <w:r w:rsidR="00A05514" w:rsidRPr="00035D38">
        <w:rPr>
          <w:rFonts w:ascii="Tahoma" w:hAnsi="Tahoma" w:cs="Tahoma"/>
          <w:sz w:val="24"/>
          <w:szCs w:val="24"/>
        </w:rPr>
        <w:t xml:space="preserve">ring </w:t>
      </w:r>
      <w:r w:rsidR="00035D38">
        <w:rPr>
          <w:rFonts w:ascii="Tahoma" w:hAnsi="Tahoma" w:cs="Tahoma"/>
          <w:sz w:val="24"/>
          <w:szCs w:val="24"/>
        </w:rPr>
        <w:t>the question? ________</w:t>
      </w:r>
    </w:p>
    <w:p w:rsidR="00BC3CC6" w:rsidRPr="00035D38" w:rsidRDefault="00BC3CC6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How many times can you </w:t>
      </w:r>
      <w:r w:rsidRPr="00035D38">
        <w:rPr>
          <w:rFonts w:ascii="Tahoma" w:hAnsi="Tahoma" w:cs="Tahoma"/>
          <w:b/>
          <w:sz w:val="24"/>
          <w:szCs w:val="24"/>
        </w:rPr>
        <w:t>zoom</w:t>
      </w:r>
      <w:r w:rsidRPr="00035D38">
        <w:rPr>
          <w:rFonts w:ascii="Tahoma" w:hAnsi="Tahoma" w:cs="Tahoma"/>
          <w:sz w:val="24"/>
          <w:szCs w:val="24"/>
        </w:rPr>
        <w:t xml:space="preserve"> in on a question? ___________</w:t>
      </w:r>
    </w:p>
    <w:p w:rsidR="00262B88" w:rsidRPr="00035D38" w:rsidRDefault="00262B88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Click on </w:t>
      </w:r>
      <w:proofErr w:type="gramStart"/>
      <w:r w:rsidRPr="00035D38">
        <w:rPr>
          <w:rFonts w:ascii="Tahoma" w:hAnsi="Tahoma" w:cs="Tahoma"/>
          <w:sz w:val="24"/>
          <w:szCs w:val="24"/>
        </w:rPr>
        <w:t xml:space="preserve">the </w:t>
      </w:r>
      <w:r w:rsidRPr="00035D38">
        <w:rPr>
          <w:rFonts w:ascii="Tahoma" w:hAnsi="Tahoma" w:cs="Tahoma"/>
          <w:b/>
          <w:sz w:val="24"/>
          <w:szCs w:val="24"/>
        </w:rPr>
        <w:t>?</w:t>
      </w:r>
      <w:proofErr w:type="gramEnd"/>
      <w:r w:rsidRPr="00035D38">
        <w:rPr>
          <w:rFonts w:ascii="Tahoma" w:hAnsi="Tahoma" w:cs="Tahoma"/>
          <w:sz w:val="24"/>
          <w:szCs w:val="24"/>
        </w:rPr>
        <w:t xml:space="preserve"> </w:t>
      </w:r>
      <w:proofErr w:type="gramStart"/>
      <w:r w:rsidRPr="00035D38">
        <w:rPr>
          <w:rFonts w:ascii="Tahoma" w:hAnsi="Tahoma" w:cs="Tahoma"/>
          <w:sz w:val="24"/>
          <w:szCs w:val="24"/>
        </w:rPr>
        <w:t>on</w:t>
      </w:r>
      <w:proofErr w:type="gramEnd"/>
      <w:r w:rsidRPr="00035D38">
        <w:rPr>
          <w:rFonts w:ascii="Tahoma" w:hAnsi="Tahoma" w:cs="Tahoma"/>
          <w:sz w:val="24"/>
          <w:szCs w:val="24"/>
        </w:rPr>
        <w:t xml:space="preserve"> the upper right hand corner of the screen.  What </w:t>
      </w:r>
      <w:r w:rsidR="00A05514" w:rsidRPr="00035D38">
        <w:rPr>
          <w:rFonts w:ascii="Tahoma" w:hAnsi="Tahoma" w:cs="Tahoma"/>
          <w:sz w:val="24"/>
          <w:szCs w:val="24"/>
        </w:rPr>
        <w:t>pops up? ______________</w:t>
      </w:r>
    </w:p>
    <w:p w:rsidR="00262B88" w:rsidRPr="00035D38" w:rsidRDefault="00262B88" w:rsidP="00035D38">
      <w:pPr>
        <w:pStyle w:val="ListParagraph"/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i/>
          <w:sz w:val="24"/>
          <w:szCs w:val="24"/>
        </w:rPr>
        <w:t xml:space="preserve">This guide explains how to use the test tools. </w:t>
      </w:r>
      <w:r w:rsidRPr="00035D38">
        <w:rPr>
          <w:rFonts w:ascii="Tahoma" w:hAnsi="Tahoma" w:cs="Tahoma"/>
          <w:sz w:val="24"/>
          <w:szCs w:val="24"/>
        </w:rPr>
        <w:t xml:space="preserve"> </w:t>
      </w:r>
    </w:p>
    <w:p w:rsidR="00CB0063" w:rsidRPr="00035D38" w:rsidRDefault="00CB0063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Click on the </w:t>
      </w:r>
      <w:r w:rsidRPr="00035D38">
        <w:rPr>
          <w:rFonts w:ascii="Tahoma" w:hAnsi="Tahoma" w:cs="Tahoma"/>
          <w:b/>
          <w:sz w:val="24"/>
          <w:szCs w:val="24"/>
        </w:rPr>
        <w:t>toolbar</w:t>
      </w:r>
      <w:r w:rsidRPr="00035D38">
        <w:rPr>
          <w:rFonts w:ascii="Tahoma" w:hAnsi="Tahoma" w:cs="Tahoma"/>
          <w:sz w:val="24"/>
          <w:szCs w:val="24"/>
        </w:rPr>
        <w:t xml:space="preserve"> (the small three grey lines that are to the right of t</w:t>
      </w:r>
      <w:r w:rsidR="00342005" w:rsidRPr="00035D38">
        <w:rPr>
          <w:rFonts w:ascii="Tahoma" w:hAnsi="Tahoma" w:cs="Tahoma"/>
          <w:sz w:val="24"/>
          <w:szCs w:val="24"/>
        </w:rPr>
        <w:t>he question number).  What four</w:t>
      </w:r>
      <w:r w:rsidRPr="00035D38">
        <w:rPr>
          <w:rFonts w:ascii="Tahoma" w:hAnsi="Tahoma" w:cs="Tahoma"/>
          <w:sz w:val="24"/>
          <w:szCs w:val="24"/>
        </w:rPr>
        <w:t xml:space="preserve"> tools are listed?  ____________</w:t>
      </w:r>
      <w:r w:rsidR="00342005" w:rsidRPr="00035D38">
        <w:rPr>
          <w:rFonts w:ascii="Tahoma" w:hAnsi="Tahoma" w:cs="Tahoma"/>
          <w:sz w:val="24"/>
          <w:szCs w:val="24"/>
        </w:rPr>
        <w:t xml:space="preserve">____ , __________________ , </w:t>
      </w:r>
      <w:r w:rsidRPr="00035D38">
        <w:rPr>
          <w:rFonts w:ascii="Tahoma" w:hAnsi="Tahoma" w:cs="Tahoma"/>
          <w:sz w:val="24"/>
          <w:szCs w:val="24"/>
        </w:rPr>
        <w:t>__________________</w:t>
      </w:r>
      <w:r w:rsidR="00342005" w:rsidRPr="00035D38">
        <w:rPr>
          <w:rFonts w:ascii="Tahoma" w:hAnsi="Tahoma" w:cs="Tahoma"/>
          <w:sz w:val="24"/>
          <w:szCs w:val="24"/>
        </w:rPr>
        <w:t>___, and _______________________</w:t>
      </w:r>
    </w:p>
    <w:p w:rsidR="00CB0063" w:rsidRPr="00035D38" w:rsidRDefault="00CB0063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What happens when you click on the </w:t>
      </w:r>
      <w:r w:rsidRPr="00035D38">
        <w:rPr>
          <w:rFonts w:ascii="Tahoma" w:hAnsi="Tahoma" w:cs="Tahoma"/>
          <w:b/>
          <w:sz w:val="24"/>
          <w:szCs w:val="24"/>
        </w:rPr>
        <w:t>Tutorial</w:t>
      </w:r>
      <w:r w:rsidRPr="00035D38">
        <w:rPr>
          <w:rFonts w:ascii="Tahoma" w:hAnsi="Tahoma" w:cs="Tahoma"/>
          <w:sz w:val="24"/>
          <w:szCs w:val="24"/>
        </w:rPr>
        <w:t xml:space="preserve"> tool? ________________</w:t>
      </w:r>
      <w:r w:rsidR="00035D38">
        <w:rPr>
          <w:rFonts w:ascii="Tahoma" w:hAnsi="Tahoma" w:cs="Tahoma"/>
          <w:sz w:val="24"/>
          <w:szCs w:val="24"/>
        </w:rPr>
        <w:t>______________</w:t>
      </w:r>
      <w:r w:rsidRPr="00035D38">
        <w:rPr>
          <w:rFonts w:ascii="Tahoma" w:hAnsi="Tahoma" w:cs="Tahoma"/>
          <w:sz w:val="24"/>
          <w:szCs w:val="24"/>
        </w:rPr>
        <w:t>____</w:t>
      </w:r>
    </w:p>
    <w:p w:rsidR="00CB0063" w:rsidRPr="00035D38" w:rsidRDefault="00CB0063" w:rsidP="00035D38">
      <w:pPr>
        <w:pStyle w:val="ListParagraph"/>
        <w:spacing w:line="480" w:lineRule="auto"/>
        <w:rPr>
          <w:rFonts w:ascii="Tahoma" w:hAnsi="Tahoma" w:cs="Tahoma"/>
          <w:i/>
          <w:sz w:val="24"/>
          <w:szCs w:val="24"/>
        </w:rPr>
      </w:pPr>
      <w:r w:rsidRPr="00035D38">
        <w:rPr>
          <w:rFonts w:ascii="Tahoma" w:hAnsi="Tahoma" w:cs="Tahoma"/>
          <w:i/>
          <w:sz w:val="24"/>
          <w:szCs w:val="24"/>
        </w:rPr>
        <w:t>If you forget how to answer a question on the test, you will use the tutorial tool.  The teachers cannot help you during the real test.</w:t>
      </w:r>
    </w:p>
    <w:p w:rsidR="00CB0063" w:rsidRPr="00035D38" w:rsidRDefault="00CB0063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What happens when you click on the </w:t>
      </w:r>
      <w:r w:rsidRPr="00035D38">
        <w:rPr>
          <w:rFonts w:ascii="Tahoma" w:hAnsi="Tahoma" w:cs="Tahoma"/>
          <w:b/>
          <w:sz w:val="24"/>
          <w:szCs w:val="24"/>
        </w:rPr>
        <w:t xml:space="preserve">Notepad </w:t>
      </w:r>
      <w:r w:rsidRPr="00035D38">
        <w:rPr>
          <w:rFonts w:ascii="Tahoma" w:hAnsi="Tahoma" w:cs="Tahoma"/>
          <w:sz w:val="24"/>
          <w:szCs w:val="24"/>
        </w:rPr>
        <w:t>tool? _________</w:t>
      </w:r>
      <w:r w:rsidR="00035D38">
        <w:rPr>
          <w:rFonts w:ascii="Tahoma" w:hAnsi="Tahoma" w:cs="Tahoma"/>
          <w:sz w:val="24"/>
          <w:szCs w:val="24"/>
        </w:rPr>
        <w:t>_____________</w:t>
      </w:r>
      <w:r w:rsidRPr="00035D38">
        <w:rPr>
          <w:rFonts w:ascii="Tahoma" w:hAnsi="Tahoma" w:cs="Tahoma"/>
          <w:sz w:val="24"/>
          <w:szCs w:val="24"/>
        </w:rPr>
        <w:t xml:space="preserve">___________ </w:t>
      </w:r>
    </w:p>
    <w:p w:rsidR="00035D38" w:rsidRPr="00CB30FA" w:rsidRDefault="00CB0063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Type </w:t>
      </w:r>
      <w:r w:rsidR="003224FC" w:rsidRPr="00035D38">
        <w:rPr>
          <w:rFonts w:ascii="Tahoma" w:hAnsi="Tahoma" w:cs="Tahoma"/>
          <w:sz w:val="24"/>
          <w:szCs w:val="24"/>
        </w:rPr>
        <w:t>your name</w:t>
      </w:r>
      <w:r w:rsidRPr="00035D38">
        <w:rPr>
          <w:rFonts w:ascii="Tahoma" w:hAnsi="Tahoma" w:cs="Tahoma"/>
          <w:sz w:val="24"/>
          <w:szCs w:val="24"/>
        </w:rPr>
        <w:t xml:space="preserve"> in the notepad.  Click </w:t>
      </w:r>
      <w:r w:rsidRPr="00035D38">
        <w:rPr>
          <w:rFonts w:ascii="Tahoma" w:hAnsi="Tahoma" w:cs="Tahoma"/>
          <w:b/>
          <w:sz w:val="24"/>
          <w:szCs w:val="24"/>
        </w:rPr>
        <w:t>save and close</w:t>
      </w:r>
      <w:r w:rsidRPr="00035D38">
        <w:rPr>
          <w:rFonts w:ascii="Tahoma" w:hAnsi="Tahoma" w:cs="Tahoma"/>
          <w:sz w:val="24"/>
          <w:szCs w:val="24"/>
        </w:rPr>
        <w:t>.</w:t>
      </w:r>
    </w:p>
    <w:p w:rsidR="00CB0063" w:rsidRPr="00035D38" w:rsidRDefault="00CB0063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lastRenderedPageBreak/>
        <w:t>Look at the top of the webpage where it says “</w:t>
      </w:r>
      <w:r w:rsidRPr="00035D38">
        <w:rPr>
          <w:rFonts w:ascii="Tahoma" w:hAnsi="Tahoma" w:cs="Tahoma"/>
          <w:b/>
          <w:sz w:val="24"/>
          <w:szCs w:val="24"/>
        </w:rPr>
        <w:t>Questions: 1</w:t>
      </w:r>
      <w:r w:rsidRPr="00035D38">
        <w:rPr>
          <w:rFonts w:ascii="Tahoma" w:hAnsi="Tahoma" w:cs="Tahoma"/>
          <w:sz w:val="24"/>
          <w:szCs w:val="24"/>
        </w:rPr>
        <w:t xml:space="preserve">” (drop down).  Click on the </w:t>
      </w:r>
      <w:r w:rsidRPr="00035D38">
        <w:rPr>
          <w:rFonts w:ascii="Tahoma" w:hAnsi="Tahoma" w:cs="Tahoma"/>
          <w:b/>
          <w:sz w:val="24"/>
          <w:szCs w:val="24"/>
        </w:rPr>
        <w:t>toolbar</w:t>
      </w:r>
      <w:r w:rsidRPr="00035D38">
        <w:rPr>
          <w:rFonts w:ascii="Tahoma" w:hAnsi="Tahoma" w:cs="Tahoma"/>
          <w:sz w:val="24"/>
          <w:szCs w:val="24"/>
        </w:rPr>
        <w:t xml:space="preserve"> (three grey lines).  Click on </w:t>
      </w:r>
      <w:r w:rsidRPr="00035D38">
        <w:rPr>
          <w:rFonts w:ascii="Tahoma" w:hAnsi="Tahoma" w:cs="Tahoma"/>
          <w:b/>
          <w:sz w:val="24"/>
          <w:szCs w:val="24"/>
        </w:rPr>
        <w:t>Mark for Review</w:t>
      </w:r>
      <w:r w:rsidRPr="00035D38">
        <w:rPr>
          <w:rFonts w:ascii="Tahoma" w:hAnsi="Tahoma" w:cs="Tahoma"/>
          <w:sz w:val="24"/>
          <w:szCs w:val="24"/>
        </w:rPr>
        <w:t>.  What happens next to the question number? _________________________</w:t>
      </w:r>
      <w:r w:rsidR="00035D38">
        <w:rPr>
          <w:rFonts w:ascii="Tahoma" w:hAnsi="Tahoma" w:cs="Tahoma"/>
          <w:sz w:val="24"/>
          <w:szCs w:val="24"/>
        </w:rPr>
        <w:t>________________</w:t>
      </w:r>
      <w:r w:rsidRPr="00035D38">
        <w:rPr>
          <w:rFonts w:ascii="Tahoma" w:hAnsi="Tahoma" w:cs="Tahoma"/>
          <w:sz w:val="24"/>
          <w:szCs w:val="24"/>
        </w:rPr>
        <w:t xml:space="preserve">___________________________ </w:t>
      </w:r>
      <w:proofErr w:type="gramStart"/>
      <w:r w:rsidRPr="00035D38">
        <w:rPr>
          <w:rFonts w:ascii="Tahoma" w:hAnsi="Tahoma" w:cs="Tahoma"/>
          <w:i/>
          <w:sz w:val="24"/>
          <w:szCs w:val="24"/>
        </w:rPr>
        <w:t>This</w:t>
      </w:r>
      <w:proofErr w:type="gramEnd"/>
      <w:r w:rsidRPr="00035D38">
        <w:rPr>
          <w:rFonts w:ascii="Tahoma" w:hAnsi="Tahoma" w:cs="Tahoma"/>
          <w:i/>
          <w:sz w:val="24"/>
          <w:szCs w:val="24"/>
        </w:rPr>
        <w:t xml:space="preserve"> is how you mark a question that you want to come back to before you submit your test.</w:t>
      </w:r>
      <w:r w:rsidRPr="00035D38">
        <w:rPr>
          <w:rFonts w:ascii="Tahoma" w:hAnsi="Tahoma" w:cs="Tahoma"/>
          <w:sz w:val="24"/>
          <w:szCs w:val="24"/>
        </w:rPr>
        <w:t xml:space="preserve">  </w:t>
      </w:r>
    </w:p>
    <w:p w:rsidR="00FF36AE" w:rsidRPr="00035D38" w:rsidRDefault="00FF36AE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>Can you select more than one answer for this question? _______________</w:t>
      </w:r>
    </w:p>
    <w:p w:rsidR="00FF36AE" w:rsidRPr="00035D38" w:rsidRDefault="00FF36AE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Answer the question (it doesn’t need to be correct).  </w:t>
      </w:r>
      <w:r w:rsidRPr="00035D38">
        <w:rPr>
          <w:rFonts w:ascii="Tahoma" w:hAnsi="Tahoma" w:cs="Tahoma"/>
          <w:b/>
          <w:sz w:val="24"/>
          <w:szCs w:val="24"/>
          <w:u w:val="single"/>
        </w:rPr>
        <w:t>Go to the second question</w:t>
      </w:r>
    </w:p>
    <w:p w:rsidR="007E7D22" w:rsidRPr="00035D38" w:rsidRDefault="00D21FCA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>Can you use the number pad on the screen as a calculator? ________________</w:t>
      </w:r>
    </w:p>
    <w:p w:rsidR="00BB4582" w:rsidRPr="00035D38" w:rsidRDefault="00BB4582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Use the mouse and follow these directions </w:t>
      </w:r>
      <w:r w:rsidRPr="00A95E42">
        <w:rPr>
          <w:rFonts w:ascii="Tahoma" w:hAnsi="Tahoma" w:cs="Tahoma"/>
          <w:b/>
          <w:sz w:val="24"/>
          <w:szCs w:val="24"/>
          <w:u w:val="single"/>
        </w:rPr>
        <w:t>in order</w:t>
      </w:r>
      <w:r w:rsidRPr="00035D38">
        <w:rPr>
          <w:rFonts w:ascii="Tahoma" w:hAnsi="Tahoma" w:cs="Tahoma"/>
          <w:sz w:val="24"/>
          <w:szCs w:val="24"/>
        </w:rPr>
        <w:t>:</w:t>
      </w:r>
      <w:bookmarkStart w:id="0" w:name="_GoBack"/>
      <w:bookmarkEnd w:id="0"/>
    </w:p>
    <w:p w:rsidR="00BB4582" w:rsidRPr="00035D38" w:rsidRDefault="00BB4582" w:rsidP="00035D38">
      <w:pPr>
        <w:pStyle w:val="ListParagraph"/>
        <w:numPr>
          <w:ilvl w:val="3"/>
          <w:numId w:val="2"/>
        </w:numPr>
        <w:spacing w:after="0" w:line="360" w:lineRule="auto"/>
        <w:rPr>
          <w:rFonts w:ascii="Tahoma" w:hAnsi="Tahoma" w:cs="Tahoma"/>
          <w:b/>
          <w:sz w:val="24"/>
          <w:szCs w:val="24"/>
        </w:rPr>
      </w:pPr>
      <w:r w:rsidRPr="00035D38">
        <w:rPr>
          <w:rFonts w:ascii="Tahoma" w:hAnsi="Tahoma" w:cs="Tahoma"/>
          <w:b/>
          <w:sz w:val="24"/>
          <w:szCs w:val="24"/>
        </w:rPr>
        <w:t>Fraction key</w:t>
      </w:r>
    </w:p>
    <w:p w:rsidR="00BB4582" w:rsidRPr="00035D38" w:rsidRDefault="00BB4582" w:rsidP="00035D38">
      <w:pPr>
        <w:pStyle w:val="ListParagraph"/>
        <w:numPr>
          <w:ilvl w:val="3"/>
          <w:numId w:val="2"/>
        </w:numPr>
        <w:spacing w:after="0" w:line="360" w:lineRule="auto"/>
        <w:rPr>
          <w:rFonts w:ascii="Tahoma" w:hAnsi="Tahoma" w:cs="Tahoma"/>
          <w:b/>
          <w:sz w:val="24"/>
          <w:szCs w:val="24"/>
        </w:rPr>
      </w:pPr>
      <w:r w:rsidRPr="00035D38">
        <w:rPr>
          <w:rFonts w:ascii="Tahoma" w:hAnsi="Tahoma" w:cs="Tahoma"/>
          <w:b/>
          <w:sz w:val="24"/>
          <w:szCs w:val="24"/>
        </w:rPr>
        <w:t>1</w:t>
      </w:r>
    </w:p>
    <w:p w:rsidR="00BB4582" w:rsidRPr="00035D38" w:rsidRDefault="00BB4582" w:rsidP="00035D38">
      <w:pPr>
        <w:pStyle w:val="ListParagraph"/>
        <w:numPr>
          <w:ilvl w:val="3"/>
          <w:numId w:val="2"/>
        </w:numPr>
        <w:spacing w:after="0" w:line="360" w:lineRule="auto"/>
        <w:rPr>
          <w:rFonts w:ascii="Tahoma" w:hAnsi="Tahoma" w:cs="Tahoma"/>
          <w:b/>
          <w:sz w:val="24"/>
          <w:szCs w:val="24"/>
        </w:rPr>
      </w:pPr>
      <w:r w:rsidRPr="00035D38">
        <w:rPr>
          <w:rFonts w:ascii="Tahoma" w:hAnsi="Tahoma" w:cs="Tahoma"/>
          <w:b/>
          <w:sz w:val="24"/>
          <w:szCs w:val="24"/>
        </w:rPr>
        <w:t>2</w:t>
      </w:r>
    </w:p>
    <w:p w:rsidR="00BB4582" w:rsidRPr="00035D38" w:rsidRDefault="00BB4582" w:rsidP="00035D38">
      <w:pPr>
        <w:pStyle w:val="ListParagraph"/>
        <w:numPr>
          <w:ilvl w:val="3"/>
          <w:numId w:val="2"/>
        </w:numPr>
        <w:spacing w:after="0" w:line="36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Where did the 2 appear (numerator or </w:t>
      </w:r>
      <w:r w:rsidR="00035D38">
        <w:rPr>
          <w:rFonts w:ascii="Tahoma" w:hAnsi="Tahoma" w:cs="Tahoma"/>
          <w:sz w:val="24"/>
          <w:szCs w:val="24"/>
        </w:rPr>
        <w:t>denominator)? ________________</w:t>
      </w:r>
    </w:p>
    <w:p w:rsidR="00BB4582" w:rsidRPr="00035D38" w:rsidRDefault="00BB4582" w:rsidP="00035D38">
      <w:pPr>
        <w:pStyle w:val="ListParagraph"/>
        <w:numPr>
          <w:ilvl w:val="3"/>
          <w:numId w:val="2"/>
        </w:numPr>
        <w:spacing w:after="0" w:line="36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Delete the 2 and click on the </w:t>
      </w:r>
      <w:r w:rsidRPr="00035D38">
        <w:rPr>
          <w:rFonts w:ascii="Tahoma" w:hAnsi="Tahoma" w:cs="Tahoma"/>
          <w:b/>
          <w:sz w:val="24"/>
          <w:szCs w:val="24"/>
        </w:rPr>
        <w:t>denominator</w:t>
      </w:r>
      <w:r w:rsidRPr="00035D38">
        <w:rPr>
          <w:rFonts w:ascii="Tahoma" w:hAnsi="Tahoma" w:cs="Tahoma"/>
          <w:sz w:val="24"/>
          <w:szCs w:val="24"/>
        </w:rPr>
        <w:t>.</w:t>
      </w:r>
    </w:p>
    <w:p w:rsidR="00BB4582" w:rsidRPr="00035D38" w:rsidRDefault="00BB4582" w:rsidP="00035D38">
      <w:pPr>
        <w:pStyle w:val="ListParagraph"/>
        <w:numPr>
          <w:ilvl w:val="3"/>
          <w:numId w:val="2"/>
        </w:numPr>
        <w:spacing w:after="0" w:line="360" w:lineRule="auto"/>
        <w:rPr>
          <w:rFonts w:ascii="Tahoma" w:hAnsi="Tahoma" w:cs="Tahoma"/>
          <w:b/>
          <w:sz w:val="24"/>
          <w:szCs w:val="24"/>
        </w:rPr>
      </w:pPr>
      <w:r w:rsidRPr="00035D38">
        <w:rPr>
          <w:rFonts w:ascii="Tahoma" w:hAnsi="Tahoma" w:cs="Tahoma"/>
          <w:b/>
          <w:sz w:val="24"/>
          <w:szCs w:val="24"/>
        </w:rPr>
        <w:t>5</w:t>
      </w:r>
    </w:p>
    <w:p w:rsidR="00BB4582" w:rsidRPr="00035D38" w:rsidRDefault="00BB4582" w:rsidP="00035D38">
      <w:pPr>
        <w:pStyle w:val="ListParagraph"/>
        <w:numPr>
          <w:ilvl w:val="3"/>
          <w:numId w:val="2"/>
        </w:numPr>
        <w:spacing w:after="0" w:line="36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>Where did the 5 appear? ____________________________</w:t>
      </w:r>
    </w:p>
    <w:p w:rsidR="00BB4582" w:rsidRPr="00035D38" w:rsidRDefault="00BB4582" w:rsidP="00035D38">
      <w:pPr>
        <w:pStyle w:val="ListParagraph"/>
        <w:numPr>
          <w:ilvl w:val="3"/>
          <w:numId w:val="2"/>
        </w:numPr>
        <w:spacing w:after="0" w:line="360" w:lineRule="auto"/>
        <w:rPr>
          <w:rFonts w:ascii="Tahoma" w:hAnsi="Tahoma" w:cs="Tahoma"/>
          <w:b/>
          <w:sz w:val="24"/>
          <w:szCs w:val="24"/>
        </w:rPr>
      </w:pPr>
      <w:r w:rsidRPr="00035D38">
        <w:rPr>
          <w:rFonts w:ascii="Tahoma" w:hAnsi="Tahoma" w:cs="Tahoma"/>
          <w:b/>
          <w:sz w:val="24"/>
          <w:szCs w:val="24"/>
        </w:rPr>
        <w:t>6</w:t>
      </w:r>
    </w:p>
    <w:p w:rsidR="00BB4582" w:rsidRPr="00035D38" w:rsidRDefault="00BB4582" w:rsidP="00035D38">
      <w:pPr>
        <w:pStyle w:val="ListParagraph"/>
        <w:numPr>
          <w:ilvl w:val="3"/>
          <w:numId w:val="2"/>
        </w:numPr>
        <w:spacing w:after="0" w:line="36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Delete the 6.  Click to the </w:t>
      </w:r>
      <w:r w:rsidRPr="00035D38">
        <w:rPr>
          <w:rFonts w:ascii="Tahoma" w:hAnsi="Tahoma" w:cs="Tahoma"/>
          <w:b/>
          <w:sz w:val="24"/>
          <w:szCs w:val="24"/>
        </w:rPr>
        <w:t>right of the fraction</w:t>
      </w:r>
      <w:r w:rsidRPr="00035D38">
        <w:rPr>
          <w:rFonts w:ascii="Tahoma" w:hAnsi="Tahoma" w:cs="Tahoma"/>
          <w:sz w:val="24"/>
          <w:szCs w:val="24"/>
        </w:rPr>
        <w:t xml:space="preserve"> (next to the fraction bar)</w:t>
      </w:r>
    </w:p>
    <w:p w:rsidR="00BB4582" w:rsidRPr="00035D38" w:rsidRDefault="00BB4582" w:rsidP="00035D38">
      <w:pPr>
        <w:pStyle w:val="ListParagraph"/>
        <w:numPr>
          <w:ilvl w:val="3"/>
          <w:numId w:val="2"/>
        </w:numPr>
        <w:spacing w:after="0" w:line="36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>6</w:t>
      </w:r>
    </w:p>
    <w:p w:rsidR="00BB4582" w:rsidRPr="00035D38" w:rsidRDefault="00BB4582" w:rsidP="00035D38">
      <w:pPr>
        <w:pStyle w:val="ListParagraph"/>
        <w:numPr>
          <w:ilvl w:val="3"/>
          <w:numId w:val="2"/>
        </w:numPr>
        <w:spacing w:after="0" w:line="36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>Now where did the 6 appear? ________________________</w:t>
      </w:r>
    </w:p>
    <w:p w:rsidR="00BB4582" w:rsidRPr="00035D38" w:rsidRDefault="00BB4582" w:rsidP="00035D38">
      <w:pPr>
        <w:pStyle w:val="ListParagraph"/>
        <w:numPr>
          <w:ilvl w:val="3"/>
          <w:numId w:val="2"/>
        </w:numPr>
        <w:spacing w:after="0" w:line="36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Move on to the </w:t>
      </w:r>
      <w:r w:rsidRPr="00035D38">
        <w:rPr>
          <w:rFonts w:ascii="Tahoma" w:hAnsi="Tahoma" w:cs="Tahoma"/>
          <w:b/>
          <w:sz w:val="24"/>
          <w:szCs w:val="24"/>
          <w:u w:val="single"/>
        </w:rPr>
        <w:t>next question</w:t>
      </w:r>
    </w:p>
    <w:p w:rsidR="003224FC" w:rsidRPr="00035D38" w:rsidRDefault="003224FC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>Click on one of the check boxes.</w:t>
      </w:r>
    </w:p>
    <w:p w:rsidR="003224FC" w:rsidRPr="00035D38" w:rsidRDefault="003224FC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 How many check boxes can you fill in with a check? ______________________________</w:t>
      </w:r>
    </w:p>
    <w:p w:rsidR="003224FC" w:rsidRPr="00035D38" w:rsidRDefault="003224FC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>If you fill in all the boxes, will your answer be correct? ________________________</w:t>
      </w:r>
    </w:p>
    <w:p w:rsidR="003224FC" w:rsidRPr="00035D38" w:rsidRDefault="003224FC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>Go to the dropdown at the top of the page and return to question one.  Click on the notepad.  Is the text that you wrote before still there? _________</w:t>
      </w:r>
    </w:p>
    <w:p w:rsidR="003224FC" w:rsidRPr="00035D38" w:rsidRDefault="003224FC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b/>
          <w:sz w:val="24"/>
          <w:szCs w:val="24"/>
          <w:u w:val="single"/>
        </w:rPr>
      </w:pPr>
      <w:r w:rsidRPr="00035D38">
        <w:rPr>
          <w:rFonts w:ascii="Tahoma" w:hAnsi="Tahoma" w:cs="Tahoma"/>
          <w:sz w:val="24"/>
          <w:szCs w:val="24"/>
        </w:rPr>
        <w:t xml:space="preserve">Use the dropdown to </w:t>
      </w:r>
      <w:r w:rsidRPr="00035D38">
        <w:rPr>
          <w:rFonts w:ascii="Tahoma" w:hAnsi="Tahoma" w:cs="Tahoma"/>
          <w:b/>
          <w:sz w:val="24"/>
          <w:szCs w:val="24"/>
          <w:u w:val="single"/>
        </w:rPr>
        <w:t xml:space="preserve">go to question four. </w:t>
      </w:r>
    </w:p>
    <w:p w:rsidR="009520BB" w:rsidRPr="00035D38" w:rsidRDefault="009520BB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Look at the word </w:t>
      </w:r>
      <w:r w:rsidRPr="00035D38">
        <w:rPr>
          <w:rFonts w:ascii="Tahoma" w:hAnsi="Tahoma" w:cs="Tahoma"/>
          <w:i/>
          <w:sz w:val="24"/>
          <w:szCs w:val="24"/>
        </w:rPr>
        <w:t>Select</w:t>
      </w:r>
      <w:r w:rsidRPr="00035D38">
        <w:rPr>
          <w:rFonts w:ascii="Tahoma" w:hAnsi="Tahoma" w:cs="Tahoma"/>
          <w:sz w:val="24"/>
          <w:szCs w:val="24"/>
        </w:rPr>
        <w:t>.  What is different about it? _________________________</w:t>
      </w:r>
    </w:p>
    <w:p w:rsidR="009520BB" w:rsidRPr="00035D38" w:rsidRDefault="009520BB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>What happens when you click on the word? ____________________________</w:t>
      </w:r>
    </w:p>
    <w:p w:rsidR="009520BB" w:rsidRPr="00035D38" w:rsidRDefault="00FF36AE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lastRenderedPageBreak/>
        <w:t>How many words in</w:t>
      </w:r>
      <w:r w:rsidR="009520BB" w:rsidRPr="00035D38">
        <w:rPr>
          <w:rFonts w:ascii="Tahoma" w:hAnsi="Tahoma" w:cs="Tahoma"/>
          <w:sz w:val="24"/>
          <w:szCs w:val="24"/>
        </w:rPr>
        <w:t xml:space="preserve"> question </w:t>
      </w:r>
      <w:r w:rsidRPr="00035D38">
        <w:rPr>
          <w:rFonts w:ascii="Tahoma" w:hAnsi="Tahoma" w:cs="Tahoma"/>
          <w:sz w:val="24"/>
          <w:szCs w:val="24"/>
        </w:rPr>
        <w:t xml:space="preserve">4 </w:t>
      </w:r>
      <w:r w:rsidR="009520BB" w:rsidRPr="00035D38">
        <w:rPr>
          <w:rFonts w:ascii="Tahoma" w:hAnsi="Tahoma" w:cs="Tahoma"/>
          <w:sz w:val="24"/>
          <w:szCs w:val="24"/>
        </w:rPr>
        <w:t>are in the glossary? _________________________________</w:t>
      </w:r>
    </w:p>
    <w:p w:rsidR="003224FC" w:rsidRPr="00035D38" w:rsidRDefault="003224FC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Click on the toolbar (three grey lines).  Select </w:t>
      </w:r>
      <w:r w:rsidRPr="00035D38">
        <w:rPr>
          <w:rFonts w:ascii="Tahoma" w:hAnsi="Tahoma" w:cs="Tahoma"/>
          <w:b/>
          <w:sz w:val="24"/>
          <w:szCs w:val="24"/>
        </w:rPr>
        <w:t>Strikethrough</w:t>
      </w:r>
      <w:r w:rsidRPr="00035D38">
        <w:rPr>
          <w:rFonts w:ascii="Tahoma" w:hAnsi="Tahoma" w:cs="Tahoma"/>
          <w:sz w:val="24"/>
          <w:szCs w:val="24"/>
        </w:rPr>
        <w:t>. Click on the first answer choice.  What happens? _________________</w:t>
      </w:r>
      <w:r w:rsidR="00035D38">
        <w:rPr>
          <w:rFonts w:ascii="Tahoma" w:hAnsi="Tahoma" w:cs="Tahoma"/>
          <w:sz w:val="24"/>
          <w:szCs w:val="24"/>
        </w:rPr>
        <w:t>______________</w:t>
      </w:r>
      <w:r w:rsidRPr="00035D38">
        <w:rPr>
          <w:rFonts w:ascii="Tahoma" w:hAnsi="Tahoma" w:cs="Tahoma"/>
          <w:sz w:val="24"/>
          <w:szCs w:val="24"/>
        </w:rPr>
        <w:t xml:space="preserve">_________________________    </w:t>
      </w:r>
      <w:proofErr w:type="gramStart"/>
      <w:r w:rsidRPr="00035D38">
        <w:rPr>
          <w:rFonts w:ascii="Tahoma" w:hAnsi="Tahoma" w:cs="Tahoma"/>
          <w:i/>
          <w:sz w:val="24"/>
          <w:szCs w:val="24"/>
        </w:rPr>
        <w:t>This</w:t>
      </w:r>
      <w:proofErr w:type="gramEnd"/>
      <w:r w:rsidRPr="00035D38">
        <w:rPr>
          <w:rFonts w:ascii="Tahoma" w:hAnsi="Tahoma" w:cs="Tahoma"/>
          <w:i/>
          <w:sz w:val="24"/>
          <w:szCs w:val="24"/>
        </w:rPr>
        <w:t xml:space="preserve"> tool can be used when you want to eliminate an answer.</w:t>
      </w:r>
      <w:r w:rsidRPr="00035D38">
        <w:rPr>
          <w:rFonts w:ascii="Tahoma" w:hAnsi="Tahoma" w:cs="Tahoma"/>
          <w:sz w:val="24"/>
          <w:szCs w:val="24"/>
        </w:rPr>
        <w:t xml:space="preserve">  </w:t>
      </w:r>
    </w:p>
    <w:p w:rsidR="003224FC" w:rsidRPr="00035D38" w:rsidRDefault="003224FC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Click outside the answer choice box to turn off </w:t>
      </w:r>
      <w:r w:rsidRPr="00035D38">
        <w:rPr>
          <w:rFonts w:ascii="Tahoma" w:hAnsi="Tahoma" w:cs="Tahoma"/>
          <w:b/>
          <w:sz w:val="24"/>
          <w:szCs w:val="24"/>
        </w:rPr>
        <w:t>Strikethrough.</w:t>
      </w:r>
    </w:p>
    <w:p w:rsidR="003224FC" w:rsidRPr="00035D38" w:rsidRDefault="003224FC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 Can you select more than one answer for this question? _______________ </w:t>
      </w:r>
    </w:p>
    <w:p w:rsidR="003224FC" w:rsidRPr="00035D38" w:rsidRDefault="003224FC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b/>
          <w:sz w:val="24"/>
          <w:szCs w:val="24"/>
          <w:u w:val="single"/>
        </w:rPr>
      </w:pPr>
      <w:r w:rsidRPr="00035D38">
        <w:rPr>
          <w:rFonts w:ascii="Tahoma" w:hAnsi="Tahoma" w:cs="Tahoma"/>
          <w:b/>
          <w:sz w:val="24"/>
          <w:szCs w:val="24"/>
          <w:u w:val="single"/>
        </w:rPr>
        <w:t>Click Next to go to the next question (#5).</w:t>
      </w:r>
    </w:p>
    <w:p w:rsidR="00EC2BEC" w:rsidRPr="00035D38" w:rsidRDefault="00EC2BEC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b/>
          <w:sz w:val="24"/>
          <w:szCs w:val="24"/>
          <w:u w:val="single"/>
        </w:rPr>
      </w:pPr>
      <w:r w:rsidRPr="00035D38">
        <w:rPr>
          <w:rFonts w:ascii="Tahoma" w:hAnsi="Tahoma" w:cs="Tahoma"/>
          <w:sz w:val="24"/>
          <w:szCs w:val="24"/>
        </w:rPr>
        <w:t>How many answers do</w:t>
      </w:r>
      <w:r w:rsidR="00CB30FA">
        <w:rPr>
          <w:rFonts w:ascii="Tahoma" w:hAnsi="Tahoma" w:cs="Tahoma"/>
          <w:sz w:val="24"/>
          <w:szCs w:val="24"/>
        </w:rPr>
        <w:t xml:space="preserve"> you have to give for question 5</w:t>
      </w:r>
      <w:r w:rsidRPr="00035D38">
        <w:rPr>
          <w:rFonts w:ascii="Tahoma" w:hAnsi="Tahoma" w:cs="Tahoma"/>
          <w:sz w:val="24"/>
          <w:szCs w:val="24"/>
        </w:rPr>
        <w:t xml:space="preserve"> before you can move on?  __________</w:t>
      </w:r>
    </w:p>
    <w:p w:rsidR="00EC2BEC" w:rsidRPr="00035D38" w:rsidRDefault="00EC2BEC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b/>
          <w:sz w:val="24"/>
          <w:szCs w:val="24"/>
          <w:u w:val="single"/>
        </w:rPr>
      </w:pPr>
      <w:r w:rsidRPr="00035D38">
        <w:rPr>
          <w:rFonts w:ascii="Tahoma" w:hAnsi="Tahoma" w:cs="Tahoma"/>
          <w:b/>
          <w:sz w:val="24"/>
          <w:szCs w:val="24"/>
          <w:u w:val="single"/>
        </w:rPr>
        <w:t>Click Next to go to the next question (#6).</w:t>
      </w:r>
    </w:p>
    <w:p w:rsidR="00EC2BEC" w:rsidRPr="00035D38" w:rsidRDefault="00EC2BEC" w:rsidP="00035D38">
      <w:pPr>
        <w:pStyle w:val="ListParagraph"/>
        <w:numPr>
          <w:ilvl w:val="0"/>
          <w:numId w:val="4"/>
        </w:numPr>
        <w:spacing w:after="0"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>Click on the fractions in</w:t>
      </w:r>
      <w:r w:rsidRPr="00035D38">
        <w:rPr>
          <w:rFonts w:ascii="Tahoma" w:hAnsi="Tahoma" w:cs="Tahoma"/>
          <w:b/>
          <w:sz w:val="24"/>
          <w:szCs w:val="24"/>
        </w:rPr>
        <w:t xml:space="preserve"> Part A </w:t>
      </w:r>
      <w:r w:rsidRPr="00035D38">
        <w:rPr>
          <w:rFonts w:ascii="Tahoma" w:hAnsi="Tahoma" w:cs="Tahoma"/>
          <w:sz w:val="24"/>
          <w:szCs w:val="24"/>
        </w:rPr>
        <w:t>and</w:t>
      </w:r>
      <w:r w:rsidRPr="00035D38">
        <w:rPr>
          <w:rFonts w:ascii="Tahoma" w:hAnsi="Tahoma" w:cs="Tahoma"/>
          <w:b/>
          <w:sz w:val="24"/>
          <w:szCs w:val="24"/>
        </w:rPr>
        <w:t xml:space="preserve"> Yes or No </w:t>
      </w:r>
      <w:r w:rsidRPr="00035D38">
        <w:rPr>
          <w:rFonts w:ascii="Tahoma" w:hAnsi="Tahoma" w:cs="Tahoma"/>
          <w:sz w:val="24"/>
          <w:szCs w:val="24"/>
        </w:rPr>
        <w:t>in</w:t>
      </w:r>
      <w:r w:rsidRPr="00035D38">
        <w:rPr>
          <w:rFonts w:ascii="Tahoma" w:hAnsi="Tahoma" w:cs="Tahoma"/>
          <w:b/>
          <w:sz w:val="24"/>
          <w:szCs w:val="24"/>
        </w:rPr>
        <w:t xml:space="preserve"> Part B.  </w:t>
      </w:r>
      <w:r w:rsidRPr="00035D38">
        <w:rPr>
          <w:rFonts w:ascii="Tahoma" w:hAnsi="Tahoma" w:cs="Tahoma"/>
          <w:sz w:val="24"/>
          <w:szCs w:val="24"/>
        </w:rPr>
        <w:t>What happens to them when you click on them? ______________</w:t>
      </w:r>
      <w:r w:rsidR="00035D38">
        <w:rPr>
          <w:rFonts w:ascii="Tahoma" w:hAnsi="Tahoma" w:cs="Tahoma"/>
          <w:sz w:val="24"/>
          <w:szCs w:val="24"/>
        </w:rPr>
        <w:t>_________________________________________________</w:t>
      </w:r>
    </w:p>
    <w:p w:rsidR="00EC2BEC" w:rsidRPr="00035D38" w:rsidRDefault="00EC2BEC" w:rsidP="00035D38">
      <w:pPr>
        <w:pStyle w:val="ListParagraph"/>
        <w:numPr>
          <w:ilvl w:val="0"/>
          <w:numId w:val="4"/>
        </w:numPr>
        <w:spacing w:after="0"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b/>
          <w:sz w:val="24"/>
          <w:szCs w:val="24"/>
        </w:rPr>
        <w:t>Drag</w:t>
      </w:r>
      <w:r w:rsidRPr="00035D38">
        <w:rPr>
          <w:rFonts w:ascii="Tahoma" w:hAnsi="Tahoma" w:cs="Tahoma"/>
          <w:sz w:val="24"/>
          <w:szCs w:val="24"/>
        </w:rPr>
        <w:t xml:space="preserve"> a</w:t>
      </w:r>
      <w:r w:rsidR="009520BB" w:rsidRPr="00035D38">
        <w:rPr>
          <w:rFonts w:ascii="Tahoma" w:hAnsi="Tahoma" w:cs="Tahoma"/>
          <w:sz w:val="24"/>
          <w:szCs w:val="24"/>
        </w:rPr>
        <w:t xml:space="preserve"> comparison symbol between the two</w:t>
      </w:r>
      <w:r w:rsidRPr="00035D38">
        <w:rPr>
          <w:rFonts w:ascii="Tahoma" w:hAnsi="Tahoma" w:cs="Tahoma"/>
          <w:sz w:val="24"/>
          <w:szCs w:val="24"/>
        </w:rPr>
        <w:t xml:space="preserve"> fractions in Part B.</w:t>
      </w:r>
    </w:p>
    <w:p w:rsidR="00EC2BEC" w:rsidRPr="00035D38" w:rsidRDefault="00EC2BEC" w:rsidP="00035D38">
      <w:pPr>
        <w:pStyle w:val="ListParagraph"/>
        <w:numPr>
          <w:ilvl w:val="0"/>
          <w:numId w:val="4"/>
        </w:numPr>
        <w:spacing w:after="0"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>How do you delete the comparison symbol between the fractions? ____________________________________________________</w:t>
      </w:r>
      <w:r w:rsidR="00035D38">
        <w:rPr>
          <w:rFonts w:ascii="Tahoma" w:hAnsi="Tahoma" w:cs="Tahoma"/>
          <w:sz w:val="24"/>
          <w:szCs w:val="24"/>
        </w:rPr>
        <w:t>_______________________</w:t>
      </w:r>
    </w:p>
    <w:p w:rsidR="00EC2BEC" w:rsidRPr="00035D38" w:rsidRDefault="00FF36AE" w:rsidP="00035D38">
      <w:pPr>
        <w:pStyle w:val="ListParagraph"/>
        <w:numPr>
          <w:ilvl w:val="0"/>
          <w:numId w:val="4"/>
        </w:numPr>
        <w:spacing w:after="0" w:line="480" w:lineRule="auto"/>
        <w:rPr>
          <w:rFonts w:ascii="Tahoma" w:hAnsi="Tahoma" w:cs="Tahoma"/>
          <w:b/>
          <w:sz w:val="24"/>
          <w:szCs w:val="24"/>
        </w:rPr>
      </w:pPr>
      <w:r w:rsidRPr="00035D38">
        <w:rPr>
          <w:rFonts w:ascii="Tahoma" w:hAnsi="Tahoma" w:cs="Tahoma"/>
          <w:b/>
          <w:sz w:val="24"/>
          <w:szCs w:val="24"/>
        </w:rPr>
        <w:t>Drag</w:t>
      </w:r>
      <w:r w:rsidRPr="00035D38">
        <w:rPr>
          <w:rFonts w:ascii="Tahoma" w:hAnsi="Tahoma" w:cs="Tahoma"/>
          <w:sz w:val="24"/>
          <w:szCs w:val="24"/>
        </w:rPr>
        <w:t xml:space="preserve"> a comparison symbol between the two fractions in Part B again.  </w:t>
      </w:r>
      <w:r w:rsidRPr="00035D38">
        <w:rPr>
          <w:rFonts w:ascii="Tahoma" w:hAnsi="Tahoma" w:cs="Tahoma"/>
          <w:b/>
          <w:sz w:val="24"/>
          <w:szCs w:val="24"/>
          <w:u w:val="single"/>
        </w:rPr>
        <w:t xml:space="preserve">Click </w:t>
      </w:r>
      <w:proofErr w:type="gramStart"/>
      <w:r w:rsidRPr="00035D38">
        <w:rPr>
          <w:rFonts w:ascii="Tahoma" w:hAnsi="Tahoma" w:cs="Tahoma"/>
          <w:b/>
          <w:sz w:val="24"/>
          <w:szCs w:val="24"/>
          <w:u w:val="single"/>
        </w:rPr>
        <w:t>Next</w:t>
      </w:r>
      <w:proofErr w:type="gramEnd"/>
      <w:r w:rsidR="00CB30FA">
        <w:rPr>
          <w:rFonts w:ascii="Tahoma" w:hAnsi="Tahoma" w:cs="Tahoma"/>
          <w:b/>
          <w:sz w:val="24"/>
          <w:szCs w:val="24"/>
          <w:u w:val="single"/>
        </w:rPr>
        <w:t xml:space="preserve"> and go on to question #7</w:t>
      </w:r>
      <w:r w:rsidRPr="00035D38">
        <w:rPr>
          <w:rFonts w:ascii="Tahoma" w:hAnsi="Tahoma" w:cs="Tahoma"/>
          <w:sz w:val="24"/>
          <w:szCs w:val="24"/>
        </w:rPr>
        <w:t>.</w:t>
      </w:r>
    </w:p>
    <w:p w:rsidR="00FF36AE" w:rsidRPr="00035D38" w:rsidRDefault="004D0F5B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Click the </w:t>
      </w:r>
      <w:r w:rsidRPr="00035D38">
        <w:rPr>
          <w:rFonts w:ascii="Tahoma" w:hAnsi="Tahoma" w:cs="Tahoma"/>
          <w:b/>
          <w:sz w:val="24"/>
          <w:szCs w:val="24"/>
        </w:rPr>
        <w:t>Add Arrow</w:t>
      </w:r>
      <w:r w:rsidRPr="00035D38">
        <w:rPr>
          <w:rFonts w:ascii="Tahoma" w:hAnsi="Tahoma" w:cs="Tahoma"/>
          <w:sz w:val="24"/>
          <w:szCs w:val="24"/>
        </w:rPr>
        <w:t xml:space="preserve"> tool.  What color does the </w:t>
      </w:r>
      <w:r w:rsidRPr="00035D38">
        <w:rPr>
          <w:rFonts w:ascii="Tahoma" w:hAnsi="Tahoma" w:cs="Tahoma"/>
          <w:b/>
          <w:sz w:val="24"/>
          <w:szCs w:val="24"/>
        </w:rPr>
        <w:t xml:space="preserve">Add Arrow </w:t>
      </w:r>
      <w:r w:rsidR="00035D38">
        <w:rPr>
          <w:rFonts w:ascii="Tahoma" w:hAnsi="Tahoma" w:cs="Tahoma"/>
          <w:sz w:val="24"/>
          <w:szCs w:val="24"/>
        </w:rPr>
        <w:t>button become? ___</w:t>
      </w:r>
      <w:r w:rsidRPr="00035D38">
        <w:rPr>
          <w:rFonts w:ascii="Tahoma" w:hAnsi="Tahoma" w:cs="Tahoma"/>
          <w:sz w:val="24"/>
          <w:szCs w:val="24"/>
        </w:rPr>
        <w:t xml:space="preserve">__________  </w:t>
      </w:r>
    </w:p>
    <w:p w:rsidR="004D0F5B" w:rsidRPr="00035D38" w:rsidRDefault="004D0F5B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>Draw two arrows on the shape (click on the shape in two different locations).  What color are the points? __________________</w:t>
      </w:r>
    </w:p>
    <w:p w:rsidR="004D0F5B" w:rsidRPr="00035D38" w:rsidRDefault="004D0F5B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How do you </w:t>
      </w:r>
      <w:r w:rsidRPr="00035D38">
        <w:rPr>
          <w:rFonts w:ascii="Tahoma" w:hAnsi="Tahoma" w:cs="Tahoma"/>
          <w:b/>
          <w:sz w:val="24"/>
          <w:szCs w:val="24"/>
        </w:rPr>
        <w:t>delete</w:t>
      </w:r>
      <w:r w:rsidRPr="00035D38">
        <w:rPr>
          <w:rFonts w:ascii="Tahoma" w:hAnsi="Tahoma" w:cs="Tahoma"/>
          <w:sz w:val="24"/>
          <w:szCs w:val="24"/>
        </w:rPr>
        <w:t xml:space="preserve"> the points </w:t>
      </w:r>
      <w:r w:rsidR="000A3317" w:rsidRPr="00035D38">
        <w:rPr>
          <w:rFonts w:ascii="Tahoma" w:hAnsi="Tahoma" w:cs="Tahoma"/>
          <w:sz w:val="24"/>
          <w:szCs w:val="24"/>
        </w:rPr>
        <w:t>and</w:t>
      </w:r>
      <w:r w:rsidRPr="00035D38">
        <w:rPr>
          <w:rFonts w:ascii="Tahoma" w:hAnsi="Tahoma" w:cs="Tahoma"/>
          <w:sz w:val="24"/>
          <w:szCs w:val="24"/>
        </w:rPr>
        <w:t xml:space="preserve"> the line? ________</w:t>
      </w:r>
      <w:r w:rsidR="00035D38">
        <w:rPr>
          <w:rFonts w:ascii="Tahoma" w:hAnsi="Tahoma" w:cs="Tahoma"/>
          <w:sz w:val="24"/>
          <w:szCs w:val="24"/>
        </w:rPr>
        <w:t>____</w:t>
      </w:r>
      <w:r w:rsidR="000A3317" w:rsidRPr="00035D38">
        <w:rPr>
          <w:rFonts w:ascii="Tahoma" w:hAnsi="Tahoma" w:cs="Tahoma"/>
          <w:sz w:val="24"/>
          <w:szCs w:val="24"/>
        </w:rPr>
        <w:t>_</w:t>
      </w:r>
      <w:r w:rsidRPr="00035D38">
        <w:rPr>
          <w:rFonts w:ascii="Tahoma" w:hAnsi="Tahoma" w:cs="Tahoma"/>
          <w:sz w:val="24"/>
          <w:szCs w:val="24"/>
        </w:rPr>
        <w:t>________</w:t>
      </w:r>
      <w:r w:rsidR="000A3317" w:rsidRPr="00035D38">
        <w:rPr>
          <w:rFonts w:ascii="Tahoma" w:hAnsi="Tahoma" w:cs="Tahoma"/>
          <w:sz w:val="24"/>
          <w:szCs w:val="24"/>
        </w:rPr>
        <w:t>______________</w:t>
      </w:r>
      <w:r w:rsidRPr="00035D38">
        <w:rPr>
          <w:rFonts w:ascii="Tahoma" w:hAnsi="Tahoma" w:cs="Tahoma"/>
          <w:sz w:val="24"/>
          <w:szCs w:val="24"/>
        </w:rPr>
        <w:t>_____</w:t>
      </w:r>
    </w:p>
    <w:p w:rsidR="000A3317" w:rsidRPr="00035D38" w:rsidRDefault="000A3317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Add another arrow and </w:t>
      </w:r>
      <w:r w:rsidRPr="00035D38">
        <w:rPr>
          <w:rFonts w:ascii="Tahoma" w:hAnsi="Tahoma" w:cs="Tahoma"/>
          <w:b/>
          <w:sz w:val="24"/>
          <w:szCs w:val="24"/>
          <w:u w:val="single"/>
        </w:rPr>
        <w:t>click next.</w:t>
      </w:r>
    </w:p>
    <w:p w:rsidR="00035D38" w:rsidRPr="00035D38" w:rsidRDefault="00035D38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>Click on</w:t>
      </w:r>
      <w:r w:rsidR="00CB30FA">
        <w:rPr>
          <w:rFonts w:ascii="Tahoma" w:hAnsi="Tahoma" w:cs="Tahoma"/>
          <w:sz w:val="24"/>
          <w:szCs w:val="24"/>
        </w:rPr>
        <w:t xml:space="preserve"> the red arrow next to delete and then click on</w:t>
      </w:r>
      <w:r w:rsidRPr="00035D38">
        <w:rPr>
          <w:rFonts w:ascii="Tahoma" w:hAnsi="Tahoma" w:cs="Tahoma"/>
          <w:sz w:val="24"/>
          <w:szCs w:val="24"/>
        </w:rPr>
        <w:t xml:space="preserve"> the line plot above the number </w:t>
      </w:r>
      <w:r w:rsidRPr="00035D38">
        <w:rPr>
          <w:rFonts w:ascii="Tahoma" w:hAnsi="Tahoma" w:cs="Tahoma"/>
          <w:b/>
          <w:sz w:val="24"/>
          <w:szCs w:val="24"/>
        </w:rPr>
        <w:t>2</w:t>
      </w:r>
      <w:r w:rsidRPr="00035D38">
        <w:rPr>
          <w:rFonts w:ascii="Tahoma" w:hAnsi="Tahoma" w:cs="Tahoma"/>
          <w:sz w:val="24"/>
          <w:szCs w:val="24"/>
        </w:rPr>
        <w:t>. What happens? _________________</w:t>
      </w:r>
      <w:r>
        <w:rPr>
          <w:rFonts w:ascii="Tahoma" w:hAnsi="Tahoma" w:cs="Tahoma"/>
          <w:sz w:val="24"/>
          <w:szCs w:val="24"/>
        </w:rPr>
        <w:t>___</w:t>
      </w:r>
      <w:r w:rsidRPr="00035D38">
        <w:rPr>
          <w:rFonts w:ascii="Tahoma" w:hAnsi="Tahoma" w:cs="Tahoma"/>
          <w:sz w:val="24"/>
          <w:szCs w:val="24"/>
        </w:rPr>
        <w:t>_________</w:t>
      </w:r>
    </w:p>
    <w:p w:rsidR="00035D38" w:rsidRPr="00035D38" w:rsidRDefault="00035D38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>Click on an X that you added.  What happens to it? ____</w:t>
      </w:r>
      <w:r>
        <w:rPr>
          <w:rFonts w:ascii="Tahoma" w:hAnsi="Tahoma" w:cs="Tahoma"/>
          <w:sz w:val="24"/>
          <w:szCs w:val="24"/>
        </w:rPr>
        <w:t>_____________________________</w:t>
      </w:r>
      <w:r w:rsidRPr="00035D38">
        <w:rPr>
          <w:rFonts w:ascii="Tahoma" w:hAnsi="Tahoma" w:cs="Tahoma"/>
          <w:sz w:val="24"/>
          <w:szCs w:val="24"/>
        </w:rPr>
        <w:t>_</w:t>
      </w:r>
    </w:p>
    <w:p w:rsidR="00035D38" w:rsidRPr="00035D38" w:rsidRDefault="00035D38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i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lastRenderedPageBreak/>
        <w:t xml:space="preserve">Answer the question (it doesn’t need to be correct).  Click </w:t>
      </w:r>
      <w:r w:rsidRPr="00035D38">
        <w:rPr>
          <w:rFonts w:ascii="Tahoma" w:hAnsi="Tahoma" w:cs="Tahoma"/>
          <w:b/>
          <w:sz w:val="24"/>
          <w:szCs w:val="24"/>
        </w:rPr>
        <w:t>Next</w:t>
      </w:r>
      <w:r w:rsidRPr="00035D38">
        <w:rPr>
          <w:rFonts w:ascii="Tahoma" w:hAnsi="Tahoma" w:cs="Tahoma"/>
          <w:sz w:val="24"/>
          <w:szCs w:val="24"/>
        </w:rPr>
        <w:t>.  What happens? _____________________________________________________</w:t>
      </w:r>
      <w:r>
        <w:rPr>
          <w:rFonts w:ascii="Tahoma" w:hAnsi="Tahoma" w:cs="Tahoma"/>
          <w:sz w:val="24"/>
          <w:szCs w:val="24"/>
        </w:rPr>
        <w:t>________________</w:t>
      </w:r>
      <w:r w:rsidRPr="00035D38">
        <w:rPr>
          <w:rFonts w:ascii="Tahoma" w:hAnsi="Tahoma" w:cs="Tahoma"/>
          <w:sz w:val="24"/>
          <w:szCs w:val="24"/>
        </w:rPr>
        <w:t>_______</w:t>
      </w:r>
    </w:p>
    <w:p w:rsidR="00035D38" w:rsidRPr="00035D38" w:rsidRDefault="00035D38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i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Click </w:t>
      </w:r>
      <w:r w:rsidRPr="00035D38">
        <w:rPr>
          <w:rFonts w:ascii="Tahoma" w:hAnsi="Tahoma" w:cs="Tahoma"/>
          <w:b/>
          <w:sz w:val="24"/>
          <w:szCs w:val="24"/>
        </w:rPr>
        <w:t>ok</w:t>
      </w:r>
      <w:r w:rsidRPr="00035D38">
        <w:rPr>
          <w:rFonts w:ascii="Tahoma" w:hAnsi="Tahoma" w:cs="Tahoma"/>
          <w:sz w:val="24"/>
          <w:szCs w:val="24"/>
        </w:rPr>
        <w:t>.  How do you go back and check your answers or any quest</w:t>
      </w:r>
      <w:r>
        <w:rPr>
          <w:rFonts w:ascii="Tahoma" w:hAnsi="Tahoma" w:cs="Tahoma"/>
          <w:sz w:val="24"/>
          <w:szCs w:val="24"/>
        </w:rPr>
        <w:t>ion that you marked for review</w:t>
      </w:r>
      <w:proofErr w:type="gramStart"/>
      <w:r>
        <w:rPr>
          <w:rFonts w:ascii="Tahoma" w:hAnsi="Tahoma" w:cs="Tahoma"/>
          <w:sz w:val="24"/>
          <w:szCs w:val="24"/>
        </w:rPr>
        <w:t>?</w:t>
      </w:r>
      <w:r w:rsidRPr="00035D38">
        <w:rPr>
          <w:rFonts w:ascii="Tahoma" w:hAnsi="Tahoma" w:cs="Tahoma"/>
          <w:sz w:val="24"/>
          <w:szCs w:val="24"/>
        </w:rPr>
        <w:t>_</w:t>
      </w:r>
      <w:proofErr w:type="gramEnd"/>
      <w:r w:rsidRPr="00035D38">
        <w:rPr>
          <w:rFonts w:ascii="Tahoma" w:hAnsi="Tahoma" w:cs="Tahoma"/>
          <w:sz w:val="24"/>
          <w:szCs w:val="24"/>
        </w:rPr>
        <w:t>____</w:t>
      </w:r>
      <w:r>
        <w:rPr>
          <w:rFonts w:ascii="Tahoma" w:hAnsi="Tahoma" w:cs="Tahoma"/>
          <w:sz w:val="24"/>
          <w:szCs w:val="24"/>
        </w:rPr>
        <w:t>____</w:t>
      </w:r>
      <w:r w:rsidRPr="00035D38">
        <w:rPr>
          <w:rFonts w:ascii="Tahoma" w:hAnsi="Tahoma" w:cs="Tahoma"/>
          <w:sz w:val="24"/>
          <w:szCs w:val="24"/>
        </w:rPr>
        <w:t>_____________________________________________________________</w:t>
      </w:r>
    </w:p>
    <w:p w:rsidR="00035D38" w:rsidRPr="00035D38" w:rsidRDefault="00035D38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i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Click </w:t>
      </w:r>
      <w:r w:rsidRPr="00035D38">
        <w:rPr>
          <w:rFonts w:ascii="Tahoma" w:hAnsi="Tahoma" w:cs="Tahoma"/>
          <w:b/>
          <w:sz w:val="24"/>
          <w:szCs w:val="24"/>
        </w:rPr>
        <w:t>End Test</w:t>
      </w:r>
      <w:r w:rsidRPr="00035D38">
        <w:rPr>
          <w:rFonts w:ascii="Tahoma" w:hAnsi="Tahoma" w:cs="Tahoma"/>
          <w:sz w:val="24"/>
          <w:szCs w:val="24"/>
        </w:rPr>
        <w:t xml:space="preserve">.  Click </w:t>
      </w:r>
      <w:r w:rsidRPr="00035D38">
        <w:rPr>
          <w:rFonts w:ascii="Tahoma" w:hAnsi="Tahoma" w:cs="Tahoma"/>
          <w:b/>
          <w:sz w:val="24"/>
          <w:szCs w:val="24"/>
        </w:rPr>
        <w:t xml:space="preserve">Yes. </w:t>
      </w:r>
      <w:r w:rsidRPr="00035D38">
        <w:rPr>
          <w:rFonts w:ascii="Tahoma" w:hAnsi="Tahoma" w:cs="Tahoma"/>
          <w:sz w:val="24"/>
          <w:szCs w:val="24"/>
        </w:rPr>
        <w:t>What happens if you click on a question number? ____________________________________</w:t>
      </w:r>
      <w:r>
        <w:rPr>
          <w:rFonts w:ascii="Tahoma" w:hAnsi="Tahoma" w:cs="Tahoma"/>
          <w:sz w:val="24"/>
          <w:szCs w:val="24"/>
        </w:rPr>
        <w:t>________________________________________</w:t>
      </w:r>
    </w:p>
    <w:p w:rsidR="00035D38" w:rsidRPr="00035D38" w:rsidRDefault="00035D38" w:rsidP="00035D38">
      <w:pPr>
        <w:pStyle w:val="ListParagraph"/>
        <w:numPr>
          <w:ilvl w:val="0"/>
          <w:numId w:val="4"/>
        </w:numPr>
        <w:spacing w:line="480" w:lineRule="auto"/>
        <w:rPr>
          <w:rFonts w:ascii="Tahoma" w:hAnsi="Tahoma" w:cs="Tahoma"/>
          <w:i/>
          <w:sz w:val="24"/>
          <w:szCs w:val="24"/>
        </w:rPr>
      </w:pPr>
      <w:r w:rsidRPr="00035D38">
        <w:rPr>
          <w:rFonts w:ascii="Tahoma" w:hAnsi="Tahoma" w:cs="Tahoma"/>
          <w:sz w:val="24"/>
          <w:szCs w:val="24"/>
        </w:rPr>
        <w:t xml:space="preserve">Click </w:t>
      </w:r>
      <w:r w:rsidRPr="00035D38">
        <w:rPr>
          <w:rFonts w:ascii="Tahoma" w:hAnsi="Tahoma" w:cs="Tahoma"/>
          <w:b/>
          <w:sz w:val="24"/>
          <w:szCs w:val="24"/>
        </w:rPr>
        <w:t xml:space="preserve">End Test.  </w:t>
      </w:r>
      <w:r w:rsidRPr="00035D38">
        <w:rPr>
          <w:rFonts w:ascii="Tahoma" w:hAnsi="Tahoma" w:cs="Tahoma"/>
          <w:sz w:val="24"/>
          <w:szCs w:val="24"/>
        </w:rPr>
        <w:t xml:space="preserve">Click </w:t>
      </w:r>
      <w:r w:rsidRPr="00035D38">
        <w:rPr>
          <w:rFonts w:ascii="Tahoma" w:hAnsi="Tahoma" w:cs="Tahoma"/>
          <w:b/>
          <w:sz w:val="24"/>
          <w:szCs w:val="24"/>
        </w:rPr>
        <w:t>Yes</w:t>
      </w:r>
      <w:r w:rsidRPr="00035D38">
        <w:rPr>
          <w:rFonts w:ascii="Tahoma" w:hAnsi="Tahoma" w:cs="Tahoma"/>
          <w:sz w:val="24"/>
          <w:szCs w:val="24"/>
        </w:rPr>
        <w:t>.  How do you submit the test? ______________________________</w:t>
      </w:r>
      <w:r>
        <w:rPr>
          <w:rFonts w:ascii="Tahoma" w:hAnsi="Tahoma" w:cs="Tahoma"/>
          <w:sz w:val="24"/>
          <w:szCs w:val="24"/>
        </w:rPr>
        <w:t>______________________________________</w:t>
      </w:r>
      <w:r w:rsidRPr="00035D38">
        <w:rPr>
          <w:rFonts w:ascii="Tahoma" w:hAnsi="Tahoma" w:cs="Tahoma"/>
          <w:sz w:val="24"/>
          <w:szCs w:val="24"/>
        </w:rPr>
        <w:t xml:space="preserve">________ </w:t>
      </w:r>
    </w:p>
    <w:p w:rsidR="00E23F3D" w:rsidRDefault="00E23F3D" w:rsidP="00035D38">
      <w:pPr>
        <w:pStyle w:val="ListParagraph"/>
        <w:spacing w:line="360" w:lineRule="auto"/>
        <w:rPr>
          <w:sz w:val="24"/>
          <w:szCs w:val="24"/>
        </w:rPr>
      </w:pPr>
    </w:p>
    <w:p w:rsidR="009E496C" w:rsidRPr="001C32D7" w:rsidRDefault="009E496C" w:rsidP="001C32D7">
      <w:pPr>
        <w:spacing w:line="360" w:lineRule="auto"/>
        <w:rPr>
          <w:sz w:val="24"/>
          <w:szCs w:val="24"/>
        </w:rPr>
      </w:pPr>
    </w:p>
    <w:sectPr w:rsidR="009E496C" w:rsidRPr="001C32D7" w:rsidSect="00035D3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F51C76"/>
    <w:multiLevelType w:val="hybridMultilevel"/>
    <w:tmpl w:val="4E22EDE2"/>
    <w:lvl w:ilvl="0" w:tplc="5D141FC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4F3CF0"/>
    <w:multiLevelType w:val="hybridMultilevel"/>
    <w:tmpl w:val="3A203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8E7786">
      <w:start w:val="1"/>
      <w:numFmt w:val="bullet"/>
      <w:lvlText w:val="-"/>
      <w:lvlJc w:val="left"/>
      <w:pPr>
        <w:ind w:left="2880" w:hanging="360"/>
      </w:pPr>
      <w:rPr>
        <w:rFonts w:ascii="Calibri" w:eastAsiaTheme="minorHAnsi" w:hAnsi="Calibri" w:cs="Calibri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F03948"/>
    <w:multiLevelType w:val="hybridMultilevel"/>
    <w:tmpl w:val="CA3CDE56"/>
    <w:lvl w:ilvl="0" w:tplc="40F8CBB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EE2C87"/>
    <w:multiLevelType w:val="hybridMultilevel"/>
    <w:tmpl w:val="CD748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820A43"/>
    <w:multiLevelType w:val="hybridMultilevel"/>
    <w:tmpl w:val="BACCAA3C"/>
    <w:lvl w:ilvl="0" w:tplc="346C6CB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B7D"/>
    <w:rsid w:val="00035D38"/>
    <w:rsid w:val="000521CF"/>
    <w:rsid w:val="000A3317"/>
    <w:rsid w:val="00185E22"/>
    <w:rsid w:val="001B5FBE"/>
    <w:rsid w:val="001C1E28"/>
    <w:rsid w:val="001C32D7"/>
    <w:rsid w:val="00206C83"/>
    <w:rsid w:val="00262B88"/>
    <w:rsid w:val="0027279E"/>
    <w:rsid w:val="002F6E0E"/>
    <w:rsid w:val="00320594"/>
    <w:rsid w:val="003224FC"/>
    <w:rsid w:val="00342005"/>
    <w:rsid w:val="00343DC6"/>
    <w:rsid w:val="004D0F5B"/>
    <w:rsid w:val="004D47D5"/>
    <w:rsid w:val="00537CF8"/>
    <w:rsid w:val="0057076B"/>
    <w:rsid w:val="00572715"/>
    <w:rsid w:val="00734C6A"/>
    <w:rsid w:val="007C44ED"/>
    <w:rsid w:val="007E7D22"/>
    <w:rsid w:val="007F1230"/>
    <w:rsid w:val="00813448"/>
    <w:rsid w:val="008F32BD"/>
    <w:rsid w:val="00950514"/>
    <w:rsid w:val="009520BB"/>
    <w:rsid w:val="00960752"/>
    <w:rsid w:val="009E496C"/>
    <w:rsid w:val="009F7C1A"/>
    <w:rsid w:val="00A05514"/>
    <w:rsid w:val="00A95E42"/>
    <w:rsid w:val="00BB4582"/>
    <w:rsid w:val="00BC3CC6"/>
    <w:rsid w:val="00CB0063"/>
    <w:rsid w:val="00CB30FA"/>
    <w:rsid w:val="00D21FCA"/>
    <w:rsid w:val="00DA14D5"/>
    <w:rsid w:val="00DD4B7D"/>
    <w:rsid w:val="00E105F4"/>
    <w:rsid w:val="00E23F3D"/>
    <w:rsid w:val="00EC2BEC"/>
    <w:rsid w:val="00F4082A"/>
    <w:rsid w:val="00FE5A66"/>
    <w:rsid w:val="00FF3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61910E-FAF5-4632-9DB6-DCA10E193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4C6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34C6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55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55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aaspp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783</Words>
  <Characters>4465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Burbank Unified School District</Company>
  <LinksUpToDate>false</LinksUpToDate>
  <CharactersWithSpaces>5238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Vargas</dc:creator>
  <cp:keywords/>
  <dc:description/>
  <cp:lastModifiedBy>Danielle Kuester</cp:lastModifiedBy>
  <cp:revision>4</cp:revision>
  <cp:lastPrinted>2016-02-29T19:17:00Z</cp:lastPrinted>
  <dcterms:created xsi:type="dcterms:W3CDTF">2016-12-19T19:49:00Z</dcterms:created>
  <dcterms:modified xsi:type="dcterms:W3CDTF">2016-12-22T22:24:00Z</dcterms:modified>
</cp:coreProperties>
</file>